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2D2" w:rsidRPr="008124A9" w:rsidRDefault="00AB37E8" w:rsidP="00EF62D2">
      <w:pPr>
        <w:tabs>
          <w:tab w:val="left" w:pos="9355"/>
        </w:tabs>
        <w:ind w:right="-1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-557531</wp:posOffset>
            </wp:positionH>
            <wp:positionV relativeFrom="paragraph">
              <wp:posOffset>-47625</wp:posOffset>
            </wp:positionV>
            <wp:extent cx="7172325" cy="10132174"/>
            <wp:effectExtent l="19050" t="0" r="9525" b="0"/>
            <wp:wrapNone/>
            <wp:docPr id="1" name="Рисунок 1" descr="F:\Положения ДСКустовое 2019\Положения рассотренные на педсовете\распечатано\положение об административном конрол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ложения ДСКустовое 2019\Положения рассотренные на педсовете\распечатано\положение об административном конроле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13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2D2" w:rsidRDefault="00EF62D2" w:rsidP="00EF62D2">
      <w:pPr>
        <w:shd w:val="clear" w:color="auto" w:fill="FFFFFF"/>
        <w:ind w:right="28"/>
        <w:rPr>
          <w:rFonts w:eastAsia="Times New Roman"/>
          <w:spacing w:val="-7"/>
          <w:sz w:val="24"/>
          <w:szCs w:val="24"/>
        </w:rPr>
      </w:pPr>
      <w:r>
        <w:rPr>
          <w:rFonts w:eastAsia="Times New Roman"/>
          <w:spacing w:val="-7"/>
          <w:sz w:val="24"/>
          <w:szCs w:val="24"/>
        </w:rPr>
        <w:t>Принято                                                                                         «Утверждаю»</w:t>
      </w:r>
    </w:p>
    <w:p w:rsidR="00EF62D2" w:rsidRDefault="00EF62D2" w:rsidP="00EF62D2">
      <w:pPr>
        <w:shd w:val="clear" w:color="auto" w:fill="FFFFFF"/>
        <w:ind w:right="28"/>
        <w:rPr>
          <w:rFonts w:eastAsia="Times New Roman"/>
          <w:spacing w:val="-7"/>
          <w:sz w:val="24"/>
          <w:szCs w:val="24"/>
        </w:rPr>
      </w:pPr>
      <w:r>
        <w:rPr>
          <w:rFonts w:eastAsia="Times New Roman"/>
          <w:spacing w:val="-7"/>
          <w:sz w:val="24"/>
          <w:szCs w:val="24"/>
        </w:rPr>
        <w:t>Решением педагогического совета                                                  Заведующий МБДОУ</w:t>
      </w:r>
    </w:p>
    <w:p w:rsidR="00EF62D2" w:rsidRDefault="00EF62D2" w:rsidP="00EF62D2">
      <w:pPr>
        <w:shd w:val="clear" w:color="auto" w:fill="FFFFFF"/>
        <w:ind w:right="28"/>
        <w:rPr>
          <w:rFonts w:eastAsia="Times New Roman"/>
          <w:spacing w:val="-7"/>
          <w:sz w:val="24"/>
          <w:szCs w:val="24"/>
        </w:rPr>
      </w:pPr>
      <w:r>
        <w:rPr>
          <w:rFonts w:eastAsia="Times New Roman"/>
          <w:spacing w:val="-7"/>
          <w:sz w:val="24"/>
          <w:szCs w:val="24"/>
        </w:rPr>
        <w:t xml:space="preserve">Протокол </w:t>
      </w:r>
      <w:r w:rsidR="00615594">
        <w:rPr>
          <w:rFonts w:eastAsia="Times New Roman"/>
          <w:spacing w:val="-7"/>
          <w:sz w:val="24"/>
          <w:szCs w:val="24"/>
        </w:rPr>
        <w:t>№</w:t>
      </w:r>
      <w:r>
        <w:rPr>
          <w:rFonts w:eastAsia="Times New Roman"/>
          <w:spacing w:val="-7"/>
          <w:sz w:val="24"/>
          <w:szCs w:val="24"/>
        </w:rPr>
        <w:t>0</w:t>
      </w:r>
      <w:r w:rsidR="00615594">
        <w:rPr>
          <w:rFonts w:eastAsia="Times New Roman"/>
          <w:spacing w:val="-7"/>
          <w:sz w:val="24"/>
          <w:szCs w:val="24"/>
        </w:rPr>
        <w:t>6</w:t>
      </w:r>
      <w:r>
        <w:rPr>
          <w:rFonts w:eastAsia="Times New Roman"/>
          <w:spacing w:val="-7"/>
          <w:sz w:val="24"/>
          <w:szCs w:val="24"/>
        </w:rPr>
        <w:t xml:space="preserve"> от </w:t>
      </w:r>
      <w:r w:rsidR="00615594">
        <w:rPr>
          <w:rFonts w:eastAsia="Times New Roman"/>
          <w:spacing w:val="-7"/>
          <w:sz w:val="24"/>
          <w:szCs w:val="24"/>
        </w:rPr>
        <w:t>10</w:t>
      </w:r>
      <w:r>
        <w:rPr>
          <w:rFonts w:eastAsia="Times New Roman"/>
          <w:spacing w:val="-7"/>
          <w:sz w:val="24"/>
          <w:szCs w:val="24"/>
        </w:rPr>
        <w:t>.0</w:t>
      </w:r>
      <w:r w:rsidR="00615594">
        <w:rPr>
          <w:rFonts w:eastAsia="Times New Roman"/>
          <w:spacing w:val="-7"/>
          <w:sz w:val="24"/>
          <w:szCs w:val="24"/>
        </w:rPr>
        <w:t>6</w:t>
      </w:r>
      <w:r>
        <w:rPr>
          <w:rFonts w:eastAsia="Times New Roman"/>
          <w:spacing w:val="-7"/>
          <w:sz w:val="24"/>
          <w:szCs w:val="24"/>
        </w:rPr>
        <w:t>.201</w:t>
      </w:r>
      <w:r w:rsidR="00615594">
        <w:rPr>
          <w:rFonts w:eastAsia="Times New Roman"/>
          <w:spacing w:val="-7"/>
          <w:sz w:val="24"/>
          <w:szCs w:val="24"/>
        </w:rPr>
        <w:t>9</w:t>
      </w:r>
      <w:r>
        <w:rPr>
          <w:rFonts w:eastAsia="Times New Roman"/>
          <w:spacing w:val="-7"/>
          <w:sz w:val="24"/>
          <w:szCs w:val="24"/>
        </w:rPr>
        <w:t xml:space="preserve">г                       </w:t>
      </w:r>
      <w:r w:rsidR="00615594">
        <w:rPr>
          <w:rFonts w:eastAsia="Times New Roman"/>
          <w:spacing w:val="-7"/>
          <w:sz w:val="24"/>
          <w:szCs w:val="24"/>
        </w:rPr>
        <w:t xml:space="preserve">                              </w:t>
      </w:r>
      <w:r>
        <w:rPr>
          <w:rFonts w:eastAsia="Times New Roman"/>
          <w:spacing w:val="-7"/>
          <w:sz w:val="24"/>
          <w:szCs w:val="24"/>
        </w:rPr>
        <w:t xml:space="preserve"> «Детский сад с</w:t>
      </w:r>
      <w:proofErr w:type="gramStart"/>
      <w:r>
        <w:rPr>
          <w:rFonts w:eastAsia="Times New Roman"/>
          <w:spacing w:val="-7"/>
          <w:sz w:val="24"/>
          <w:szCs w:val="24"/>
        </w:rPr>
        <w:t>.К</w:t>
      </w:r>
      <w:proofErr w:type="gramEnd"/>
      <w:r>
        <w:rPr>
          <w:rFonts w:eastAsia="Times New Roman"/>
          <w:spacing w:val="-7"/>
          <w:sz w:val="24"/>
          <w:szCs w:val="24"/>
        </w:rPr>
        <w:t>устовое»</w:t>
      </w:r>
    </w:p>
    <w:p w:rsidR="00EF62D2" w:rsidRDefault="00EF62D2" w:rsidP="00EF62D2">
      <w:pPr>
        <w:shd w:val="clear" w:color="auto" w:fill="FFFFFF"/>
        <w:ind w:right="28"/>
        <w:rPr>
          <w:rFonts w:eastAsia="Times New Roman"/>
          <w:spacing w:val="-7"/>
          <w:sz w:val="24"/>
          <w:szCs w:val="24"/>
        </w:rPr>
      </w:pPr>
      <w:r>
        <w:rPr>
          <w:rFonts w:eastAsia="Times New Roman"/>
          <w:spacing w:val="-7"/>
          <w:sz w:val="24"/>
          <w:szCs w:val="24"/>
        </w:rPr>
        <w:t xml:space="preserve">                                                                                      </w:t>
      </w:r>
      <w:proofErr w:type="spellStart"/>
      <w:r>
        <w:rPr>
          <w:rFonts w:eastAsia="Times New Roman"/>
          <w:spacing w:val="-7"/>
          <w:sz w:val="24"/>
          <w:szCs w:val="24"/>
        </w:rPr>
        <w:t>_________Н.Н.Ширяева</w:t>
      </w:r>
      <w:proofErr w:type="spellEnd"/>
    </w:p>
    <w:p w:rsidR="00EF62D2" w:rsidRDefault="00EF62D2" w:rsidP="00EF62D2">
      <w:pPr>
        <w:shd w:val="clear" w:color="auto" w:fill="FFFFFF"/>
        <w:ind w:right="28"/>
        <w:rPr>
          <w:rFonts w:eastAsia="Times New Roman"/>
          <w:spacing w:val="-7"/>
          <w:sz w:val="24"/>
          <w:szCs w:val="24"/>
        </w:rPr>
      </w:pPr>
      <w:r>
        <w:rPr>
          <w:rFonts w:eastAsia="Times New Roman"/>
          <w:spacing w:val="-7"/>
          <w:sz w:val="24"/>
          <w:szCs w:val="24"/>
        </w:rPr>
        <w:t xml:space="preserve">                                                                                    Приказ №</w:t>
      </w:r>
      <w:r w:rsidR="00615594">
        <w:rPr>
          <w:rFonts w:eastAsia="Times New Roman"/>
          <w:spacing w:val="-7"/>
          <w:sz w:val="24"/>
          <w:szCs w:val="24"/>
        </w:rPr>
        <w:t>72/1</w:t>
      </w:r>
      <w:r>
        <w:rPr>
          <w:rFonts w:eastAsia="Times New Roman"/>
          <w:spacing w:val="-7"/>
          <w:sz w:val="24"/>
          <w:szCs w:val="24"/>
        </w:rPr>
        <w:t xml:space="preserve"> от </w:t>
      </w:r>
      <w:r w:rsidR="00615594">
        <w:rPr>
          <w:rFonts w:eastAsia="Times New Roman"/>
          <w:spacing w:val="-7"/>
          <w:sz w:val="24"/>
          <w:szCs w:val="24"/>
        </w:rPr>
        <w:t>10.06.</w:t>
      </w:r>
      <w:r>
        <w:rPr>
          <w:rFonts w:eastAsia="Times New Roman"/>
          <w:spacing w:val="-7"/>
          <w:sz w:val="24"/>
          <w:szCs w:val="24"/>
        </w:rPr>
        <w:t>201</w:t>
      </w:r>
      <w:r w:rsidR="00615594">
        <w:rPr>
          <w:rFonts w:eastAsia="Times New Roman"/>
          <w:spacing w:val="-7"/>
          <w:sz w:val="24"/>
          <w:szCs w:val="24"/>
        </w:rPr>
        <w:t>9</w:t>
      </w:r>
      <w:r>
        <w:rPr>
          <w:rFonts w:eastAsia="Times New Roman"/>
          <w:spacing w:val="-7"/>
          <w:sz w:val="24"/>
          <w:szCs w:val="24"/>
        </w:rPr>
        <w:t>г</w:t>
      </w:r>
    </w:p>
    <w:p w:rsidR="003911C8" w:rsidRPr="00615594" w:rsidRDefault="003911C8">
      <w:pPr>
        <w:shd w:val="clear" w:color="auto" w:fill="FFFFFF"/>
        <w:spacing w:before="288" w:line="288" w:lineRule="exact"/>
        <w:ind w:right="29"/>
        <w:jc w:val="center"/>
        <w:rPr>
          <w:b/>
          <w:sz w:val="28"/>
          <w:szCs w:val="28"/>
        </w:rPr>
      </w:pPr>
      <w:r w:rsidRPr="00615594">
        <w:rPr>
          <w:b/>
          <w:sz w:val="28"/>
          <w:szCs w:val="28"/>
        </w:rPr>
        <w:t>Положение об административном контроле в муниципальном бюджетном дошкольном образовательном учреждении «Детский сад с</w:t>
      </w:r>
      <w:proofErr w:type="gramStart"/>
      <w:r w:rsidRPr="00615594">
        <w:rPr>
          <w:b/>
          <w:sz w:val="28"/>
          <w:szCs w:val="28"/>
        </w:rPr>
        <w:t>.К</w:t>
      </w:r>
      <w:proofErr w:type="gramEnd"/>
      <w:r w:rsidRPr="00615594">
        <w:rPr>
          <w:b/>
          <w:sz w:val="28"/>
          <w:szCs w:val="28"/>
        </w:rPr>
        <w:t xml:space="preserve">устовое Яковлевского </w:t>
      </w:r>
      <w:r w:rsidR="00615594" w:rsidRPr="00615594">
        <w:rPr>
          <w:b/>
          <w:sz w:val="28"/>
          <w:szCs w:val="28"/>
        </w:rPr>
        <w:t>городского округа</w:t>
      </w:r>
      <w:r w:rsidRPr="00615594">
        <w:rPr>
          <w:b/>
          <w:sz w:val="28"/>
          <w:szCs w:val="28"/>
        </w:rPr>
        <w:t xml:space="preserve">» </w:t>
      </w:r>
    </w:p>
    <w:p w:rsidR="00240F14" w:rsidRPr="00615594" w:rsidRDefault="00653C19" w:rsidP="00615594">
      <w:pPr>
        <w:shd w:val="clear" w:color="auto" w:fill="FFFFFF"/>
        <w:spacing w:before="288" w:line="288" w:lineRule="exact"/>
        <w:ind w:right="29"/>
        <w:jc w:val="both"/>
        <w:rPr>
          <w:b/>
          <w:sz w:val="28"/>
          <w:szCs w:val="28"/>
        </w:rPr>
      </w:pPr>
      <w:r w:rsidRPr="00615594">
        <w:rPr>
          <w:b/>
          <w:sz w:val="28"/>
          <w:szCs w:val="28"/>
        </w:rPr>
        <w:t>1.</w:t>
      </w:r>
      <w:r w:rsidRPr="00615594">
        <w:rPr>
          <w:rFonts w:eastAsia="Times New Roman"/>
          <w:b/>
          <w:sz w:val="28"/>
          <w:szCs w:val="28"/>
        </w:rPr>
        <w:t>Общие положения</w:t>
      </w:r>
    </w:p>
    <w:p w:rsidR="00240F14" w:rsidRPr="00615594" w:rsidRDefault="00653C19" w:rsidP="00615594">
      <w:pPr>
        <w:shd w:val="clear" w:color="auto" w:fill="FFFFFF"/>
        <w:tabs>
          <w:tab w:val="left" w:pos="346"/>
        </w:tabs>
        <w:spacing w:before="14" w:line="288" w:lineRule="exact"/>
        <w:ind w:left="346" w:hanging="317"/>
        <w:jc w:val="both"/>
        <w:rPr>
          <w:sz w:val="28"/>
          <w:szCs w:val="28"/>
        </w:rPr>
      </w:pPr>
      <w:r w:rsidRPr="00615594">
        <w:rPr>
          <w:spacing w:val="-29"/>
          <w:sz w:val="28"/>
          <w:szCs w:val="28"/>
        </w:rPr>
        <w:t>1.1</w:t>
      </w:r>
      <w:r w:rsidRPr="00615594">
        <w:rPr>
          <w:sz w:val="28"/>
          <w:szCs w:val="28"/>
        </w:rPr>
        <w:tab/>
      </w:r>
      <w:r w:rsidRPr="00615594">
        <w:rPr>
          <w:rFonts w:eastAsia="Times New Roman"/>
          <w:sz w:val="28"/>
          <w:szCs w:val="28"/>
        </w:rPr>
        <w:t>Настоящее положение разработано в соответствии с Законом Российской Федерации от</w:t>
      </w:r>
      <w:r w:rsidRPr="00615594">
        <w:rPr>
          <w:rFonts w:eastAsia="Times New Roman"/>
          <w:sz w:val="28"/>
          <w:szCs w:val="28"/>
        </w:rPr>
        <w:br/>
        <w:t>29.12.2012 года № 273-ФЗ «Об образовании в Российской Федерации» и регламентирует</w:t>
      </w:r>
      <w:r w:rsidRPr="00615594">
        <w:rPr>
          <w:rFonts w:eastAsia="Times New Roman"/>
          <w:sz w:val="28"/>
          <w:szCs w:val="28"/>
        </w:rPr>
        <w:br/>
      </w:r>
      <w:r w:rsidRPr="00615594">
        <w:rPr>
          <w:rFonts w:eastAsia="Times New Roman"/>
          <w:spacing w:val="-1"/>
          <w:sz w:val="28"/>
          <w:szCs w:val="28"/>
        </w:rPr>
        <w:t>содержание и порядок проведения контроля администрацией муниципального бюджетного</w:t>
      </w:r>
      <w:r w:rsidRPr="00615594">
        <w:rPr>
          <w:rFonts w:eastAsia="Times New Roman"/>
          <w:spacing w:val="-1"/>
          <w:sz w:val="28"/>
          <w:szCs w:val="28"/>
        </w:rPr>
        <w:br/>
      </w:r>
      <w:r w:rsidRPr="00615594">
        <w:rPr>
          <w:rFonts w:eastAsia="Times New Roman"/>
          <w:sz w:val="28"/>
          <w:szCs w:val="28"/>
        </w:rPr>
        <w:t>дошкольного образовательного учреждения «Детский сад с</w:t>
      </w:r>
      <w:proofErr w:type="gramStart"/>
      <w:r w:rsidRPr="00615594">
        <w:rPr>
          <w:rFonts w:eastAsia="Times New Roman"/>
          <w:sz w:val="28"/>
          <w:szCs w:val="28"/>
        </w:rPr>
        <w:t>.К</w:t>
      </w:r>
      <w:proofErr w:type="gramEnd"/>
      <w:r w:rsidRPr="00615594">
        <w:rPr>
          <w:rFonts w:eastAsia="Times New Roman"/>
          <w:sz w:val="28"/>
          <w:szCs w:val="28"/>
        </w:rPr>
        <w:t xml:space="preserve">устовое Яковлевского </w:t>
      </w:r>
      <w:r w:rsidR="00615594" w:rsidRPr="00615594">
        <w:rPr>
          <w:rFonts w:eastAsia="Times New Roman"/>
          <w:sz w:val="28"/>
          <w:szCs w:val="28"/>
        </w:rPr>
        <w:t>городского округа</w:t>
      </w:r>
      <w:r w:rsidRPr="00615594">
        <w:rPr>
          <w:rFonts w:eastAsia="Times New Roman"/>
          <w:sz w:val="28"/>
          <w:szCs w:val="28"/>
        </w:rPr>
        <w:t>» (далее ДОУ)</w:t>
      </w:r>
      <w:r w:rsidR="00615594" w:rsidRPr="00615594">
        <w:rPr>
          <w:rFonts w:eastAsia="Times New Roman"/>
          <w:sz w:val="28"/>
          <w:szCs w:val="28"/>
        </w:rPr>
        <w:t>.</w:t>
      </w:r>
    </w:p>
    <w:p w:rsidR="00240F14" w:rsidRPr="00615594" w:rsidRDefault="00653C19" w:rsidP="00615594">
      <w:pPr>
        <w:numPr>
          <w:ilvl w:val="0"/>
          <w:numId w:val="1"/>
        </w:numPr>
        <w:shd w:val="clear" w:color="auto" w:fill="FFFFFF"/>
        <w:tabs>
          <w:tab w:val="left" w:pos="461"/>
        </w:tabs>
        <w:spacing w:line="288" w:lineRule="exact"/>
        <w:ind w:right="14"/>
        <w:jc w:val="both"/>
        <w:rPr>
          <w:spacing w:val="-14"/>
          <w:sz w:val="28"/>
          <w:szCs w:val="28"/>
        </w:rPr>
      </w:pPr>
      <w:r w:rsidRPr="00615594">
        <w:rPr>
          <w:rFonts w:eastAsia="Times New Roman"/>
          <w:sz w:val="28"/>
          <w:szCs w:val="28"/>
        </w:rPr>
        <w:t xml:space="preserve">Административный контроль ДОУ - главный источник информации для диагностики состояния образовательного процесса, основных результатов деятельности образовательного </w:t>
      </w:r>
      <w:r w:rsidRPr="00615594">
        <w:rPr>
          <w:rFonts w:eastAsia="Times New Roman"/>
          <w:spacing w:val="-2"/>
          <w:sz w:val="28"/>
          <w:szCs w:val="28"/>
        </w:rPr>
        <w:t xml:space="preserve">учреждения. Под административным контролем понимается проведение членами администрации </w:t>
      </w:r>
      <w:r w:rsidRPr="00615594">
        <w:rPr>
          <w:rFonts w:eastAsia="Times New Roman"/>
          <w:spacing w:val="-1"/>
          <w:sz w:val="28"/>
          <w:szCs w:val="28"/>
        </w:rPr>
        <w:t xml:space="preserve">ДОУ наблюдений, обследований, осуществляемых в порядке руководства и контроля в пределах </w:t>
      </w:r>
      <w:r w:rsidRPr="00615594">
        <w:rPr>
          <w:rFonts w:eastAsia="Times New Roman"/>
          <w:sz w:val="28"/>
          <w:szCs w:val="28"/>
        </w:rPr>
        <w:t>компетенции за соблюдением работниками ДОУ законодательных и иных нормативно-правовых актов РФ в области образования.</w:t>
      </w:r>
    </w:p>
    <w:p w:rsidR="00240F14" w:rsidRPr="00615594" w:rsidRDefault="00653C19" w:rsidP="00615594">
      <w:pPr>
        <w:numPr>
          <w:ilvl w:val="0"/>
          <w:numId w:val="1"/>
        </w:numPr>
        <w:shd w:val="clear" w:color="auto" w:fill="FFFFFF"/>
        <w:tabs>
          <w:tab w:val="left" w:pos="461"/>
          <w:tab w:val="left" w:pos="6610"/>
        </w:tabs>
        <w:spacing w:line="288" w:lineRule="exact"/>
        <w:jc w:val="both"/>
        <w:rPr>
          <w:spacing w:val="-18"/>
          <w:sz w:val="28"/>
          <w:szCs w:val="28"/>
        </w:rPr>
      </w:pPr>
      <w:r w:rsidRPr="00615594">
        <w:rPr>
          <w:rFonts w:eastAsia="Times New Roman"/>
          <w:sz w:val="28"/>
          <w:szCs w:val="28"/>
        </w:rPr>
        <w:t>Процедуре административного контроля предшествует инструктирование должностных лиц по вопросам его проведения.</w:t>
      </w:r>
      <w:r w:rsidRPr="00615594">
        <w:rPr>
          <w:rFonts w:ascii="Arial" w:eastAsia="Times New Roman" w:cs="Arial"/>
          <w:sz w:val="28"/>
          <w:szCs w:val="28"/>
        </w:rPr>
        <w:tab/>
      </w:r>
      <w:r w:rsidR="00EF62D2" w:rsidRPr="00615594">
        <w:rPr>
          <w:rFonts w:eastAsia="Times New Roman"/>
          <w:sz w:val="28"/>
          <w:szCs w:val="28"/>
        </w:rPr>
        <w:t xml:space="preserve"> </w:t>
      </w:r>
    </w:p>
    <w:p w:rsidR="00240F14" w:rsidRPr="00615594" w:rsidRDefault="00653C19" w:rsidP="00615594">
      <w:pPr>
        <w:shd w:val="clear" w:color="auto" w:fill="FFFFFF"/>
        <w:tabs>
          <w:tab w:val="left" w:pos="374"/>
        </w:tabs>
        <w:spacing w:before="14" w:line="288" w:lineRule="exact"/>
        <w:ind w:left="14"/>
        <w:jc w:val="both"/>
        <w:rPr>
          <w:sz w:val="28"/>
          <w:szCs w:val="28"/>
        </w:rPr>
      </w:pPr>
      <w:r w:rsidRPr="00615594">
        <w:rPr>
          <w:spacing w:val="-18"/>
          <w:sz w:val="28"/>
          <w:szCs w:val="28"/>
        </w:rPr>
        <w:t>1.4</w:t>
      </w:r>
      <w:r w:rsidRPr="00615594">
        <w:rPr>
          <w:sz w:val="28"/>
          <w:szCs w:val="28"/>
        </w:rPr>
        <w:tab/>
      </w:r>
      <w:r w:rsidRPr="00615594">
        <w:rPr>
          <w:rFonts w:eastAsia="Times New Roman"/>
          <w:spacing w:val="-1"/>
          <w:sz w:val="28"/>
          <w:szCs w:val="28"/>
        </w:rPr>
        <w:t>Положение об административном контроле утверждается педагогическим</w:t>
      </w:r>
      <w:r w:rsidR="00EF62D2" w:rsidRPr="00615594">
        <w:rPr>
          <w:rFonts w:eastAsia="Times New Roman"/>
          <w:spacing w:val="-1"/>
          <w:sz w:val="28"/>
          <w:szCs w:val="28"/>
        </w:rPr>
        <w:t xml:space="preserve"> советом, </w:t>
      </w:r>
      <w:proofErr w:type="gramStart"/>
      <w:r w:rsidRPr="00615594">
        <w:rPr>
          <w:rFonts w:eastAsia="Times New Roman"/>
          <w:sz w:val="28"/>
          <w:szCs w:val="28"/>
        </w:rPr>
        <w:t>имеющими</w:t>
      </w:r>
      <w:proofErr w:type="gramEnd"/>
      <w:r w:rsidRPr="00615594">
        <w:rPr>
          <w:rFonts w:eastAsia="Times New Roman"/>
          <w:sz w:val="28"/>
          <w:szCs w:val="28"/>
        </w:rPr>
        <w:t xml:space="preserve"> право вносить в него изменения и дополнения.</w:t>
      </w:r>
    </w:p>
    <w:p w:rsidR="00240F14" w:rsidRPr="00615594" w:rsidRDefault="00653C19" w:rsidP="00615594">
      <w:pPr>
        <w:shd w:val="clear" w:color="auto" w:fill="FFFFFF"/>
        <w:spacing w:before="14" w:line="288" w:lineRule="exact"/>
        <w:ind w:right="14"/>
        <w:jc w:val="both"/>
        <w:rPr>
          <w:b/>
          <w:sz w:val="28"/>
          <w:szCs w:val="28"/>
        </w:rPr>
      </w:pPr>
      <w:r w:rsidRPr="00615594">
        <w:rPr>
          <w:b/>
          <w:sz w:val="28"/>
          <w:szCs w:val="28"/>
        </w:rPr>
        <w:t>2.</w:t>
      </w:r>
      <w:r w:rsidR="00EF62D2" w:rsidRPr="00615594">
        <w:rPr>
          <w:rFonts w:eastAsia="Times New Roman"/>
          <w:b/>
          <w:sz w:val="28"/>
          <w:szCs w:val="28"/>
        </w:rPr>
        <w:t>Цели,  задачи и</w:t>
      </w:r>
      <w:r w:rsidRPr="00615594">
        <w:rPr>
          <w:rFonts w:eastAsia="Times New Roman"/>
          <w:b/>
          <w:sz w:val="28"/>
          <w:szCs w:val="28"/>
        </w:rPr>
        <w:t xml:space="preserve"> функции контроля</w:t>
      </w:r>
    </w:p>
    <w:p w:rsidR="00240F14" w:rsidRPr="00615594" w:rsidRDefault="00653C19" w:rsidP="00615594">
      <w:pPr>
        <w:shd w:val="clear" w:color="auto" w:fill="FFFFFF"/>
        <w:tabs>
          <w:tab w:val="left" w:pos="374"/>
        </w:tabs>
        <w:spacing w:line="288" w:lineRule="exact"/>
        <w:ind w:left="14"/>
        <w:jc w:val="both"/>
        <w:rPr>
          <w:sz w:val="28"/>
          <w:szCs w:val="28"/>
        </w:rPr>
      </w:pPr>
      <w:r w:rsidRPr="00615594">
        <w:rPr>
          <w:spacing w:val="-15"/>
          <w:sz w:val="28"/>
          <w:szCs w:val="28"/>
        </w:rPr>
        <w:t>2.1</w:t>
      </w:r>
      <w:r w:rsidRPr="00615594">
        <w:rPr>
          <w:sz w:val="28"/>
          <w:szCs w:val="28"/>
        </w:rPr>
        <w:tab/>
      </w:r>
      <w:r w:rsidRPr="00615594">
        <w:rPr>
          <w:rFonts w:eastAsia="Times New Roman"/>
          <w:spacing w:val="-1"/>
          <w:sz w:val="28"/>
          <w:szCs w:val="28"/>
        </w:rPr>
        <w:t>Целями внутри административного контроля являются:</w:t>
      </w:r>
    </w:p>
    <w:p w:rsidR="00240F14" w:rsidRPr="00615594" w:rsidRDefault="00653C19" w:rsidP="00615594">
      <w:pPr>
        <w:numPr>
          <w:ilvl w:val="0"/>
          <w:numId w:val="2"/>
        </w:numPr>
        <w:shd w:val="clear" w:color="auto" w:fill="FFFFFF"/>
        <w:tabs>
          <w:tab w:val="left" w:pos="158"/>
        </w:tabs>
        <w:spacing w:line="288" w:lineRule="exact"/>
        <w:ind w:left="14"/>
        <w:jc w:val="both"/>
        <w:rPr>
          <w:sz w:val="28"/>
          <w:szCs w:val="28"/>
        </w:rPr>
      </w:pPr>
      <w:r w:rsidRPr="00615594">
        <w:rPr>
          <w:rFonts w:eastAsia="Times New Roman"/>
          <w:spacing w:val="-1"/>
          <w:sz w:val="28"/>
          <w:szCs w:val="28"/>
        </w:rPr>
        <w:t>совершенствование деятельности образовательного учреждения;</w:t>
      </w:r>
    </w:p>
    <w:p w:rsidR="00240F14" w:rsidRPr="00615594" w:rsidRDefault="00653C19" w:rsidP="00615594">
      <w:pPr>
        <w:numPr>
          <w:ilvl w:val="0"/>
          <w:numId w:val="2"/>
        </w:numPr>
        <w:shd w:val="clear" w:color="auto" w:fill="FFFFFF"/>
        <w:tabs>
          <w:tab w:val="left" w:pos="158"/>
        </w:tabs>
        <w:spacing w:before="14" w:line="288" w:lineRule="exact"/>
        <w:ind w:left="14" w:right="4147"/>
        <w:jc w:val="both"/>
        <w:rPr>
          <w:sz w:val="28"/>
          <w:szCs w:val="28"/>
        </w:rPr>
      </w:pPr>
      <w:r w:rsidRPr="00615594">
        <w:rPr>
          <w:rFonts w:eastAsia="Times New Roman"/>
          <w:spacing w:val="-3"/>
          <w:sz w:val="28"/>
          <w:szCs w:val="28"/>
        </w:rPr>
        <w:t xml:space="preserve">повышение мастерства всех категорий работающих; </w:t>
      </w:r>
      <w:proofErr w:type="gramStart"/>
      <w:r w:rsidRPr="00615594">
        <w:rPr>
          <w:rFonts w:eastAsia="Times New Roman"/>
          <w:sz w:val="28"/>
          <w:szCs w:val="28"/>
        </w:rPr>
        <w:t>-у</w:t>
      </w:r>
      <w:proofErr w:type="gramEnd"/>
      <w:r w:rsidRPr="00615594">
        <w:rPr>
          <w:rFonts w:eastAsia="Times New Roman"/>
          <w:sz w:val="28"/>
          <w:szCs w:val="28"/>
        </w:rPr>
        <w:t>лучшение качества образования в ДОУ.</w:t>
      </w:r>
    </w:p>
    <w:p w:rsidR="00240F14" w:rsidRPr="00615594" w:rsidRDefault="00653C19" w:rsidP="00615594">
      <w:pPr>
        <w:shd w:val="clear" w:color="auto" w:fill="FFFFFF"/>
        <w:tabs>
          <w:tab w:val="left" w:pos="374"/>
        </w:tabs>
        <w:spacing w:before="14" w:line="288" w:lineRule="exact"/>
        <w:ind w:left="14"/>
        <w:jc w:val="both"/>
        <w:rPr>
          <w:sz w:val="28"/>
          <w:szCs w:val="28"/>
        </w:rPr>
      </w:pPr>
      <w:r w:rsidRPr="00615594">
        <w:rPr>
          <w:spacing w:val="-5"/>
          <w:sz w:val="28"/>
          <w:szCs w:val="28"/>
        </w:rPr>
        <w:t>2.2</w:t>
      </w:r>
      <w:r w:rsidRPr="00615594">
        <w:rPr>
          <w:sz w:val="28"/>
          <w:szCs w:val="28"/>
        </w:rPr>
        <w:tab/>
      </w:r>
      <w:r w:rsidRPr="00615594">
        <w:rPr>
          <w:rFonts w:eastAsia="Times New Roman"/>
          <w:spacing w:val="-1"/>
          <w:sz w:val="28"/>
          <w:szCs w:val="28"/>
        </w:rPr>
        <w:t>Задачи административного контроля:</w:t>
      </w:r>
    </w:p>
    <w:p w:rsidR="00240F14" w:rsidRPr="00615594" w:rsidRDefault="00653C19" w:rsidP="00615594">
      <w:pPr>
        <w:numPr>
          <w:ilvl w:val="0"/>
          <w:numId w:val="2"/>
        </w:numPr>
        <w:shd w:val="clear" w:color="auto" w:fill="FFFFFF"/>
        <w:tabs>
          <w:tab w:val="left" w:pos="158"/>
        </w:tabs>
        <w:spacing w:before="14" w:line="288" w:lineRule="exact"/>
        <w:ind w:left="14"/>
        <w:jc w:val="both"/>
        <w:rPr>
          <w:sz w:val="28"/>
          <w:szCs w:val="28"/>
        </w:rPr>
      </w:pPr>
      <w:r w:rsidRPr="00615594">
        <w:rPr>
          <w:rFonts w:eastAsia="Times New Roman"/>
          <w:sz w:val="28"/>
          <w:szCs w:val="28"/>
        </w:rPr>
        <w:t>осуществление контроля над исполнением законодательства в области образования;</w:t>
      </w:r>
    </w:p>
    <w:p w:rsidR="00240F14" w:rsidRPr="00615594" w:rsidRDefault="00653C19" w:rsidP="00615594">
      <w:pPr>
        <w:numPr>
          <w:ilvl w:val="0"/>
          <w:numId w:val="2"/>
        </w:numPr>
        <w:shd w:val="clear" w:color="auto" w:fill="FFFFFF"/>
        <w:tabs>
          <w:tab w:val="left" w:pos="158"/>
          <w:tab w:val="left" w:pos="6192"/>
        </w:tabs>
        <w:spacing w:line="288" w:lineRule="exact"/>
        <w:ind w:left="14" w:right="43"/>
        <w:jc w:val="both"/>
        <w:rPr>
          <w:sz w:val="28"/>
          <w:szCs w:val="28"/>
        </w:rPr>
      </w:pPr>
      <w:r w:rsidRPr="00615594">
        <w:rPr>
          <w:rFonts w:eastAsia="Times New Roman"/>
          <w:spacing w:val="-2"/>
          <w:sz w:val="28"/>
          <w:szCs w:val="28"/>
        </w:rPr>
        <w:t xml:space="preserve">выявление случаев нарушений и неисполнения законодательства и иных нормативно- правовых </w:t>
      </w:r>
      <w:r w:rsidRPr="00615594">
        <w:rPr>
          <w:rFonts w:eastAsia="Times New Roman"/>
          <w:sz w:val="28"/>
          <w:szCs w:val="28"/>
        </w:rPr>
        <w:t>актов, принятие мер по их пресечению;</w:t>
      </w:r>
      <w:r w:rsidRPr="00615594">
        <w:rPr>
          <w:rFonts w:ascii="Arial" w:eastAsia="Times New Roman" w:cs="Arial"/>
          <w:sz w:val="28"/>
          <w:szCs w:val="28"/>
        </w:rPr>
        <w:tab/>
      </w:r>
    </w:p>
    <w:p w:rsidR="00240F14" w:rsidRPr="00615594" w:rsidRDefault="00653C19" w:rsidP="00615594">
      <w:pPr>
        <w:numPr>
          <w:ilvl w:val="0"/>
          <w:numId w:val="2"/>
        </w:numPr>
        <w:shd w:val="clear" w:color="auto" w:fill="FFFFFF"/>
        <w:tabs>
          <w:tab w:val="left" w:pos="158"/>
        </w:tabs>
        <w:spacing w:before="14" w:line="288" w:lineRule="exact"/>
        <w:ind w:left="14"/>
        <w:jc w:val="both"/>
        <w:rPr>
          <w:sz w:val="28"/>
          <w:szCs w:val="28"/>
        </w:rPr>
      </w:pPr>
      <w:r w:rsidRPr="00615594">
        <w:rPr>
          <w:rFonts w:eastAsia="Times New Roman"/>
          <w:sz w:val="28"/>
          <w:szCs w:val="28"/>
        </w:rPr>
        <w:t>анализ причин, лежащих в основе нарушений</w:t>
      </w:r>
      <w:proofErr w:type="gramStart"/>
      <w:r w:rsidRPr="00615594">
        <w:rPr>
          <w:rFonts w:eastAsia="Times New Roman"/>
          <w:sz w:val="28"/>
          <w:szCs w:val="28"/>
        </w:rPr>
        <w:t xml:space="preserve"> ,</w:t>
      </w:r>
      <w:proofErr w:type="gramEnd"/>
      <w:r w:rsidRPr="00615594">
        <w:rPr>
          <w:rFonts w:eastAsia="Times New Roman"/>
          <w:sz w:val="28"/>
          <w:szCs w:val="28"/>
        </w:rPr>
        <w:t xml:space="preserve"> принятие мер по предупреждению;</w:t>
      </w:r>
    </w:p>
    <w:p w:rsidR="00240F14" w:rsidRPr="00615594" w:rsidRDefault="00653C19" w:rsidP="00615594">
      <w:pPr>
        <w:numPr>
          <w:ilvl w:val="0"/>
          <w:numId w:val="2"/>
        </w:numPr>
        <w:shd w:val="clear" w:color="auto" w:fill="FFFFFF"/>
        <w:tabs>
          <w:tab w:val="left" w:pos="158"/>
        </w:tabs>
        <w:spacing w:before="14" w:line="288" w:lineRule="exact"/>
        <w:ind w:left="14" w:right="1037"/>
        <w:jc w:val="both"/>
        <w:rPr>
          <w:sz w:val="28"/>
          <w:szCs w:val="28"/>
        </w:rPr>
      </w:pPr>
      <w:r w:rsidRPr="00615594">
        <w:rPr>
          <w:rFonts w:eastAsia="Times New Roman"/>
          <w:spacing w:val="-1"/>
          <w:sz w:val="28"/>
          <w:szCs w:val="28"/>
        </w:rPr>
        <w:t xml:space="preserve">анализ и экспертная оценка эффективности результатов деятельности педагогических </w:t>
      </w:r>
      <w:r w:rsidRPr="00615594">
        <w:rPr>
          <w:rFonts w:eastAsia="Times New Roman"/>
          <w:sz w:val="28"/>
          <w:szCs w:val="28"/>
        </w:rPr>
        <w:t>работников;</w:t>
      </w:r>
    </w:p>
    <w:p w:rsidR="00240F14" w:rsidRPr="00615594" w:rsidRDefault="00653C19" w:rsidP="00615594">
      <w:pPr>
        <w:numPr>
          <w:ilvl w:val="0"/>
          <w:numId w:val="2"/>
        </w:numPr>
        <w:shd w:val="clear" w:color="auto" w:fill="FFFFFF"/>
        <w:tabs>
          <w:tab w:val="left" w:pos="158"/>
        </w:tabs>
        <w:spacing w:before="14" w:line="288" w:lineRule="exact"/>
        <w:ind w:left="14"/>
        <w:jc w:val="both"/>
        <w:rPr>
          <w:sz w:val="28"/>
          <w:szCs w:val="28"/>
        </w:rPr>
      </w:pPr>
      <w:r w:rsidRPr="00615594">
        <w:rPr>
          <w:rFonts w:eastAsia="Times New Roman"/>
          <w:sz w:val="28"/>
          <w:szCs w:val="28"/>
        </w:rPr>
        <w:t xml:space="preserve">изучение результатов педагогической деятельности, выявление положительных и </w:t>
      </w:r>
      <w:r w:rsidRPr="00615594">
        <w:rPr>
          <w:rFonts w:eastAsia="Times New Roman"/>
          <w:spacing w:val="-1"/>
          <w:sz w:val="28"/>
          <w:szCs w:val="28"/>
        </w:rPr>
        <w:t xml:space="preserve">отрицательных тенденций в организации образовательного процесса и разработка на этой основе </w:t>
      </w:r>
      <w:r w:rsidRPr="00615594">
        <w:rPr>
          <w:rFonts w:eastAsia="Times New Roman"/>
          <w:sz w:val="28"/>
          <w:szCs w:val="28"/>
        </w:rPr>
        <w:t xml:space="preserve">предложений но рассмотрению педагогического опыта и устранению негативных тенденций; </w:t>
      </w:r>
      <w:proofErr w:type="gramStart"/>
      <w:r w:rsidRPr="00615594">
        <w:rPr>
          <w:rFonts w:eastAsia="Times New Roman"/>
          <w:sz w:val="28"/>
          <w:szCs w:val="28"/>
        </w:rPr>
        <w:t>-а</w:t>
      </w:r>
      <w:proofErr w:type="gramEnd"/>
      <w:r w:rsidRPr="00615594">
        <w:rPr>
          <w:rFonts w:eastAsia="Times New Roman"/>
          <w:sz w:val="28"/>
          <w:szCs w:val="28"/>
        </w:rPr>
        <w:t>нализ результатов реализации приказов и распоряжений по ДОУ;</w:t>
      </w:r>
    </w:p>
    <w:p w:rsidR="00EF62D2" w:rsidRPr="00615594" w:rsidRDefault="00653C19" w:rsidP="00615594">
      <w:pPr>
        <w:numPr>
          <w:ilvl w:val="0"/>
          <w:numId w:val="2"/>
        </w:numPr>
        <w:shd w:val="clear" w:color="auto" w:fill="FFFFFF"/>
        <w:tabs>
          <w:tab w:val="left" w:pos="158"/>
        </w:tabs>
        <w:spacing w:before="14" w:line="288" w:lineRule="exact"/>
        <w:ind w:left="14" w:right="1037"/>
        <w:jc w:val="both"/>
        <w:rPr>
          <w:sz w:val="28"/>
          <w:szCs w:val="28"/>
        </w:rPr>
      </w:pPr>
      <w:r w:rsidRPr="00615594">
        <w:rPr>
          <w:rFonts w:eastAsia="Times New Roman"/>
          <w:spacing w:val="-1"/>
          <w:sz w:val="28"/>
          <w:szCs w:val="28"/>
        </w:rPr>
        <w:t xml:space="preserve">оказание методической помощи педагогическим работникам в процессе контроля. </w:t>
      </w:r>
    </w:p>
    <w:p w:rsidR="00240F14" w:rsidRPr="00615594" w:rsidRDefault="00653C19" w:rsidP="00615594">
      <w:pPr>
        <w:numPr>
          <w:ilvl w:val="0"/>
          <w:numId w:val="2"/>
        </w:numPr>
        <w:shd w:val="clear" w:color="auto" w:fill="FFFFFF"/>
        <w:tabs>
          <w:tab w:val="left" w:pos="158"/>
        </w:tabs>
        <w:spacing w:before="14" w:line="288" w:lineRule="exact"/>
        <w:ind w:left="14" w:right="1037"/>
        <w:jc w:val="both"/>
        <w:rPr>
          <w:sz w:val="28"/>
          <w:szCs w:val="28"/>
        </w:rPr>
      </w:pPr>
      <w:r w:rsidRPr="00615594">
        <w:rPr>
          <w:rFonts w:eastAsia="Times New Roman"/>
          <w:sz w:val="28"/>
          <w:szCs w:val="28"/>
        </w:rPr>
        <w:lastRenderedPageBreak/>
        <w:t>2.3. Функции внутри административного контроля:</w:t>
      </w:r>
    </w:p>
    <w:p w:rsidR="00240F14" w:rsidRPr="00615594" w:rsidRDefault="00240F14" w:rsidP="00615594">
      <w:pPr>
        <w:jc w:val="both"/>
        <w:rPr>
          <w:sz w:val="28"/>
          <w:szCs w:val="28"/>
        </w:rPr>
      </w:pPr>
    </w:p>
    <w:p w:rsidR="00240F14" w:rsidRPr="00615594" w:rsidRDefault="00653C19" w:rsidP="00615594">
      <w:pPr>
        <w:numPr>
          <w:ilvl w:val="0"/>
          <w:numId w:val="3"/>
        </w:numPr>
        <w:shd w:val="clear" w:color="auto" w:fill="FFFFFF"/>
        <w:tabs>
          <w:tab w:val="left" w:pos="734"/>
        </w:tabs>
        <w:spacing w:line="288" w:lineRule="exact"/>
        <w:ind w:left="374"/>
        <w:jc w:val="both"/>
        <w:rPr>
          <w:sz w:val="28"/>
          <w:szCs w:val="28"/>
        </w:rPr>
      </w:pPr>
      <w:r w:rsidRPr="00615594">
        <w:rPr>
          <w:rFonts w:eastAsia="Times New Roman"/>
          <w:spacing w:val="-1"/>
          <w:sz w:val="28"/>
          <w:szCs w:val="28"/>
        </w:rPr>
        <w:t>информационно-аналитическая;</w:t>
      </w:r>
    </w:p>
    <w:p w:rsidR="00240F14" w:rsidRPr="00615594" w:rsidRDefault="00653C19" w:rsidP="00615594">
      <w:pPr>
        <w:numPr>
          <w:ilvl w:val="0"/>
          <w:numId w:val="3"/>
        </w:numPr>
        <w:shd w:val="clear" w:color="auto" w:fill="FFFFFF"/>
        <w:tabs>
          <w:tab w:val="left" w:pos="734"/>
        </w:tabs>
        <w:spacing w:line="288" w:lineRule="exact"/>
        <w:ind w:left="374"/>
        <w:jc w:val="both"/>
        <w:rPr>
          <w:sz w:val="28"/>
          <w:szCs w:val="28"/>
        </w:rPr>
      </w:pPr>
      <w:r w:rsidRPr="00615594">
        <w:rPr>
          <w:rFonts w:eastAsia="Times New Roman"/>
          <w:sz w:val="28"/>
          <w:szCs w:val="28"/>
        </w:rPr>
        <w:t>контрольно-диагностическая;</w:t>
      </w:r>
    </w:p>
    <w:p w:rsidR="00240F14" w:rsidRPr="00615594" w:rsidRDefault="00EF62D2" w:rsidP="00615594">
      <w:pPr>
        <w:numPr>
          <w:ilvl w:val="0"/>
          <w:numId w:val="3"/>
        </w:numPr>
        <w:shd w:val="clear" w:color="auto" w:fill="FFFFFF"/>
        <w:tabs>
          <w:tab w:val="left" w:pos="734"/>
        </w:tabs>
        <w:spacing w:line="288" w:lineRule="exact"/>
        <w:ind w:left="374"/>
        <w:jc w:val="both"/>
        <w:rPr>
          <w:sz w:val="28"/>
          <w:szCs w:val="28"/>
        </w:rPr>
      </w:pPr>
      <w:r w:rsidRPr="00615594">
        <w:rPr>
          <w:rFonts w:eastAsia="Times New Roman"/>
          <w:spacing w:val="-3"/>
          <w:sz w:val="28"/>
          <w:szCs w:val="28"/>
        </w:rPr>
        <w:t>корректив</w:t>
      </w:r>
      <w:r w:rsidR="00653C19" w:rsidRPr="00615594">
        <w:rPr>
          <w:rFonts w:eastAsia="Times New Roman"/>
          <w:spacing w:val="-3"/>
          <w:sz w:val="28"/>
          <w:szCs w:val="28"/>
        </w:rPr>
        <w:t>но-регулятивная.</w:t>
      </w:r>
    </w:p>
    <w:p w:rsidR="00EF62D2" w:rsidRPr="00615594" w:rsidRDefault="00653C19" w:rsidP="00615594">
      <w:pPr>
        <w:shd w:val="clear" w:color="auto" w:fill="FFFFFF"/>
        <w:spacing w:before="288"/>
        <w:ind w:left="965"/>
        <w:jc w:val="both"/>
        <w:rPr>
          <w:rFonts w:eastAsia="Times New Roman"/>
          <w:b/>
          <w:bCs/>
          <w:sz w:val="28"/>
          <w:szCs w:val="28"/>
        </w:rPr>
      </w:pPr>
      <w:r w:rsidRPr="00615594">
        <w:rPr>
          <w:b/>
          <w:sz w:val="28"/>
          <w:szCs w:val="28"/>
        </w:rPr>
        <w:t xml:space="preserve">3. </w:t>
      </w:r>
      <w:r w:rsidRPr="00615594">
        <w:rPr>
          <w:rFonts w:eastAsia="Times New Roman"/>
          <w:b/>
          <w:sz w:val="28"/>
          <w:szCs w:val="28"/>
        </w:rPr>
        <w:t xml:space="preserve">Организационные виды, формы и методы </w:t>
      </w:r>
      <w:r w:rsidRPr="00615594">
        <w:rPr>
          <w:rFonts w:eastAsia="Times New Roman"/>
          <w:b/>
          <w:bCs/>
          <w:sz w:val="28"/>
          <w:szCs w:val="28"/>
        </w:rPr>
        <w:t>административного контроля</w:t>
      </w:r>
    </w:p>
    <w:p w:rsidR="00EF62D2" w:rsidRPr="00615594" w:rsidRDefault="00EF62D2" w:rsidP="00615594">
      <w:pPr>
        <w:pStyle w:val="a4"/>
        <w:shd w:val="clear" w:color="auto" w:fill="FFFFFF"/>
        <w:tabs>
          <w:tab w:val="left" w:pos="8151"/>
        </w:tabs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noProof/>
          <w:sz w:val="28"/>
          <w:szCs w:val="28"/>
        </w:rPr>
        <w:t xml:space="preserve">     </w:t>
      </w:r>
      <w:r w:rsidRPr="00615594">
        <w:rPr>
          <w:sz w:val="28"/>
          <w:szCs w:val="28"/>
        </w:rPr>
        <w:t>Контрольная деятельность может осуществляться в виде пла</w:t>
      </w:r>
      <w:r w:rsidRPr="00615594">
        <w:rPr>
          <w:sz w:val="28"/>
          <w:szCs w:val="28"/>
        </w:rPr>
        <w:softHyphen/>
        <w:t>новых, оперативных проверок и     текущего контроля.</w:t>
      </w:r>
    </w:p>
    <w:p w:rsidR="00EF62D2" w:rsidRPr="00615594" w:rsidRDefault="00EF62D2" w:rsidP="00615594">
      <w:pPr>
        <w:pStyle w:val="a4"/>
        <w:numPr>
          <w:ilvl w:val="2"/>
          <w:numId w:val="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Контрольная деятельность в виде плановых проверок про</w:t>
      </w:r>
      <w:r w:rsidRPr="00615594">
        <w:rPr>
          <w:sz w:val="28"/>
          <w:szCs w:val="28"/>
        </w:rPr>
        <w:softHyphen/>
        <w:t>ходит в соответствии с утвержденным планом-графиком, кото</w:t>
      </w:r>
      <w:r w:rsidRPr="00615594">
        <w:rPr>
          <w:sz w:val="28"/>
          <w:szCs w:val="28"/>
        </w:rPr>
        <w:softHyphen/>
        <w:t>рый обеспечивает периодичность и исключает нерациональное дуб</w:t>
      </w:r>
      <w:r w:rsidRPr="00615594">
        <w:rPr>
          <w:sz w:val="28"/>
          <w:szCs w:val="28"/>
        </w:rPr>
        <w:softHyphen/>
        <w:t>лирование в организации проверок и доводится до членов педаго</w:t>
      </w:r>
      <w:r w:rsidRPr="00615594">
        <w:rPr>
          <w:sz w:val="28"/>
          <w:szCs w:val="28"/>
        </w:rPr>
        <w:softHyphen/>
        <w:t>гического коллектива в начале учебного года.</w:t>
      </w:r>
    </w:p>
    <w:p w:rsidR="00EF62D2" w:rsidRPr="00615594" w:rsidRDefault="00EF62D2" w:rsidP="00615594">
      <w:pPr>
        <w:pStyle w:val="a4"/>
        <w:numPr>
          <w:ilvl w:val="2"/>
          <w:numId w:val="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Контрольная деятельность в виде оперативных проверок осуществляется для установления фактов и проверки сведений о нарушениях, указанных в обращениях родителей (законных пред</w:t>
      </w:r>
      <w:r w:rsidRPr="00615594">
        <w:rPr>
          <w:sz w:val="28"/>
          <w:szCs w:val="28"/>
        </w:rPr>
        <w:softHyphen/>
        <w:t>ставителей) или других граждан, организаций, урегулирования конфликтных ситуаций в отношениях между участниками образо</w:t>
      </w:r>
      <w:r w:rsidRPr="00615594">
        <w:rPr>
          <w:sz w:val="28"/>
          <w:szCs w:val="28"/>
        </w:rPr>
        <w:softHyphen/>
        <w:t>вательного процесса.</w:t>
      </w:r>
    </w:p>
    <w:p w:rsidR="00EF62D2" w:rsidRPr="00615594" w:rsidRDefault="00EF62D2" w:rsidP="00615594">
      <w:pPr>
        <w:pStyle w:val="a4"/>
        <w:shd w:val="clear" w:color="auto" w:fill="FFFFFF"/>
        <w:spacing w:before="0" w:beforeAutospacing="0" w:after="0" w:afterAutospacing="0"/>
        <w:ind w:left="426" w:hanging="426"/>
        <w:jc w:val="both"/>
        <w:rPr>
          <w:sz w:val="28"/>
          <w:szCs w:val="28"/>
        </w:rPr>
      </w:pPr>
      <w:r w:rsidRPr="00615594">
        <w:rPr>
          <w:sz w:val="28"/>
          <w:szCs w:val="28"/>
        </w:rPr>
        <w:t xml:space="preserve">       3.2. По совокупности вопросов, подлежащих проверке, плановый контроль проводится в      виде тематических (одно направление деятельности) или комплексных проверок (</w:t>
      </w:r>
      <w:proofErr w:type="gramStart"/>
      <w:r w:rsidRPr="00615594">
        <w:rPr>
          <w:sz w:val="28"/>
          <w:szCs w:val="28"/>
        </w:rPr>
        <w:t>два и более направле</w:t>
      </w:r>
      <w:r w:rsidRPr="00615594">
        <w:rPr>
          <w:sz w:val="28"/>
          <w:szCs w:val="28"/>
        </w:rPr>
        <w:softHyphen/>
        <w:t>ний</w:t>
      </w:r>
      <w:proofErr w:type="gramEnd"/>
      <w:r w:rsidRPr="00615594">
        <w:rPr>
          <w:sz w:val="28"/>
          <w:szCs w:val="28"/>
        </w:rPr>
        <w:t>).</w:t>
      </w:r>
    </w:p>
    <w:p w:rsidR="00EF62D2" w:rsidRPr="00615594" w:rsidRDefault="00EF62D2" w:rsidP="00615594">
      <w:pPr>
        <w:pStyle w:val="a4"/>
        <w:numPr>
          <w:ilvl w:val="2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Тематический контроль проводится по отдельным про</w:t>
      </w:r>
      <w:r w:rsidRPr="00615594">
        <w:rPr>
          <w:sz w:val="28"/>
          <w:szCs w:val="28"/>
        </w:rPr>
        <w:softHyphen/>
        <w:t>блемам деятельности ДОУ. Тематический контроль направлен не только на изучение фак</w:t>
      </w:r>
      <w:r w:rsidRPr="00615594">
        <w:rPr>
          <w:sz w:val="28"/>
          <w:szCs w:val="28"/>
        </w:rPr>
        <w:softHyphen/>
        <w:t>тического состояния дел по конкретному вопросу, но и на вне</w:t>
      </w:r>
      <w:r w:rsidRPr="00615594">
        <w:rPr>
          <w:sz w:val="28"/>
          <w:szCs w:val="28"/>
        </w:rPr>
        <w:softHyphen/>
        <w:t xml:space="preserve">дрение новых образовательных и </w:t>
      </w:r>
      <w:proofErr w:type="spellStart"/>
      <w:r w:rsidRPr="00615594">
        <w:rPr>
          <w:sz w:val="28"/>
          <w:szCs w:val="28"/>
        </w:rPr>
        <w:t>здоровьесберегающих</w:t>
      </w:r>
      <w:proofErr w:type="spellEnd"/>
      <w:r w:rsidRPr="00615594">
        <w:rPr>
          <w:sz w:val="28"/>
          <w:szCs w:val="28"/>
        </w:rPr>
        <w:t xml:space="preserve"> технологий, форм и методов рабо</w:t>
      </w:r>
      <w:r w:rsidRPr="00615594">
        <w:rPr>
          <w:sz w:val="28"/>
          <w:szCs w:val="28"/>
        </w:rPr>
        <w:softHyphen/>
        <w:t>ты, опыта работников ДОУ.</w:t>
      </w:r>
    </w:p>
    <w:p w:rsidR="00EF62D2" w:rsidRPr="00615594" w:rsidRDefault="00EF62D2" w:rsidP="00615594">
      <w:pPr>
        <w:pStyle w:val="a4"/>
        <w:numPr>
          <w:ilvl w:val="2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Темы контроля определяются в соответствии с годовым пла</w:t>
      </w:r>
      <w:r w:rsidRPr="00615594">
        <w:rPr>
          <w:sz w:val="28"/>
          <w:szCs w:val="28"/>
        </w:rPr>
        <w:softHyphen/>
        <w:t>ном работы ДОУ на основании проблемно-ориентирован</w:t>
      </w:r>
      <w:r w:rsidRPr="00615594">
        <w:rPr>
          <w:sz w:val="28"/>
          <w:szCs w:val="28"/>
        </w:rPr>
        <w:softHyphen/>
        <w:t>ного анализа работы ДОУ по итогам предыдущего учебно</w:t>
      </w:r>
      <w:r w:rsidRPr="00615594">
        <w:rPr>
          <w:sz w:val="28"/>
          <w:szCs w:val="28"/>
        </w:rPr>
        <w:softHyphen/>
        <w:t>го года.</w:t>
      </w:r>
    </w:p>
    <w:p w:rsidR="00EF62D2" w:rsidRPr="00615594" w:rsidRDefault="00EF62D2" w:rsidP="00615594">
      <w:pPr>
        <w:pStyle w:val="a4"/>
        <w:numPr>
          <w:ilvl w:val="2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Одной из форм тематического контроля является персо</w:t>
      </w:r>
      <w:r w:rsidRPr="00615594">
        <w:rPr>
          <w:sz w:val="28"/>
          <w:szCs w:val="28"/>
        </w:rPr>
        <w:softHyphen/>
        <w:t xml:space="preserve">нальный контроль. В ходе персонального контроля </w:t>
      </w:r>
      <w:proofErr w:type="gramStart"/>
      <w:r w:rsidRPr="00615594">
        <w:rPr>
          <w:sz w:val="28"/>
          <w:szCs w:val="28"/>
        </w:rPr>
        <w:t>проверяющий</w:t>
      </w:r>
      <w:proofErr w:type="gramEnd"/>
      <w:r w:rsidRPr="00615594">
        <w:rPr>
          <w:sz w:val="28"/>
          <w:szCs w:val="28"/>
        </w:rPr>
        <w:t xml:space="preserve"> изучает:</w:t>
      </w:r>
    </w:p>
    <w:p w:rsidR="00EF62D2" w:rsidRPr="00615594" w:rsidRDefault="00EF62D2" w:rsidP="00615594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ind w:firstLine="273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уровень знаний работника в области его компетенции;</w:t>
      </w:r>
    </w:p>
    <w:p w:rsidR="00EF62D2" w:rsidRPr="00615594" w:rsidRDefault="00EF62D2" w:rsidP="00615594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ind w:firstLine="273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уровень исполнения работником его должностных обязанностей;</w:t>
      </w:r>
    </w:p>
    <w:p w:rsidR="00EF62D2" w:rsidRPr="00615594" w:rsidRDefault="00EF62D2" w:rsidP="00615594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ind w:firstLine="273"/>
        <w:rPr>
          <w:sz w:val="28"/>
          <w:szCs w:val="28"/>
        </w:rPr>
      </w:pPr>
      <w:r w:rsidRPr="00615594">
        <w:rPr>
          <w:sz w:val="28"/>
          <w:szCs w:val="28"/>
        </w:rPr>
        <w:t>результаты деятельности работника ДОУ и пути их достижения.</w:t>
      </w:r>
    </w:p>
    <w:p w:rsidR="00EF62D2" w:rsidRPr="00615594" w:rsidRDefault="00EF62D2" w:rsidP="00615594">
      <w:pPr>
        <w:pStyle w:val="a4"/>
        <w:numPr>
          <w:ilvl w:val="2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Одной из форм комплексного контроля является фрон</w:t>
      </w:r>
      <w:r w:rsidRPr="00615594">
        <w:rPr>
          <w:sz w:val="28"/>
          <w:szCs w:val="28"/>
        </w:rPr>
        <w:softHyphen/>
        <w:t>тальный контроль. Фронтальный контроль проводится с целью получения полной информации о состоянии образовательного процесса. Фронтальный контроль предусматривает проверку в полном объеме педагогической работы в одной группе в течение нескольких дней. Эта форма контроля позволяет получить все</w:t>
      </w:r>
      <w:r w:rsidRPr="00615594">
        <w:rPr>
          <w:sz w:val="28"/>
          <w:szCs w:val="28"/>
        </w:rPr>
        <w:softHyphen/>
        <w:t>стороннюю информацию о выполнении программы воспитания в целом, дает материалы для глубокого педагогического анализа, выводов и помогает определить дальнейшие направления в работе.</w:t>
      </w:r>
    </w:p>
    <w:p w:rsidR="00EF62D2" w:rsidRPr="00615594" w:rsidRDefault="00EF62D2" w:rsidP="00615594">
      <w:pPr>
        <w:pStyle w:val="a4"/>
        <w:numPr>
          <w:ilvl w:val="2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15594">
        <w:rPr>
          <w:sz w:val="28"/>
          <w:szCs w:val="28"/>
        </w:rPr>
        <w:lastRenderedPageBreak/>
        <w:t>Текущий контроль направлен на изучение вопросов, требующих постоянного контроля, контроля не реже одного раза в квартал, контроля не реже одного раза в месяц.</w:t>
      </w:r>
    </w:p>
    <w:p w:rsidR="00EF62D2" w:rsidRPr="00615594" w:rsidRDefault="00EF62D2" w:rsidP="00615594">
      <w:pPr>
        <w:pStyle w:val="a4"/>
        <w:numPr>
          <w:ilvl w:val="2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Методами административного контроля могут быть: анализ документации, обследование, наблюдение, экспертиза, анкетирование, тестирование, опрос участников образовательного процесса, контрольные срезы освоения образовательных программ и иных правомерные методы, способствующие достижению цели контроля.</w:t>
      </w:r>
    </w:p>
    <w:p w:rsidR="00EF62D2" w:rsidRPr="00615594" w:rsidRDefault="00EF62D2" w:rsidP="00615594">
      <w:pPr>
        <w:pStyle w:val="a4"/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</w:p>
    <w:p w:rsidR="00EF62D2" w:rsidRPr="00615594" w:rsidRDefault="00EF62D2" w:rsidP="00615594">
      <w:pPr>
        <w:pStyle w:val="a4"/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rStyle w:val="a3"/>
          <w:sz w:val="28"/>
          <w:szCs w:val="28"/>
        </w:rPr>
        <w:t>4. Организация административного контроля</w:t>
      </w:r>
    </w:p>
    <w:p w:rsidR="00EF62D2" w:rsidRPr="00615594" w:rsidRDefault="00EF62D2" w:rsidP="00615594">
      <w:pPr>
        <w:pStyle w:val="a4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851" w:hanging="567"/>
        <w:jc w:val="both"/>
        <w:rPr>
          <w:sz w:val="28"/>
          <w:szCs w:val="28"/>
        </w:rPr>
      </w:pPr>
      <w:r w:rsidRPr="00615594">
        <w:rPr>
          <w:sz w:val="28"/>
          <w:szCs w:val="28"/>
        </w:rPr>
        <w:t xml:space="preserve"> Административный контроль осуществляется заведующим дошкольным образовательным учреждением и его заместителями, старшей медсестрой, к контролю могут привлекаться руководители методических объединений, творческих групп, другие специалисты - в рамках полномочий, определенных приказом руководителя образовательного учреждения и </w:t>
      </w:r>
      <w:proofErr w:type="gramStart"/>
      <w:r w:rsidRPr="00615594">
        <w:rPr>
          <w:sz w:val="28"/>
          <w:szCs w:val="28"/>
        </w:rPr>
        <w:t>согласно</w:t>
      </w:r>
      <w:proofErr w:type="gramEnd"/>
      <w:r w:rsidRPr="00615594">
        <w:rPr>
          <w:sz w:val="28"/>
          <w:szCs w:val="28"/>
        </w:rPr>
        <w:t xml:space="preserve"> утвержденного плана контроля.</w:t>
      </w:r>
    </w:p>
    <w:p w:rsidR="00EF62D2" w:rsidRPr="00615594" w:rsidRDefault="00EF62D2" w:rsidP="00615594">
      <w:pPr>
        <w:pStyle w:val="a4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851" w:hanging="567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Контрольная деятельность является со</w:t>
      </w:r>
      <w:r w:rsidRPr="00615594">
        <w:rPr>
          <w:sz w:val="28"/>
          <w:szCs w:val="28"/>
        </w:rPr>
        <w:softHyphen/>
        <w:t>ставной частью годового плана работы Учреждения.</w:t>
      </w:r>
    </w:p>
    <w:p w:rsidR="00EF62D2" w:rsidRPr="00615594" w:rsidRDefault="00EF62D2" w:rsidP="00615594">
      <w:pPr>
        <w:pStyle w:val="a4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851" w:hanging="567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Заведующий не позднее, чем за 2 недели издает приказ о сроках и теме предстоящего тематического или комплексного контроля, устанавливает срок предо</w:t>
      </w:r>
      <w:r w:rsidRPr="00615594">
        <w:rPr>
          <w:sz w:val="28"/>
          <w:szCs w:val="28"/>
        </w:rPr>
        <w:softHyphen/>
        <w:t>ставления итоговых материалов, назначает ответственного, дово</w:t>
      </w:r>
      <w:r w:rsidRPr="00615594">
        <w:rPr>
          <w:sz w:val="28"/>
          <w:szCs w:val="28"/>
        </w:rPr>
        <w:softHyphen/>
        <w:t>дит до сведения проверяемых и проверяющих план-задание пред</w:t>
      </w:r>
      <w:r w:rsidRPr="00615594">
        <w:rPr>
          <w:sz w:val="28"/>
          <w:szCs w:val="28"/>
        </w:rPr>
        <w:softHyphen/>
        <w:t>стоящего контроля.</w:t>
      </w:r>
    </w:p>
    <w:p w:rsidR="00EF62D2" w:rsidRPr="00615594" w:rsidRDefault="00EF62D2" w:rsidP="00615594">
      <w:pPr>
        <w:pStyle w:val="a4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851" w:hanging="567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План-задание предстоящего контроля составляется заведующим либо заместителем заведующей по УВР. План-задание определяет вопросы конкрет</w:t>
      </w:r>
      <w:r w:rsidRPr="00615594">
        <w:rPr>
          <w:sz w:val="28"/>
          <w:szCs w:val="28"/>
        </w:rPr>
        <w:softHyphen/>
        <w:t>ной проверки и должен обеспечить достоверность и сравнимость результатов контроля для подготовки итогового документа.</w:t>
      </w:r>
    </w:p>
    <w:p w:rsidR="00EF62D2" w:rsidRPr="00615594" w:rsidRDefault="00EF62D2" w:rsidP="00615594">
      <w:pPr>
        <w:pStyle w:val="a4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851" w:hanging="567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Периодичность и виды контрольной деятельности опреде</w:t>
      </w:r>
      <w:r w:rsidRPr="00615594">
        <w:rPr>
          <w:sz w:val="28"/>
          <w:szCs w:val="28"/>
        </w:rPr>
        <w:softHyphen/>
        <w:t>ляются необходимостью получения объективной информации о реальном состоянии дел и результатах деятельно</w:t>
      </w:r>
      <w:r w:rsidRPr="00615594">
        <w:rPr>
          <w:sz w:val="28"/>
          <w:szCs w:val="28"/>
        </w:rPr>
        <w:softHyphen/>
        <w:t>сти работников ДОУ. Нормирование и тематика проверок находятся в исключи</w:t>
      </w:r>
      <w:r w:rsidRPr="00615594">
        <w:rPr>
          <w:sz w:val="28"/>
          <w:szCs w:val="28"/>
        </w:rPr>
        <w:softHyphen/>
        <w:t>тельной компетенции заведующего Учреждением.</w:t>
      </w:r>
    </w:p>
    <w:p w:rsidR="00EF62D2" w:rsidRPr="00615594" w:rsidRDefault="00EF62D2" w:rsidP="00615594">
      <w:pPr>
        <w:pStyle w:val="a4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851" w:hanging="567"/>
        <w:jc w:val="both"/>
        <w:rPr>
          <w:sz w:val="28"/>
          <w:szCs w:val="28"/>
        </w:rPr>
      </w:pPr>
      <w:r w:rsidRPr="00615594">
        <w:rPr>
          <w:sz w:val="28"/>
          <w:szCs w:val="28"/>
        </w:rPr>
        <w:t xml:space="preserve"> Основания для должностного контроля:</w:t>
      </w:r>
    </w:p>
    <w:p w:rsidR="00EF62D2" w:rsidRPr="00615594" w:rsidRDefault="00EF62D2" w:rsidP="00615594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1276" w:hanging="425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план-график контроля;</w:t>
      </w:r>
    </w:p>
    <w:p w:rsidR="00EF62D2" w:rsidRPr="00615594" w:rsidRDefault="00EF62D2" w:rsidP="00615594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1276" w:hanging="425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задание руководства органа управления образованием - проверка состояния дел для подготовки управленческих решений (которое должно быть документально оформлено);</w:t>
      </w:r>
    </w:p>
    <w:p w:rsidR="00EF62D2" w:rsidRPr="00615594" w:rsidRDefault="00EF62D2" w:rsidP="00615594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1276" w:hanging="425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обращение физических и юридических лиц по поводу нару</w:t>
      </w:r>
      <w:r w:rsidRPr="00615594">
        <w:rPr>
          <w:sz w:val="28"/>
          <w:szCs w:val="28"/>
        </w:rPr>
        <w:softHyphen/>
        <w:t>шений в области образования — оперативный контроль.</w:t>
      </w:r>
    </w:p>
    <w:p w:rsidR="00EF62D2" w:rsidRPr="00615594" w:rsidRDefault="00EF62D2" w:rsidP="00615594">
      <w:pPr>
        <w:pStyle w:val="a4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851" w:hanging="567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Продолжительность тематических или комплексных (фрон</w:t>
      </w:r>
      <w:r w:rsidRPr="00615594">
        <w:rPr>
          <w:sz w:val="28"/>
          <w:szCs w:val="28"/>
        </w:rPr>
        <w:softHyphen/>
        <w:t>тальных) проверок не должна превышать 3 - 10 дней, с посеще</w:t>
      </w:r>
      <w:r w:rsidRPr="00615594">
        <w:rPr>
          <w:sz w:val="28"/>
          <w:szCs w:val="28"/>
        </w:rPr>
        <w:softHyphen/>
        <w:t>нием не более 5 занятий, исследованием режимных моментов и других мероприятий.</w:t>
      </w:r>
    </w:p>
    <w:p w:rsidR="00EF62D2" w:rsidRPr="00615594" w:rsidRDefault="00EF62D2" w:rsidP="00615594">
      <w:pPr>
        <w:pStyle w:val="a4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851" w:hanging="567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Работник должен быть предупрежден о проведении плановой проверки заранее.</w:t>
      </w:r>
    </w:p>
    <w:p w:rsidR="00EF62D2" w:rsidRPr="00615594" w:rsidRDefault="00EF62D2" w:rsidP="00615594">
      <w:pPr>
        <w:pStyle w:val="a4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851" w:hanging="567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При проведении оперативных (экстренных) проверок педа</w:t>
      </w:r>
      <w:r w:rsidRPr="00615594">
        <w:rPr>
          <w:sz w:val="28"/>
          <w:szCs w:val="28"/>
        </w:rPr>
        <w:softHyphen/>
        <w:t>гогические и другие работники могут не предупреждаться заранее.</w:t>
      </w:r>
    </w:p>
    <w:p w:rsidR="00EF62D2" w:rsidRPr="00615594" w:rsidRDefault="00EF62D2" w:rsidP="00615594">
      <w:pPr>
        <w:pStyle w:val="a4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851" w:hanging="567"/>
        <w:jc w:val="both"/>
        <w:rPr>
          <w:sz w:val="28"/>
          <w:szCs w:val="28"/>
        </w:rPr>
      </w:pPr>
      <w:r w:rsidRPr="00615594">
        <w:rPr>
          <w:sz w:val="28"/>
          <w:szCs w:val="28"/>
        </w:rPr>
        <w:lastRenderedPageBreak/>
        <w:t>Экстренным случаем считается письменная жалоба родителей (за</w:t>
      </w:r>
      <w:r w:rsidRPr="00615594">
        <w:rPr>
          <w:sz w:val="28"/>
          <w:szCs w:val="28"/>
        </w:rPr>
        <w:softHyphen/>
        <w:t>конных представителей) на нарушение прав воспитанника, законо</w:t>
      </w:r>
      <w:r w:rsidRPr="00615594">
        <w:rPr>
          <w:sz w:val="28"/>
          <w:szCs w:val="28"/>
        </w:rPr>
        <w:softHyphen/>
        <w:t>дательства об образовании, а также случаи грубого нарушения зако</w:t>
      </w:r>
      <w:r w:rsidRPr="00615594">
        <w:rPr>
          <w:sz w:val="28"/>
          <w:szCs w:val="28"/>
        </w:rPr>
        <w:softHyphen/>
        <w:t>нодательства РФ, трудовой дисциплины работниками ДОУ.</w:t>
      </w:r>
    </w:p>
    <w:p w:rsidR="00EF62D2" w:rsidRPr="00615594" w:rsidRDefault="00EF62D2" w:rsidP="00615594">
      <w:pPr>
        <w:pStyle w:val="a4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851" w:hanging="567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Результаты тематического и комплексного контроля оформляются в виде  справки о результатах контроля. Итоговый материал должен содержать констатацию фактов, вы</w:t>
      </w:r>
      <w:r w:rsidRPr="00615594">
        <w:rPr>
          <w:sz w:val="28"/>
          <w:szCs w:val="28"/>
        </w:rPr>
        <w:softHyphen/>
        <w:t>воды и при необходимости предложения.</w:t>
      </w:r>
    </w:p>
    <w:p w:rsidR="00EF62D2" w:rsidRPr="00615594" w:rsidRDefault="00EF62D2" w:rsidP="00615594">
      <w:pPr>
        <w:pStyle w:val="a4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851" w:hanging="567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Текущий контроль фиксируется в виде констатации фактов  в картах контроля (анализа, наблюдения). По результатам текущего контроля в картах оформляются  выводы и рекомендации, либо составляется аналитическая справка.</w:t>
      </w:r>
    </w:p>
    <w:p w:rsidR="00EF62D2" w:rsidRPr="00615594" w:rsidRDefault="00EF62D2" w:rsidP="00615594">
      <w:pPr>
        <w:pStyle w:val="a4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851" w:hanging="567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Информация о результатах должностного контроля  доводится до работников ДОУ в течение 7 дней с момента завершения проверки.</w:t>
      </w:r>
    </w:p>
    <w:p w:rsidR="00EF62D2" w:rsidRPr="00615594" w:rsidRDefault="00EF62D2" w:rsidP="00615594">
      <w:pPr>
        <w:pStyle w:val="a4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851" w:hanging="567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Проверяющие и проверяемые после ознакомления с ре</w:t>
      </w:r>
      <w:r w:rsidRPr="00615594">
        <w:rPr>
          <w:sz w:val="28"/>
          <w:szCs w:val="28"/>
        </w:rPr>
        <w:softHyphen/>
        <w:t>зультатами тематического (комплексного) контроля  должны поставить подписи  под итоговыми документами. При этом</w:t>
      </w:r>
      <w:proofErr w:type="gramStart"/>
      <w:r w:rsidRPr="00615594">
        <w:rPr>
          <w:sz w:val="28"/>
          <w:szCs w:val="28"/>
        </w:rPr>
        <w:t>,</w:t>
      </w:r>
      <w:proofErr w:type="gramEnd"/>
      <w:r w:rsidRPr="00615594">
        <w:rPr>
          <w:sz w:val="28"/>
          <w:szCs w:val="28"/>
        </w:rPr>
        <w:t xml:space="preserve"> проверяемые имеют право сделать запись о несогласии с результатами контроля в целом или по отдельным фактам и выводам. Если нет возможности получить подпись </w:t>
      </w:r>
      <w:proofErr w:type="gramStart"/>
      <w:r w:rsidRPr="00615594">
        <w:rPr>
          <w:sz w:val="28"/>
          <w:szCs w:val="28"/>
        </w:rPr>
        <w:t>проверяемого</w:t>
      </w:r>
      <w:proofErr w:type="gramEnd"/>
      <w:r w:rsidRPr="00615594">
        <w:rPr>
          <w:sz w:val="28"/>
          <w:szCs w:val="28"/>
        </w:rPr>
        <w:t>, запись об этом делает председатель комис</w:t>
      </w:r>
      <w:r w:rsidRPr="00615594">
        <w:rPr>
          <w:sz w:val="28"/>
          <w:szCs w:val="28"/>
        </w:rPr>
        <w:softHyphen/>
        <w:t>сии, осуществляющий проверку, или заведующий ДОУ.</w:t>
      </w:r>
    </w:p>
    <w:p w:rsidR="00EF62D2" w:rsidRPr="00615594" w:rsidRDefault="00EF62D2" w:rsidP="00615594">
      <w:pPr>
        <w:pStyle w:val="a4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851" w:hanging="567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По итогам контроля (в зависимости от его видов, формы, целей, задач, а также с учетом реального положения дел):</w:t>
      </w:r>
    </w:p>
    <w:p w:rsidR="00EF62D2" w:rsidRPr="00615594" w:rsidRDefault="00EF62D2" w:rsidP="00615594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993" w:hanging="426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проводятся заседания педагогического совета, производственные  собрания, рабочие совещания с работниками ДОУ;</w:t>
      </w:r>
    </w:p>
    <w:p w:rsidR="00EF62D2" w:rsidRPr="00615594" w:rsidRDefault="00EF62D2" w:rsidP="00615594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993" w:hanging="426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сделанные замечания и предложения фиксируются в доку</w:t>
      </w:r>
      <w:r w:rsidRPr="00615594">
        <w:rPr>
          <w:sz w:val="28"/>
          <w:szCs w:val="28"/>
        </w:rPr>
        <w:softHyphen/>
        <w:t>ментации согласно номенклатуре дел ДОУ;</w:t>
      </w:r>
    </w:p>
    <w:p w:rsidR="00EF62D2" w:rsidRPr="00615594" w:rsidRDefault="00EF62D2" w:rsidP="00615594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993" w:hanging="426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результаты контроля могут учитываться при аттестации пе</w:t>
      </w:r>
      <w:r w:rsidRPr="00615594">
        <w:rPr>
          <w:sz w:val="28"/>
          <w:szCs w:val="28"/>
        </w:rPr>
        <w:softHyphen/>
        <w:t>дагогических работников, но не являются основанием для заклю</w:t>
      </w:r>
      <w:r w:rsidRPr="00615594">
        <w:rPr>
          <w:sz w:val="28"/>
          <w:szCs w:val="28"/>
        </w:rPr>
        <w:softHyphen/>
        <w:t>чения аттестационной комиссии.</w:t>
      </w:r>
    </w:p>
    <w:p w:rsidR="00EF62D2" w:rsidRPr="00615594" w:rsidRDefault="00EF62D2" w:rsidP="0061559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4.15.  Заведующий ДОУ по результатам контроля при</w:t>
      </w:r>
      <w:r w:rsidRPr="00615594">
        <w:rPr>
          <w:sz w:val="28"/>
          <w:szCs w:val="28"/>
        </w:rPr>
        <w:softHyphen/>
        <w:t>нимает следующие решения:</w:t>
      </w:r>
    </w:p>
    <w:p w:rsidR="00EF62D2" w:rsidRPr="00615594" w:rsidRDefault="00EF62D2" w:rsidP="00615594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993" w:hanging="426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об издании соответствующего приказа;</w:t>
      </w:r>
    </w:p>
    <w:p w:rsidR="00EF62D2" w:rsidRPr="00615594" w:rsidRDefault="00EF62D2" w:rsidP="00615594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993" w:hanging="426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об обсуждении итоговых материалов контроля коллегиаль</w:t>
      </w:r>
      <w:r w:rsidRPr="00615594">
        <w:rPr>
          <w:sz w:val="28"/>
          <w:szCs w:val="28"/>
        </w:rPr>
        <w:softHyphen/>
        <w:t>ным органом;</w:t>
      </w:r>
    </w:p>
    <w:p w:rsidR="00EF62D2" w:rsidRPr="00615594" w:rsidRDefault="00EF62D2" w:rsidP="00615594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993" w:hanging="426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о повторном контроле с привлечением определенных спе</w:t>
      </w:r>
      <w:r w:rsidRPr="00615594">
        <w:rPr>
          <w:sz w:val="28"/>
          <w:szCs w:val="28"/>
        </w:rPr>
        <w:softHyphen/>
        <w:t>циалистов (экспертов);</w:t>
      </w:r>
    </w:p>
    <w:p w:rsidR="00EF62D2" w:rsidRPr="00615594" w:rsidRDefault="00EF62D2" w:rsidP="00615594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993" w:hanging="426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о привлечении к дисциплинарной ответственности должно</w:t>
      </w:r>
      <w:r w:rsidRPr="00615594">
        <w:rPr>
          <w:sz w:val="28"/>
          <w:szCs w:val="28"/>
        </w:rPr>
        <w:softHyphen/>
        <w:t>стных лиц, педагогических и других работников;</w:t>
      </w:r>
    </w:p>
    <w:p w:rsidR="00EF62D2" w:rsidRPr="00615594" w:rsidRDefault="00EF62D2" w:rsidP="00615594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993" w:hanging="426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о поощрении работников и др.</w:t>
      </w:r>
    </w:p>
    <w:p w:rsidR="00EF62D2" w:rsidRPr="00615594" w:rsidRDefault="00EF62D2" w:rsidP="00615594">
      <w:pPr>
        <w:pStyle w:val="a4"/>
        <w:shd w:val="clear" w:color="auto" w:fill="FFFFFF"/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4.16. О результатах проверки сведений, изложенных в обраще</w:t>
      </w:r>
      <w:r w:rsidRPr="00615594">
        <w:rPr>
          <w:sz w:val="28"/>
          <w:szCs w:val="28"/>
        </w:rPr>
        <w:softHyphen/>
        <w:t>ниях родителей, а также в обращении и запросах других граждан и организаций, сообщается им в установленном порядке и в уста</w:t>
      </w:r>
      <w:r w:rsidRPr="00615594">
        <w:rPr>
          <w:sz w:val="28"/>
          <w:szCs w:val="28"/>
        </w:rPr>
        <w:softHyphen/>
        <w:t>новленные сроки</w:t>
      </w:r>
    </w:p>
    <w:p w:rsidR="00EF62D2" w:rsidRPr="00615594" w:rsidRDefault="00EF62D2" w:rsidP="00615594">
      <w:pPr>
        <w:pStyle w:val="a4"/>
        <w:shd w:val="clear" w:color="auto" w:fill="FFFFFF"/>
        <w:spacing w:before="0" w:beforeAutospacing="0" w:after="0" w:afterAutospacing="0" w:line="293" w:lineRule="atLeast"/>
        <w:ind w:left="567" w:hanging="567"/>
        <w:jc w:val="both"/>
        <w:rPr>
          <w:sz w:val="28"/>
          <w:szCs w:val="28"/>
        </w:rPr>
      </w:pPr>
    </w:p>
    <w:p w:rsidR="00EF62D2" w:rsidRPr="00615594" w:rsidRDefault="00EF62D2" w:rsidP="00615594">
      <w:pPr>
        <w:pStyle w:val="a4"/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rStyle w:val="a3"/>
          <w:sz w:val="28"/>
          <w:szCs w:val="28"/>
        </w:rPr>
        <w:t>5. Примерный перечень вопросов, подлежащих административному  контролю</w:t>
      </w:r>
    </w:p>
    <w:p w:rsidR="00EF62D2" w:rsidRPr="00615594" w:rsidRDefault="00EF62D2" w:rsidP="00615594">
      <w:pPr>
        <w:pStyle w:val="a4"/>
        <w:shd w:val="clear" w:color="auto" w:fill="FFFFFF"/>
        <w:spacing w:before="0" w:beforeAutospacing="0" w:after="0" w:afterAutospacing="0" w:line="293" w:lineRule="atLeast"/>
        <w:ind w:left="567" w:hanging="567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5.1. Заведующий ДОУ и (или) по его поручению заместитель руководителя,  другие специалисты в рамках полномочий, определенных приказом руководителя образовательного учреждения,  вправе осуществлять должностной контроль результатов деятельности работников по вопросам:</w:t>
      </w:r>
    </w:p>
    <w:p w:rsidR="00EF62D2" w:rsidRPr="00615594" w:rsidRDefault="00EF62D2" w:rsidP="00615594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sz w:val="28"/>
          <w:szCs w:val="28"/>
        </w:rPr>
        <w:lastRenderedPageBreak/>
        <w:t>осуществления государственной политики в области образования;</w:t>
      </w:r>
    </w:p>
    <w:p w:rsidR="00EF62D2" w:rsidRPr="00615594" w:rsidRDefault="00EF62D2" w:rsidP="00615594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использования финансовых и материальных сре</w:t>
      </w:r>
      <w:proofErr w:type="gramStart"/>
      <w:r w:rsidRPr="00615594">
        <w:rPr>
          <w:sz w:val="28"/>
          <w:szCs w:val="28"/>
        </w:rPr>
        <w:t>дств в с</w:t>
      </w:r>
      <w:proofErr w:type="gramEnd"/>
      <w:r w:rsidRPr="00615594">
        <w:rPr>
          <w:sz w:val="28"/>
          <w:szCs w:val="28"/>
        </w:rPr>
        <w:t>оответствии с нормативами и по назначению;</w:t>
      </w:r>
    </w:p>
    <w:p w:rsidR="00EF62D2" w:rsidRPr="00615594" w:rsidRDefault="00EF62D2" w:rsidP="00615594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реализации утвержденной  образовательной  программы ДОУ;</w:t>
      </w:r>
    </w:p>
    <w:p w:rsidR="00EF62D2" w:rsidRPr="00615594" w:rsidRDefault="00EF62D2" w:rsidP="00615594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использования методического обеспечения в образовательном процессе;</w:t>
      </w:r>
    </w:p>
    <w:p w:rsidR="00EF62D2" w:rsidRPr="00615594" w:rsidRDefault="00EF62D2" w:rsidP="00615594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соблюдения календарных планов;</w:t>
      </w:r>
    </w:p>
    <w:p w:rsidR="00EF62D2" w:rsidRPr="00615594" w:rsidRDefault="00EF62D2" w:rsidP="00615594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соблюдения Устава, правил внутреннего трудового распорядка и иных локальных актов образовательного учреждения;</w:t>
      </w:r>
    </w:p>
    <w:p w:rsidR="00EF62D2" w:rsidRPr="00615594" w:rsidRDefault="00EF62D2" w:rsidP="00615594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sz w:val="28"/>
          <w:szCs w:val="28"/>
        </w:rPr>
        <w:t xml:space="preserve">соблюдения требований </w:t>
      </w:r>
      <w:proofErr w:type="spellStart"/>
      <w:r w:rsidRPr="00615594">
        <w:rPr>
          <w:sz w:val="28"/>
          <w:szCs w:val="28"/>
        </w:rPr>
        <w:t>СанПиН</w:t>
      </w:r>
      <w:proofErr w:type="spellEnd"/>
      <w:r w:rsidRPr="00615594">
        <w:rPr>
          <w:sz w:val="28"/>
          <w:szCs w:val="28"/>
        </w:rPr>
        <w:t>;</w:t>
      </w:r>
    </w:p>
    <w:p w:rsidR="00EF62D2" w:rsidRPr="00615594" w:rsidRDefault="00EF62D2" w:rsidP="00615594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другим вопросам в рамках компетенции проверяющих лиц.</w:t>
      </w:r>
    </w:p>
    <w:p w:rsidR="00EF62D2" w:rsidRPr="00615594" w:rsidRDefault="00EF62D2" w:rsidP="00615594">
      <w:pPr>
        <w:pStyle w:val="a4"/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</w:p>
    <w:p w:rsidR="00EF62D2" w:rsidRPr="00615594" w:rsidRDefault="00EF62D2" w:rsidP="00615594">
      <w:pPr>
        <w:pStyle w:val="a4"/>
        <w:shd w:val="clear" w:color="auto" w:fill="FFFFFF"/>
        <w:spacing w:before="0" w:beforeAutospacing="0" w:after="0" w:afterAutospacing="0" w:line="293" w:lineRule="atLeast"/>
        <w:jc w:val="both"/>
        <w:rPr>
          <w:b/>
          <w:bCs/>
          <w:sz w:val="28"/>
          <w:szCs w:val="28"/>
        </w:rPr>
      </w:pPr>
      <w:r w:rsidRPr="00615594">
        <w:rPr>
          <w:rStyle w:val="a3"/>
          <w:sz w:val="28"/>
          <w:szCs w:val="28"/>
        </w:rPr>
        <w:t>6. Права участников должностного контроля</w:t>
      </w:r>
    </w:p>
    <w:p w:rsidR="00EF62D2" w:rsidRPr="00615594" w:rsidRDefault="00EF62D2" w:rsidP="00615594">
      <w:pPr>
        <w:pStyle w:val="a4"/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sz w:val="28"/>
          <w:szCs w:val="28"/>
        </w:rPr>
        <w:t xml:space="preserve">6.1. При осуществлении контрольной деятельности </w:t>
      </w:r>
      <w:proofErr w:type="gramStart"/>
      <w:r w:rsidRPr="00615594">
        <w:rPr>
          <w:sz w:val="28"/>
          <w:szCs w:val="28"/>
        </w:rPr>
        <w:t>проверяю</w:t>
      </w:r>
      <w:r w:rsidRPr="00615594">
        <w:rPr>
          <w:sz w:val="28"/>
          <w:szCs w:val="28"/>
        </w:rPr>
        <w:softHyphen/>
        <w:t>щий</w:t>
      </w:r>
      <w:proofErr w:type="gramEnd"/>
      <w:r w:rsidRPr="00615594">
        <w:rPr>
          <w:sz w:val="28"/>
          <w:szCs w:val="28"/>
        </w:rPr>
        <w:t xml:space="preserve"> имеет право:</w:t>
      </w:r>
    </w:p>
    <w:p w:rsidR="00EF62D2" w:rsidRPr="00615594" w:rsidRDefault="00EF62D2" w:rsidP="00615594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знакомиться с документацией в соответствии с должностными обязанностями работника ДОУ, его аналити</w:t>
      </w:r>
      <w:r w:rsidRPr="00615594">
        <w:rPr>
          <w:sz w:val="28"/>
          <w:szCs w:val="28"/>
        </w:rPr>
        <w:softHyphen/>
        <w:t>ческими материалами;</w:t>
      </w:r>
    </w:p>
    <w:p w:rsidR="00EF62D2" w:rsidRPr="00615594" w:rsidRDefault="00EF62D2" w:rsidP="00615594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изучать практическую деятельность педагогических работ</w:t>
      </w:r>
      <w:r w:rsidRPr="00615594">
        <w:rPr>
          <w:sz w:val="28"/>
          <w:szCs w:val="28"/>
        </w:rPr>
        <w:softHyphen/>
        <w:t>ников через посещение и анализ занятий, других мероприятий с детьми, наблюдение режимных моментов;</w:t>
      </w:r>
    </w:p>
    <w:p w:rsidR="00EF62D2" w:rsidRPr="00615594" w:rsidRDefault="00EF62D2" w:rsidP="00615594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делать выводы и принимать управленческие решения. </w:t>
      </w:r>
    </w:p>
    <w:p w:rsidR="00EF62D2" w:rsidRPr="00615594" w:rsidRDefault="00EF62D2" w:rsidP="00615594">
      <w:pPr>
        <w:pStyle w:val="a4"/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6.2. Проверяемый работник ДОУ имеет право:</w:t>
      </w:r>
    </w:p>
    <w:p w:rsidR="00EF62D2" w:rsidRPr="00615594" w:rsidRDefault="00EF62D2" w:rsidP="00615594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знать сроки контроля и критерии оценки его деятельности;</w:t>
      </w:r>
    </w:p>
    <w:p w:rsidR="00EF62D2" w:rsidRPr="00615594" w:rsidRDefault="00EF62D2" w:rsidP="00615594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знать цель, содержание, виды, формы и методы контроля;</w:t>
      </w:r>
    </w:p>
    <w:p w:rsidR="00EF62D2" w:rsidRPr="00615594" w:rsidRDefault="00EF62D2" w:rsidP="00615594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sz w:val="28"/>
          <w:szCs w:val="28"/>
        </w:rPr>
        <w:t xml:space="preserve">своевременно знакомиться с выводами и рекомендациями </w:t>
      </w:r>
      <w:proofErr w:type="gramStart"/>
      <w:r w:rsidRPr="00615594">
        <w:rPr>
          <w:sz w:val="28"/>
          <w:szCs w:val="28"/>
        </w:rPr>
        <w:t>проверяющих</w:t>
      </w:r>
      <w:proofErr w:type="gramEnd"/>
      <w:r w:rsidRPr="00615594">
        <w:rPr>
          <w:sz w:val="28"/>
          <w:szCs w:val="28"/>
        </w:rPr>
        <w:t>;</w:t>
      </w:r>
    </w:p>
    <w:p w:rsidR="00EF62D2" w:rsidRPr="00615594" w:rsidRDefault="00EF62D2" w:rsidP="00615594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обратиться в конфликтную комиссию профсоюзного коми</w:t>
      </w:r>
      <w:r w:rsidRPr="00615594">
        <w:rPr>
          <w:sz w:val="28"/>
          <w:szCs w:val="28"/>
        </w:rPr>
        <w:softHyphen/>
        <w:t>тета Учреждения или вышестоящие органы управления образова</w:t>
      </w:r>
      <w:r w:rsidRPr="00615594">
        <w:rPr>
          <w:sz w:val="28"/>
          <w:szCs w:val="28"/>
        </w:rPr>
        <w:softHyphen/>
        <w:t>нием при несогласии с результатами контроля.</w:t>
      </w:r>
    </w:p>
    <w:p w:rsidR="00EF62D2" w:rsidRPr="00615594" w:rsidRDefault="00EF62D2" w:rsidP="00615594">
      <w:pPr>
        <w:pStyle w:val="a4"/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</w:p>
    <w:p w:rsidR="00EF62D2" w:rsidRPr="00615594" w:rsidRDefault="00EF62D2" w:rsidP="00615594">
      <w:pPr>
        <w:pStyle w:val="a4"/>
        <w:shd w:val="clear" w:color="auto" w:fill="FFFFFF"/>
        <w:spacing w:before="0" w:beforeAutospacing="0" w:after="0" w:afterAutospacing="0" w:line="293" w:lineRule="atLeast"/>
        <w:jc w:val="both"/>
        <w:rPr>
          <w:b/>
          <w:bCs/>
          <w:sz w:val="28"/>
          <w:szCs w:val="28"/>
        </w:rPr>
      </w:pPr>
      <w:r w:rsidRPr="00615594">
        <w:rPr>
          <w:rStyle w:val="a3"/>
          <w:sz w:val="28"/>
          <w:szCs w:val="28"/>
        </w:rPr>
        <w:t>7. Ответственность</w:t>
      </w:r>
    </w:p>
    <w:p w:rsidR="00EF62D2" w:rsidRPr="00615594" w:rsidRDefault="00EF62D2" w:rsidP="00615594">
      <w:pPr>
        <w:pStyle w:val="a4"/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sz w:val="28"/>
          <w:szCs w:val="28"/>
        </w:rPr>
        <w:t xml:space="preserve"> </w:t>
      </w:r>
      <w:r w:rsidRPr="00615594">
        <w:rPr>
          <w:sz w:val="28"/>
          <w:szCs w:val="28"/>
        </w:rPr>
        <w:tab/>
        <w:t>Члены комиссии, занимающейся контрольной деятельно</w:t>
      </w:r>
      <w:r w:rsidRPr="00615594">
        <w:rPr>
          <w:sz w:val="28"/>
          <w:szCs w:val="28"/>
        </w:rPr>
        <w:softHyphen/>
        <w:t>стью в Учреждении, несут ответственность:</w:t>
      </w:r>
    </w:p>
    <w:p w:rsidR="00EF62D2" w:rsidRPr="00615594" w:rsidRDefault="00EF62D2" w:rsidP="00615594">
      <w:pPr>
        <w:pStyle w:val="a5"/>
        <w:numPr>
          <w:ilvl w:val="0"/>
          <w:numId w:val="14"/>
        </w:numPr>
        <w:spacing w:after="0" w:line="293" w:lineRule="atLeast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15594">
        <w:rPr>
          <w:rFonts w:ascii="Times New Roman" w:hAnsi="Times New Roman"/>
          <w:sz w:val="28"/>
          <w:szCs w:val="28"/>
        </w:rPr>
        <w:t xml:space="preserve"> за достоверность изла</w:t>
      </w:r>
      <w:r w:rsidRPr="00615594">
        <w:rPr>
          <w:rFonts w:ascii="Times New Roman" w:hAnsi="Times New Roman"/>
          <w:sz w:val="28"/>
          <w:szCs w:val="28"/>
        </w:rPr>
        <w:softHyphen/>
        <w:t>гаемых фактов, представляемых в справках по итогам контроля;</w:t>
      </w:r>
    </w:p>
    <w:p w:rsidR="00EF62D2" w:rsidRPr="00615594" w:rsidRDefault="00EF62D2" w:rsidP="00615594">
      <w:pPr>
        <w:pStyle w:val="a5"/>
        <w:numPr>
          <w:ilvl w:val="0"/>
          <w:numId w:val="14"/>
        </w:numPr>
        <w:spacing w:after="0" w:line="293" w:lineRule="atLeast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15594">
        <w:rPr>
          <w:rFonts w:ascii="Times New Roman" w:hAnsi="Times New Roman"/>
          <w:sz w:val="28"/>
          <w:szCs w:val="28"/>
        </w:rPr>
        <w:t>за тактичное отношение к проверяемому работнику во время проведения контрольных мероприятий;</w:t>
      </w:r>
    </w:p>
    <w:p w:rsidR="00EF62D2" w:rsidRPr="00615594" w:rsidRDefault="00EF62D2" w:rsidP="00615594">
      <w:pPr>
        <w:pStyle w:val="a5"/>
        <w:numPr>
          <w:ilvl w:val="0"/>
          <w:numId w:val="14"/>
        </w:numPr>
        <w:spacing w:after="0" w:line="293" w:lineRule="atLeast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15594">
        <w:rPr>
          <w:rFonts w:ascii="Times New Roman" w:hAnsi="Times New Roman"/>
          <w:sz w:val="28"/>
          <w:szCs w:val="28"/>
        </w:rPr>
        <w:t>за качественную подготовку к проведению проверки деятельности работника;</w:t>
      </w:r>
    </w:p>
    <w:p w:rsidR="00EF62D2" w:rsidRPr="00615594" w:rsidRDefault="00EF62D2" w:rsidP="00615594">
      <w:pPr>
        <w:pStyle w:val="a5"/>
        <w:numPr>
          <w:ilvl w:val="0"/>
          <w:numId w:val="14"/>
        </w:numPr>
        <w:spacing w:after="0" w:line="293" w:lineRule="atLeast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15594">
        <w:rPr>
          <w:rFonts w:ascii="Times New Roman" w:hAnsi="Times New Roman"/>
          <w:sz w:val="28"/>
          <w:szCs w:val="28"/>
        </w:rPr>
        <w:t>за ознакомление работника с итогами проверки до вынесения результатов на широкое обсуждение;</w:t>
      </w:r>
    </w:p>
    <w:p w:rsidR="00EF62D2" w:rsidRPr="00615594" w:rsidRDefault="00EF62D2" w:rsidP="00615594">
      <w:pPr>
        <w:pStyle w:val="a5"/>
        <w:numPr>
          <w:ilvl w:val="0"/>
          <w:numId w:val="14"/>
        </w:numPr>
        <w:spacing w:after="0" w:line="293" w:lineRule="atLeast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15594">
        <w:rPr>
          <w:rFonts w:ascii="Times New Roman" w:hAnsi="Times New Roman"/>
          <w:sz w:val="28"/>
          <w:szCs w:val="28"/>
        </w:rPr>
        <w:t>за обоснованность выводов по итогам проверки.</w:t>
      </w:r>
    </w:p>
    <w:p w:rsidR="00EF62D2" w:rsidRPr="00615594" w:rsidRDefault="00EF62D2" w:rsidP="00615594">
      <w:pPr>
        <w:pStyle w:val="a4"/>
        <w:shd w:val="clear" w:color="auto" w:fill="FFFFFF"/>
        <w:spacing w:before="0" w:beforeAutospacing="0" w:after="0" w:afterAutospacing="0" w:line="293" w:lineRule="atLeast"/>
        <w:jc w:val="both"/>
        <w:rPr>
          <w:b/>
          <w:bCs/>
          <w:sz w:val="28"/>
          <w:szCs w:val="28"/>
        </w:rPr>
      </w:pPr>
      <w:r w:rsidRPr="00615594">
        <w:rPr>
          <w:rStyle w:val="a3"/>
          <w:sz w:val="28"/>
          <w:szCs w:val="28"/>
        </w:rPr>
        <w:t>8. Делопроизводство</w:t>
      </w:r>
    </w:p>
    <w:p w:rsidR="00EF62D2" w:rsidRPr="00615594" w:rsidRDefault="00EF62D2" w:rsidP="00615594">
      <w:pPr>
        <w:pStyle w:val="a4"/>
        <w:shd w:val="clear" w:color="auto" w:fill="FFFFFF"/>
        <w:spacing w:before="0" w:beforeAutospacing="0" w:after="0" w:afterAutospacing="0" w:line="293" w:lineRule="atLeast"/>
        <w:ind w:left="426" w:hanging="426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8.1. Справка по результатам тематического и комплексного контроля должна содержать в себе следующие разделы:</w:t>
      </w:r>
    </w:p>
    <w:p w:rsidR="00EF62D2" w:rsidRPr="00615594" w:rsidRDefault="00EF62D2" w:rsidP="00615594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вид контроля;</w:t>
      </w:r>
    </w:p>
    <w:p w:rsidR="00EF62D2" w:rsidRPr="00615594" w:rsidRDefault="00EF62D2" w:rsidP="00615594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форма контроля;</w:t>
      </w:r>
    </w:p>
    <w:p w:rsidR="00EF62D2" w:rsidRPr="00615594" w:rsidRDefault="00EF62D2" w:rsidP="00615594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тема проверки;</w:t>
      </w:r>
    </w:p>
    <w:p w:rsidR="00EF62D2" w:rsidRPr="00615594" w:rsidRDefault="00EF62D2" w:rsidP="00615594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цель проверки;</w:t>
      </w:r>
    </w:p>
    <w:p w:rsidR="00EF62D2" w:rsidRPr="00615594" w:rsidRDefault="00EF62D2" w:rsidP="00615594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sz w:val="28"/>
          <w:szCs w:val="28"/>
        </w:rPr>
        <w:lastRenderedPageBreak/>
        <w:t>сроки проверки;</w:t>
      </w:r>
    </w:p>
    <w:p w:rsidR="00EF62D2" w:rsidRPr="00615594" w:rsidRDefault="00EF62D2" w:rsidP="00615594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состав комиссии;</w:t>
      </w:r>
    </w:p>
    <w:p w:rsidR="00EF62D2" w:rsidRPr="00615594" w:rsidRDefault="00EF62D2" w:rsidP="00615594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результаты проверки (перечень проверенных мероприятий, документации и пр.);</w:t>
      </w:r>
    </w:p>
    <w:p w:rsidR="00EF62D2" w:rsidRPr="00615594" w:rsidRDefault="00EF62D2" w:rsidP="00615594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положительный опыт;</w:t>
      </w:r>
    </w:p>
    <w:p w:rsidR="00EF62D2" w:rsidRPr="00615594" w:rsidRDefault="00EF62D2" w:rsidP="00615594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sz w:val="28"/>
          <w:szCs w:val="28"/>
        </w:rPr>
        <w:t xml:space="preserve"> недостатки;</w:t>
      </w:r>
    </w:p>
    <w:p w:rsidR="00EF62D2" w:rsidRPr="00615594" w:rsidRDefault="00EF62D2" w:rsidP="00615594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выводы;</w:t>
      </w:r>
    </w:p>
    <w:p w:rsidR="00EF62D2" w:rsidRPr="00615594" w:rsidRDefault="00EF62D2" w:rsidP="00615594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предложения и рекомендации;</w:t>
      </w:r>
    </w:p>
    <w:p w:rsidR="00EF62D2" w:rsidRPr="00615594" w:rsidRDefault="00EF62D2" w:rsidP="00615594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подписи членов комиссии;</w:t>
      </w:r>
    </w:p>
    <w:p w:rsidR="00EF62D2" w:rsidRPr="00615594" w:rsidRDefault="00EF62D2" w:rsidP="00615594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sz w:val="28"/>
          <w:szCs w:val="28"/>
        </w:rPr>
        <w:t xml:space="preserve"> подписи </w:t>
      </w:r>
      <w:proofErr w:type="gramStart"/>
      <w:r w:rsidRPr="00615594">
        <w:rPr>
          <w:sz w:val="28"/>
          <w:szCs w:val="28"/>
        </w:rPr>
        <w:t>проверяемых</w:t>
      </w:r>
      <w:proofErr w:type="gramEnd"/>
      <w:r w:rsidRPr="00615594">
        <w:rPr>
          <w:sz w:val="28"/>
          <w:szCs w:val="28"/>
        </w:rPr>
        <w:t>.</w:t>
      </w:r>
    </w:p>
    <w:p w:rsidR="00EF62D2" w:rsidRPr="00615594" w:rsidRDefault="00EF62D2" w:rsidP="00615594">
      <w:pPr>
        <w:pStyle w:val="a4"/>
        <w:shd w:val="clear" w:color="auto" w:fill="FFFFFF"/>
        <w:spacing w:before="0" w:beforeAutospacing="0" w:after="0" w:afterAutospacing="0" w:line="293" w:lineRule="atLeast"/>
        <w:ind w:left="426" w:hanging="426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8.2. По результатам  тематического и комплексного контроля заведующий ДОУ издает приказ, в котором указываются:</w:t>
      </w:r>
    </w:p>
    <w:p w:rsidR="00EF62D2" w:rsidRPr="00615594" w:rsidRDefault="00EF62D2" w:rsidP="00615594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вид контроля;</w:t>
      </w:r>
    </w:p>
    <w:p w:rsidR="00EF62D2" w:rsidRPr="00615594" w:rsidRDefault="00EF62D2" w:rsidP="00615594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форма контроля;</w:t>
      </w:r>
    </w:p>
    <w:p w:rsidR="00EF62D2" w:rsidRPr="00615594" w:rsidRDefault="00EF62D2" w:rsidP="00615594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тема проверки;</w:t>
      </w:r>
    </w:p>
    <w:p w:rsidR="00EF62D2" w:rsidRPr="00615594" w:rsidRDefault="00EF62D2" w:rsidP="00615594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цель проверки;</w:t>
      </w:r>
    </w:p>
    <w:p w:rsidR="00EF62D2" w:rsidRPr="00615594" w:rsidRDefault="00EF62D2" w:rsidP="00615594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сроки проверки;</w:t>
      </w:r>
    </w:p>
    <w:p w:rsidR="00EF62D2" w:rsidRPr="00615594" w:rsidRDefault="00EF62D2" w:rsidP="00615594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состав комиссии;</w:t>
      </w:r>
    </w:p>
    <w:p w:rsidR="00EF62D2" w:rsidRPr="00615594" w:rsidRDefault="00EF62D2" w:rsidP="00615594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результаты проверки;</w:t>
      </w:r>
    </w:p>
    <w:p w:rsidR="00EF62D2" w:rsidRPr="00615594" w:rsidRDefault="00EF62D2" w:rsidP="00615594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решение по результатам проверки;</w:t>
      </w:r>
    </w:p>
    <w:p w:rsidR="00EF62D2" w:rsidRPr="00615594" w:rsidRDefault="00EF62D2" w:rsidP="00615594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назначаются ответственные лица по исполнению решения;</w:t>
      </w:r>
    </w:p>
    <w:p w:rsidR="00EF62D2" w:rsidRPr="00615594" w:rsidRDefault="00EF62D2" w:rsidP="00615594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указываются сроки устранения недостатков;</w:t>
      </w:r>
    </w:p>
    <w:p w:rsidR="00EF62D2" w:rsidRPr="00615594" w:rsidRDefault="00EF62D2" w:rsidP="00615594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указываются сроки проведения повторного контроля;</w:t>
      </w:r>
    </w:p>
    <w:p w:rsidR="00EF62D2" w:rsidRPr="00615594" w:rsidRDefault="00EF62D2" w:rsidP="00615594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615594">
        <w:rPr>
          <w:sz w:val="28"/>
          <w:szCs w:val="28"/>
        </w:rPr>
        <w:t>поощрение и наказание работников по результатам контро</w:t>
      </w:r>
      <w:r w:rsidRPr="00615594">
        <w:rPr>
          <w:sz w:val="28"/>
          <w:szCs w:val="28"/>
        </w:rPr>
        <w:softHyphen/>
        <w:t>ля.</w:t>
      </w:r>
    </w:p>
    <w:p w:rsidR="00EF62D2" w:rsidRPr="00615594" w:rsidRDefault="00EF62D2" w:rsidP="00615594">
      <w:pPr>
        <w:pStyle w:val="a4"/>
        <w:shd w:val="clear" w:color="auto" w:fill="FFFFFF"/>
        <w:spacing w:before="0" w:beforeAutospacing="0" w:after="0" w:afterAutospacing="0" w:line="293" w:lineRule="atLeast"/>
        <w:ind w:left="567" w:hanging="567"/>
        <w:jc w:val="both"/>
        <w:rPr>
          <w:sz w:val="28"/>
          <w:szCs w:val="28"/>
        </w:rPr>
      </w:pPr>
      <w:r w:rsidRPr="00615594">
        <w:rPr>
          <w:sz w:val="28"/>
          <w:szCs w:val="28"/>
        </w:rPr>
        <w:t xml:space="preserve">8.3. </w:t>
      </w:r>
      <w:proofErr w:type="gramStart"/>
      <w:r w:rsidRPr="00615594">
        <w:rPr>
          <w:sz w:val="28"/>
          <w:szCs w:val="28"/>
        </w:rPr>
        <w:t>По результатам оперативного контроля проводится собесе</w:t>
      </w:r>
      <w:r w:rsidRPr="00615594">
        <w:rPr>
          <w:sz w:val="28"/>
          <w:szCs w:val="28"/>
        </w:rPr>
        <w:softHyphen/>
        <w:t>дование с проверяемым, при необходимости — готовится сооб</w:t>
      </w:r>
      <w:r w:rsidRPr="00615594">
        <w:rPr>
          <w:sz w:val="28"/>
          <w:szCs w:val="28"/>
        </w:rPr>
        <w:softHyphen/>
        <w:t xml:space="preserve">щение о состоянии дел на педагогический совет, </w:t>
      </w:r>
      <w:r w:rsidR="00615594" w:rsidRPr="00615594">
        <w:rPr>
          <w:sz w:val="28"/>
          <w:szCs w:val="28"/>
        </w:rPr>
        <w:t>о</w:t>
      </w:r>
      <w:r w:rsidRPr="00615594">
        <w:rPr>
          <w:sz w:val="28"/>
          <w:szCs w:val="28"/>
        </w:rPr>
        <w:t>бщее собрание.</w:t>
      </w:r>
      <w:proofErr w:type="gramEnd"/>
    </w:p>
    <w:p w:rsidR="00EF62D2" w:rsidRDefault="00EF62D2" w:rsidP="00615594">
      <w:pPr>
        <w:pStyle w:val="a4"/>
        <w:shd w:val="clear" w:color="auto" w:fill="FFFFFF"/>
        <w:spacing w:before="0" w:beforeAutospacing="0" w:after="0" w:afterAutospacing="0" w:line="293" w:lineRule="atLeast"/>
        <w:ind w:left="567" w:hanging="567"/>
        <w:jc w:val="both"/>
      </w:pPr>
    </w:p>
    <w:p w:rsidR="00EF62D2" w:rsidRDefault="00EF62D2" w:rsidP="00615594">
      <w:pPr>
        <w:pStyle w:val="a4"/>
        <w:shd w:val="clear" w:color="auto" w:fill="FFFFFF"/>
        <w:spacing w:before="0" w:beforeAutospacing="0" w:after="0" w:afterAutospacing="0" w:line="293" w:lineRule="atLeast"/>
        <w:ind w:left="567" w:hanging="567"/>
        <w:jc w:val="both"/>
      </w:pPr>
    </w:p>
    <w:p w:rsidR="00EF62D2" w:rsidRDefault="00EF62D2" w:rsidP="00615594">
      <w:pPr>
        <w:pStyle w:val="a4"/>
        <w:shd w:val="clear" w:color="auto" w:fill="FFFFFF"/>
        <w:spacing w:before="0" w:beforeAutospacing="0" w:after="0" w:afterAutospacing="0" w:line="293" w:lineRule="atLeast"/>
        <w:jc w:val="both"/>
      </w:pPr>
    </w:p>
    <w:p w:rsidR="00EF62D2" w:rsidRDefault="00EF62D2" w:rsidP="00615594">
      <w:pPr>
        <w:jc w:val="both"/>
      </w:pPr>
    </w:p>
    <w:p w:rsidR="00EF62D2" w:rsidRDefault="00EF62D2" w:rsidP="00615594">
      <w:pPr>
        <w:jc w:val="both"/>
      </w:pPr>
    </w:p>
    <w:p w:rsidR="00EF62D2" w:rsidRDefault="00EF62D2" w:rsidP="00615594">
      <w:pPr>
        <w:jc w:val="both"/>
      </w:pPr>
    </w:p>
    <w:p w:rsidR="00EF62D2" w:rsidRDefault="00EF62D2" w:rsidP="00615594">
      <w:pPr>
        <w:jc w:val="both"/>
      </w:pPr>
    </w:p>
    <w:p w:rsidR="00EF62D2" w:rsidRPr="00EF62D2" w:rsidRDefault="00EF62D2" w:rsidP="00615594">
      <w:pPr>
        <w:shd w:val="clear" w:color="auto" w:fill="FFFFFF"/>
        <w:spacing w:before="288"/>
        <w:ind w:left="965"/>
        <w:jc w:val="both"/>
        <w:rPr>
          <w:b/>
        </w:rPr>
      </w:pPr>
    </w:p>
    <w:sectPr w:rsidR="00EF62D2" w:rsidRPr="00EF62D2" w:rsidSect="00240F14">
      <w:footerReference w:type="default" r:id="rId8"/>
      <w:type w:val="continuous"/>
      <w:pgSz w:w="11909" w:h="16834"/>
      <w:pgMar w:top="360" w:right="770" w:bottom="360" w:left="1073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64AB" w:rsidRDefault="009E64AB" w:rsidP="005A3AEA">
      <w:r>
        <w:separator/>
      </w:r>
    </w:p>
  </w:endnote>
  <w:endnote w:type="continuationSeparator" w:id="1">
    <w:p w:rsidR="009E64AB" w:rsidRDefault="009E64AB" w:rsidP="005A3A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107916"/>
      <w:docPartObj>
        <w:docPartGallery w:val="Page Numbers (Bottom of Page)"/>
        <w:docPartUnique/>
      </w:docPartObj>
    </w:sdtPr>
    <w:sdtContent>
      <w:p w:rsidR="00615594" w:rsidRDefault="00653D3E">
        <w:pPr>
          <w:pStyle w:val="a8"/>
          <w:jc w:val="right"/>
        </w:pPr>
        <w:fldSimple w:instr=" PAGE   \* MERGEFORMAT ">
          <w:r w:rsidR="00AB37E8">
            <w:rPr>
              <w:noProof/>
            </w:rPr>
            <w:t>1</w:t>
          </w:r>
        </w:fldSimple>
      </w:p>
    </w:sdtContent>
  </w:sdt>
  <w:p w:rsidR="005A3AEA" w:rsidRDefault="005A3AE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64AB" w:rsidRDefault="009E64AB" w:rsidP="005A3AEA">
      <w:r>
        <w:separator/>
      </w:r>
    </w:p>
  </w:footnote>
  <w:footnote w:type="continuationSeparator" w:id="1">
    <w:p w:rsidR="009E64AB" w:rsidRDefault="009E64AB" w:rsidP="005A3A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5BED1D2"/>
    <w:lvl w:ilvl="0">
      <w:numFmt w:val="bullet"/>
      <w:lvlText w:val="*"/>
      <w:lvlJc w:val="left"/>
    </w:lvl>
  </w:abstractNum>
  <w:abstractNum w:abstractNumId="1">
    <w:nsid w:val="0FFD11B0"/>
    <w:multiLevelType w:val="hybridMultilevel"/>
    <w:tmpl w:val="867EF462"/>
    <w:lvl w:ilvl="0" w:tplc="FB601C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285E60"/>
    <w:multiLevelType w:val="hybridMultilevel"/>
    <w:tmpl w:val="AEEC03E4"/>
    <w:lvl w:ilvl="0" w:tplc="FB601C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884735"/>
    <w:multiLevelType w:val="multilevel"/>
    <w:tmpl w:val="10FAAB8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21C11967"/>
    <w:multiLevelType w:val="hybridMultilevel"/>
    <w:tmpl w:val="9A124060"/>
    <w:lvl w:ilvl="0" w:tplc="FB601C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442D0C"/>
    <w:multiLevelType w:val="hybridMultilevel"/>
    <w:tmpl w:val="A04AA3C2"/>
    <w:lvl w:ilvl="0" w:tplc="FB601C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206ACF"/>
    <w:multiLevelType w:val="hybridMultilevel"/>
    <w:tmpl w:val="A03C97EC"/>
    <w:lvl w:ilvl="0" w:tplc="FB601C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B74CFF"/>
    <w:multiLevelType w:val="hybridMultilevel"/>
    <w:tmpl w:val="0CC0952A"/>
    <w:lvl w:ilvl="0" w:tplc="FB601C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4608C1"/>
    <w:multiLevelType w:val="hybridMultilevel"/>
    <w:tmpl w:val="091E0090"/>
    <w:lvl w:ilvl="0" w:tplc="FB601C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867E97"/>
    <w:multiLevelType w:val="multilevel"/>
    <w:tmpl w:val="89B6739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83856E8"/>
    <w:multiLevelType w:val="hybridMultilevel"/>
    <w:tmpl w:val="A5346016"/>
    <w:lvl w:ilvl="0" w:tplc="FB601C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B52118"/>
    <w:multiLevelType w:val="hybridMultilevel"/>
    <w:tmpl w:val="7B9814BA"/>
    <w:lvl w:ilvl="0" w:tplc="FB601C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382F63"/>
    <w:multiLevelType w:val="hybridMultilevel"/>
    <w:tmpl w:val="3D7E82EC"/>
    <w:lvl w:ilvl="0" w:tplc="FB601C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C64A04"/>
    <w:multiLevelType w:val="multilevel"/>
    <w:tmpl w:val="889C67F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4">
    <w:nsid w:val="700D7584"/>
    <w:multiLevelType w:val="singleLevel"/>
    <w:tmpl w:val="46FCC2F4"/>
    <w:lvl w:ilvl="0">
      <w:start w:val="2"/>
      <w:numFmt w:val="decimal"/>
      <w:lvlText w:val="1.%1"/>
      <w:legacy w:legacy="1" w:legacySpace="0" w:legacyIndent="461"/>
      <w:lvlJc w:val="left"/>
      <w:rPr>
        <w:rFonts w:ascii="Times New Roman" w:hAnsi="Times New Roman" w:cs="Times New Roman" w:hint="default"/>
      </w:rPr>
    </w:lvl>
  </w:abstractNum>
  <w:num w:numId="1">
    <w:abstractNumId w:val="14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3"/>
  </w:num>
  <w:num w:numId="5">
    <w:abstractNumId w:val="9"/>
  </w:num>
  <w:num w:numId="6">
    <w:abstractNumId w:val="4"/>
  </w:num>
  <w:num w:numId="7">
    <w:abstractNumId w:val="13"/>
  </w:num>
  <w:num w:numId="8">
    <w:abstractNumId w:val="2"/>
  </w:num>
  <w:num w:numId="9">
    <w:abstractNumId w:val="11"/>
  </w:num>
  <w:num w:numId="10">
    <w:abstractNumId w:val="12"/>
  </w:num>
  <w:num w:numId="11">
    <w:abstractNumId w:val="8"/>
  </w:num>
  <w:num w:numId="12">
    <w:abstractNumId w:val="10"/>
  </w:num>
  <w:num w:numId="13">
    <w:abstractNumId w:val="7"/>
  </w:num>
  <w:num w:numId="14">
    <w:abstractNumId w:val="1"/>
  </w:num>
  <w:num w:numId="15">
    <w:abstractNumId w:val="5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F62D2"/>
    <w:rsid w:val="00240F14"/>
    <w:rsid w:val="003911C8"/>
    <w:rsid w:val="005A3AEA"/>
    <w:rsid w:val="00615594"/>
    <w:rsid w:val="00653C19"/>
    <w:rsid w:val="00653D3E"/>
    <w:rsid w:val="008C7905"/>
    <w:rsid w:val="009E64AB"/>
    <w:rsid w:val="00AB37E8"/>
    <w:rsid w:val="00E36FD8"/>
    <w:rsid w:val="00EF6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F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F62D2"/>
    <w:rPr>
      <w:b/>
      <w:bCs/>
    </w:rPr>
  </w:style>
  <w:style w:type="paragraph" w:styleId="a4">
    <w:name w:val="Normal (Web)"/>
    <w:basedOn w:val="a"/>
    <w:uiPriority w:val="99"/>
    <w:unhideWhenUsed/>
    <w:rsid w:val="00EF62D2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5">
    <w:name w:val="List Paragraph"/>
    <w:basedOn w:val="a"/>
    <w:uiPriority w:val="34"/>
    <w:qFormat/>
    <w:rsid w:val="00EF62D2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a6">
    <w:name w:val="header"/>
    <w:basedOn w:val="a"/>
    <w:link w:val="a7"/>
    <w:uiPriority w:val="99"/>
    <w:semiHidden/>
    <w:unhideWhenUsed/>
    <w:rsid w:val="005A3AE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A3AEA"/>
    <w:rPr>
      <w:rFonts w:ascii="Times New Roman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A3AE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A3AEA"/>
    <w:rPr>
      <w:rFonts w:ascii="Times New Roman" w:hAnsi="Times New Roman" w:cs="Times New Roman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B37E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B37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1553</Words>
  <Characters>11631</Characters>
  <Application>Microsoft Office Word</Application>
  <DocSecurity>0</DocSecurity>
  <Lines>96</Lines>
  <Paragraphs>26</Paragraphs>
  <ScaleCrop>false</ScaleCrop>
  <Company/>
  <LinksUpToDate>false</LinksUpToDate>
  <CharactersWithSpaces>13158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5</cp:revision>
  <cp:lastPrinted>2016-07-24T14:31:00Z</cp:lastPrinted>
  <dcterms:created xsi:type="dcterms:W3CDTF">2016-07-24T14:22:00Z</dcterms:created>
  <dcterms:modified xsi:type="dcterms:W3CDTF">2019-12-02T09:46:00Z</dcterms:modified>
</cp:coreProperties>
</file>