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557" w:rsidRDefault="00A43FCA" w:rsidP="00B93B1C">
      <w:pPr>
        <w:jc w:val="center"/>
        <w:outlineLvl w:val="0"/>
        <w:rPr>
          <w:b/>
          <w:color w:val="000080"/>
          <w:sz w:val="24"/>
          <w:szCs w:val="24"/>
        </w:rPr>
      </w:pPr>
      <w:r>
        <w:rPr>
          <w:noProof/>
        </w:rPr>
        <w:pict>
          <v:shape id="_x0000_s1057" type="#_x0000_t75" style="position:absolute;left:0;text-align:left;margin-left:-70.8pt;margin-top:-23.7pt;width:586.5pt;height:825.75pt;z-index:251662336;mso-position-horizontal-relative:text;mso-position-vertical-relative:text;mso-width-relative:page;mso-height-relative:page">
            <v:imagedata r:id="rId7" o:title="разв"/>
          </v:shape>
        </w:pict>
      </w: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p w:rsidR="000E0557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  <w:r w:rsidRPr="008D26FD">
        <w:rPr>
          <w:iCs/>
          <w:color w:val="000000"/>
          <w:sz w:val="28"/>
          <w:szCs w:val="28"/>
        </w:rPr>
        <w:t> </w:t>
      </w:r>
      <w:r w:rsidRPr="00496B7D">
        <w:rPr>
          <w:b/>
          <w:color w:val="000080"/>
          <w:sz w:val="24"/>
          <w:szCs w:val="24"/>
        </w:rPr>
        <w:t>СОДЕРЖАНИЕ ПРОГРАММЫ РАЗВИТИЯ</w:t>
      </w:r>
    </w:p>
    <w:p w:rsidR="000E0557" w:rsidRPr="00496B7D" w:rsidRDefault="000E0557" w:rsidP="00B93B1C">
      <w:pPr>
        <w:jc w:val="center"/>
        <w:outlineLvl w:val="0"/>
        <w:rPr>
          <w:b/>
          <w:color w:val="000080"/>
          <w:sz w:val="24"/>
          <w:szCs w:val="24"/>
        </w:rPr>
      </w:pPr>
    </w:p>
    <w:tbl>
      <w:tblPr>
        <w:tblW w:w="9889" w:type="dxa"/>
        <w:tblInd w:w="-601" w:type="dxa"/>
        <w:tblLook w:val="01E0"/>
      </w:tblPr>
      <w:tblGrid>
        <w:gridCol w:w="8809"/>
        <w:gridCol w:w="1080"/>
      </w:tblGrid>
      <w:tr w:rsidR="000E0557" w:rsidRPr="006A36EE" w:rsidTr="005E0BEB">
        <w:trPr>
          <w:gridAfter w:val="1"/>
          <w:wAfter w:w="1080" w:type="dxa"/>
        </w:trPr>
        <w:tc>
          <w:tcPr>
            <w:tcW w:w="8809" w:type="dxa"/>
          </w:tcPr>
          <w:p w:rsidR="000E0557" w:rsidRPr="006A36EE" w:rsidRDefault="000E0557" w:rsidP="00B93B1C">
            <w:pPr>
              <w:outlineLvl w:val="0"/>
              <w:rPr>
                <w:b/>
                <w:sz w:val="24"/>
                <w:szCs w:val="24"/>
              </w:rPr>
            </w:pPr>
          </w:p>
          <w:p w:rsidR="000E0557" w:rsidRPr="006A36EE" w:rsidRDefault="000E0557" w:rsidP="00603540">
            <w:pPr>
              <w:outlineLvl w:val="0"/>
              <w:rPr>
                <w:b/>
                <w:sz w:val="28"/>
                <w:szCs w:val="28"/>
              </w:rPr>
            </w:pPr>
            <w:r w:rsidRPr="006A36EE">
              <w:rPr>
                <w:b/>
                <w:sz w:val="28"/>
                <w:szCs w:val="28"/>
              </w:rPr>
              <w:t xml:space="preserve">Пояснительная записка.-----------------------------------------------    </w:t>
            </w:r>
            <w:r>
              <w:rPr>
                <w:b/>
                <w:sz w:val="28"/>
                <w:szCs w:val="28"/>
              </w:rPr>
              <w:t>3</w:t>
            </w:r>
            <w:r w:rsidRPr="006A36EE">
              <w:rPr>
                <w:b/>
                <w:sz w:val="28"/>
                <w:szCs w:val="28"/>
              </w:rPr>
              <w:t xml:space="preserve">            </w:t>
            </w:r>
          </w:p>
        </w:tc>
      </w:tr>
      <w:tr w:rsidR="000E0557" w:rsidRPr="006A36EE" w:rsidTr="005E0BEB">
        <w:trPr>
          <w:gridAfter w:val="1"/>
          <w:wAfter w:w="1080" w:type="dxa"/>
        </w:trPr>
        <w:tc>
          <w:tcPr>
            <w:tcW w:w="8809" w:type="dxa"/>
          </w:tcPr>
          <w:p w:rsidR="000E0557" w:rsidRPr="006A36EE" w:rsidRDefault="000E0557" w:rsidP="00B93B1C">
            <w:pPr>
              <w:outlineLvl w:val="0"/>
              <w:rPr>
                <w:b/>
                <w:sz w:val="24"/>
                <w:szCs w:val="24"/>
              </w:rPr>
            </w:pPr>
          </w:p>
          <w:p w:rsidR="000E0557" w:rsidRPr="006A36EE" w:rsidRDefault="000E0557" w:rsidP="00603540">
            <w:pPr>
              <w:outlineLvl w:val="0"/>
              <w:rPr>
                <w:b/>
                <w:sz w:val="24"/>
                <w:szCs w:val="24"/>
              </w:rPr>
            </w:pPr>
            <w:r w:rsidRPr="006A36EE">
              <w:rPr>
                <w:b/>
                <w:sz w:val="24"/>
                <w:szCs w:val="24"/>
              </w:rPr>
              <w:t xml:space="preserve"> </w:t>
            </w:r>
            <w:r w:rsidRPr="006A36EE">
              <w:rPr>
                <w:b/>
                <w:sz w:val="28"/>
                <w:szCs w:val="28"/>
              </w:rPr>
              <w:t xml:space="preserve">Паспорт программы развития.--------------------------------------  </w:t>
            </w:r>
            <w:r>
              <w:rPr>
                <w:b/>
                <w:sz w:val="28"/>
                <w:szCs w:val="28"/>
              </w:rPr>
              <w:t>4-9</w:t>
            </w:r>
          </w:p>
        </w:tc>
      </w:tr>
      <w:tr w:rsidR="000E0557" w:rsidRPr="006A36EE" w:rsidTr="005E0BEB">
        <w:trPr>
          <w:gridAfter w:val="1"/>
          <w:wAfter w:w="1080" w:type="dxa"/>
          <w:trHeight w:val="586"/>
        </w:trPr>
        <w:tc>
          <w:tcPr>
            <w:tcW w:w="8809" w:type="dxa"/>
          </w:tcPr>
          <w:p w:rsidR="000E0557" w:rsidRPr="006A36EE" w:rsidRDefault="000E0557" w:rsidP="00B93B1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  <w:p w:rsidR="000E0557" w:rsidRPr="006A36EE" w:rsidRDefault="000E0557" w:rsidP="00B93B1C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6A36EE">
              <w:rPr>
                <w:b/>
                <w:sz w:val="28"/>
                <w:szCs w:val="28"/>
              </w:rPr>
              <w:t>Информационная справка--------------------------------</w:t>
            </w:r>
            <w:r>
              <w:rPr>
                <w:b/>
                <w:sz w:val="28"/>
                <w:szCs w:val="28"/>
              </w:rPr>
              <w:t>------------</w:t>
            </w:r>
            <w:r w:rsidRPr="006A36EE">
              <w:rPr>
                <w:b/>
                <w:sz w:val="28"/>
                <w:szCs w:val="28"/>
              </w:rPr>
              <w:t xml:space="preserve"> 10-1</w:t>
            </w:r>
            <w:r>
              <w:rPr>
                <w:b/>
                <w:sz w:val="28"/>
                <w:szCs w:val="28"/>
              </w:rPr>
              <w:t>2</w:t>
            </w:r>
          </w:p>
          <w:p w:rsidR="000E0557" w:rsidRPr="006A36EE" w:rsidRDefault="000E0557" w:rsidP="00B93B1C">
            <w:pPr>
              <w:widowControl w:val="0"/>
              <w:tabs>
                <w:tab w:val="left" w:pos="7320"/>
              </w:tabs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6A36EE">
              <w:rPr>
                <w:b/>
                <w:sz w:val="28"/>
                <w:szCs w:val="28"/>
              </w:rPr>
              <w:tab/>
            </w:r>
          </w:p>
          <w:p w:rsidR="000E0557" w:rsidRPr="006A36EE" w:rsidRDefault="000E0557" w:rsidP="00B93B1C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6A36EE">
              <w:rPr>
                <w:b/>
                <w:sz w:val="28"/>
                <w:szCs w:val="28"/>
              </w:rPr>
              <w:t>Проблемно-ориентированный анализ-------------------</w:t>
            </w:r>
            <w:r>
              <w:rPr>
                <w:b/>
                <w:sz w:val="28"/>
                <w:szCs w:val="28"/>
              </w:rPr>
              <w:t>----------13-32</w:t>
            </w:r>
            <w:r w:rsidRPr="006A36EE">
              <w:rPr>
                <w:b/>
                <w:sz w:val="28"/>
                <w:szCs w:val="28"/>
              </w:rPr>
              <w:t xml:space="preserve">      </w:t>
            </w:r>
          </w:p>
        </w:tc>
      </w:tr>
      <w:tr w:rsidR="000E0557" w:rsidRPr="006A36EE" w:rsidTr="005E0BEB">
        <w:trPr>
          <w:gridAfter w:val="1"/>
          <w:wAfter w:w="1080" w:type="dxa"/>
        </w:trPr>
        <w:tc>
          <w:tcPr>
            <w:tcW w:w="8809" w:type="dxa"/>
          </w:tcPr>
          <w:p w:rsidR="000E0557" w:rsidRPr="006A36EE" w:rsidRDefault="000E0557" w:rsidP="005E0BEB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6A36EE">
              <w:rPr>
                <w:b/>
                <w:bCs/>
                <w:sz w:val="28"/>
                <w:szCs w:val="28"/>
              </w:rPr>
              <w:t xml:space="preserve"> </w:t>
            </w:r>
          </w:p>
          <w:p w:rsidR="000E0557" w:rsidRPr="006A36EE" w:rsidRDefault="000E0557" w:rsidP="00B93B1C">
            <w:pPr>
              <w:outlineLvl w:val="0"/>
              <w:rPr>
                <w:b/>
                <w:sz w:val="28"/>
                <w:szCs w:val="28"/>
              </w:rPr>
            </w:pPr>
          </w:p>
          <w:p w:rsidR="000E0557" w:rsidRPr="006A36EE" w:rsidRDefault="000E0557" w:rsidP="00B93B1C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Концепция желаемого будущего состояния образовательного учреждения------------------------------------------------------------------33-42</w:t>
            </w:r>
          </w:p>
          <w:p w:rsidR="000E0557" w:rsidRPr="006A36EE" w:rsidRDefault="000E0557" w:rsidP="00B93B1C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  </w:t>
            </w:r>
            <w:r w:rsidRPr="006A36EE">
              <w:rPr>
                <w:b/>
                <w:sz w:val="28"/>
                <w:szCs w:val="28"/>
                <w:u w:val="single"/>
              </w:rPr>
              <w:t xml:space="preserve">                                                        </w:t>
            </w:r>
          </w:p>
        </w:tc>
      </w:tr>
      <w:tr w:rsidR="000E0557" w:rsidRPr="006A36EE" w:rsidTr="005E0BEB">
        <w:tc>
          <w:tcPr>
            <w:tcW w:w="8809" w:type="dxa"/>
          </w:tcPr>
          <w:p w:rsidR="000E0557" w:rsidRPr="006A36EE" w:rsidRDefault="000E0557" w:rsidP="00B93B1C">
            <w:pPr>
              <w:outlineLvl w:val="0"/>
              <w:rPr>
                <w:b/>
                <w:sz w:val="28"/>
                <w:szCs w:val="28"/>
              </w:rPr>
            </w:pPr>
          </w:p>
          <w:p w:rsidR="000E0557" w:rsidRPr="006A36EE" w:rsidRDefault="000E0557" w:rsidP="00603540">
            <w:pPr>
              <w:outlineLvl w:val="0"/>
              <w:rPr>
                <w:b/>
                <w:sz w:val="24"/>
                <w:szCs w:val="24"/>
              </w:rPr>
            </w:pPr>
            <w:r w:rsidRPr="006A36EE">
              <w:rPr>
                <w:b/>
                <w:sz w:val="28"/>
                <w:szCs w:val="28"/>
              </w:rPr>
              <w:t>Этапы реализации программы</w:t>
            </w:r>
            <w:r>
              <w:rPr>
                <w:b/>
                <w:sz w:val="28"/>
                <w:szCs w:val="28"/>
              </w:rPr>
              <w:t>----------------------------------------43-46</w:t>
            </w:r>
          </w:p>
        </w:tc>
        <w:tc>
          <w:tcPr>
            <w:tcW w:w="1080" w:type="dxa"/>
          </w:tcPr>
          <w:p w:rsidR="000E0557" w:rsidRPr="006A36EE" w:rsidRDefault="000E0557" w:rsidP="00B93B1C">
            <w:pPr>
              <w:outlineLvl w:val="0"/>
              <w:rPr>
                <w:b/>
                <w:sz w:val="24"/>
                <w:szCs w:val="24"/>
              </w:rPr>
            </w:pPr>
          </w:p>
        </w:tc>
      </w:tr>
      <w:tr w:rsidR="000E0557" w:rsidRPr="006A36EE" w:rsidTr="005E0BEB">
        <w:trPr>
          <w:trHeight w:val="619"/>
        </w:trPr>
        <w:tc>
          <w:tcPr>
            <w:tcW w:w="8809" w:type="dxa"/>
          </w:tcPr>
          <w:p w:rsidR="000E0557" w:rsidRDefault="000E0557" w:rsidP="00B93B1C">
            <w:pPr>
              <w:outlineLvl w:val="0"/>
              <w:rPr>
                <w:b/>
                <w:sz w:val="28"/>
                <w:szCs w:val="28"/>
              </w:rPr>
            </w:pPr>
          </w:p>
          <w:p w:rsidR="000E0557" w:rsidRPr="006A36EE" w:rsidRDefault="000E0557" w:rsidP="00B93B1C">
            <w:pPr>
              <w:outlineLvl w:val="0"/>
              <w:rPr>
                <w:b/>
                <w:sz w:val="28"/>
                <w:szCs w:val="28"/>
              </w:rPr>
            </w:pPr>
            <w:r w:rsidRPr="006A36EE">
              <w:rPr>
                <w:b/>
                <w:sz w:val="28"/>
                <w:szCs w:val="28"/>
              </w:rPr>
              <w:t>План действий по реализации программы ----</w:t>
            </w:r>
            <w:r>
              <w:rPr>
                <w:b/>
                <w:sz w:val="28"/>
                <w:szCs w:val="28"/>
              </w:rPr>
              <w:t>---------------------</w:t>
            </w:r>
            <w:r w:rsidRPr="006A36EE">
              <w:rPr>
                <w:b/>
                <w:sz w:val="28"/>
                <w:szCs w:val="28"/>
              </w:rPr>
              <w:t>47-5</w:t>
            </w:r>
            <w:r>
              <w:rPr>
                <w:b/>
                <w:sz w:val="28"/>
                <w:szCs w:val="28"/>
              </w:rPr>
              <w:t>3</w:t>
            </w:r>
          </w:p>
          <w:p w:rsidR="000E0557" w:rsidRDefault="000E0557" w:rsidP="00B93B1C">
            <w:pPr>
              <w:outlineLvl w:val="0"/>
              <w:rPr>
                <w:b/>
                <w:sz w:val="28"/>
                <w:szCs w:val="28"/>
              </w:rPr>
            </w:pPr>
            <w:r w:rsidRPr="006A36EE">
              <w:rPr>
                <w:b/>
                <w:sz w:val="28"/>
                <w:szCs w:val="28"/>
              </w:rPr>
              <w:t xml:space="preserve"> </w:t>
            </w:r>
          </w:p>
          <w:p w:rsidR="000E0557" w:rsidRPr="006A36EE" w:rsidRDefault="000E0557" w:rsidP="00B93B1C">
            <w:pPr>
              <w:outlineLvl w:val="0"/>
              <w:rPr>
                <w:b/>
                <w:sz w:val="28"/>
                <w:szCs w:val="28"/>
              </w:rPr>
            </w:pPr>
            <w:r w:rsidRPr="006A36EE">
              <w:rPr>
                <w:b/>
                <w:sz w:val="28"/>
                <w:szCs w:val="28"/>
              </w:rPr>
              <w:t>Целевые показатели и индикаторы программы</w:t>
            </w:r>
            <w:r>
              <w:rPr>
                <w:b/>
                <w:sz w:val="28"/>
                <w:szCs w:val="28"/>
              </w:rPr>
              <w:t xml:space="preserve">---------------- </w:t>
            </w:r>
            <w:r w:rsidRPr="006A36EE">
              <w:rPr>
                <w:b/>
                <w:sz w:val="28"/>
                <w:szCs w:val="28"/>
              </w:rPr>
              <w:t xml:space="preserve"> 5</w:t>
            </w:r>
            <w:r>
              <w:rPr>
                <w:b/>
                <w:sz w:val="28"/>
                <w:szCs w:val="28"/>
              </w:rPr>
              <w:t>4</w:t>
            </w:r>
            <w:r w:rsidRPr="006A36EE">
              <w:rPr>
                <w:b/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55</w:t>
            </w:r>
          </w:p>
          <w:p w:rsidR="000E0557" w:rsidRDefault="000E0557" w:rsidP="00B93B1C">
            <w:pPr>
              <w:outlineLvl w:val="0"/>
              <w:rPr>
                <w:b/>
                <w:sz w:val="28"/>
                <w:szCs w:val="28"/>
              </w:rPr>
            </w:pPr>
          </w:p>
          <w:p w:rsidR="000E0557" w:rsidRPr="006A36EE" w:rsidRDefault="000E0557" w:rsidP="00B93B1C">
            <w:pPr>
              <w:outlineLvl w:val="0"/>
              <w:rPr>
                <w:b/>
                <w:sz w:val="28"/>
                <w:szCs w:val="28"/>
              </w:rPr>
            </w:pPr>
            <w:r w:rsidRPr="006A36EE">
              <w:rPr>
                <w:b/>
                <w:sz w:val="28"/>
                <w:szCs w:val="28"/>
              </w:rPr>
              <w:t xml:space="preserve">Ресурсное сопровождение реализации программы </w:t>
            </w:r>
          </w:p>
          <w:p w:rsidR="000E0557" w:rsidRPr="006A36EE" w:rsidRDefault="000E0557" w:rsidP="00B93B1C">
            <w:pPr>
              <w:outlineLvl w:val="0"/>
              <w:rPr>
                <w:b/>
                <w:sz w:val="28"/>
                <w:szCs w:val="28"/>
              </w:rPr>
            </w:pPr>
            <w:r w:rsidRPr="006A36EE">
              <w:rPr>
                <w:b/>
                <w:sz w:val="28"/>
                <w:szCs w:val="28"/>
              </w:rPr>
              <w:t>развития -------------------------------------</w:t>
            </w:r>
            <w:r>
              <w:rPr>
                <w:b/>
                <w:sz w:val="28"/>
                <w:szCs w:val="28"/>
              </w:rPr>
              <w:t>----------------------------------56-57</w:t>
            </w:r>
          </w:p>
          <w:p w:rsidR="000E0557" w:rsidRDefault="000E0557" w:rsidP="00603540">
            <w:pPr>
              <w:outlineLvl w:val="0"/>
              <w:rPr>
                <w:b/>
                <w:sz w:val="28"/>
                <w:szCs w:val="28"/>
              </w:rPr>
            </w:pPr>
          </w:p>
          <w:p w:rsidR="000E0557" w:rsidRDefault="000E0557" w:rsidP="00603540">
            <w:pPr>
              <w:outlineLvl w:val="0"/>
              <w:rPr>
                <w:b/>
                <w:sz w:val="28"/>
                <w:szCs w:val="28"/>
              </w:rPr>
            </w:pPr>
            <w:r w:rsidRPr="006A36EE">
              <w:rPr>
                <w:b/>
                <w:sz w:val="28"/>
                <w:szCs w:val="28"/>
              </w:rPr>
              <w:t>Финансирование Программы развития</w:t>
            </w:r>
            <w:r>
              <w:rPr>
                <w:b/>
                <w:sz w:val="28"/>
                <w:szCs w:val="28"/>
              </w:rPr>
              <w:t>------------------------------</w:t>
            </w:r>
            <w:r w:rsidRPr="00603540">
              <w:rPr>
                <w:b/>
                <w:sz w:val="28"/>
                <w:szCs w:val="28"/>
              </w:rPr>
              <w:t>58-60</w:t>
            </w:r>
            <w:r w:rsidRPr="006A36EE">
              <w:rPr>
                <w:b/>
                <w:sz w:val="28"/>
                <w:szCs w:val="28"/>
              </w:rPr>
              <w:t xml:space="preserve"> </w:t>
            </w:r>
          </w:p>
          <w:p w:rsidR="000E0557" w:rsidRDefault="000E0557" w:rsidP="00603540">
            <w:pPr>
              <w:outlineLvl w:val="0"/>
              <w:rPr>
                <w:b/>
                <w:sz w:val="28"/>
                <w:szCs w:val="28"/>
              </w:rPr>
            </w:pPr>
          </w:p>
          <w:p w:rsidR="000E0557" w:rsidRPr="006A36EE" w:rsidRDefault="000E0557" w:rsidP="00603540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Механизм реализации </w:t>
            </w:r>
            <w:r w:rsidRPr="006A36EE">
              <w:rPr>
                <w:b/>
                <w:sz w:val="28"/>
                <w:szCs w:val="28"/>
              </w:rPr>
              <w:t xml:space="preserve"> Программы развития --</w:t>
            </w:r>
            <w:r>
              <w:rPr>
                <w:b/>
                <w:sz w:val="28"/>
                <w:szCs w:val="28"/>
              </w:rPr>
              <w:t>-----------------</w:t>
            </w:r>
            <w:r w:rsidRPr="006A36EE"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</w:rPr>
              <w:t>61-62</w:t>
            </w:r>
          </w:p>
        </w:tc>
        <w:tc>
          <w:tcPr>
            <w:tcW w:w="1080" w:type="dxa"/>
          </w:tcPr>
          <w:p w:rsidR="000E0557" w:rsidRPr="006A36EE" w:rsidRDefault="000E0557" w:rsidP="00B93B1C">
            <w:pPr>
              <w:outlineLvl w:val="0"/>
              <w:rPr>
                <w:b/>
                <w:sz w:val="24"/>
                <w:szCs w:val="24"/>
              </w:rPr>
            </w:pPr>
          </w:p>
          <w:p w:rsidR="000E0557" w:rsidRPr="006A36EE" w:rsidRDefault="000E0557" w:rsidP="00B93B1C">
            <w:pPr>
              <w:outlineLvl w:val="0"/>
              <w:rPr>
                <w:b/>
                <w:sz w:val="24"/>
                <w:szCs w:val="24"/>
              </w:rPr>
            </w:pPr>
          </w:p>
          <w:p w:rsidR="000E0557" w:rsidRPr="006A36EE" w:rsidRDefault="000E0557" w:rsidP="00B93B1C">
            <w:pPr>
              <w:outlineLvl w:val="0"/>
              <w:rPr>
                <w:b/>
                <w:sz w:val="24"/>
                <w:szCs w:val="24"/>
              </w:rPr>
            </w:pPr>
          </w:p>
          <w:p w:rsidR="000E0557" w:rsidRPr="006A36EE" w:rsidRDefault="000E0557" w:rsidP="00B93B1C">
            <w:pPr>
              <w:outlineLvl w:val="0"/>
              <w:rPr>
                <w:b/>
                <w:sz w:val="24"/>
                <w:szCs w:val="24"/>
              </w:rPr>
            </w:pPr>
          </w:p>
        </w:tc>
      </w:tr>
    </w:tbl>
    <w:p w:rsidR="000E0557" w:rsidRPr="006A36EE" w:rsidRDefault="000E0557" w:rsidP="00B93B1C">
      <w:pPr>
        <w:pStyle w:val="textbody"/>
        <w:keepNext/>
        <w:suppressAutoHyphens/>
        <w:spacing w:before="0" w:after="0"/>
        <w:ind w:firstLine="426"/>
        <w:jc w:val="both"/>
        <w:rPr>
          <w:b/>
          <w:iCs/>
          <w:color w:val="000000"/>
          <w:sz w:val="28"/>
          <w:szCs w:val="28"/>
        </w:rPr>
      </w:pPr>
    </w:p>
    <w:p w:rsidR="000E0557" w:rsidRPr="006A36EE" w:rsidRDefault="000E0557" w:rsidP="00B93B1C">
      <w:pPr>
        <w:pStyle w:val="textbody"/>
        <w:keepNext/>
        <w:suppressAutoHyphens/>
        <w:spacing w:after="0"/>
        <w:ind w:firstLine="426"/>
        <w:jc w:val="both"/>
        <w:rPr>
          <w:b/>
          <w:iCs/>
          <w:color w:val="000000"/>
          <w:sz w:val="28"/>
          <w:szCs w:val="28"/>
        </w:rPr>
      </w:pPr>
    </w:p>
    <w:p w:rsidR="000E0557" w:rsidRPr="006A36EE" w:rsidRDefault="000E0557" w:rsidP="00B93B1C">
      <w:pPr>
        <w:pStyle w:val="textbody"/>
        <w:keepNext/>
        <w:suppressAutoHyphens/>
        <w:spacing w:after="0"/>
        <w:ind w:firstLine="426"/>
        <w:jc w:val="both"/>
        <w:rPr>
          <w:b/>
          <w:iCs/>
          <w:color w:val="000000"/>
          <w:sz w:val="28"/>
          <w:szCs w:val="28"/>
        </w:rPr>
      </w:pPr>
    </w:p>
    <w:p w:rsidR="000E0557" w:rsidRPr="006A36EE" w:rsidRDefault="000E0557" w:rsidP="00B93B1C">
      <w:pPr>
        <w:pStyle w:val="textbody"/>
        <w:keepNext/>
        <w:suppressAutoHyphens/>
        <w:spacing w:after="0"/>
        <w:ind w:firstLine="426"/>
        <w:jc w:val="both"/>
        <w:rPr>
          <w:b/>
          <w:iCs/>
          <w:color w:val="000000"/>
          <w:sz w:val="28"/>
          <w:szCs w:val="28"/>
        </w:rPr>
      </w:pPr>
    </w:p>
    <w:p w:rsidR="000E0557" w:rsidRPr="006A36EE" w:rsidRDefault="000E0557" w:rsidP="00B93B1C">
      <w:pPr>
        <w:pStyle w:val="textbody"/>
        <w:keepNext/>
        <w:suppressAutoHyphens/>
        <w:spacing w:after="0"/>
        <w:ind w:firstLine="426"/>
        <w:jc w:val="both"/>
        <w:rPr>
          <w:b/>
          <w:iCs/>
          <w:color w:val="000000"/>
          <w:sz w:val="28"/>
          <w:szCs w:val="28"/>
        </w:rPr>
      </w:pPr>
    </w:p>
    <w:p w:rsidR="000E0557" w:rsidRPr="006A36EE" w:rsidRDefault="000E0557" w:rsidP="00B93B1C">
      <w:pPr>
        <w:pStyle w:val="textbody"/>
        <w:keepNext/>
        <w:suppressAutoHyphens/>
        <w:spacing w:after="0"/>
        <w:ind w:firstLine="426"/>
        <w:jc w:val="both"/>
        <w:rPr>
          <w:b/>
          <w:iCs/>
          <w:color w:val="000000"/>
          <w:sz w:val="28"/>
          <w:szCs w:val="28"/>
        </w:rPr>
      </w:pPr>
    </w:p>
    <w:p w:rsidR="000E0557" w:rsidRPr="006A36EE" w:rsidRDefault="000E0557" w:rsidP="00B93B1C">
      <w:pPr>
        <w:pStyle w:val="textbody"/>
        <w:keepNext/>
        <w:suppressAutoHyphens/>
        <w:spacing w:after="0"/>
        <w:ind w:firstLine="426"/>
        <w:jc w:val="both"/>
        <w:rPr>
          <w:b/>
          <w:iCs/>
          <w:color w:val="000000"/>
          <w:sz w:val="28"/>
          <w:szCs w:val="28"/>
        </w:rPr>
      </w:pPr>
    </w:p>
    <w:p w:rsidR="000E0557" w:rsidRPr="006A36EE" w:rsidRDefault="000E0557" w:rsidP="00B93B1C">
      <w:pPr>
        <w:pStyle w:val="textbody"/>
        <w:keepNext/>
        <w:suppressAutoHyphens/>
        <w:spacing w:after="0"/>
        <w:ind w:firstLine="426"/>
        <w:jc w:val="both"/>
        <w:rPr>
          <w:b/>
          <w:iCs/>
          <w:color w:val="000000"/>
          <w:sz w:val="28"/>
          <w:szCs w:val="28"/>
        </w:rPr>
      </w:pPr>
    </w:p>
    <w:p w:rsidR="000E0557" w:rsidRDefault="000E0557" w:rsidP="00B93B1C">
      <w:pPr>
        <w:pStyle w:val="textbody"/>
        <w:keepNext/>
        <w:suppressAutoHyphens/>
        <w:spacing w:after="0"/>
        <w:ind w:firstLine="426"/>
        <w:jc w:val="both"/>
        <w:rPr>
          <w:iCs/>
          <w:color w:val="000000"/>
          <w:sz w:val="28"/>
          <w:szCs w:val="28"/>
        </w:rPr>
      </w:pPr>
    </w:p>
    <w:p w:rsidR="000E0557" w:rsidRDefault="000E0557" w:rsidP="00B93B1C">
      <w:pPr>
        <w:outlineLvl w:val="0"/>
        <w:rPr>
          <w:iCs/>
          <w:color w:val="000000"/>
          <w:sz w:val="28"/>
          <w:szCs w:val="28"/>
        </w:rPr>
      </w:pPr>
    </w:p>
    <w:p w:rsidR="000E0557" w:rsidRDefault="000E0557" w:rsidP="00B93B1C">
      <w:pPr>
        <w:outlineLvl w:val="0"/>
        <w:rPr>
          <w:iCs/>
          <w:color w:val="000000"/>
          <w:sz w:val="28"/>
          <w:szCs w:val="28"/>
        </w:rPr>
      </w:pPr>
    </w:p>
    <w:p w:rsidR="000E0557" w:rsidRDefault="000E0557" w:rsidP="00B93B1C">
      <w:pPr>
        <w:outlineLvl w:val="0"/>
        <w:rPr>
          <w:iCs/>
          <w:color w:val="000000"/>
          <w:sz w:val="28"/>
          <w:szCs w:val="28"/>
        </w:rPr>
      </w:pPr>
    </w:p>
    <w:p w:rsidR="000E0557" w:rsidRDefault="000E0557" w:rsidP="00B93B1C">
      <w:pPr>
        <w:outlineLvl w:val="0"/>
        <w:rPr>
          <w:iCs/>
          <w:color w:val="000000"/>
          <w:sz w:val="28"/>
          <w:szCs w:val="28"/>
        </w:rPr>
      </w:pPr>
    </w:p>
    <w:p w:rsidR="000E0557" w:rsidRDefault="000E0557" w:rsidP="00B93B1C">
      <w:pPr>
        <w:outlineLvl w:val="0"/>
        <w:rPr>
          <w:iCs/>
          <w:color w:val="000000"/>
          <w:sz w:val="28"/>
          <w:szCs w:val="28"/>
        </w:rPr>
      </w:pPr>
    </w:p>
    <w:p w:rsidR="000E0557" w:rsidRDefault="000E0557" w:rsidP="00B93B1C">
      <w:pPr>
        <w:outlineLvl w:val="0"/>
        <w:rPr>
          <w:iCs/>
          <w:color w:val="000000"/>
          <w:sz w:val="28"/>
          <w:szCs w:val="28"/>
        </w:rPr>
      </w:pPr>
    </w:p>
    <w:p w:rsidR="000E0557" w:rsidRDefault="000E0557" w:rsidP="00B93B1C">
      <w:pPr>
        <w:outlineLvl w:val="0"/>
        <w:rPr>
          <w:iCs/>
          <w:color w:val="000000"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ПОЯСНИТЕЛЬНАЯ ЗАПИСКА</w:t>
      </w:r>
    </w:p>
    <w:p w:rsidR="000E0557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Настоящая п</w:t>
      </w:r>
      <w:r w:rsidRPr="006533D0">
        <w:rPr>
          <w:sz w:val="28"/>
          <w:szCs w:val="28"/>
        </w:rPr>
        <w:t xml:space="preserve">рограмма </w:t>
      </w:r>
      <w:r>
        <w:rPr>
          <w:sz w:val="28"/>
          <w:szCs w:val="28"/>
        </w:rPr>
        <w:t xml:space="preserve">развития </w:t>
      </w:r>
      <w:r w:rsidRPr="006533D0">
        <w:rPr>
          <w:sz w:val="28"/>
          <w:szCs w:val="28"/>
        </w:rPr>
        <w:t>является ориентационной основой деятельности</w:t>
      </w:r>
      <w:r>
        <w:rPr>
          <w:sz w:val="28"/>
          <w:szCs w:val="28"/>
        </w:rPr>
        <w:t xml:space="preserve"> </w:t>
      </w:r>
      <w:r w:rsidRPr="006533D0">
        <w:rPr>
          <w:sz w:val="28"/>
          <w:szCs w:val="28"/>
        </w:rPr>
        <w:t xml:space="preserve">коллектива муниципального </w:t>
      </w:r>
      <w:r>
        <w:rPr>
          <w:sz w:val="28"/>
          <w:szCs w:val="28"/>
        </w:rPr>
        <w:t>бюджетного дошкольного образовательного учреждения «Детский сад общеразвивающего вида с.Кустовое Яковлевского района Белгородской области» (далее МБДОУ)</w:t>
      </w:r>
      <w:r w:rsidRPr="006533D0">
        <w:rPr>
          <w:sz w:val="28"/>
          <w:szCs w:val="28"/>
        </w:rPr>
        <w:t>, определяюще</w:t>
      </w:r>
      <w:r>
        <w:rPr>
          <w:sz w:val="28"/>
          <w:szCs w:val="28"/>
        </w:rPr>
        <w:t xml:space="preserve">й нормативные, организационные, </w:t>
      </w:r>
      <w:r w:rsidRPr="006533D0">
        <w:rPr>
          <w:sz w:val="28"/>
          <w:szCs w:val="28"/>
        </w:rPr>
        <w:t>содержательные и процессуальные услови</w:t>
      </w:r>
      <w:r>
        <w:rPr>
          <w:sz w:val="28"/>
          <w:szCs w:val="28"/>
        </w:rPr>
        <w:t xml:space="preserve">я реализации стратегии развития дошкольного образовательного учреждения на современном этапе модернизации образования. </w:t>
      </w:r>
    </w:p>
    <w:p w:rsidR="000E0557" w:rsidRPr="00F44F70" w:rsidRDefault="000E0557" w:rsidP="002A2905">
      <w:pPr>
        <w:pStyle w:val="textbody"/>
        <w:keepNext/>
        <w:suppressAutoHyphens/>
        <w:spacing w:before="0" w:after="0" w:line="276" w:lineRule="auto"/>
        <w:ind w:firstLine="851"/>
        <w:jc w:val="both"/>
        <w:rPr>
          <w:iCs/>
          <w:color w:val="000000"/>
          <w:sz w:val="28"/>
          <w:szCs w:val="28"/>
        </w:rPr>
      </w:pPr>
      <w:r w:rsidRPr="008D26FD">
        <w:rPr>
          <w:iCs/>
          <w:color w:val="000000"/>
          <w:sz w:val="28"/>
          <w:szCs w:val="28"/>
        </w:rPr>
        <w:t>П</w:t>
      </w:r>
      <w:r>
        <w:rPr>
          <w:iCs/>
          <w:color w:val="000000"/>
          <w:sz w:val="28"/>
          <w:szCs w:val="28"/>
        </w:rPr>
        <w:t>рограмма развития  МБДОУ «Детский сад с. Кустовое»   на 2015-2019</w:t>
      </w:r>
      <w:r w:rsidRPr="008D26FD">
        <w:rPr>
          <w:iCs/>
          <w:color w:val="000000"/>
          <w:sz w:val="28"/>
          <w:szCs w:val="28"/>
        </w:rPr>
        <w:t>г</w:t>
      </w:r>
      <w:r>
        <w:rPr>
          <w:iCs/>
          <w:color w:val="000000"/>
          <w:sz w:val="28"/>
          <w:szCs w:val="28"/>
        </w:rPr>
        <w:t>г</w:t>
      </w:r>
      <w:r w:rsidRPr="008D26FD">
        <w:rPr>
          <w:iCs/>
          <w:color w:val="000000"/>
          <w:sz w:val="28"/>
          <w:szCs w:val="28"/>
        </w:rPr>
        <w:t xml:space="preserve"> является управленческим документом.</w:t>
      </w:r>
    </w:p>
    <w:p w:rsidR="000E0557" w:rsidRPr="006533D0" w:rsidRDefault="000E0557" w:rsidP="002A2905">
      <w:pPr>
        <w:spacing w:line="276" w:lineRule="auto"/>
        <w:ind w:firstLine="709"/>
        <w:jc w:val="both"/>
        <w:rPr>
          <w:sz w:val="28"/>
          <w:szCs w:val="28"/>
        </w:rPr>
      </w:pPr>
      <w:r w:rsidRPr="008D26FD">
        <w:rPr>
          <w:iCs/>
          <w:color w:val="000000"/>
          <w:sz w:val="28"/>
          <w:szCs w:val="28"/>
        </w:rPr>
        <w:t>Актуальность программы развития МБДОУ обусловлена изменениями в государственно-политическом устройстве и социально-экономической жизни страны.</w:t>
      </w:r>
    </w:p>
    <w:p w:rsidR="000E0557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Потребность в разработке п</w:t>
      </w:r>
      <w:r w:rsidRPr="006533D0">
        <w:rPr>
          <w:sz w:val="28"/>
          <w:szCs w:val="28"/>
        </w:rPr>
        <w:t>рограммы развития обусловлена достиже</w:t>
      </w:r>
      <w:r>
        <w:rPr>
          <w:sz w:val="28"/>
          <w:szCs w:val="28"/>
        </w:rPr>
        <w:t xml:space="preserve">нием МБДОУ </w:t>
      </w:r>
      <w:r w:rsidRPr="006533D0">
        <w:rPr>
          <w:sz w:val="28"/>
          <w:szCs w:val="28"/>
        </w:rPr>
        <w:t xml:space="preserve">определенного уровня развития как </w:t>
      </w:r>
      <w:r>
        <w:rPr>
          <w:sz w:val="28"/>
          <w:szCs w:val="28"/>
        </w:rPr>
        <w:t>дошкольного образовательного учреждения</w:t>
      </w:r>
      <w:r w:rsidRPr="006533D0">
        <w:rPr>
          <w:sz w:val="28"/>
          <w:szCs w:val="28"/>
        </w:rPr>
        <w:t>, ориентированног</w:t>
      </w:r>
      <w:r>
        <w:rPr>
          <w:sz w:val="28"/>
          <w:szCs w:val="28"/>
        </w:rPr>
        <w:t>о на  необходимость</w:t>
      </w:r>
      <w:r w:rsidRPr="006533D0">
        <w:rPr>
          <w:sz w:val="28"/>
          <w:szCs w:val="28"/>
        </w:rPr>
        <w:t xml:space="preserve"> совершенствования модели управления </w:t>
      </w:r>
      <w:r>
        <w:rPr>
          <w:sz w:val="28"/>
          <w:szCs w:val="28"/>
        </w:rPr>
        <w:t>воспитательно – обра</w:t>
      </w:r>
      <w:r w:rsidRPr="006533D0">
        <w:rPr>
          <w:sz w:val="28"/>
          <w:szCs w:val="28"/>
        </w:rPr>
        <w:t xml:space="preserve">зовательным процессом в условиях перехода на </w:t>
      </w:r>
      <w:r>
        <w:rPr>
          <w:sz w:val="28"/>
          <w:szCs w:val="28"/>
        </w:rPr>
        <w:t>Федеральный государственный  образовательный стандарт дошкольного образования</w:t>
      </w:r>
      <w:r w:rsidRPr="006533D0">
        <w:rPr>
          <w:sz w:val="28"/>
          <w:szCs w:val="28"/>
        </w:rPr>
        <w:t xml:space="preserve"> и и</w:t>
      </w:r>
      <w:r>
        <w:rPr>
          <w:sz w:val="28"/>
          <w:szCs w:val="28"/>
        </w:rPr>
        <w:t>зменений в структуре социально</w:t>
      </w:r>
      <w:r w:rsidRPr="006533D0">
        <w:rPr>
          <w:sz w:val="28"/>
          <w:szCs w:val="28"/>
        </w:rPr>
        <w:t xml:space="preserve">го заказа </w:t>
      </w:r>
      <w:r>
        <w:rPr>
          <w:sz w:val="28"/>
          <w:szCs w:val="28"/>
        </w:rPr>
        <w:t xml:space="preserve">общества дошкольному </w:t>
      </w:r>
      <w:r w:rsidRPr="006533D0">
        <w:rPr>
          <w:sz w:val="28"/>
          <w:szCs w:val="28"/>
        </w:rPr>
        <w:t>образованию.</w:t>
      </w:r>
    </w:p>
    <w:p w:rsidR="000E0557" w:rsidRPr="00F44F70" w:rsidRDefault="000E0557" w:rsidP="002A2905">
      <w:pPr>
        <w:pStyle w:val="textbody"/>
        <w:keepNext/>
        <w:suppressAutoHyphens/>
        <w:spacing w:before="0" w:after="0" w:line="276" w:lineRule="auto"/>
        <w:ind w:firstLine="425"/>
        <w:jc w:val="both"/>
        <w:rPr>
          <w:iCs/>
          <w:color w:val="000000"/>
          <w:sz w:val="28"/>
          <w:szCs w:val="28"/>
        </w:rPr>
      </w:pPr>
      <w:r w:rsidRPr="008D26FD">
        <w:rPr>
          <w:iCs/>
          <w:color w:val="000000"/>
          <w:sz w:val="28"/>
          <w:szCs w:val="28"/>
        </w:rPr>
        <w:t>Необходимость введения данной Программы</w:t>
      </w:r>
      <w:r>
        <w:rPr>
          <w:iCs/>
          <w:color w:val="000000"/>
          <w:sz w:val="28"/>
          <w:szCs w:val="28"/>
        </w:rPr>
        <w:t xml:space="preserve"> </w:t>
      </w:r>
      <w:r w:rsidRPr="008D26FD">
        <w:rPr>
          <w:iCs/>
          <w:color w:val="000000"/>
          <w:sz w:val="28"/>
          <w:szCs w:val="28"/>
        </w:rPr>
        <w:t>также обусловлена пересмотром содержания образования в МБДОУ, разработкой и внедрением новых подходов и педагогических технологий.</w:t>
      </w:r>
    </w:p>
    <w:p w:rsidR="000E0557" w:rsidRPr="006533D0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6533D0">
        <w:rPr>
          <w:sz w:val="28"/>
          <w:szCs w:val="28"/>
        </w:rPr>
        <w:t>В основе мод</w:t>
      </w:r>
      <w:r>
        <w:rPr>
          <w:sz w:val="28"/>
          <w:szCs w:val="28"/>
        </w:rPr>
        <w:t xml:space="preserve">ели лежат представления о ДОУ, </w:t>
      </w:r>
      <w:r w:rsidRPr="006533D0">
        <w:rPr>
          <w:sz w:val="28"/>
          <w:szCs w:val="28"/>
        </w:rPr>
        <w:t xml:space="preserve">как </w:t>
      </w:r>
      <w:r>
        <w:rPr>
          <w:sz w:val="28"/>
          <w:szCs w:val="28"/>
        </w:rPr>
        <w:t xml:space="preserve">об </w:t>
      </w:r>
      <w:r w:rsidRPr="006533D0">
        <w:rPr>
          <w:sz w:val="28"/>
          <w:szCs w:val="28"/>
        </w:rPr>
        <w:t>образовательном</w:t>
      </w:r>
    </w:p>
    <w:p w:rsidR="000E0557" w:rsidRPr="006533D0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учреждении,  основанные на  целях и задачах, предъявляе</w:t>
      </w:r>
      <w:r w:rsidRPr="006533D0">
        <w:rPr>
          <w:sz w:val="28"/>
          <w:szCs w:val="28"/>
        </w:rPr>
        <w:t>мых государством, обществом, личностью к современному</w:t>
      </w:r>
      <w:r>
        <w:rPr>
          <w:sz w:val="28"/>
          <w:szCs w:val="28"/>
        </w:rPr>
        <w:t xml:space="preserve"> дошкольному </w:t>
      </w:r>
      <w:r w:rsidRPr="006533D0">
        <w:rPr>
          <w:sz w:val="28"/>
          <w:szCs w:val="28"/>
        </w:rPr>
        <w:t xml:space="preserve"> образованию.</w:t>
      </w:r>
    </w:p>
    <w:p w:rsidR="000E0557" w:rsidRDefault="000E0557" w:rsidP="002A2905">
      <w:pPr>
        <w:spacing w:line="276" w:lineRule="auto"/>
        <w:ind w:firstLine="709"/>
        <w:jc w:val="both"/>
        <w:rPr>
          <w:sz w:val="28"/>
          <w:szCs w:val="28"/>
        </w:rPr>
      </w:pPr>
      <w:r w:rsidRPr="006533D0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 xml:space="preserve">развития </w:t>
      </w:r>
      <w:r w:rsidRPr="006533D0">
        <w:rPr>
          <w:sz w:val="28"/>
          <w:szCs w:val="28"/>
        </w:rPr>
        <w:t>составлена с учетом объективных предпосылок и факторов,</w:t>
      </w:r>
      <w:r>
        <w:rPr>
          <w:sz w:val="28"/>
          <w:szCs w:val="28"/>
        </w:rPr>
        <w:t xml:space="preserve"> </w:t>
      </w:r>
      <w:r w:rsidRPr="006533D0">
        <w:rPr>
          <w:sz w:val="28"/>
          <w:szCs w:val="28"/>
        </w:rPr>
        <w:t>позвол</w:t>
      </w:r>
      <w:r>
        <w:rPr>
          <w:sz w:val="28"/>
          <w:szCs w:val="28"/>
        </w:rPr>
        <w:t>яющих утверждать о наличии в МБДОУ возможностей в совершенствова</w:t>
      </w:r>
      <w:r w:rsidRPr="006533D0">
        <w:rPr>
          <w:sz w:val="28"/>
          <w:szCs w:val="28"/>
        </w:rPr>
        <w:t xml:space="preserve">нии </w:t>
      </w:r>
      <w:r>
        <w:rPr>
          <w:sz w:val="28"/>
          <w:szCs w:val="28"/>
        </w:rPr>
        <w:t xml:space="preserve">воспитательно – </w:t>
      </w:r>
      <w:r w:rsidRPr="006533D0">
        <w:rPr>
          <w:sz w:val="28"/>
          <w:szCs w:val="28"/>
        </w:rPr>
        <w:t>образовательной деятельности, обес</w:t>
      </w:r>
      <w:r>
        <w:rPr>
          <w:sz w:val="28"/>
          <w:szCs w:val="28"/>
        </w:rPr>
        <w:t>печении условий для</w:t>
      </w:r>
      <w:r w:rsidRPr="0025216C">
        <w:t xml:space="preserve"> </w:t>
      </w:r>
      <w:r>
        <w:rPr>
          <w:sz w:val="28"/>
          <w:szCs w:val="28"/>
        </w:rPr>
        <w:t>формирования  общей культуры и развития</w:t>
      </w:r>
      <w:r w:rsidRPr="0025216C">
        <w:rPr>
          <w:sz w:val="28"/>
          <w:szCs w:val="28"/>
        </w:rPr>
        <w:t xml:space="preserve"> разносторонней личности ребенка с учетом особенностей его физического, психического развития, индивидуальных возможностей и способностей, формирование предпосылок учебной деятельности, обеспечивающих социальную успешность и активность каждого ребенка</w:t>
      </w:r>
      <w:r>
        <w:rPr>
          <w:sz w:val="28"/>
          <w:szCs w:val="28"/>
        </w:rPr>
        <w:t>.</w:t>
      </w:r>
    </w:p>
    <w:p w:rsidR="000E0557" w:rsidRDefault="000E0557" w:rsidP="002A2905">
      <w:pPr>
        <w:spacing w:line="276" w:lineRule="auto"/>
        <w:jc w:val="both"/>
        <w:outlineLvl w:val="0"/>
        <w:rPr>
          <w:sz w:val="28"/>
          <w:szCs w:val="28"/>
        </w:rPr>
      </w:pPr>
    </w:p>
    <w:p w:rsidR="000E0557" w:rsidRDefault="000E0557" w:rsidP="002A2905">
      <w:pPr>
        <w:spacing w:line="276" w:lineRule="auto"/>
        <w:jc w:val="both"/>
        <w:outlineLvl w:val="0"/>
        <w:rPr>
          <w:sz w:val="28"/>
          <w:szCs w:val="28"/>
        </w:rPr>
      </w:pPr>
    </w:p>
    <w:p w:rsidR="000E0557" w:rsidRDefault="000E0557" w:rsidP="002A2905">
      <w:pPr>
        <w:spacing w:line="276" w:lineRule="auto"/>
        <w:jc w:val="both"/>
        <w:outlineLvl w:val="0"/>
        <w:rPr>
          <w:sz w:val="28"/>
          <w:szCs w:val="28"/>
        </w:rPr>
      </w:pPr>
    </w:p>
    <w:p w:rsidR="000E0557" w:rsidRDefault="000E0557" w:rsidP="002A2905">
      <w:pPr>
        <w:spacing w:line="276" w:lineRule="auto"/>
        <w:jc w:val="both"/>
        <w:outlineLvl w:val="0"/>
        <w:rPr>
          <w:b/>
          <w:sz w:val="28"/>
        </w:rPr>
      </w:pPr>
    </w:p>
    <w:p w:rsidR="000E0557" w:rsidRPr="0025216C" w:rsidRDefault="000E0557" w:rsidP="002A2905">
      <w:pPr>
        <w:spacing w:line="276" w:lineRule="auto"/>
        <w:jc w:val="both"/>
        <w:outlineLvl w:val="0"/>
      </w:pPr>
      <w:r>
        <w:rPr>
          <w:b/>
          <w:sz w:val="28"/>
        </w:rPr>
        <w:lastRenderedPageBreak/>
        <w:t xml:space="preserve"> ПАСПОРТ ПРОГРАММЫ РАЗВИТИЯ</w:t>
      </w:r>
    </w:p>
    <w:p w:rsidR="000E0557" w:rsidRDefault="000E0557" w:rsidP="002A2905">
      <w:pPr>
        <w:spacing w:line="276" w:lineRule="auto"/>
        <w:jc w:val="both"/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2"/>
        <w:gridCol w:w="483"/>
        <w:gridCol w:w="6945"/>
      </w:tblGrid>
      <w:tr w:rsidR="000E0557" w:rsidTr="00B93B1C">
        <w:tc>
          <w:tcPr>
            <w:tcW w:w="3062" w:type="dxa"/>
          </w:tcPr>
          <w:p w:rsidR="000E0557" w:rsidRPr="005C78CC" w:rsidRDefault="000E0557" w:rsidP="002A290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П</w:t>
            </w:r>
            <w:r w:rsidRPr="005C78CC">
              <w:rPr>
                <w:b/>
                <w:sz w:val="24"/>
                <w:szCs w:val="24"/>
              </w:rPr>
              <w:t>рограммы</w:t>
            </w:r>
          </w:p>
        </w:tc>
        <w:tc>
          <w:tcPr>
            <w:tcW w:w="7428" w:type="dxa"/>
            <w:gridSpan w:val="2"/>
          </w:tcPr>
          <w:p w:rsidR="000E0557" w:rsidRPr="006179B9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6260F">
              <w:rPr>
                <w:sz w:val="28"/>
                <w:szCs w:val="28"/>
              </w:rPr>
              <w:t>Программа раз</w:t>
            </w:r>
            <w:r>
              <w:rPr>
                <w:sz w:val="28"/>
                <w:szCs w:val="28"/>
              </w:rPr>
              <w:t>вития муниципального бюджетного</w:t>
            </w:r>
            <w:r w:rsidRPr="00E6260F">
              <w:rPr>
                <w:sz w:val="28"/>
                <w:szCs w:val="28"/>
              </w:rPr>
              <w:t xml:space="preserve"> дошкольного образовательного </w:t>
            </w:r>
            <w:r>
              <w:rPr>
                <w:sz w:val="28"/>
                <w:szCs w:val="28"/>
              </w:rPr>
              <w:t>«Детский сад с. Кустовое Яковлевского района Белгородской области»</w:t>
            </w:r>
            <w:r w:rsidRPr="00E626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           на 2015-2019 гг.</w:t>
            </w:r>
          </w:p>
        </w:tc>
      </w:tr>
      <w:tr w:rsidR="000E0557" w:rsidTr="00B93B1C">
        <w:tc>
          <w:tcPr>
            <w:tcW w:w="3062" w:type="dxa"/>
          </w:tcPr>
          <w:p w:rsidR="000E0557" w:rsidRPr="008A5842" w:rsidRDefault="000E0557" w:rsidP="002A2905">
            <w:pPr>
              <w:snapToGri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8A5842">
              <w:rPr>
                <w:b/>
                <w:sz w:val="24"/>
                <w:szCs w:val="24"/>
              </w:rPr>
              <w:t>Статус программы</w:t>
            </w:r>
          </w:p>
        </w:tc>
        <w:tc>
          <w:tcPr>
            <w:tcW w:w="7428" w:type="dxa"/>
            <w:gridSpan w:val="2"/>
          </w:tcPr>
          <w:p w:rsidR="000E0557" w:rsidRPr="004F057F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4F057F">
              <w:rPr>
                <w:sz w:val="28"/>
                <w:szCs w:val="28"/>
              </w:rPr>
              <w:t xml:space="preserve">Нормативный документ дошкольного </w:t>
            </w:r>
            <w:r>
              <w:rPr>
                <w:sz w:val="28"/>
                <w:szCs w:val="28"/>
              </w:rPr>
              <w:t xml:space="preserve">бюджетного </w:t>
            </w:r>
            <w:r w:rsidRPr="004F057F">
              <w:rPr>
                <w:sz w:val="28"/>
                <w:szCs w:val="28"/>
              </w:rPr>
              <w:t xml:space="preserve">образовательного учреждения (далее – </w:t>
            </w:r>
            <w:r>
              <w:rPr>
                <w:sz w:val="28"/>
                <w:szCs w:val="28"/>
              </w:rPr>
              <w:t>МБ</w:t>
            </w:r>
            <w:r w:rsidRPr="004F057F">
              <w:rPr>
                <w:sz w:val="28"/>
                <w:szCs w:val="28"/>
              </w:rPr>
              <w:t>ДОУ), переходящего в инновационный режим жизнедеятельности.</w:t>
            </w:r>
          </w:p>
          <w:p w:rsidR="000E0557" w:rsidRPr="004F057F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4F057F">
              <w:rPr>
                <w:sz w:val="28"/>
                <w:szCs w:val="28"/>
              </w:rPr>
              <w:t>Стратегический план осуществления основных нововведен</w:t>
            </w:r>
            <w:r>
              <w:rPr>
                <w:sz w:val="28"/>
                <w:szCs w:val="28"/>
              </w:rPr>
              <w:t>ий в образовательном учреждении</w:t>
            </w:r>
            <w:r w:rsidRPr="004F057F">
              <w:rPr>
                <w:sz w:val="28"/>
                <w:szCs w:val="28"/>
              </w:rPr>
              <w:t>.</w:t>
            </w:r>
          </w:p>
        </w:tc>
      </w:tr>
      <w:tr w:rsidR="000E0557" w:rsidTr="00B93B1C">
        <w:tc>
          <w:tcPr>
            <w:tcW w:w="3062" w:type="dxa"/>
          </w:tcPr>
          <w:p w:rsidR="000E0557" w:rsidRPr="008A5842" w:rsidRDefault="000E0557" w:rsidP="002A2905">
            <w:pPr>
              <w:snapToGri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7428" w:type="dxa"/>
            <w:gridSpan w:val="2"/>
          </w:tcPr>
          <w:p w:rsidR="000E0557" w:rsidRPr="004F057F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2015-2019 годы</w:t>
            </w:r>
          </w:p>
        </w:tc>
      </w:tr>
      <w:tr w:rsidR="000E0557" w:rsidTr="00B93B1C">
        <w:tc>
          <w:tcPr>
            <w:tcW w:w="3062" w:type="dxa"/>
          </w:tcPr>
          <w:p w:rsidR="000E0557" w:rsidRPr="008A5842" w:rsidRDefault="000E0557" w:rsidP="002A2905">
            <w:pPr>
              <w:snapToGri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Дата принятия правового акта о разрабротке программы, дата ее утверждения (наименование  и номера соответствующих документов) </w:t>
            </w:r>
          </w:p>
        </w:tc>
        <w:tc>
          <w:tcPr>
            <w:tcW w:w="7428" w:type="dxa"/>
            <w:gridSpan w:val="2"/>
          </w:tcPr>
          <w:p w:rsidR="000E0557" w:rsidRPr="004F057F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Заседание педагогического совета № 01 от 28.11.2014г и утверждена приказом по МБДОУ «Детский сад общеразвивающего вида с.Кустовое Яковлевского района Белгородской области» </w:t>
            </w:r>
            <w:r w:rsidRPr="00C82095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30.12.2014</w:t>
            </w:r>
            <w:r w:rsidRPr="00C82095"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</w:rPr>
              <w:t xml:space="preserve">  112</w:t>
            </w:r>
          </w:p>
        </w:tc>
      </w:tr>
      <w:tr w:rsidR="000E0557" w:rsidTr="00B93B1C">
        <w:tc>
          <w:tcPr>
            <w:tcW w:w="3062" w:type="dxa"/>
          </w:tcPr>
          <w:p w:rsidR="000E0557" w:rsidRDefault="000E0557" w:rsidP="002A2905">
            <w:pPr>
              <w:snapToGri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Руководитель Программы</w:t>
            </w:r>
          </w:p>
        </w:tc>
        <w:tc>
          <w:tcPr>
            <w:tcW w:w="7428" w:type="dxa"/>
            <w:gridSpan w:val="2"/>
          </w:tcPr>
          <w:p w:rsidR="000E055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Ширяева Н.Н., заведующий МБ</w:t>
            </w:r>
            <w:r w:rsidRPr="004F057F">
              <w:rPr>
                <w:sz w:val="28"/>
                <w:szCs w:val="28"/>
              </w:rPr>
              <w:t xml:space="preserve">ДОУ </w:t>
            </w:r>
            <w:r>
              <w:rPr>
                <w:sz w:val="28"/>
                <w:szCs w:val="28"/>
              </w:rPr>
              <w:t>«Детский сад                   с. Кустовое</w:t>
            </w:r>
            <w:r w:rsidRPr="004901AF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 высш</w:t>
            </w:r>
            <w:r w:rsidRPr="00D24895">
              <w:rPr>
                <w:sz w:val="28"/>
                <w:szCs w:val="28"/>
              </w:rPr>
              <w:t>ая ква</w:t>
            </w:r>
            <w:r>
              <w:rPr>
                <w:sz w:val="28"/>
                <w:szCs w:val="28"/>
              </w:rPr>
              <w:t>лификационная категория.</w:t>
            </w:r>
          </w:p>
          <w:p w:rsidR="000E055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0E0557" w:rsidTr="00B93B1C">
        <w:tc>
          <w:tcPr>
            <w:tcW w:w="3062" w:type="dxa"/>
          </w:tcPr>
          <w:p w:rsidR="000E0557" w:rsidRPr="005C78CC" w:rsidRDefault="000E0557" w:rsidP="002A2905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Разработчик П</w:t>
            </w:r>
            <w:r w:rsidRPr="005C78CC">
              <w:rPr>
                <w:b/>
                <w:sz w:val="24"/>
                <w:szCs w:val="24"/>
              </w:rPr>
              <w:t>рограммы</w:t>
            </w:r>
          </w:p>
        </w:tc>
        <w:tc>
          <w:tcPr>
            <w:tcW w:w="7428" w:type="dxa"/>
            <w:gridSpan w:val="2"/>
          </w:tcPr>
          <w:p w:rsidR="000E055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6179B9">
              <w:rPr>
                <w:sz w:val="28"/>
                <w:szCs w:val="28"/>
              </w:rPr>
              <w:t>Творческая группа муниципального</w:t>
            </w:r>
            <w:r>
              <w:rPr>
                <w:sz w:val="28"/>
                <w:szCs w:val="28"/>
              </w:rPr>
              <w:t xml:space="preserve"> бюджетного дошкольного образовательного учреждения «Детский сад  с. Кустовое  Яковлевского района Белгородской области»:</w:t>
            </w:r>
          </w:p>
          <w:p w:rsidR="000E055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Моисеенко Н.В., старший воспитатель, первая</w:t>
            </w:r>
            <w:r w:rsidRPr="00E6260F">
              <w:rPr>
                <w:sz w:val="28"/>
                <w:szCs w:val="28"/>
              </w:rPr>
              <w:t xml:space="preserve"> квалифи</w:t>
            </w:r>
            <w:r>
              <w:rPr>
                <w:sz w:val="28"/>
                <w:szCs w:val="28"/>
              </w:rPr>
              <w:t>кационная категория;</w:t>
            </w:r>
          </w:p>
          <w:p w:rsidR="000E055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Назина В.П., старшая медсестра;</w:t>
            </w:r>
          </w:p>
          <w:p w:rsidR="000E055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Назина М.В., воспитатель, первая квалификационная категория;</w:t>
            </w:r>
          </w:p>
          <w:p w:rsidR="000E0557" w:rsidRPr="006179B9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Кулева Н.Н., воспитатель, первая </w:t>
            </w:r>
            <w:r w:rsidRPr="00E6260F">
              <w:rPr>
                <w:sz w:val="28"/>
                <w:szCs w:val="28"/>
              </w:rPr>
              <w:t xml:space="preserve"> ква</w:t>
            </w:r>
            <w:r>
              <w:rPr>
                <w:sz w:val="28"/>
                <w:szCs w:val="28"/>
              </w:rPr>
              <w:t>лификационная категория.</w:t>
            </w:r>
          </w:p>
        </w:tc>
      </w:tr>
      <w:tr w:rsidR="000E0557" w:rsidTr="00B93B1C">
        <w:tc>
          <w:tcPr>
            <w:tcW w:w="3062" w:type="dxa"/>
          </w:tcPr>
          <w:p w:rsidR="000E0557" w:rsidRPr="00177E57" w:rsidRDefault="000E0557" w:rsidP="002A2905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177E57">
              <w:rPr>
                <w:b/>
                <w:sz w:val="24"/>
                <w:szCs w:val="24"/>
              </w:rPr>
              <w:t>Правовой акт о разработке Программы</w:t>
            </w:r>
          </w:p>
        </w:tc>
        <w:tc>
          <w:tcPr>
            <w:tcW w:w="7428" w:type="dxa"/>
            <w:gridSpan w:val="2"/>
          </w:tcPr>
          <w:p w:rsidR="000E0557" w:rsidRPr="00336450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6450">
              <w:rPr>
                <w:sz w:val="28"/>
                <w:szCs w:val="28"/>
              </w:rPr>
              <w:t xml:space="preserve">ФЗ от 29.12.12 №273 – ФЗ «Об образовании в Российской Федерации» </w:t>
            </w:r>
          </w:p>
          <w:p w:rsidR="000E055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336450">
              <w:rPr>
                <w:sz w:val="28"/>
                <w:szCs w:val="28"/>
              </w:rPr>
              <w:t>Статья 28. Компетенция, права, обязанности и ответственность образовательной организации.</w:t>
            </w:r>
          </w:p>
          <w:p w:rsidR="000E0557" w:rsidRPr="006179B9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0E0557" w:rsidRPr="00252959" w:rsidTr="00B93B1C">
        <w:tc>
          <w:tcPr>
            <w:tcW w:w="3062" w:type="dxa"/>
          </w:tcPr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252959">
              <w:rPr>
                <w:b/>
                <w:color w:val="000000"/>
                <w:sz w:val="24"/>
                <w:szCs w:val="24"/>
              </w:rPr>
              <w:t>Характеристика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252959">
              <w:rPr>
                <w:b/>
                <w:color w:val="000000"/>
                <w:sz w:val="24"/>
                <w:szCs w:val="24"/>
              </w:rPr>
              <w:t xml:space="preserve">нормативно-правовой </w:t>
            </w:r>
            <w:r w:rsidRPr="00252959">
              <w:rPr>
                <w:b/>
                <w:color w:val="000000"/>
                <w:sz w:val="24"/>
                <w:szCs w:val="24"/>
              </w:rPr>
              <w:lastRenderedPageBreak/>
              <w:t>базы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428" w:type="dxa"/>
            <w:gridSpan w:val="2"/>
          </w:tcPr>
          <w:p w:rsidR="000E0557" w:rsidRPr="00252959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lastRenderedPageBreak/>
              <w:t>Конвенция ООН о правах ребенка;</w:t>
            </w:r>
          </w:p>
          <w:p w:rsidR="000E0557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 xml:space="preserve">Закон РФ от 29.12.2012 г. № 273-ФЗ «Об образовании в </w:t>
            </w:r>
            <w:r w:rsidRPr="00252959">
              <w:rPr>
                <w:color w:val="000000"/>
                <w:sz w:val="28"/>
                <w:szCs w:val="28"/>
              </w:rPr>
              <w:lastRenderedPageBreak/>
              <w:t>Российской Федерации»;</w:t>
            </w:r>
          </w:p>
          <w:p w:rsidR="000E0557" w:rsidRPr="00252959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Постановление Правительства Белгородской области от 30.12.2013 г. № 528-пп « Об утверждении государственной программы «Развитие образования Белгородской области на 14-2020 годы»;</w:t>
            </w:r>
          </w:p>
          <w:p w:rsidR="000E0557" w:rsidRPr="00B93B1C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Муниципальная программа «Развитие образования Яковлевского района на 2015-2020 годы»</w:t>
            </w:r>
          </w:p>
          <w:p w:rsidR="000E0557" w:rsidRPr="00252959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Постановление правительства Белгородской области от 28.10.2013 № 431-пп « Об утверждении Стратегии развития дошкольного, общего и дополнительного образования Белгородской области на 2013-2020 годы»</w:t>
            </w:r>
          </w:p>
          <w:p w:rsidR="000E0557" w:rsidRPr="00252959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Приказ Минобароны РФ от 17.10.2013 № 1155 « Об утверждении федерального государственного образовательного стандарта дошкольного образования»</w:t>
            </w:r>
          </w:p>
          <w:p w:rsidR="000E0557" w:rsidRPr="00252959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Государственная программа  РФ «Развитие образования на 2013-2020 годы», утвержденная Распоряжением Правительства от 15.05.2013.№792-р;</w:t>
            </w:r>
          </w:p>
          <w:p w:rsidR="000E0557" w:rsidRPr="00252959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Национальная стратегия действий в интересах детей  на 2012-2017 годы от 01.06.2012 №761</w:t>
            </w:r>
          </w:p>
          <w:p w:rsidR="000E0557" w:rsidRPr="00252959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Закон РФ от 29 декабря 2010 года № 436 – ФЗ «О защите детей от информации, причиняющей вред их здоровью и развитию»;</w:t>
            </w:r>
          </w:p>
          <w:p w:rsidR="000E0557" w:rsidRPr="00252959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Указ Президента РФ от 01.06.2012 г. № 761 «О национальной стратегии действий в интересах детей на 2012 – 2017 годы»;</w:t>
            </w:r>
          </w:p>
          <w:p w:rsidR="000E0557" w:rsidRPr="00252959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Pr="00252959">
              <w:rPr>
                <w:color w:val="00000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252959">
              <w:rPr>
                <w:color w:val="000000"/>
                <w:sz w:val="28"/>
                <w:szCs w:val="28"/>
              </w:rPr>
              <w:t xml:space="preserve">каз Министерства труда и социальной защиты РФ № 544-н от 18.10.2013г. «об утверждении професионального стандарта «Педагог </w:t>
            </w:r>
          </w:p>
          <w:p w:rsidR="000E0557" w:rsidRPr="00252959" w:rsidRDefault="000E0557" w:rsidP="002A2905">
            <w:pPr>
              <w:autoSpaceDE w:val="0"/>
              <w:autoSpaceDN w:val="0"/>
              <w:adjustRightInd w:val="0"/>
              <w:spacing w:line="276" w:lineRule="auto"/>
              <w:ind w:left="720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( педагогическая деятельность в сфере дошкольного, начального общего, основного общего, среднего общего образования) (воспитатель,учитель)</w:t>
            </w:r>
          </w:p>
          <w:p w:rsidR="000E0557" w:rsidRPr="00252959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Федеральный государственный образовательный стандарт дошкольного образования;</w:t>
            </w:r>
          </w:p>
          <w:p w:rsidR="000E0557" w:rsidRDefault="000E0557" w:rsidP="002A2905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Санитарно-эпидемиологические требования к устройству, содержанию и организации режима работы в  дошкольных образовательных организациях. СанПин 2.4.1.3049-13;</w:t>
            </w:r>
          </w:p>
          <w:p w:rsidR="000E0557" w:rsidRPr="00B93B1C" w:rsidRDefault="000E0557" w:rsidP="00FB0CA8">
            <w:pPr>
              <w:autoSpaceDE w:val="0"/>
              <w:autoSpaceDN w:val="0"/>
              <w:adjustRightInd w:val="0"/>
              <w:spacing w:line="276" w:lineRule="auto"/>
              <w:ind w:left="142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E0557" w:rsidRPr="00252959" w:rsidTr="00B93B1C">
        <w:tc>
          <w:tcPr>
            <w:tcW w:w="3062" w:type="dxa"/>
          </w:tcPr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252959">
              <w:rPr>
                <w:b/>
                <w:color w:val="000000"/>
                <w:sz w:val="24"/>
                <w:szCs w:val="24"/>
              </w:rPr>
              <w:lastRenderedPageBreak/>
              <w:t>Цель Программы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428" w:type="dxa"/>
            <w:gridSpan w:val="2"/>
          </w:tcPr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Создание условий для повышения качества  дошкольного образования, полноценного   развития каждого ребёнка, раскрытия творческого потенциала  субъектов образовательного процесса; формирование личности дошкольника физически и нравственно здоровой,  умеющей осмысленно воспринимать окружающий мир и проявлять осознанное отношение к нему.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E0557" w:rsidRPr="00252959" w:rsidTr="00B93B1C">
        <w:trPr>
          <w:trHeight w:val="1607"/>
        </w:trPr>
        <w:tc>
          <w:tcPr>
            <w:tcW w:w="3062" w:type="dxa"/>
          </w:tcPr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252959">
              <w:rPr>
                <w:b/>
                <w:color w:val="000000"/>
                <w:sz w:val="24"/>
                <w:szCs w:val="24"/>
              </w:rPr>
              <w:t>Основные задачи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428" w:type="dxa"/>
            <w:gridSpan w:val="2"/>
          </w:tcPr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Охрана жизни и укрепление физического и психического здоровья  детей, создание условий обеспечивающих эмоциональный комфорт и социальное благополучие ребенка;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обеспечение разностороннего полноцен</w:t>
            </w:r>
            <w:r>
              <w:rPr>
                <w:color w:val="000000"/>
                <w:sz w:val="28"/>
                <w:szCs w:val="28"/>
              </w:rPr>
              <w:t>н</w:t>
            </w:r>
            <w:r w:rsidRPr="00252959">
              <w:rPr>
                <w:color w:val="000000"/>
                <w:sz w:val="28"/>
                <w:szCs w:val="28"/>
              </w:rPr>
              <w:t>ого развития на основе его психологичеких и индивидуальных особенностей;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-г</w:t>
            </w:r>
            <w:r w:rsidRPr="00252959">
              <w:rPr>
                <w:color w:val="000000"/>
                <w:sz w:val="28"/>
                <w:szCs w:val="28"/>
              </w:rPr>
              <w:t>уманизация педагогического процесса; совершенствование педагогического мастерства, использование передовых методик и технологий обучения и воспитания детей;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взаимодействие с родителями (законными представителями), социальными институтами детства для реализации творческого потенциала и образовательных потребностей детей с учётом их индивидуальных способностей;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создание условий, способстующих становлению  патриотических  и нраственных о</w:t>
            </w:r>
            <w:r>
              <w:rPr>
                <w:color w:val="000000"/>
                <w:sz w:val="28"/>
                <w:szCs w:val="28"/>
              </w:rPr>
              <w:t>с</w:t>
            </w:r>
            <w:r w:rsidRPr="00252959">
              <w:rPr>
                <w:color w:val="000000"/>
                <w:sz w:val="28"/>
                <w:szCs w:val="28"/>
              </w:rPr>
              <w:t>нов личности ребенка, приобщение дошкольников к русской национальной культуре;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-Налаживание преемственности со школой.</w:t>
            </w:r>
          </w:p>
        </w:tc>
      </w:tr>
      <w:tr w:rsidR="000E0557" w:rsidRPr="00252959" w:rsidTr="00B93B1C">
        <w:trPr>
          <w:trHeight w:val="1607"/>
        </w:trPr>
        <w:tc>
          <w:tcPr>
            <w:tcW w:w="3062" w:type="dxa"/>
          </w:tcPr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7428" w:type="dxa"/>
            <w:gridSpan w:val="2"/>
          </w:tcPr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 внедрение системы оценки к</w:t>
            </w:r>
            <w:r>
              <w:rPr>
                <w:color w:val="000000"/>
                <w:sz w:val="28"/>
                <w:szCs w:val="28"/>
              </w:rPr>
              <w:t>ачества дошкольного образования -100%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кадровое обеспеченние</w:t>
            </w:r>
            <w:r w:rsidRPr="00252959">
              <w:rPr>
                <w:color w:val="000000"/>
                <w:sz w:val="28"/>
                <w:szCs w:val="28"/>
              </w:rPr>
              <w:t xml:space="preserve"> соответс</w:t>
            </w:r>
            <w:r>
              <w:rPr>
                <w:color w:val="000000"/>
                <w:sz w:val="28"/>
                <w:szCs w:val="28"/>
              </w:rPr>
              <w:t>твующее современным требованиям-100%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оздоровление детей с учётом их индивидуальных возможностей в том числе</w:t>
            </w:r>
            <w:r>
              <w:rPr>
                <w:color w:val="000000"/>
                <w:sz w:val="28"/>
                <w:szCs w:val="28"/>
              </w:rPr>
              <w:t xml:space="preserve"> детей-инвалидов, воспитанников</w:t>
            </w:r>
            <w:r w:rsidRPr="00252959">
              <w:rPr>
                <w:color w:val="000000"/>
                <w:sz w:val="28"/>
                <w:szCs w:val="28"/>
              </w:rPr>
              <w:t xml:space="preserve"> не посещающих </w:t>
            </w:r>
            <w:r>
              <w:rPr>
                <w:color w:val="000000"/>
                <w:sz w:val="28"/>
                <w:szCs w:val="28"/>
              </w:rPr>
              <w:t>МБ</w:t>
            </w:r>
            <w:r w:rsidRPr="00252959">
              <w:rPr>
                <w:color w:val="000000"/>
                <w:sz w:val="28"/>
                <w:szCs w:val="28"/>
              </w:rPr>
              <w:t>ДОУ;</w:t>
            </w:r>
          </w:p>
          <w:p w:rsidR="000E0557" w:rsidRDefault="000E0557" w:rsidP="002A2905">
            <w:pPr>
              <w:tabs>
                <w:tab w:val="left" w:pos="230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 xml:space="preserve">- успешное усвоение выпускниками </w:t>
            </w:r>
            <w:r>
              <w:rPr>
                <w:color w:val="000000"/>
                <w:sz w:val="28"/>
                <w:szCs w:val="28"/>
              </w:rPr>
              <w:t>МБ</w:t>
            </w:r>
            <w:r w:rsidRPr="00252959">
              <w:rPr>
                <w:color w:val="000000"/>
                <w:sz w:val="28"/>
                <w:szCs w:val="28"/>
              </w:rPr>
              <w:t xml:space="preserve">ДОУ образовательной программы школы – </w:t>
            </w:r>
            <w:r>
              <w:rPr>
                <w:color w:val="000000"/>
                <w:sz w:val="28"/>
                <w:szCs w:val="28"/>
              </w:rPr>
              <w:t>1000</w:t>
            </w:r>
            <w:r w:rsidRPr="00252959">
              <w:rPr>
                <w:color w:val="000000"/>
                <w:sz w:val="28"/>
                <w:szCs w:val="28"/>
              </w:rPr>
              <w:t xml:space="preserve">%; </w:t>
            </w:r>
          </w:p>
          <w:p w:rsidR="000E0557" w:rsidRPr="00252959" w:rsidRDefault="000E0557" w:rsidP="002A2905">
            <w:pPr>
              <w:tabs>
                <w:tab w:val="left" w:pos="230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их социализация  в условиях школы– 100%;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удовлетворенность семей воспитанников детского сада услугами, которые оказывают им в МБДОУ-100%</w:t>
            </w:r>
          </w:p>
          <w:p w:rsidR="000E0557" w:rsidRPr="00252959" w:rsidRDefault="000E0557" w:rsidP="002A2905">
            <w:pPr>
              <w:tabs>
                <w:tab w:val="left" w:pos="410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 обновлённая система социального партнёрства;</w:t>
            </w:r>
          </w:p>
          <w:p w:rsidR="000E0557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 xml:space="preserve">-  </w:t>
            </w:r>
            <w:r>
              <w:rPr>
                <w:color w:val="000000"/>
                <w:sz w:val="28"/>
                <w:szCs w:val="28"/>
              </w:rPr>
              <w:t xml:space="preserve">качественные и количественные изменения в </w:t>
            </w:r>
            <w:r w:rsidRPr="00252959">
              <w:rPr>
                <w:color w:val="000000"/>
                <w:sz w:val="28"/>
                <w:szCs w:val="28"/>
              </w:rPr>
              <w:t xml:space="preserve"> м</w:t>
            </w:r>
            <w:r>
              <w:rPr>
                <w:color w:val="000000"/>
                <w:sz w:val="28"/>
                <w:szCs w:val="28"/>
              </w:rPr>
              <w:t>атериально-технической базе МБДОУ-100%;</w:t>
            </w:r>
          </w:p>
          <w:p w:rsidR="000E0557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-число педагогов участвующих в инновационных процессах, владеющих и использующих в своей практике ИКТ-100%</w:t>
            </w:r>
          </w:p>
          <w:p w:rsidR="000E0557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-число педагогов имеющих высшую и первую квалификационную категорию-95%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E0557" w:rsidRPr="00252959" w:rsidTr="00B93B1C">
        <w:trPr>
          <w:trHeight w:val="390"/>
        </w:trPr>
        <w:tc>
          <w:tcPr>
            <w:tcW w:w="10490" w:type="dxa"/>
            <w:gridSpan w:val="3"/>
          </w:tcPr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b/>
                <w:color w:val="000000"/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</w:tr>
      <w:tr w:rsidR="000E0557" w:rsidRPr="00252959" w:rsidTr="00B93B1C">
        <w:tc>
          <w:tcPr>
            <w:tcW w:w="3545" w:type="dxa"/>
            <w:gridSpan w:val="2"/>
          </w:tcPr>
          <w:p w:rsidR="000E0557" w:rsidRPr="00252959" w:rsidRDefault="000E0557" w:rsidP="002A2905">
            <w:pPr>
              <w:snapToGri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252959">
              <w:rPr>
                <w:color w:val="000000"/>
                <w:sz w:val="24"/>
                <w:szCs w:val="24"/>
              </w:rPr>
              <w:t>I этап (подготовительный)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Январь –август 2015года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252959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ЦЕЛЬ: формирование нормативно-правовой базы, планирование и проведение начальных мероприятий, координация деятельности участников программы</w:t>
            </w:r>
          </w:p>
        </w:tc>
        <w:tc>
          <w:tcPr>
            <w:tcW w:w="6945" w:type="dxa"/>
          </w:tcPr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252959">
              <w:rPr>
                <w:b/>
                <w:color w:val="000000"/>
                <w:sz w:val="28"/>
                <w:szCs w:val="28"/>
              </w:rPr>
              <w:t xml:space="preserve">Сроки реализации программы: 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Январь 2015</w:t>
            </w:r>
            <w:r w:rsidRPr="00252959">
              <w:rPr>
                <w:color w:val="000000"/>
                <w:sz w:val="28"/>
                <w:szCs w:val="28"/>
              </w:rPr>
              <w:t xml:space="preserve"> года – </w:t>
            </w:r>
            <w:r>
              <w:rPr>
                <w:color w:val="000000"/>
                <w:sz w:val="28"/>
                <w:szCs w:val="28"/>
              </w:rPr>
              <w:t>декабрь</w:t>
            </w:r>
            <w:r w:rsidRPr="00252959">
              <w:rPr>
                <w:color w:val="000000"/>
                <w:sz w:val="28"/>
                <w:szCs w:val="28"/>
              </w:rPr>
              <w:t xml:space="preserve"> 2019 года.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252959">
              <w:rPr>
                <w:b/>
                <w:color w:val="000000"/>
                <w:sz w:val="28"/>
                <w:szCs w:val="28"/>
              </w:rPr>
              <w:t>Этапы реализации программы:</w:t>
            </w:r>
          </w:p>
          <w:p w:rsidR="000E0557" w:rsidRPr="00252959" w:rsidRDefault="000E0557" w:rsidP="002A2905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252959">
              <w:rPr>
                <w:b/>
                <w:i/>
                <w:color w:val="000000"/>
                <w:sz w:val="28"/>
                <w:szCs w:val="28"/>
              </w:rPr>
              <w:t xml:space="preserve">Подготовительный этап </w:t>
            </w:r>
          </w:p>
          <w:p w:rsidR="000E0557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252959">
              <w:rPr>
                <w:color w:val="000000"/>
                <w:sz w:val="28"/>
                <w:szCs w:val="28"/>
              </w:rPr>
              <w:t xml:space="preserve">Изучение нормативно-правовых документов по внедрению ФГОС, </w:t>
            </w:r>
          </w:p>
          <w:p w:rsidR="000E0557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Pr="00252959">
              <w:rPr>
                <w:color w:val="000000"/>
                <w:sz w:val="28"/>
                <w:szCs w:val="28"/>
              </w:rPr>
              <w:t xml:space="preserve">анализ и оценка готовности </w:t>
            </w:r>
            <w:r>
              <w:rPr>
                <w:color w:val="000000"/>
                <w:sz w:val="28"/>
                <w:szCs w:val="28"/>
              </w:rPr>
              <w:t>МБ</w:t>
            </w:r>
            <w:r w:rsidRPr="00252959">
              <w:rPr>
                <w:color w:val="000000"/>
                <w:sz w:val="28"/>
                <w:szCs w:val="28"/>
              </w:rPr>
              <w:t xml:space="preserve">ДОУ к внедрению ФГОС; </w:t>
            </w:r>
            <w:r>
              <w:rPr>
                <w:color w:val="000000"/>
                <w:sz w:val="28"/>
                <w:szCs w:val="28"/>
              </w:rPr>
              <w:t>в</w:t>
            </w:r>
            <w:r w:rsidRPr="00252959">
              <w:rPr>
                <w:color w:val="000000"/>
                <w:sz w:val="28"/>
                <w:szCs w:val="28"/>
              </w:rPr>
              <w:t xml:space="preserve">ыявление перспективных направлений развития </w:t>
            </w:r>
            <w:r>
              <w:rPr>
                <w:color w:val="000000"/>
                <w:sz w:val="28"/>
                <w:szCs w:val="28"/>
              </w:rPr>
              <w:t>МБ</w:t>
            </w:r>
            <w:r w:rsidRPr="00252959">
              <w:rPr>
                <w:color w:val="000000"/>
                <w:sz w:val="28"/>
                <w:szCs w:val="28"/>
              </w:rPr>
              <w:t>ДОУ и моделирование его нового качественного состояния в условиях модернизации образования;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-планирование и проведение начальных мероприятий, координация деятельности участников программы.</w:t>
            </w:r>
          </w:p>
        </w:tc>
      </w:tr>
      <w:tr w:rsidR="000E0557" w:rsidRPr="00252959" w:rsidTr="00B93B1C">
        <w:tc>
          <w:tcPr>
            <w:tcW w:w="3545" w:type="dxa"/>
            <w:gridSpan w:val="2"/>
          </w:tcPr>
          <w:p w:rsidR="000E0557" w:rsidRPr="00252959" w:rsidRDefault="000E0557" w:rsidP="002A2905">
            <w:pPr>
              <w:snapToGri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252959">
              <w:rPr>
                <w:color w:val="000000"/>
                <w:sz w:val="24"/>
                <w:szCs w:val="24"/>
              </w:rPr>
              <w:t>II этап (основной)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252959">
              <w:rPr>
                <w:color w:val="000000"/>
                <w:sz w:val="24"/>
                <w:szCs w:val="24"/>
              </w:rPr>
              <w:t xml:space="preserve">сентябрь 2015г.- 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август</w:t>
            </w:r>
            <w:r w:rsidRPr="00252959">
              <w:rPr>
                <w:color w:val="000000"/>
                <w:sz w:val="24"/>
                <w:szCs w:val="24"/>
              </w:rPr>
              <w:t xml:space="preserve"> 2019г.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0E0557" w:rsidRPr="000D238D" w:rsidRDefault="000E0557" w:rsidP="002A2905">
            <w:pPr>
              <w:snapToGri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0D238D">
              <w:rPr>
                <w:color w:val="000000"/>
                <w:sz w:val="28"/>
                <w:szCs w:val="28"/>
              </w:rPr>
              <w:t>Ц</w:t>
            </w:r>
            <w:r>
              <w:rPr>
                <w:color w:val="000000"/>
                <w:sz w:val="28"/>
                <w:szCs w:val="28"/>
              </w:rPr>
              <w:t>ель: апробация новшеств и преобразование –внедрения</w:t>
            </w:r>
            <w:r w:rsidRPr="000D238D">
              <w:rPr>
                <w:color w:val="000000"/>
                <w:sz w:val="28"/>
                <w:szCs w:val="28"/>
              </w:rPr>
              <w:t xml:space="preserve"> их в текущую работу детского сада</w:t>
            </w:r>
          </w:p>
        </w:tc>
        <w:tc>
          <w:tcPr>
            <w:tcW w:w="6945" w:type="dxa"/>
          </w:tcPr>
          <w:p w:rsidR="000E0557" w:rsidRPr="00252959" w:rsidRDefault="000E0557" w:rsidP="002A2905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252959">
              <w:rPr>
                <w:b/>
                <w:i/>
                <w:color w:val="000000"/>
                <w:sz w:val="28"/>
                <w:szCs w:val="28"/>
              </w:rPr>
              <w:t xml:space="preserve">Основной этап 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252959">
              <w:rPr>
                <w:b/>
                <w:i/>
                <w:color w:val="000000"/>
                <w:sz w:val="28"/>
                <w:szCs w:val="28"/>
              </w:rPr>
              <w:t>-</w:t>
            </w:r>
            <w:r w:rsidRPr="00252959">
              <w:rPr>
                <w:color w:val="000000"/>
                <w:sz w:val="28"/>
                <w:szCs w:val="28"/>
              </w:rPr>
              <w:t>Переход дошкольного учреждения в ново</w:t>
            </w:r>
            <w:r>
              <w:rPr>
                <w:color w:val="000000"/>
                <w:sz w:val="28"/>
                <w:szCs w:val="28"/>
              </w:rPr>
              <w:t>е качественное состояние -</w:t>
            </w:r>
            <w:r w:rsidRPr="00252959">
              <w:rPr>
                <w:color w:val="000000"/>
                <w:sz w:val="28"/>
                <w:szCs w:val="28"/>
              </w:rPr>
              <w:t xml:space="preserve"> к устойчивой реализации модели деятельности детского сада, соответствующей положениям ФЗ «Об образовании».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Отработка механизма реализации Программы;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-Создание условий для успешной реализации здоровьесберегающего, интеллектуального, личностно-ориентированного компонентов;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 xml:space="preserve">-Вовлечение </w:t>
            </w:r>
            <w:r>
              <w:rPr>
                <w:color w:val="000000"/>
                <w:sz w:val="28"/>
                <w:szCs w:val="28"/>
              </w:rPr>
              <w:t>педагогического коллектива в инн</w:t>
            </w:r>
            <w:r w:rsidRPr="00252959">
              <w:rPr>
                <w:color w:val="000000"/>
                <w:sz w:val="28"/>
                <w:szCs w:val="28"/>
              </w:rPr>
              <w:t>овационную деятельность.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 xml:space="preserve">-Создание программы мониторинга эффективности воспитательно- образовательной деятельности </w:t>
            </w:r>
            <w:r w:rsidRPr="00252959">
              <w:rPr>
                <w:color w:val="000000"/>
                <w:sz w:val="28"/>
                <w:szCs w:val="28"/>
              </w:rPr>
              <w:lastRenderedPageBreak/>
              <w:t>МБДОУ;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 xml:space="preserve">- Повышение профессиональной компетентности </w:t>
            </w:r>
          </w:p>
          <w:p w:rsidR="000E0557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педагогических кадров, в условиях реализации Федерального государственного образовательного стандарта дошкольного образования.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E0557" w:rsidRPr="00252959" w:rsidTr="00B93B1C">
        <w:tc>
          <w:tcPr>
            <w:tcW w:w="3545" w:type="dxa"/>
            <w:gridSpan w:val="2"/>
          </w:tcPr>
          <w:p w:rsidR="000E0557" w:rsidRPr="00252959" w:rsidRDefault="000E0557" w:rsidP="002A2905">
            <w:pPr>
              <w:snapToGri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252959">
              <w:rPr>
                <w:color w:val="000000"/>
                <w:sz w:val="24"/>
                <w:szCs w:val="24"/>
              </w:rPr>
              <w:lastRenderedPageBreak/>
              <w:t>III этап (</w:t>
            </w:r>
            <w:r>
              <w:rPr>
                <w:color w:val="000000"/>
                <w:sz w:val="24"/>
                <w:szCs w:val="24"/>
              </w:rPr>
              <w:t>итогово-</w:t>
            </w:r>
            <w:r w:rsidRPr="00252959">
              <w:rPr>
                <w:color w:val="000000"/>
                <w:sz w:val="24"/>
                <w:szCs w:val="24"/>
              </w:rPr>
              <w:t>обобщающий)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252959">
              <w:rPr>
                <w:color w:val="000000"/>
                <w:sz w:val="24"/>
                <w:szCs w:val="24"/>
              </w:rPr>
              <w:t xml:space="preserve">сентябрь-декабрь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52959">
              <w:rPr>
                <w:color w:val="000000"/>
                <w:sz w:val="24"/>
                <w:szCs w:val="24"/>
              </w:rPr>
              <w:t>2019 г.</w:t>
            </w:r>
          </w:p>
          <w:p w:rsidR="000E0557" w:rsidRPr="00252959" w:rsidRDefault="000E0557" w:rsidP="002A2905">
            <w:pPr>
              <w:snapToGrid w:val="0"/>
              <w:spacing w:line="276" w:lineRule="auto"/>
              <w:jc w:val="both"/>
              <w:rPr>
                <w:color w:val="000000"/>
                <w:sz w:val="24"/>
                <w:szCs w:val="24"/>
              </w:rPr>
            </w:pPr>
            <w:r w:rsidRPr="00252959">
              <w:rPr>
                <w:b/>
                <w:i/>
                <w:color w:val="000000"/>
                <w:sz w:val="24"/>
                <w:szCs w:val="24"/>
              </w:rPr>
              <w:t>Цель</w:t>
            </w:r>
            <w:r w:rsidRPr="00252959">
              <w:rPr>
                <w:i/>
                <w:color w:val="000000"/>
                <w:sz w:val="24"/>
                <w:szCs w:val="24"/>
              </w:rPr>
              <w:t>:</w:t>
            </w:r>
            <w:r w:rsidRPr="00252959">
              <w:rPr>
                <w:color w:val="000000"/>
                <w:sz w:val="24"/>
                <w:szCs w:val="24"/>
              </w:rPr>
              <w:t xml:space="preserve">  выявление соответствия полученных результатов по основным направл</w:t>
            </w:r>
            <w:r>
              <w:rPr>
                <w:color w:val="000000"/>
                <w:sz w:val="24"/>
                <w:szCs w:val="24"/>
              </w:rPr>
              <w:t>ениям развития МБДОУ</w:t>
            </w:r>
            <w:r w:rsidRPr="00252959">
              <w:rPr>
                <w:color w:val="000000"/>
                <w:sz w:val="24"/>
                <w:szCs w:val="24"/>
              </w:rPr>
              <w:t xml:space="preserve"> поставленным целям и задачам.</w:t>
            </w:r>
            <w:r>
              <w:rPr>
                <w:color w:val="000000"/>
                <w:sz w:val="24"/>
                <w:szCs w:val="24"/>
              </w:rPr>
              <w:t xml:space="preserve"> Определение перспектив дальнейшего развития МБДОУ.</w:t>
            </w:r>
          </w:p>
        </w:tc>
        <w:tc>
          <w:tcPr>
            <w:tcW w:w="6945" w:type="dxa"/>
          </w:tcPr>
          <w:p w:rsidR="000E0557" w:rsidRPr="00252959" w:rsidRDefault="000E0557" w:rsidP="002A2905">
            <w:pPr>
              <w:numPr>
                <w:ilvl w:val="0"/>
                <w:numId w:val="11"/>
              </w:numPr>
              <w:spacing w:line="276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 Итогово-о</w:t>
            </w:r>
            <w:r w:rsidRPr="00252959">
              <w:rPr>
                <w:b/>
                <w:i/>
                <w:color w:val="000000"/>
                <w:sz w:val="28"/>
                <w:szCs w:val="28"/>
              </w:rPr>
              <w:t xml:space="preserve">бобщающий этап 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 xml:space="preserve">- Анализ достигнутых результатов на основании данных мониторинга и управленческих решений, определение перспектив дальнейшего развития МБДОУ. </w:t>
            </w:r>
          </w:p>
          <w:p w:rsidR="000E0557" w:rsidRPr="00252959" w:rsidRDefault="000E0557" w:rsidP="0013104E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 xml:space="preserve">- Фиксация полученных результатов и закрепление в локальных нормативных актах </w:t>
            </w:r>
            <w:r>
              <w:rPr>
                <w:color w:val="000000"/>
                <w:sz w:val="28"/>
                <w:szCs w:val="28"/>
              </w:rPr>
              <w:t>МБ</w:t>
            </w:r>
            <w:r w:rsidRPr="00252959">
              <w:rPr>
                <w:color w:val="000000"/>
                <w:sz w:val="28"/>
                <w:szCs w:val="28"/>
              </w:rPr>
              <w:t xml:space="preserve">ДОУ. </w:t>
            </w:r>
          </w:p>
        </w:tc>
      </w:tr>
      <w:tr w:rsidR="000E0557" w:rsidRPr="00252959" w:rsidTr="00B93B1C">
        <w:tc>
          <w:tcPr>
            <w:tcW w:w="3545" w:type="dxa"/>
            <w:gridSpan w:val="2"/>
          </w:tcPr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252959">
              <w:rPr>
                <w:b/>
                <w:color w:val="000000"/>
                <w:sz w:val="24"/>
                <w:szCs w:val="24"/>
              </w:rPr>
              <w:t>Исполнители мероприятий Программы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252959">
              <w:rPr>
                <w:b/>
                <w:color w:val="000000"/>
                <w:sz w:val="24"/>
                <w:szCs w:val="24"/>
              </w:rPr>
              <w:t xml:space="preserve"> (подпрограмм и основных мероприятий)</w:t>
            </w:r>
          </w:p>
        </w:tc>
        <w:tc>
          <w:tcPr>
            <w:tcW w:w="6945" w:type="dxa"/>
          </w:tcPr>
          <w:p w:rsidR="000E0557" w:rsidRPr="00252959" w:rsidRDefault="000E0557" w:rsidP="0013104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 xml:space="preserve">Учредитель МБДОУ, администрация Кустовского сельского поселения, коллектив </w:t>
            </w:r>
            <w:r>
              <w:rPr>
                <w:color w:val="000000"/>
                <w:sz w:val="28"/>
                <w:szCs w:val="28"/>
              </w:rPr>
              <w:t>МБ</w:t>
            </w:r>
            <w:r w:rsidRPr="00252959">
              <w:rPr>
                <w:color w:val="000000"/>
                <w:sz w:val="28"/>
                <w:szCs w:val="28"/>
              </w:rPr>
              <w:t>ДОУ, воспитанники, родители (законные представители), соци</w:t>
            </w:r>
            <w:r>
              <w:rPr>
                <w:color w:val="000000"/>
                <w:sz w:val="28"/>
                <w:szCs w:val="28"/>
              </w:rPr>
              <w:t>альные партнеры, общественность</w:t>
            </w:r>
            <w:r w:rsidRPr="00252959">
              <w:rPr>
                <w:color w:val="000000"/>
                <w:sz w:val="28"/>
                <w:szCs w:val="28"/>
              </w:rPr>
              <w:t xml:space="preserve"> заинтересованная в развитии </w:t>
            </w:r>
            <w:r>
              <w:rPr>
                <w:color w:val="000000"/>
                <w:sz w:val="28"/>
                <w:szCs w:val="28"/>
              </w:rPr>
              <w:t>МБ</w:t>
            </w:r>
            <w:r w:rsidRPr="00252959">
              <w:rPr>
                <w:color w:val="000000"/>
                <w:sz w:val="28"/>
                <w:szCs w:val="28"/>
              </w:rPr>
              <w:t>ДОУ.</w:t>
            </w:r>
          </w:p>
        </w:tc>
      </w:tr>
      <w:tr w:rsidR="000E0557" w:rsidRPr="00252959" w:rsidTr="00B93B1C">
        <w:tc>
          <w:tcPr>
            <w:tcW w:w="3545" w:type="dxa"/>
            <w:gridSpan w:val="2"/>
          </w:tcPr>
          <w:p w:rsidR="000E0557" w:rsidRPr="00252959" w:rsidRDefault="000E0557" w:rsidP="002A2905">
            <w:pPr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252959">
              <w:rPr>
                <w:b/>
                <w:color w:val="000000"/>
                <w:sz w:val="24"/>
                <w:szCs w:val="24"/>
              </w:rPr>
              <w:t>Подпрограммы</w:t>
            </w:r>
            <w:r>
              <w:rPr>
                <w:b/>
                <w:color w:val="000000"/>
                <w:sz w:val="24"/>
                <w:szCs w:val="24"/>
              </w:rPr>
              <w:t xml:space="preserve"> (приоритетные направления)</w:t>
            </w:r>
          </w:p>
        </w:tc>
        <w:tc>
          <w:tcPr>
            <w:tcW w:w="6945" w:type="dxa"/>
          </w:tcPr>
          <w:p w:rsidR="000E0557" w:rsidRPr="00252959" w:rsidRDefault="000E0557" w:rsidP="002A290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iCs/>
                <w:color w:val="000000"/>
                <w:sz w:val="28"/>
                <w:szCs w:val="28"/>
              </w:rPr>
              <w:t>Совершенствование содержания</w:t>
            </w:r>
            <w:r w:rsidRPr="008A6689">
              <w:rPr>
                <w:bCs/>
                <w:iCs/>
                <w:color w:val="000000"/>
                <w:sz w:val="28"/>
                <w:szCs w:val="28"/>
              </w:rPr>
              <w:t xml:space="preserve"> форм организации образовательного процесса</w:t>
            </w:r>
            <w:r w:rsidRPr="008A6689">
              <w:rPr>
                <w:sz w:val="28"/>
                <w:szCs w:val="28"/>
              </w:rPr>
              <w:t>;</w:t>
            </w:r>
            <w:r w:rsidRPr="008A6689">
              <w:rPr>
                <w:color w:val="000000"/>
                <w:sz w:val="28"/>
                <w:szCs w:val="28"/>
              </w:rPr>
              <w:t xml:space="preserve">  </w:t>
            </w:r>
            <w:r>
              <w:rPr>
                <w:bCs/>
                <w:color w:val="000000"/>
                <w:sz w:val="28"/>
                <w:szCs w:val="28"/>
              </w:rPr>
              <w:t>нравственно- патриотическое воспитание детей дошкольного возраста</w:t>
            </w:r>
            <w:r>
              <w:rPr>
                <w:color w:val="000000"/>
                <w:sz w:val="28"/>
                <w:szCs w:val="28"/>
              </w:rPr>
              <w:t>; формирование здорового образа жизни.</w:t>
            </w:r>
          </w:p>
        </w:tc>
      </w:tr>
      <w:tr w:rsidR="000E0557" w:rsidRPr="00252959" w:rsidTr="00B93B1C">
        <w:tc>
          <w:tcPr>
            <w:tcW w:w="3545" w:type="dxa"/>
            <w:gridSpan w:val="2"/>
          </w:tcPr>
          <w:p w:rsidR="000E0557" w:rsidRPr="00252959" w:rsidRDefault="000E0557" w:rsidP="002A2905">
            <w:pPr>
              <w:snapToGrid w:val="0"/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252959">
              <w:rPr>
                <w:b/>
                <w:color w:val="000000"/>
                <w:sz w:val="24"/>
                <w:szCs w:val="24"/>
              </w:rPr>
              <w:t xml:space="preserve">Источники финансирования </w:t>
            </w:r>
          </w:p>
        </w:tc>
        <w:tc>
          <w:tcPr>
            <w:tcW w:w="6945" w:type="dxa"/>
          </w:tcPr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Выполнение Программы обеспечивается за счёт различных источников финансирования: бюджетных и внебюджетных средств (спонсорские средства);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0E0557" w:rsidRPr="00252959" w:rsidTr="00B93B1C">
        <w:tc>
          <w:tcPr>
            <w:tcW w:w="3545" w:type="dxa"/>
            <w:gridSpan w:val="2"/>
          </w:tcPr>
          <w:p w:rsidR="000E0557" w:rsidRPr="00252959" w:rsidRDefault="000E0557" w:rsidP="002A2905">
            <w:pPr>
              <w:snapToGrid w:val="0"/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Исполнители программы </w:t>
            </w:r>
          </w:p>
        </w:tc>
        <w:tc>
          <w:tcPr>
            <w:tcW w:w="6945" w:type="dxa"/>
          </w:tcPr>
          <w:p w:rsidR="000E0557" w:rsidRPr="00252959" w:rsidRDefault="000E0557" w:rsidP="0013104E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Администрация и педагогический коллектив МБДОУ «Детский сад с.Кустовое»</w:t>
            </w:r>
          </w:p>
        </w:tc>
      </w:tr>
      <w:tr w:rsidR="000E0557" w:rsidRPr="00252959" w:rsidTr="00B9239A">
        <w:trPr>
          <w:trHeight w:val="699"/>
        </w:trPr>
        <w:tc>
          <w:tcPr>
            <w:tcW w:w="3545" w:type="dxa"/>
            <w:gridSpan w:val="2"/>
          </w:tcPr>
          <w:p w:rsidR="000E0557" w:rsidRPr="00252959" w:rsidRDefault="000E0557" w:rsidP="002A2905">
            <w:pPr>
              <w:snapToGrid w:val="0"/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 w:rsidRPr="00252959">
              <w:rPr>
                <w:b/>
                <w:color w:val="000000"/>
                <w:sz w:val="24"/>
                <w:szCs w:val="24"/>
              </w:rPr>
              <w:t>Ресурсное обеспечение реализации Программы</w:t>
            </w:r>
          </w:p>
          <w:p w:rsidR="000E0557" w:rsidRPr="00252959" w:rsidRDefault="000E0557" w:rsidP="002A2905">
            <w:pPr>
              <w:spacing w:line="276" w:lineRule="auto"/>
              <w:ind w:firstLine="709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</w:tcPr>
          <w:p w:rsidR="000E0557" w:rsidRPr="00252959" w:rsidRDefault="000E0557" w:rsidP="002A2905">
            <w:pPr>
              <w:snapToGri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Данная Программа может быть реализована при наличии:</w:t>
            </w:r>
          </w:p>
          <w:p w:rsidR="000E0557" w:rsidRPr="00252959" w:rsidRDefault="000E0557" w:rsidP="002A2905">
            <w:pPr>
              <w:tabs>
                <w:tab w:val="left" w:pos="230"/>
              </w:tabs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высококвалифицированных кадров;</w:t>
            </w:r>
          </w:p>
          <w:p w:rsidR="000E0557" w:rsidRPr="00252959" w:rsidRDefault="000E0557" w:rsidP="002A2905">
            <w:pPr>
              <w:tabs>
                <w:tab w:val="left" w:pos="230"/>
              </w:tabs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стойкой мотивации педагогов к внедрению инноваций в образовательный, воспитательный и оздоровительный процессы;</w:t>
            </w:r>
          </w:p>
          <w:p w:rsidR="000E0557" w:rsidRPr="00252959" w:rsidRDefault="000E0557" w:rsidP="002A2905">
            <w:pPr>
              <w:tabs>
                <w:tab w:val="left" w:pos="230"/>
              </w:tabs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развитой материально-технической базы (соответствующей требованиям к дошкольным образовательным организациям);</w:t>
            </w:r>
          </w:p>
          <w:p w:rsidR="000E0557" w:rsidRPr="00252959" w:rsidRDefault="000E0557" w:rsidP="002A2905">
            <w:pPr>
              <w:tabs>
                <w:tab w:val="left" w:pos="230"/>
              </w:tabs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 xml:space="preserve">- информационного обеспечения образовательного </w:t>
            </w:r>
            <w:r w:rsidRPr="00252959">
              <w:rPr>
                <w:color w:val="000000"/>
                <w:sz w:val="28"/>
                <w:szCs w:val="28"/>
              </w:rPr>
              <w:lastRenderedPageBreak/>
              <w:t>процесса;</w:t>
            </w:r>
          </w:p>
          <w:p w:rsidR="000E0557" w:rsidRPr="00252959" w:rsidRDefault="000E0557" w:rsidP="002A2905">
            <w:pPr>
              <w:tabs>
                <w:tab w:val="left" w:pos="230"/>
              </w:tabs>
              <w:suppressAutoHyphens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- стабильного финансирования Программы: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а) из бюджетных средств;</w:t>
            </w:r>
          </w:p>
          <w:p w:rsidR="000E0557" w:rsidRPr="00252959" w:rsidRDefault="000E0557" w:rsidP="002A2905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52959">
              <w:rPr>
                <w:color w:val="000000"/>
                <w:sz w:val="28"/>
                <w:szCs w:val="28"/>
              </w:rPr>
              <w:t>б) из внебюджетных источников.</w:t>
            </w:r>
          </w:p>
        </w:tc>
      </w:tr>
      <w:tr w:rsidR="000E0557" w:rsidRPr="00252959" w:rsidTr="00B93B1C">
        <w:trPr>
          <w:trHeight w:val="1651"/>
        </w:trPr>
        <w:tc>
          <w:tcPr>
            <w:tcW w:w="3545" w:type="dxa"/>
            <w:gridSpan w:val="2"/>
          </w:tcPr>
          <w:p w:rsidR="000E0557" w:rsidRPr="00252959" w:rsidRDefault="000E0557" w:rsidP="002A2905">
            <w:pPr>
              <w:snapToGrid w:val="0"/>
              <w:spacing w:line="276" w:lineRule="auto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 xml:space="preserve">Система контроля реализации программы </w:t>
            </w:r>
          </w:p>
        </w:tc>
        <w:tc>
          <w:tcPr>
            <w:tcW w:w="6945" w:type="dxa"/>
          </w:tcPr>
          <w:p w:rsidR="000E0557" w:rsidRDefault="000E0557" w:rsidP="002A2905">
            <w:pPr>
              <w:snapToGri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Внутренний контроль: администрация МБДОУ;</w:t>
            </w:r>
          </w:p>
          <w:p w:rsidR="000E0557" w:rsidRPr="00252959" w:rsidRDefault="000E0557" w:rsidP="002A2905">
            <w:pPr>
              <w:snapToGrid w:val="0"/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Внешний контроль: учредитель в лице управления образования администрации «Яковлевский район» Белгородской области</w:t>
            </w:r>
          </w:p>
        </w:tc>
      </w:tr>
    </w:tbl>
    <w:p w:rsidR="000E0557" w:rsidRDefault="000E0557" w:rsidP="002A2905">
      <w:pPr>
        <w:spacing w:line="276" w:lineRule="auto"/>
        <w:jc w:val="both"/>
        <w:rPr>
          <w:color w:val="000000"/>
          <w:sz w:val="24"/>
          <w:szCs w:val="24"/>
        </w:rPr>
      </w:pPr>
    </w:p>
    <w:p w:rsidR="000E0557" w:rsidRDefault="000E0557" w:rsidP="002A2905">
      <w:pPr>
        <w:spacing w:line="276" w:lineRule="auto"/>
        <w:jc w:val="both"/>
        <w:rPr>
          <w:color w:val="000000"/>
          <w:sz w:val="24"/>
          <w:szCs w:val="24"/>
        </w:rPr>
      </w:pPr>
    </w:p>
    <w:p w:rsidR="000E0557" w:rsidRDefault="000E0557" w:rsidP="002A2905">
      <w:pPr>
        <w:spacing w:line="276" w:lineRule="auto"/>
        <w:jc w:val="both"/>
        <w:rPr>
          <w:color w:val="000000"/>
          <w:sz w:val="24"/>
          <w:szCs w:val="24"/>
        </w:rPr>
      </w:pPr>
    </w:p>
    <w:p w:rsidR="000E0557" w:rsidRDefault="000E0557" w:rsidP="002A2905">
      <w:pPr>
        <w:spacing w:line="276" w:lineRule="auto"/>
        <w:jc w:val="both"/>
        <w:rPr>
          <w:color w:val="000000"/>
          <w:sz w:val="24"/>
          <w:szCs w:val="24"/>
        </w:rPr>
      </w:pPr>
    </w:p>
    <w:p w:rsidR="000E0557" w:rsidRDefault="000E0557" w:rsidP="002A2905">
      <w:pPr>
        <w:spacing w:line="276" w:lineRule="auto"/>
        <w:jc w:val="both"/>
        <w:rPr>
          <w:color w:val="000000"/>
          <w:sz w:val="24"/>
          <w:szCs w:val="24"/>
        </w:rPr>
      </w:pPr>
    </w:p>
    <w:p w:rsidR="000E0557" w:rsidRDefault="000E0557" w:rsidP="002A2905">
      <w:pPr>
        <w:spacing w:line="276" w:lineRule="auto"/>
        <w:jc w:val="both"/>
        <w:rPr>
          <w:color w:val="000000"/>
          <w:sz w:val="24"/>
          <w:szCs w:val="24"/>
        </w:rPr>
      </w:pPr>
    </w:p>
    <w:p w:rsidR="000E0557" w:rsidRDefault="000E0557" w:rsidP="002A2905">
      <w:pPr>
        <w:spacing w:line="276" w:lineRule="auto"/>
        <w:jc w:val="both"/>
        <w:rPr>
          <w:color w:val="000000"/>
          <w:sz w:val="24"/>
          <w:szCs w:val="24"/>
        </w:rPr>
      </w:pPr>
    </w:p>
    <w:p w:rsidR="000E0557" w:rsidRDefault="000E0557" w:rsidP="002A2905">
      <w:pPr>
        <w:spacing w:line="276" w:lineRule="auto"/>
        <w:jc w:val="both"/>
        <w:rPr>
          <w:color w:val="000000"/>
          <w:sz w:val="24"/>
          <w:szCs w:val="24"/>
        </w:rPr>
      </w:pPr>
    </w:p>
    <w:p w:rsidR="000E0557" w:rsidRDefault="000E0557" w:rsidP="002A2905">
      <w:pPr>
        <w:spacing w:line="276" w:lineRule="auto"/>
        <w:jc w:val="both"/>
        <w:rPr>
          <w:color w:val="000000"/>
          <w:sz w:val="24"/>
          <w:szCs w:val="24"/>
        </w:rPr>
      </w:pPr>
    </w:p>
    <w:p w:rsidR="000E0557" w:rsidRPr="00252959" w:rsidRDefault="000E0557" w:rsidP="002A2905">
      <w:pPr>
        <w:spacing w:line="276" w:lineRule="auto"/>
        <w:jc w:val="both"/>
        <w:rPr>
          <w:color w:val="000000"/>
          <w:sz w:val="24"/>
          <w:szCs w:val="24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Pr="00252959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Default="000E0557" w:rsidP="002A2905">
      <w:pPr>
        <w:spacing w:line="276" w:lineRule="auto"/>
        <w:jc w:val="both"/>
        <w:rPr>
          <w:color w:val="000000"/>
        </w:rPr>
      </w:pPr>
    </w:p>
    <w:p w:rsidR="000E0557" w:rsidRPr="00252959" w:rsidRDefault="000E0557" w:rsidP="002A2905">
      <w:pPr>
        <w:spacing w:line="276" w:lineRule="auto"/>
        <w:jc w:val="both"/>
        <w:rPr>
          <w:color w:val="000000"/>
        </w:rPr>
      </w:pPr>
    </w:p>
    <w:p w:rsidR="000E0557" w:rsidRPr="00B9239A" w:rsidRDefault="000E0557" w:rsidP="00B9239A">
      <w:pPr>
        <w:spacing w:line="276" w:lineRule="auto"/>
        <w:jc w:val="both"/>
        <w:outlineLvl w:val="0"/>
        <w:rPr>
          <w:b/>
          <w:caps/>
          <w:sz w:val="28"/>
          <w:szCs w:val="28"/>
        </w:rPr>
      </w:pPr>
      <w:r w:rsidRPr="00EC64F7">
        <w:rPr>
          <w:b/>
          <w:caps/>
          <w:sz w:val="28"/>
          <w:szCs w:val="28"/>
        </w:rPr>
        <w:lastRenderedPageBreak/>
        <w:t xml:space="preserve">Информационная справка </w:t>
      </w:r>
    </w:p>
    <w:p w:rsidR="000E0557" w:rsidRDefault="000E0557" w:rsidP="002A2905">
      <w:pPr>
        <w:pStyle w:val="af8"/>
        <w:spacing w:line="276" w:lineRule="auto"/>
        <w:ind w:left="0" w:right="-5" w:firstLine="720"/>
        <w:jc w:val="both"/>
        <w:rPr>
          <w:szCs w:val="28"/>
        </w:rPr>
      </w:pPr>
      <w:r w:rsidRPr="009D6D55">
        <w:rPr>
          <w:szCs w:val="28"/>
        </w:rPr>
        <w:t xml:space="preserve"> </w:t>
      </w:r>
      <w:r w:rsidRPr="00D13EDA">
        <w:rPr>
          <w:szCs w:val="24"/>
        </w:rPr>
        <w:t>Муниципальное</w:t>
      </w:r>
      <w:r>
        <w:rPr>
          <w:szCs w:val="24"/>
        </w:rPr>
        <w:t xml:space="preserve"> бюджетное</w:t>
      </w:r>
      <w:r w:rsidRPr="00D13EDA">
        <w:rPr>
          <w:szCs w:val="24"/>
        </w:rPr>
        <w:t xml:space="preserve"> дошкольное образ</w:t>
      </w:r>
      <w:r>
        <w:rPr>
          <w:szCs w:val="24"/>
        </w:rPr>
        <w:t>овательное учреждение образовательное учреждение «Детский сад общеразвивающего вида с.Кустовое Яковлевского района Белгородской области»</w:t>
      </w:r>
      <w:r w:rsidRPr="009D6D55">
        <w:rPr>
          <w:szCs w:val="28"/>
        </w:rPr>
        <w:t xml:space="preserve">   </w:t>
      </w:r>
      <w:r>
        <w:rPr>
          <w:szCs w:val="28"/>
        </w:rPr>
        <w:t xml:space="preserve">расположено по адресу: 309081, Белгородская область, Яковлевский район, с. Кустовое,       ул. Дзержинского 100, </w:t>
      </w:r>
    </w:p>
    <w:p w:rsidR="000E0557" w:rsidRPr="00DB7D7F" w:rsidRDefault="000E0557" w:rsidP="00487738">
      <w:pPr>
        <w:pStyle w:val="af8"/>
        <w:spacing w:line="276" w:lineRule="auto"/>
        <w:ind w:left="0" w:right="-5" w:firstLine="0"/>
        <w:rPr>
          <w:color w:val="000000"/>
        </w:rPr>
      </w:pPr>
      <w:r w:rsidRPr="00395354">
        <w:rPr>
          <w:rFonts w:ascii="Helvetica" w:hAnsi="Helvetica"/>
          <w:color w:val="757575"/>
          <w:sz w:val="21"/>
          <w:szCs w:val="21"/>
        </w:rPr>
        <w:t xml:space="preserve"> </w:t>
      </w:r>
      <w:r w:rsidRPr="00E05F21">
        <w:rPr>
          <w:rStyle w:val="af9"/>
          <w:b w:val="0"/>
          <w:szCs w:val="28"/>
        </w:rPr>
        <w:t>тел</w:t>
      </w:r>
      <w:r w:rsidRPr="00DB7D7F">
        <w:rPr>
          <w:rStyle w:val="af9"/>
          <w:b w:val="0"/>
          <w:szCs w:val="28"/>
        </w:rPr>
        <w:t>.:</w:t>
      </w:r>
      <w:r w:rsidRPr="00DB7D7F">
        <w:rPr>
          <w:szCs w:val="28"/>
        </w:rPr>
        <w:t xml:space="preserve"> </w:t>
      </w:r>
      <w:r w:rsidRPr="00DB7D7F">
        <w:rPr>
          <w:rStyle w:val="13"/>
          <w:sz w:val="28"/>
          <w:szCs w:val="28"/>
        </w:rPr>
        <w:t>8 (47244) 4-24-77</w:t>
      </w:r>
      <w:r w:rsidRPr="00DB7D7F">
        <w:rPr>
          <w:szCs w:val="28"/>
        </w:rPr>
        <w:br/>
      </w:r>
      <w:r w:rsidRPr="00FD4DA5">
        <w:rPr>
          <w:rStyle w:val="af9"/>
          <w:b w:val="0"/>
          <w:szCs w:val="28"/>
          <w:lang w:val="en-US"/>
        </w:rPr>
        <w:t>e</w:t>
      </w:r>
      <w:r w:rsidRPr="00DB7D7F">
        <w:rPr>
          <w:rStyle w:val="af9"/>
          <w:b w:val="0"/>
          <w:szCs w:val="28"/>
        </w:rPr>
        <w:t>-</w:t>
      </w:r>
      <w:r w:rsidRPr="00FD4DA5">
        <w:rPr>
          <w:rStyle w:val="af9"/>
          <w:b w:val="0"/>
          <w:szCs w:val="28"/>
          <w:lang w:val="en-US"/>
        </w:rPr>
        <w:t>mail</w:t>
      </w:r>
      <w:r w:rsidRPr="00DB7D7F">
        <w:rPr>
          <w:rStyle w:val="af9"/>
          <w:b w:val="0"/>
          <w:szCs w:val="28"/>
        </w:rPr>
        <w:t>:</w:t>
      </w:r>
      <w:r w:rsidRPr="00DB7D7F">
        <w:rPr>
          <w:szCs w:val="28"/>
        </w:rPr>
        <w:t xml:space="preserve"> </w:t>
      </w:r>
      <w:r w:rsidRPr="00906C6E">
        <w:rPr>
          <w:lang w:val="en-US"/>
        </w:rPr>
        <w:t>det</w:t>
      </w:r>
      <w:r w:rsidRPr="00DB7D7F">
        <w:t>-</w:t>
      </w:r>
      <w:r w:rsidRPr="00906C6E">
        <w:rPr>
          <w:lang w:val="en-US"/>
        </w:rPr>
        <w:t>sad</w:t>
      </w:r>
      <w:r w:rsidRPr="00DB7D7F">
        <w:t>-</w:t>
      </w:r>
      <w:r w:rsidRPr="00906C6E">
        <w:rPr>
          <w:lang w:val="en-US"/>
        </w:rPr>
        <w:t>kust</w:t>
      </w:r>
      <w:r w:rsidRPr="00DB7D7F">
        <w:t>@</w:t>
      </w:r>
      <w:r w:rsidRPr="00906C6E">
        <w:rPr>
          <w:lang w:val="en-US"/>
        </w:rPr>
        <w:t>mi</w:t>
      </w:r>
      <w:r>
        <w:rPr>
          <w:lang w:val="en-US"/>
        </w:rPr>
        <w:t>ail</w:t>
      </w:r>
      <w:r w:rsidRPr="00DB7D7F">
        <w:t>.</w:t>
      </w:r>
      <w:r>
        <w:rPr>
          <w:lang w:val="en-US"/>
        </w:rPr>
        <w:t>ru</w:t>
      </w:r>
      <w:r w:rsidRPr="00DB7D7F">
        <w:rPr>
          <w:color w:val="000000"/>
        </w:rPr>
        <w:t xml:space="preserve"> </w:t>
      </w:r>
    </w:p>
    <w:p w:rsidR="000E0557" w:rsidRDefault="000E0557" w:rsidP="002A2905">
      <w:pPr>
        <w:pStyle w:val="af8"/>
        <w:spacing w:line="276" w:lineRule="auto"/>
        <w:ind w:left="0" w:right="-5" w:firstLine="720"/>
        <w:jc w:val="both"/>
      </w:pPr>
      <w:r w:rsidRPr="00E05F21">
        <w:rPr>
          <w:color w:val="000000"/>
        </w:rPr>
        <w:t>Учредителем учреждения является муниципальное образование – муниципальный район «Яковлевский район» Белгородской области.</w:t>
      </w:r>
      <w:r w:rsidRPr="00E05F21">
        <w:rPr>
          <w:color w:val="000000"/>
        </w:rPr>
        <w:br/>
        <w:t>Функции и полномочия учредителя осуществляются администрацией муниципального района «Яковлевский район» Белгородской области в лице управления образования администрации муниципального района «Яковлевский район» Белгородской области.</w:t>
      </w:r>
      <w:r>
        <w:rPr>
          <w:color w:val="000000"/>
        </w:rPr>
        <w:t xml:space="preserve"> </w:t>
      </w:r>
      <w:r w:rsidRPr="00D13EDA">
        <w:rPr>
          <w:szCs w:val="28"/>
        </w:rPr>
        <w:t>Место</w:t>
      </w:r>
      <w:r>
        <w:rPr>
          <w:szCs w:val="28"/>
        </w:rPr>
        <w:t xml:space="preserve"> </w:t>
      </w:r>
      <w:r w:rsidRPr="00D13EDA">
        <w:rPr>
          <w:szCs w:val="28"/>
        </w:rPr>
        <w:t>нахождение Учредителя</w:t>
      </w:r>
      <w:r>
        <w:rPr>
          <w:szCs w:val="28"/>
        </w:rPr>
        <w:t xml:space="preserve">: 309070 </w:t>
      </w:r>
      <w:r w:rsidRPr="00E05F21">
        <w:t>Белгородская область, Яковлевский район, г</w:t>
      </w:r>
      <w:r>
        <w:t>ород Строитель, улица Ленина, д.</w:t>
      </w:r>
      <w:r w:rsidRPr="00E05F21">
        <w:t xml:space="preserve"> 2</w:t>
      </w:r>
      <w:r>
        <w:t>.</w:t>
      </w:r>
    </w:p>
    <w:p w:rsidR="000E0557" w:rsidRPr="00952564" w:rsidRDefault="000E0557" w:rsidP="002A2905">
      <w:pPr>
        <w:pStyle w:val="af7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МБ</w:t>
      </w:r>
      <w:r w:rsidRPr="00952564">
        <w:rPr>
          <w:b/>
          <w:bCs/>
          <w:color w:val="000000"/>
          <w:sz w:val="28"/>
          <w:szCs w:val="28"/>
          <w:bdr w:val="none" w:sz="0" w:space="0" w:color="auto" w:frame="1"/>
        </w:rPr>
        <w:t>ДОУ осуществляет свою деятельность на основании</w:t>
      </w:r>
      <w:r w:rsidRPr="00952564">
        <w:rPr>
          <w:b/>
          <w:color w:val="000000"/>
          <w:sz w:val="28"/>
          <w:szCs w:val="28"/>
        </w:rPr>
        <w:t>:</w:t>
      </w:r>
    </w:p>
    <w:p w:rsidR="000E0557" w:rsidRPr="00C14467" w:rsidRDefault="000E0557" w:rsidP="002A2905">
      <w:pPr>
        <w:pStyle w:val="Style10"/>
        <w:widowControl/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C14467">
        <w:rPr>
          <w:sz w:val="28"/>
          <w:szCs w:val="28"/>
        </w:rPr>
        <w:t xml:space="preserve">Лицензии серия </w:t>
      </w:r>
      <w:r w:rsidRPr="00C14467">
        <w:rPr>
          <w:rStyle w:val="13"/>
          <w:sz w:val="28"/>
          <w:szCs w:val="28"/>
        </w:rPr>
        <w:t xml:space="preserve">РО №002935 </w:t>
      </w:r>
      <w:r w:rsidRPr="00C14467">
        <w:rPr>
          <w:rStyle w:val="13"/>
          <w:szCs w:val="22"/>
        </w:rPr>
        <w:t>,</w:t>
      </w:r>
      <w:r>
        <w:rPr>
          <w:rStyle w:val="13"/>
          <w:szCs w:val="22"/>
        </w:rPr>
        <w:t xml:space="preserve"> </w:t>
      </w:r>
      <w:r w:rsidRPr="00C14467">
        <w:rPr>
          <w:sz w:val="28"/>
          <w:szCs w:val="28"/>
        </w:rPr>
        <w:t>регистрационный номер 4461 от</w:t>
      </w:r>
      <w:r w:rsidRPr="00C14467">
        <w:rPr>
          <w:sz w:val="28"/>
          <w:szCs w:val="28"/>
          <w:u w:val="single"/>
        </w:rPr>
        <w:t xml:space="preserve"> </w:t>
      </w:r>
      <w:r w:rsidRPr="00C14467">
        <w:rPr>
          <w:sz w:val="28"/>
          <w:szCs w:val="28"/>
        </w:rPr>
        <w:t>16.12.2010 г, выданной департаментом образования, культуры и молодежной политики Белгородской области;</w:t>
      </w:r>
    </w:p>
    <w:p w:rsidR="000E0557" w:rsidRPr="00C14467" w:rsidRDefault="000E0557" w:rsidP="002A2905">
      <w:pPr>
        <w:pStyle w:val="af7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jc w:val="both"/>
        <w:textAlignment w:val="baseline"/>
        <w:rPr>
          <w:sz w:val="28"/>
          <w:szCs w:val="28"/>
          <w:u w:val="single"/>
        </w:rPr>
      </w:pPr>
      <w:r w:rsidRPr="00C14467">
        <w:rPr>
          <w:sz w:val="28"/>
          <w:szCs w:val="28"/>
        </w:rPr>
        <w:t>Устава, утвержденного 16.04.2013 года.</w:t>
      </w:r>
    </w:p>
    <w:p w:rsidR="000E0557" w:rsidRDefault="000E0557" w:rsidP="002A2905">
      <w:pPr>
        <w:pStyle w:val="af7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952564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Заведующий М</w:t>
      </w:r>
      <w:r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Б</w:t>
      </w:r>
      <w:r w:rsidRPr="00952564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ДОУ</w:t>
      </w:r>
      <w:r w:rsidRPr="000E5A30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:</w:t>
      </w:r>
      <w:r w:rsidRPr="008146F6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</w:rPr>
        <w:t xml:space="preserve"> Ширяева Наталья Николаевна,</w:t>
      </w:r>
      <w:r>
        <w:rPr>
          <w:color w:val="000000"/>
          <w:sz w:val="28"/>
          <w:szCs w:val="28"/>
        </w:rPr>
        <w:t xml:space="preserve"> имеет высшее образование и  высшую квалификационную</w:t>
      </w:r>
      <w:r w:rsidRPr="008146F6">
        <w:rPr>
          <w:color w:val="000000"/>
          <w:sz w:val="28"/>
          <w:szCs w:val="28"/>
        </w:rPr>
        <w:t xml:space="preserve"> категор</w:t>
      </w:r>
      <w:r>
        <w:rPr>
          <w:color w:val="000000"/>
          <w:sz w:val="28"/>
          <w:szCs w:val="28"/>
        </w:rPr>
        <w:t>ию.</w:t>
      </w:r>
    </w:p>
    <w:p w:rsidR="000E0557" w:rsidRDefault="000E0557" w:rsidP="002A2905">
      <w:pPr>
        <w:spacing w:line="276" w:lineRule="auto"/>
        <w:ind w:right="1" w:firstLine="708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</w:t>
      </w:r>
      <w:r w:rsidRPr="00D13EDA">
        <w:rPr>
          <w:sz w:val="28"/>
          <w:szCs w:val="28"/>
        </w:rPr>
        <w:t xml:space="preserve"> дошкольное образовательное учреждени</w:t>
      </w:r>
      <w:r>
        <w:rPr>
          <w:sz w:val="28"/>
          <w:szCs w:val="28"/>
        </w:rPr>
        <w:t>е «Детский сад с. Кустовое»</w:t>
      </w:r>
      <w:r w:rsidRPr="00D13EDA">
        <w:rPr>
          <w:sz w:val="28"/>
          <w:szCs w:val="28"/>
        </w:rPr>
        <w:t xml:space="preserve"> расположено в </w:t>
      </w:r>
      <w:r>
        <w:rPr>
          <w:sz w:val="28"/>
          <w:szCs w:val="28"/>
        </w:rPr>
        <w:t>центре села Кустовое</w:t>
      </w:r>
      <w:r w:rsidRPr="00D13EDA">
        <w:rPr>
          <w:sz w:val="28"/>
          <w:szCs w:val="28"/>
        </w:rPr>
        <w:t xml:space="preserve">,  в </w:t>
      </w:r>
      <w:r>
        <w:rPr>
          <w:sz w:val="28"/>
          <w:szCs w:val="28"/>
        </w:rPr>
        <w:t>типовом помещении.</w:t>
      </w:r>
      <w:r w:rsidRPr="00D13EDA">
        <w:rPr>
          <w:sz w:val="28"/>
          <w:szCs w:val="28"/>
        </w:rPr>
        <w:t xml:space="preserve"> </w:t>
      </w:r>
      <w:r>
        <w:rPr>
          <w:sz w:val="28"/>
          <w:szCs w:val="28"/>
        </w:rPr>
        <w:t>Контингент воспитанников охватывает детей, проживающих в селах Кустовое, Серетино, Калинино    и хутор Козачево.</w:t>
      </w:r>
    </w:p>
    <w:p w:rsidR="000E0557" w:rsidRPr="001E7976" w:rsidRDefault="000E0557" w:rsidP="002A2905">
      <w:pPr>
        <w:spacing w:line="276" w:lineRule="auto"/>
        <w:ind w:right="1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здании МБДОУ располагаются 7 групп</w:t>
      </w:r>
      <w:r w:rsidRPr="001E7976">
        <w:rPr>
          <w:sz w:val="28"/>
          <w:szCs w:val="28"/>
        </w:rPr>
        <w:t>, медицинский каби</w:t>
      </w:r>
      <w:r>
        <w:rPr>
          <w:sz w:val="28"/>
          <w:szCs w:val="28"/>
        </w:rPr>
        <w:t>нет, изолятор, кухня, прачечная</w:t>
      </w:r>
      <w:r w:rsidRPr="001E7976">
        <w:rPr>
          <w:sz w:val="28"/>
          <w:szCs w:val="28"/>
        </w:rPr>
        <w:t>, музыкальн</w:t>
      </w:r>
      <w:r>
        <w:rPr>
          <w:sz w:val="28"/>
          <w:szCs w:val="28"/>
        </w:rPr>
        <w:t>о - спортивный зал</w:t>
      </w:r>
      <w:r w:rsidRPr="001E7976">
        <w:rPr>
          <w:sz w:val="28"/>
          <w:szCs w:val="28"/>
        </w:rPr>
        <w:t>.</w:t>
      </w:r>
      <w:r>
        <w:rPr>
          <w:sz w:val="28"/>
          <w:szCs w:val="28"/>
        </w:rPr>
        <w:t xml:space="preserve"> Учреждение оборудовано системой</w:t>
      </w:r>
      <w:r w:rsidRPr="004F3944">
        <w:rPr>
          <w:sz w:val="28"/>
          <w:szCs w:val="28"/>
        </w:rPr>
        <w:t xml:space="preserve"> видеонаблюдения, установлена автоматическая пожарная сигнализация</w:t>
      </w:r>
      <w:r>
        <w:rPr>
          <w:sz w:val="28"/>
          <w:szCs w:val="28"/>
        </w:rPr>
        <w:t xml:space="preserve"> с выводом на пульт ЕДДС.</w:t>
      </w:r>
      <w:r w:rsidRPr="004F3944">
        <w:rPr>
          <w:sz w:val="28"/>
          <w:szCs w:val="28"/>
        </w:rPr>
        <w:t xml:space="preserve"> </w:t>
      </w:r>
    </w:p>
    <w:p w:rsidR="000E0557" w:rsidRPr="001640F3" w:rsidRDefault="000E0557" w:rsidP="002A2905">
      <w:pPr>
        <w:pStyle w:val="af8"/>
        <w:spacing w:line="276" w:lineRule="auto"/>
        <w:ind w:left="0" w:right="-5" w:firstLine="720"/>
        <w:jc w:val="both"/>
        <w:rPr>
          <w:szCs w:val="28"/>
        </w:rPr>
      </w:pPr>
      <w:r>
        <w:t xml:space="preserve"> </w:t>
      </w:r>
      <w:r w:rsidRPr="00A65FB4">
        <w:t xml:space="preserve"> </w:t>
      </w:r>
      <w:r w:rsidRPr="00390D86">
        <w:t xml:space="preserve">Ближайшее окружение </w:t>
      </w:r>
      <w:r>
        <w:t xml:space="preserve">МБДОУ «Детский сад с. Кустовое» </w:t>
      </w:r>
      <w:r w:rsidRPr="00390D86">
        <w:t>– М</w:t>
      </w:r>
      <w:r>
        <w:t>Б</w:t>
      </w:r>
      <w:r w:rsidRPr="00390D86">
        <w:t xml:space="preserve">ОУ </w:t>
      </w:r>
      <w:r>
        <w:t xml:space="preserve"> «Кустовская СОШ</w:t>
      </w:r>
      <w:r w:rsidRPr="00390D86">
        <w:t xml:space="preserve">», Дом </w:t>
      </w:r>
      <w:r>
        <w:t>Культуры, библиотека</w:t>
      </w:r>
      <w:r w:rsidRPr="00390D86">
        <w:t xml:space="preserve">, </w:t>
      </w:r>
      <w:r>
        <w:t xml:space="preserve">ВОП Кустовского сельского поселения, </w:t>
      </w:r>
      <w:r w:rsidRPr="00390D86">
        <w:t>храм</w:t>
      </w:r>
      <w:r>
        <w:t xml:space="preserve"> Покрова Пресвятой Богородицы</w:t>
      </w:r>
      <w:r w:rsidRPr="00390D86">
        <w:t xml:space="preserve">. </w:t>
      </w:r>
      <w:r>
        <w:t xml:space="preserve"> </w:t>
      </w:r>
      <w:r w:rsidRPr="00390D86">
        <w:t xml:space="preserve">Это создает благоприятные возможности для обогащения деятельности </w:t>
      </w:r>
      <w:r>
        <w:t>МБ</w:t>
      </w:r>
      <w:r w:rsidRPr="00390D86">
        <w:t xml:space="preserve">ДОУ, расширяет спектр возможностей по организации физкультурно-оздоровительной, художественно-эстетической, социально-личностной </w:t>
      </w:r>
      <w:r w:rsidRPr="00390D86">
        <w:lastRenderedPageBreak/>
        <w:t>работы, способствует созданию положительного имиджа дет</w:t>
      </w:r>
      <w:r>
        <w:t>ского сада среди жителей сельского поселения</w:t>
      </w:r>
      <w:r w:rsidRPr="00390D86">
        <w:t>.</w:t>
      </w:r>
      <w:r>
        <w:t xml:space="preserve"> </w:t>
      </w:r>
    </w:p>
    <w:p w:rsidR="000E0557" w:rsidRDefault="000E0557" w:rsidP="002A2905">
      <w:pPr>
        <w:widowControl w:val="0"/>
        <w:spacing w:line="276" w:lineRule="auto"/>
        <w:jc w:val="both"/>
        <w:rPr>
          <w:sz w:val="28"/>
          <w:szCs w:val="28"/>
        </w:rPr>
      </w:pPr>
    </w:p>
    <w:p w:rsidR="000E0557" w:rsidRPr="00B9239A" w:rsidRDefault="00A90F8A" w:rsidP="002A2905">
      <w:pPr>
        <w:spacing w:line="276" w:lineRule="auto"/>
        <w:jc w:val="both"/>
        <w:rPr>
          <w:b/>
          <w:i/>
          <w:sz w:val="32"/>
          <w:szCs w:val="32"/>
        </w:rPr>
      </w:pPr>
      <w:r w:rsidRPr="00A90F8A">
        <w:rPr>
          <w:noProof/>
        </w:rPr>
        <w:lastRenderedPageBreak/>
        <w:pict>
          <v:group id="_x0000_s1026" editas="canvas" style="position:absolute;left:0;text-align:left;margin-left:-3.8pt;margin-top:1pt;width:496.7pt;height:658.35pt;z-index:251658240" coordorigin="1432,6653" coordsize="7791,10195">
            <o:lock v:ext="edit" aspectratio="t"/>
            <v:shape id="_x0000_s1027" type="#_x0000_t75" style="position:absolute;left:1432;top:6653;width:7791;height:10195" o:preferrelative="f" filled="t" stroked="t" strokecolor="#8064a2" strokeweight="1pt">
              <v:fill o:detectmouseclick="t"/>
              <v:stroke dashstyle="dash"/>
              <v:shadow color="#868686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279;top:6653;width:6353;height:1000" strokecolor="#8064a2" strokeweight="5pt">
              <v:stroke linestyle="thickThin"/>
              <v:shadow color="#868686"/>
              <v:textbox style="mso-next-textbox:#_x0000_s1028">
                <w:txbxContent>
                  <w:p w:rsidR="000E0557" w:rsidRPr="00320FAD" w:rsidRDefault="000E0557" w:rsidP="00B93B1C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20FAD">
                      <w:rPr>
                        <w:b/>
                        <w:color w:val="000000"/>
                        <w:sz w:val="32"/>
                        <w:szCs w:val="32"/>
                      </w:rPr>
                      <w:t>Управление образования администрации муниципального района «Яковлевский район» Белгородской области</w:t>
                    </w:r>
                    <w:r w:rsidRPr="00320FAD">
                      <w:rPr>
                        <w:b/>
                        <w:sz w:val="32"/>
                        <w:szCs w:val="32"/>
                      </w:rPr>
                      <w:t xml:space="preserve"> </w:t>
                    </w:r>
                  </w:p>
                  <w:p w:rsidR="000E0557" w:rsidRPr="00320FAD" w:rsidRDefault="000E0557" w:rsidP="00B93B1C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20FAD">
                      <w:rPr>
                        <w:b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  <v:shape id="_x0000_s1029" type="#_x0000_t202" style="position:absolute;left:4820;top:8131;width:1977;height:418" strokecolor="#8064a2" strokeweight="5pt">
              <v:stroke linestyle="thickThin"/>
              <v:shadow color="#868686"/>
              <v:textbox style="mso-next-textbox:#_x0000_s1029">
                <w:txbxContent>
                  <w:p w:rsidR="000E0557" w:rsidRPr="00696AB8" w:rsidRDefault="000E0557" w:rsidP="00B93B1C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заведующий ДОУ</w:t>
                    </w:r>
                  </w:p>
                </w:txbxContent>
              </v:textbox>
            </v:shape>
            <v:shape id="_x0000_s1030" type="#_x0000_t202" style="position:absolute;left:2420;top:8131;width:1694;height:557" strokecolor="#8064a2" strokeweight="5pt">
              <v:stroke linestyle="thickThin"/>
              <v:shadow color="#868686"/>
              <v:textbox style="mso-next-textbox:#_x0000_s1030">
                <w:txbxContent>
                  <w:p w:rsidR="000E0557" w:rsidRPr="00696AB8" w:rsidRDefault="000E0557" w:rsidP="00B93B1C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696AB8">
                      <w:rPr>
                        <w:sz w:val="28"/>
                        <w:szCs w:val="28"/>
                      </w:rPr>
                      <w:t>завхоз</w:t>
                    </w:r>
                  </w:p>
                </w:txbxContent>
              </v:textbox>
            </v:shape>
            <v:shape id="_x0000_s1031" type="#_x0000_t202" style="position:absolute;left:7503;top:7991;width:1658;height:697" strokecolor="#8064a2" strokeweight="5pt">
              <v:stroke linestyle="thickThin"/>
              <v:shadow color="#868686"/>
              <v:textbox style="mso-next-textbox:#_x0000_s1031">
                <w:txbxContent>
                  <w:p w:rsidR="000E0557" w:rsidRPr="00320FAD" w:rsidRDefault="000E0557" w:rsidP="00B93B1C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Администрация Кустовского СП</w:t>
                    </w:r>
                  </w:p>
                </w:txbxContent>
              </v:textbox>
            </v:shape>
            <v:shape id="_x0000_s1032" type="#_x0000_t202" style="position:absolute;left:6655;top:8828;width:2118;height:556" strokecolor="#8064a2" strokeweight="5pt">
              <v:stroke linestyle="thickThin"/>
              <v:shadow color="#868686"/>
              <v:textbox style="mso-next-textbox:#_x0000_s1032">
                <w:txbxContent>
                  <w:p w:rsidR="000E0557" w:rsidRPr="003B4D2D" w:rsidRDefault="000E0557" w:rsidP="00B93B1C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3B4D2D">
                      <w:rPr>
                        <w:sz w:val="28"/>
                        <w:szCs w:val="28"/>
                      </w:rPr>
                      <w:t>медсестра</w:t>
                    </w:r>
                  </w:p>
                </w:txbxContent>
              </v:textbox>
            </v:shape>
            <v:shape id="_x0000_s1033" type="#_x0000_t202" style="position:absolute;left:1432;top:8967;width:2380;height:2788" strokecolor="#8064a2" strokeweight="5pt">
              <v:stroke linestyle="thickThin"/>
              <v:shadow color="#868686"/>
              <v:textbox style="mso-next-textbox:#_x0000_s1033">
                <w:txbxContent>
                  <w:p w:rsidR="000E0557" w:rsidRDefault="000E0557" w:rsidP="00B93B1C">
                    <w:pPr>
                      <w:numPr>
                        <w:ilvl w:val="0"/>
                        <w:numId w:val="5"/>
                      </w:numPr>
                      <w:rPr>
                        <w:sz w:val="28"/>
                        <w:szCs w:val="28"/>
                      </w:rPr>
                    </w:pPr>
                    <w:r w:rsidRPr="00696AB8">
                      <w:rPr>
                        <w:sz w:val="28"/>
                        <w:szCs w:val="28"/>
                      </w:rPr>
                      <w:t>Оснащение материально-технической базы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5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Младшие  воспитатели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5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Т</w:t>
                    </w:r>
                    <w:r w:rsidRPr="00320FAD">
                      <w:rPr>
                        <w:sz w:val="28"/>
                        <w:szCs w:val="28"/>
                      </w:rPr>
                      <w:t>ехнический персонал</w:t>
                    </w:r>
                  </w:p>
                  <w:p w:rsidR="000E0557" w:rsidRPr="00496EED" w:rsidRDefault="000E0557" w:rsidP="00B93B1C">
                    <w:pPr>
                      <w:numPr>
                        <w:ilvl w:val="0"/>
                        <w:numId w:val="5"/>
                      </w:numPr>
                      <w:rPr>
                        <w:color w:val="000000"/>
                        <w:sz w:val="28"/>
                        <w:szCs w:val="28"/>
                      </w:rPr>
                    </w:pPr>
                    <w:r w:rsidRPr="00496EED">
                      <w:rPr>
                        <w:color w:val="000000"/>
                        <w:sz w:val="28"/>
                        <w:szCs w:val="28"/>
                      </w:rPr>
                      <w:t>ЖКХ</w:t>
                    </w:r>
                  </w:p>
                </w:txbxContent>
              </v:textbox>
            </v:shape>
            <v:line id="_x0000_s1034" style="position:absolute;flip:x" from="5386,7713" to="5387,8131">
              <v:stroke endarrow="block"/>
            </v:line>
            <v:line id="_x0000_s1035" style="position:absolute;flip:x" from="4114,8270" to="4820,8271">
              <v:stroke endarrow="block"/>
            </v:line>
            <v:line id="_x0000_s1036" style="position:absolute;flip:y" from="6797,8131" to="7503,8270">
              <v:stroke endarrow="block"/>
            </v:line>
            <v:line id="_x0000_s1037" style="position:absolute" from="6797,8410" to="7503,8828">
              <v:stroke endarrow="block"/>
            </v:line>
            <v:line id="_x0000_s1038" style="position:absolute" from="3047,8688" to="3048,8967">
              <v:stroke endarrow="block"/>
            </v:line>
            <v:line id="_x0000_s1039" style="position:absolute" from="5385,8549" to="5386,8967">
              <v:stroke endarrow="block"/>
            </v:line>
            <v:shape id="_x0000_s1040" type="#_x0000_t202" style="position:absolute;left:4114;top:8967;width:2400;height:2788" strokecolor="#8064a2" strokeweight="5pt">
              <v:stroke linestyle="thickThin"/>
              <v:shadow color="#868686"/>
              <v:textbox style="mso-next-textbox:#_x0000_s1040">
                <w:txbxContent>
                  <w:p w:rsidR="000E0557" w:rsidRDefault="000E0557" w:rsidP="00B93B1C">
                    <w:pPr>
                      <w:numPr>
                        <w:ilvl w:val="0"/>
                        <w:numId w:val="6"/>
                      </w:numPr>
                      <w:rPr>
                        <w:sz w:val="28"/>
                        <w:szCs w:val="28"/>
                      </w:rPr>
                    </w:pPr>
                    <w:r w:rsidRPr="00696AB8">
                      <w:rPr>
                        <w:sz w:val="28"/>
                        <w:szCs w:val="28"/>
                      </w:rPr>
                      <w:t>Научно-методическое сотрудничество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6"/>
                      </w:numPr>
                      <w:rPr>
                        <w:sz w:val="28"/>
                        <w:szCs w:val="28"/>
                      </w:rPr>
                    </w:pPr>
                    <w:r w:rsidRPr="00320FAD">
                      <w:rPr>
                        <w:sz w:val="28"/>
                        <w:szCs w:val="28"/>
                      </w:rPr>
                      <w:t>Аттестационная комиссия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6"/>
                      </w:numPr>
                      <w:rPr>
                        <w:sz w:val="28"/>
                        <w:szCs w:val="28"/>
                      </w:rPr>
                    </w:pPr>
                    <w:r w:rsidRPr="00320FAD">
                      <w:rPr>
                        <w:sz w:val="28"/>
                        <w:szCs w:val="28"/>
                      </w:rPr>
                      <w:t>Совет трудового коллектива</w:t>
                    </w:r>
                  </w:p>
                  <w:p w:rsidR="000E0557" w:rsidRPr="00320FAD" w:rsidRDefault="000E0557" w:rsidP="00B93B1C">
                    <w:pPr>
                      <w:numPr>
                        <w:ilvl w:val="0"/>
                        <w:numId w:val="6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Педагогический</w:t>
                    </w:r>
                  </w:p>
                  <w:p w:rsidR="000E0557" w:rsidRPr="00696AB8" w:rsidRDefault="000E0557" w:rsidP="00B93B1C">
                    <w:pPr>
                      <w:ind w:left="7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совет</w:t>
                    </w:r>
                  </w:p>
                </w:txbxContent>
              </v:textbox>
            </v:shape>
            <v:line id="_x0000_s1041" style="position:absolute" from="5244,11755" to="5244,12033">
              <v:stroke endarrow="block"/>
            </v:line>
            <v:shape id="_x0000_s1042" type="#_x0000_t202" style="position:absolute;left:4256;top:12173;width:1976;height:697" strokecolor="#8064a2" strokeweight="5pt">
              <v:stroke linestyle="thickThin"/>
              <v:shadow color="#868686"/>
              <v:textbox style="mso-next-textbox:#_x0000_s1042">
                <w:txbxContent>
                  <w:p w:rsidR="000E0557" w:rsidRPr="00C11C95" w:rsidRDefault="000E0557" w:rsidP="00B93B1C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старший воспитатель</w:t>
                    </w:r>
                  </w:p>
                </w:txbxContent>
              </v:textbox>
            </v:shape>
            <v:line id="_x0000_s1043" style="position:absolute" from="7788,9385" to="7789,9664">
              <v:stroke endarrow="block"/>
            </v:line>
            <v:shape id="_x0000_s1044" type="#_x0000_t202" style="position:absolute;left:6655;top:9664;width:2568;height:3206" strokecolor="#8064a2" strokeweight="5pt">
              <v:stroke linestyle="thickThin"/>
              <v:shadow color="#868686"/>
              <v:textbox style="mso-next-textbox:#_x0000_s1044">
                <w:txbxContent>
                  <w:p w:rsidR="000E0557" w:rsidRDefault="000E0557" w:rsidP="00B93B1C">
                    <w:pPr>
                      <w:numPr>
                        <w:ilvl w:val="0"/>
                        <w:numId w:val="7"/>
                      </w:numPr>
                      <w:rPr>
                        <w:sz w:val="28"/>
                        <w:szCs w:val="28"/>
                      </w:rPr>
                    </w:pPr>
                    <w:r w:rsidRPr="00C11C95">
                      <w:rPr>
                        <w:sz w:val="28"/>
                        <w:szCs w:val="28"/>
                      </w:rPr>
                      <w:t>Дети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7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Воспитатели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7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Родители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7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Младшие  воспитатели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7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Обслуживающий персонал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7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Госэпидемнадзор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7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Районная детская поликлиника</w:t>
                    </w:r>
                  </w:p>
                  <w:p w:rsidR="000E0557" w:rsidRPr="00C11C95" w:rsidRDefault="000E0557" w:rsidP="00B93B1C">
                    <w:pPr>
                      <w:numPr>
                        <w:ilvl w:val="0"/>
                        <w:numId w:val="7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ВОП </w:t>
                    </w:r>
                    <w:r w:rsidRPr="00496EED">
                      <w:rPr>
                        <w:color w:val="000000"/>
                        <w:sz w:val="28"/>
                        <w:szCs w:val="28"/>
                      </w:rPr>
                      <w:t>КустовскогоСП</w:t>
                    </w:r>
                  </w:p>
                  <w:p w:rsidR="000E0557" w:rsidRPr="00C11C95" w:rsidRDefault="000E0557" w:rsidP="00B93B1C">
                    <w:pPr>
                      <w:ind w:left="720"/>
                      <w:rPr>
                        <w:sz w:val="28"/>
                        <w:szCs w:val="28"/>
                      </w:rPr>
                    </w:pPr>
                  </w:p>
                  <w:p w:rsidR="000E0557" w:rsidRDefault="000E0557" w:rsidP="00B93B1C"/>
                </w:txbxContent>
              </v:textbox>
            </v:shape>
            <v:line id="_x0000_s1045" style="position:absolute;flip:x" from="5103,12870" to="5104,13288"/>
            <v:line id="_x0000_s1046" style="position:absolute" from="3126,13288" to="7079,13289"/>
            <v:shape id="_x0000_s1047" type="#_x0000_t202" style="position:absolute;left:7079;top:13009;width:1694;height:558" strokecolor="#8064a2" strokeweight="5pt">
              <v:stroke linestyle="thickThin"/>
              <v:shadow color="#868686"/>
              <v:textbox style="mso-next-textbox:#_x0000_s1047">
                <w:txbxContent>
                  <w:p w:rsidR="000E0557" w:rsidRPr="00C11C95" w:rsidRDefault="000E0557" w:rsidP="00B93B1C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внешние связи</w:t>
                    </w:r>
                  </w:p>
                </w:txbxContent>
              </v:textbox>
            </v:shape>
            <v:shape id="_x0000_s1048" type="#_x0000_t202" style="position:absolute;left:1432;top:13009;width:1694;height:697" strokecolor="#8064a2" strokeweight="5pt">
              <v:stroke linestyle="thickThin"/>
              <v:shadow color="#868686"/>
              <v:textbox style="mso-next-textbox:#_x0000_s1048">
                <w:txbxContent>
                  <w:p w:rsidR="000E0557" w:rsidRPr="00CC3941" w:rsidRDefault="000E0557" w:rsidP="00B93B1C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внутренние связи</w:t>
                    </w:r>
                  </w:p>
                </w:txbxContent>
              </v:textbox>
            </v:shape>
            <v:line id="_x0000_s1049" style="position:absolute" from="7926,13567" to="7926,13845">
              <v:stroke endarrow="block"/>
            </v:line>
            <v:line id="_x0000_s1050" style="position:absolute" from="2420,13706" to="2421,13985">
              <v:stroke endarrow="block"/>
            </v:line>
            <v:shape id="_x0000_s1051" type="#_x0000_t202" style="position:absolute;left:1573;top:13985;width:2239;height:1677" strokecolor="#8064a2" strokeweight="5pt">
              <v:stroke linestyle="thickThin"/>
              <v:shadow color="#868686"/>
              <v:textbox style="mso-next-textbox:#_x0000_s1051">
                <w:txbxContent>
                  <w:p w:rsidR="000E0557" w:rsidRPr="00CC3941" w:rsidRDefault="000E0557" w:rsidP="00B93B1C">
                    <w:pPr>
                      <w:numPr>
                        <w:ilvl w:val="0"/>
                        <w:numId w:val="9"/>
                      </w:numPr>
                      <w:rPr>
                        <w:color w:val="000000"/>
                        <w:sz w:val="28"/>
                        <w:szCs w:val="28"/>
                      </w:rPr>
                    </w:pPr>
                    <w:r w:rsidRPr="00CC3941">
                      <w:rPr>
                        <w:color w:val="000000"/>
                        <w:sz w:val="28"/>
                        <w:szCs w:val="28"/>
                      </w:rPr>
                      <w:t>Дети</w:t>
                    </w:r>
                  </w:p>
                  <w:p w:rsidR="000E0557" w:rsidRPr="00CC3941" w:rsidRDefault="000E0557" w:rsidP="00B93B1C">
                    <w:pPr>
                      <w:numPr>
                        <w:ilvl w:val="0"/>
                        <w:numId w:val="9"/>
                      </w:numPr>
                      <w:rPr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Музыкальный руководитель</w:t>
                    </w:r>
                  </w:p>
                  <w:p w:rsidR="000E0557" w:rsidRPr="00CC3941" w:rsidRDefault="000E0557" w:rsidP="00B93B1C">
                    <w:pPr>
                      <w:numPr>
                        <w:ilvl w:val="0"/>
                        <w:numId w:val="9"/>
                      </w:numPr>
                      <w:rPr>
                        <w:color w:val="000000"/>
                        <w:sz w:val="28"/>
                        <w:szCs w:val="28"/>
                      </w:rPr>
                    </w:pPr>
                    <w:r w:rsidRPr="00CC3941">
                      <w:rPr>
                        <w:color w:val="000000"/>
                        <w:sz w:val="28"/>
                        <w:szCs w:val="28"/>
                      </w:rPr>
                      <w:t>Воспитатели</w:t>
                    </w:r>
                  </w:p>
                  <w:p w:rsidR="000E0557" w:rsidRPr="00CC3941" w:rsidRDefault="000E0557" w:rsidP="00B93B1C">
                    <w:pPr>
                      <w:numPr>
                        <w:ilvl w:val="0"/>
                        <w:numId w:val="9"/>
                      </w:numPr>
                      <w:rPr>
                        <w:color w:val="000000"/>
                        <w:sz w:val="28"/>
                        <w:szCs w:val="28"/>
                      </w:rPr>
                    </w:pPr>
                    <w:r w:rsidRPr="00CC3941">
                      <w:rPr>
                        <w:color w:val="000000"/>
                        <w:sz w:val="28"/>
                        <w:szCs w:val="28"/>
                      </w:rPr>
                      <w:t>Родители</w:t>
                    </w:r>
                  </w:p>
                </w:txbxContent>
              </v:textbox>
            </v:shape>
            <v:shape id="_x0000_s1052" type="#_x0000_t202" style="position:absolute;left:6514;top:13870;width:2400;height:2504" strokecolor="#8064a2" strokeweight="5pt">
              <v:stroke linestyle="thickThin"/>
              <v:shadow color="#868686"/>
              <v:textbox style="mso-next-textbox:#_x0000_s1052">
                <w:txbxContent>
                  <w:p w:rsidR="000E0557" w:rsidRDefault="000E0557" w:rsidP="00B93B1C">
                    <w:pPr>
                      <w:numPr>
                        <w:ilvl w:val="0"/>
                        <w:numId w:val="10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МБОУ «Кустоская СОШ»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10"/>
                      </w:numPr>
                      <w:rPr>
                        <w:sz w:val="28"/>
                        <w:szCs w:val="28"/>
                      </w:rPr>
                    </w:pPr>
                    <w:r w:rsidRPr="0025596E">
                      <w:rPr>
                        <w:sz w:val="28"/>
                        <w:szCs w:val="28"/>
                      </w:rPr>
                      <w:t>Дом культуры</w:t>
                    </w:r>
                  </w:p>
                  <w:p w:rsidR="000E0557" w:rsidRDefault="000E0557" w:rsidP="00B93B1C">
                    <w:pPr>
                      <w:numPr>
                        <w:ilvl w:val="0"/>
                        <w:numId w:val="10"/>
                      </w:numPr>
                      <w:rPr>
                        <w:sz w:val="28"/>
                        <w:szCs w:val="28"/>
                      </w:rPr>
                    </w:pPr>
                    <w:r w:rsidRPr="0025596E">
                      <w:rPr>
                        <w:sz w:val="28"/>
                        <w:szCs w:val="28"/>
                      </w:rPr>
                      <w:t>Библиотека</w:t>
                    </w:r>
                  </w:p>
                  <w:p w:rsidR="000E0557" w:rsidRPr="0025596E" w:rsidRDefault="000E0557" w:rsidP="00B93B1C">
                    <w:pPr>
                      <w:numPr>
                        <w:ilvl w:val="0"/>
                        <w:numId w:val="10"/>
                      </w:num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Х</w:t>
                    </w:r>
                    <w:r w:rsidRPr="0025596E">
                      <w:rPr>
                        <w:sz w:val="28"/>
                        <w:szCs w:val="28"/>
                      </w:rPr>
                      <w:t>рам Покрова Пресвятой Богородицы</w:t>
                    </w:r>
                  </w:p>
                </w:txbxContent>
              </v:textbox>
            </v:shape>
            <w10:wrap type="square"/>
          </v:group>
        </w:pict>
      </w:r>
    </w:p>
    <w:p w:rsidR="000E0557" w:rsidRDefault="000E0557" w:rsidP="002A2905">
      <w:pPr>
        <w:spacing w:line="276" w:lineRule="auto"/>
        <w:jc w:val="both"/>
        <w:rPr>
          <w:b/>
          <w:caps/>
          <w:sz w:val="28"/>
          <w:szCs w:val="28"/>
        </w:rPr>
      </w:pPr>
    </w:p>
    <w:p w:rsidR="000E0557" w:rsidRDefault="000E0557" w:rsidP="002A2905">
      <w:pPr>
        <w:spacing w:line="276" w:lineRule="auto"/>
        <w:jc w:val="both"/>
        <w:rPr>
          <w:b/>
          <w:cap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i/>
          <w:sz w:val="32"/>
          <w:szCs w:val="32"/>
        </w:rPr>
      </w:pPr>
      <w:r w:rsidRPr="00EC64F7">
        <w:rPr>
          <w:b/>
          <w:caps/>
          <w:sz w:val="28"/>
          <w:szCs w:val="28"/>
        </w:rPr>
        <w:lastRenderedPageBreak/>
        <w:t>аналитическое обоснование программы развития</w:t>
      </w:r>
    </w:p>
    <w:p w:rsidR="000E0557" w:rsidRPr="00EC64F7" w:rsidRDefault="000E0557" w:rsidP="002A2905">
      <w:pPr>
        <w:spacing w:line="276" w:lineRule="auto"/>
        <w:jc w:val="both"/>
        <w:rPr>
          <w:b/>
          <w:i/>
          <w:sz w:val="32"/>
          <w:szCs w:val="32"/>
        </w:rPr>
      </w:pPr>
    </w:p>
    <w:p w:rsidR="000E0557" w:rsidRPr="00EC64F7" w:rsidRDefault="000E0557" w:rsidP="002A2905">
      <w:pPr>
        <w:pStyle w:val="af4"/>
        <w:spacing w:line="276" w:lineRule="auto"/>
        <w:ind w:firstLine="345"/>
        <w:jc w:val="both"/>
        <w:rPr>
          <w:rFonts w:ascii="Times New Roman" w:hAnsi="Times New Roman"/>
          <w:sz w:val="28"/>
          <w:szCs w:val="28"/>
        </w:rPr>
      </w:pPr>
      <w:r w:rsidRPr="00EC64F7">
        <w:rPr>
          <w:rFonts w:ascii="Times New Roman" w:hAnsi="Times New Roman"/>
          <w:sz w:val="52"/>
          <w:szCs w:val="52"/>
        </w:rPr>
        <w:t xml:space="preserve">   </w:t>
      </w:r>
      <w:r w:rsidRPr="00EC64F7">
        <w:rPr>
          <w:rFonts w:ascii="Times New Roman" w:hAnsi="Times New Roman"/>
          <w:sz w:val="28"/>
          <w:szCs w:val="28"/>
        </w:rPr>
        <w:t>Учреждение функционирует в режиме 5 – дневной рабочей недели с двумя выходными днями (суббота, воскресенье, государственные  праздничные дни), график работы с 10,5 часовым пребыванием детей                (с 7.</w:t>
      </w:r>
      <w:r>
        <w:rPr>
          <w:rFonts w:ascii="Times New Roman" w:hAnsi="Times New Roman"/>
          <w:sz w:val="28"/>
          <w:szCs w:val="28"/>
        </w:rPr>
        <w:t>00- 17.3</w:t>
      </w:r>
      <w:r w:rsidRPr="00EC64F7">
        <w:rPr>
          <w:rFonts w:ascii="Times New Roman" w:hAnsi="Times New Roman"/>
          <w:sz w:val="28"/>
          <w:szCs w:val="28"/>
        </w:rPr>
        <w:t>0 ч.).</w:t>
      </w:r>
    </w:p>
    <w:p w:rsidR="000E0557" w:rsidRPr="00EC64F7" w:rsidRDefault="000E0557" w:rsidP="002A2905">
      <w:pPr>
        <w:tabs>
          <w:tab w:val="left" w:pos="11057"/>
        </w:tabs>
        <w:spacing w:line="276" w:lineRule="auto"/>
        <w:ind w:right="-5" w:firstLine="720"/>
        <w:jc w:val="both"/>
        <w:rPr>
          <w:b/>
          <w:sz w:val="28"/>
        </w:rPr>
      </w:pPr>
      <w:r w:rsidRPr="00EC64F7">
        <w:rPr>
          <w:b/>
          <w:sz w:val="28"/>
        </w:rPr>
        <w:t>Контингент детей</w:t>
      </w:r>
    </w:p>
    <w:p w:rsidR="000E0557" w:rsidRPr="00EC64F7" w:rsidRDefault="000E0557" w:rsidP="002A2905">
      <w:pPr>
        <w:spacing w:line="276" w:lineRule="auto"/>
        <w:ind w:right="-1" w:firstLine="360"/>
        <w:jc w:val="both"/>
        <w:rPr>
          <w:b/>
          <w:sz w:val="28"/>
          <w:szCs w:val="28"/>
        </w:rPr>
      </w:pPr>
      <w:r w:rsidRPr="00EC64F7">
        <w:rPr>
          <w:sz w:val="28"/>
          <w:szCs w:val="28"/>
        </w:rPr>
        <w:t xml:space="preserve">В 2013 – 2014 учебном году в  МБДОУ функционировало 7 группы для детей от 3 до 7 лет, из них: </w:t>
      </w:r>
    </w:p>
    <w:p w:rsidR="000E0557" w:rsidRPr="00EC64F7" w:rsidRDefault="000E0557" w:rsidP="002A2905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1 группа для детей от</w:t>
      </w:r>
      <w:r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>2 до 3 лет (1 младшая группа)</w:t>
      </w:r>
    </w:p>
    <w:p w:rsidR="000E0557" w:rsidRPr="00EC64F7" w:rsidRDefault="000E0557" w:rsidP="002A2905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2 группы для детей от 3 до 4 лет  (2 младшая группа);</w:t>
      </w:r>
    </w:p>
    <w:p w:rsidR="000E0557" w:rsidRPr="00EC64F7" w:rsidRDefault="000E0557" w:rsidP="002A2905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1 группа для детей от 4 до 5 лет (средняя группа);</w:t>
      </w:r>
    </w:p>
    <w:p w:rsidR="000E0557" w:rsidRPr="00EC64F7" w:rsidRDefault="000E0557" w:rsidP="002A2905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1 группа для детей от 5 до 6 лет (старшая группа);</w:t>
      </w:r>
    </w:p>
    <w:p w:rsidR="000E0557" w:rsidRPr="00EC64F7" w:rsidRDefault="000E0557" w:rsidP="002A2905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2 группы для детей от 6 до 7 лет (подготовительная группа). </w:t>
      </w:r>
    </w:p>
    <w:p w:rsidR="000E0557" w:rsidRPr="00EC64F7" w:rsidRDefault="000E0557" w:rsidP="002A2905">
      <w:pPr>
        <w:spacing w:line="276" w:lineRule="auto"/>
        <w:ind w:right="-1" w:firstLine="36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Списочный  состав  – 156 </w:t>
      </w:r>
      <w:r>
        <w:rPr>
          <w:sz w:val="28"/>
          <w:szCs w:val="28"/>
        </w:rPr>
        <w:t>детей</w:t>
      </w:r>
      <w:r w:rsidRPr="00EC64F7">
        <w:rPr>
          <w:sz w:val="28"/>
          <w:szCs w:val="28"/>
        </w:rPr>
        <w:t xml:space="preserve"> при проектной мощности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на                      112 мест. </w:t>
      </w:r>
    </w:p>
    <w:p w:rsidR="000E0557" w:rsidRPr="00EC64F7" w:rsidRDefault="000E0557" w:rsidP="002A2905">
      <w:pPr>
        <w:spacing w:line="276" w:lineRule="auto"/>
        <w:ind w:firstLine="709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Усилия педагогического коллектива МБДОУ направлены на оказание образовательной услуги и осуществление присмотра и ухода за детьми  таким образом, чтобы она не только соответствовала запросам современного общества, заказчикам услуги – родителям (законным представителям), требованиям Федерального государственного образовательного стандарта, но и обеспечивала сохранение самоценности, неповторимости дошкольн</w:t>
      </w:r>
      <w:r>
        <w:rPr>
          <w:sz w:val="28"/>
          <w:szCs w:val="28"/>
        </w:rPr>
        <w:t>ого периода детства и подготовки</w:t>
      </w:r>
      <w:r w:rsidRPr="00EC64F7">
        <w:rPr>
          <w:sz w:val="28"/>
          <w:szCs w:val="28"/>
        </w:rPr>
        <w:t xml:space="preserve"> детей к новой ступени образования.</w:t>
      </w:r>
    </w:p>
    <w:p w:rsidR="000E0557" w:rsidRPr="003149C2" w:rsidRDefault="000E0557" w:rsidP="003149C2">
      <w:pPr>
        <w:pStyle w:val="af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</w:t>
      </w:r>
      <w:r w:rsidRPr="00B20311">
        <w:rPr>
          <w:color w:val="000000"/>
          <w:sz w:val="28"/>
          <w:szCs w:val="28"/>
        </w:rPr>
        <w:t>Содержание образовательной деятельности в МБДОУ определяется реализацией примерной основной общеобразовательной программой дошкольного образования «Детство»</w:t>
      </w:r>
      <w:r w:rsidRPr="003149C2"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>под редакцией Т.И. Бабаевой, А.Г. Гогоберидзе, З.А. Михайловой-СПб.; ООО «Издательство» «Детство-Пресс», 2011г.</w:t>
      </w:r>
      <w:r w:rsidRPr="00B20311">
        <w:rPr>
          <w:color w:val="000000"/>
          <w:sz w:val="28"/>
          <w:szCs w:val="28"/>
        </w:rPr>
        <w:t xml:space="preserve"> и примерной основной общеобразовательной  программой  дошкольного образования  « От рождения до школы»</w:t>
      </w:r>
      <w:r w:rsidRPr="003149C2"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>под редакцией Н.Е.Вераксы, Т.С.Комаровой, М.А.Васильевой. «Издательство» «Мозаика-Синтез»,  Москва, 2014год</w:t>
      </w:r>
      <w:r>
        <w:rPr>
          <w:sz w:val="28"/>
          <w:szCs w:val="28"/>
        </w:rPr>
        <w:t xml:space="preserve"> </w:t>
      </w:r>
      <w:r w:rsidRPr="00B20311">
        <w:rPr>
          <w:color w:val="000000"/>
          <w:sz w:val="28"/>
          <w:szCs w:val="28"/>
        </w:rPr>
        <w:t xml:space="preserve"> и рядом дополнительных программ.</w:t>
      </w:r>
    </w:p>
    <w:p w:rsidR="000E0557" w:rsidRPr="00B20311" w:rsidRDefault="000E0557" w:rsidP="002A2905">
      <w:pPr>
        <w:widowControl w:val="0"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3544"/>
        <w:gridCol w:w="3969"/>
      </w:tblGrid>
      <w:tr w:rsidR="000E0557" w:rsidRPr="00EC64F7" w:rsidTr="00B93B1C">
        <w:tc>
          <w:tcPr>
            <w:tcW w:w="9606" w:type="dxa"/>
            <w:gridSpan w:val="3"/>
          </w:tcPr>
          <w:p w:rsidR="000E0557" w:rsidRPr="00EC64F7" w:rsidRDefault="000E0557" w:rsidP="002A2905">
            <w:pPr>
              <w:widowControl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b/>
                <w:bCs/>
                <w:sz w:val="28"/>
                <w:szCs w:val="28"/>
              </w:rPr>
              <w:t>Комплексные программы</w:t>
            </w:r>
          </w:p>
        </w:tc>
      </w:tr>
      <w:tr w:rsidR="000E0557" w:rsidRPr="00EC64F7" w:rsidTr="00B93B1C">
        <w:tc>
          <w:tcPr>
            <w:tcW w:w="2093" w:type="dxa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Направления</w:t>
            </w:r>
          </w:p>
        </w:tc>
        <w:tc>
          <w:tcPr>
            <w:tcW w:w="3544" w:type="dxa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Программа, автор</w:t>
            </w:r>
          </w:p>
        </w:tc>
        <w:tc>
          <w:tcPr>
            <w:tcW w:w="3969" w:type="dxa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Характеристика  программы</w:t>
            </w:r>
          </w:p>
        </w:tc>
      </w:tr>
      <w:tr w:rsidR="000E0557" w:rsidRPr="00EC64F7" w:rsidTr="00B93B1C">
        <w:tc>
          <w:tcPr>
            <w:tcW w:w="2093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EC64F7">
              <w:rPr>
                <w:b/>
                <w:bCs/>
                <w:sz w:val="28"/>
                <w:szCs w:val="28"/>
              </w:rPr>
              <w:t>Комплексное</w:t>
            </w:r>
          </w:p>
        </w:tc>
        <w:tc>
          <w:tcPr>
            <w:tcW w:w="3544" w:type="dxa"/>
          </w:tcPr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Примерная основная общеобразовательная программа дошкольного образования «Детство» под </w:t>
            </w:r>
            <w:r w:rsidRPr="00EC64F7">
              <w:rPr>
                <w:sz w:val="28"/>
                <w:szCs w:val="28"/>
              </w:rPr>
              <w:lastRenderedPageBreak/>
              <w:t>редакцией Т.И. Бабаевой, А.Г. Гогоберидзе, З.А. Михайловой-СПб.; ООО «Издательство» «Детство-Пресс», 2011г.</w:t>
            </w: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Примерная основная общеобразовательная программа дошкольного образования «От рождения до школы» под редакцией Н.Е.Вераксы, Т.С.Комаровой, М.А.Васильевой. «Издательство» «Мозаика-Синтез»,  Москва, 2014год.</w:t>
            </w:r>
          </w:p>
          <w:p w:rsidR="000E0557" w:rsidRPr="00EC64F7" w:rsidRDefault="000E0557" w:rsidP="002A2905">
            <w:pPr>
              <w:pStyle w:val="af7"/>
              <w:spacing w:before="0" w:beforeAutospacing="0" w:after="0" w:afterAutospacing="0" w:line="276" w:lineRule="auto"/>
              <w:ind w:left="720"/>
              <w:jc w:val="both"/>
              <w:rPr>
                <w:b/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lastRenderedPageBreak/>
              <w:t xml:space="preserve">В программе реализован подход к организации целостного развития и воспитания ребенка </w:t>
            </w:r>
            <w:r w:rsidRPr="00EC64F7">
              <w:rPr>
                <w:sz w:val="28"/>
                <w:szCs w:val="28"/>
              </w:rPr>
              <w:lastRenderedPageBreak/>
              <w:t>дошкольного возраста</w:t>
            </w:r>
            <w:r>
              <w:rPr>
                <w:sz w:val="28"/>
                <w:szCs w:val="28"/>
              </w:rPr>
              <w:t>,</w:t>
            </w:r>
            <w:r w:rsidRPr="00EC64F7">
              <w:rPr>
                <w:sz w:val="28"/>
                <w:szCs w:val="28"/>
              </w:rPr>
              <w:t xml:space="preserve"> как субъекта детской деятельности</w:t>
            </w:r>
            <w:r>
              <w:rPr>
                <w:sz w:val="28"/>
                <w:szCs w:val="28"/>
              </w:rPr>
              <w:t xml:space="preserve">. </w:t>
            </w:r>
            <w:r w:rsidRPr="00EC64F7">
              <w:rPr>
                <w:sz w:val="28"/>
                <w:szCs w:val="28"/>
              </w:rPr>
              <w:t>Органичное  вхождение ребенка в современный мир обеспечивается в программе широким взаимодействием дошкольников с различными сферами культуры: с изобразительным искусством и музыкой, детской литературой и родным языком, математикой, игрой и трудом. Содержательная связь между разными разделами программы позволяет педагогу интегрировать образовательное содержание при решении воспитательно-образовательных задач.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В программе на первый план выдвигается развивающая функция образования, обеспечивающая становление личности ребенка и ориентирующая  педагога на его индивидуальные особенности, она построена на позициях гуманно – личностного отношения к ребенку направлена на его всестороннее развитие, формирование духовных и общечеловеческих ценностей, а также способностей и интерактивных качеств.  Главный критерий отбора программного материала – его воспитательная ценность, </w:t>
            </w:r>
            <w:r w:rsidRPr="00EC64F7">
              <w:rPr>
                <w:sz w:val="28"/>
                <w:szCs w:val="28"/>
              </w:rPr>
              <w:lastRenderedPageBreak/>
              <w:t>высокий художественный уровень используемых произведений культуры.</w:t>
            </w:r>
          </w:p>
        </w:tc>
      </w:tr>
    </w:tbl>
    <w:p w:rsidR="000E0557" w:rsidRPr="00EC64F7" w:rsidRDefault="000E0557" w:rsidP="002A2905">
      <w:pPr>
        <w:widowControl w:val="0"/>
        <w:spacing w:line="276" w:lineRule="auto"/>
        <w:jc w:val="both"/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3402"/>
        <w:gridCol w:w="4011"/>
      </w:tblGrid>
      <w:tr w:rsidR="000E0557" w:rsidRPr="00EC64F7" w:rsidTr="00B93B1C">
        <w:trPr>
          <w:cantSplit/>
          <w:trHeight w:val="617"/>
        </w:trPr>
        <w:tc>
          <w:tcPr>
            <w:tcW w:w="9648" w:type="dxa"/>
            <w:gridSpan w:val="3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EC64F7">
              <w:rPr>
                <w:b/>
                <w:bCs/>
                <w:sz w:val="28"/>
                <w:szCs w:val="28"/>
              </w:rPr>
              <w:t>Дополнительные  программы</w:t>
            </w:r>
          </w:p>
        </w:tc>
      </w:tr>
      <w:tr w:rsidR="000E0557" w:rsidRPr="00EC64F7" w:rsidTr="00B93B1C">
        <w:trPr>
          <w:cantSplit/>
          <w:trHeight w:val="2876"/>
        </w:trPr>
        <w:tc>
          <w:tcPr>
            <w:tcW w:w="2235" w:type="dxa"/>
            <w:vMerge w:val="restart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pStyle w:val="4"/>
              <w:spacing w:line="276" w:lineRule="auto"/>
              <w:rPr>
                <w:b/>
                <w:szCs w:val="28"/>
              </w:rPr>
            </w:pPr>
            <w:r w:rsidRPr="00EC64F7">
              <w:rPr>
                <w:b/>
                <w:szCs w:val="28"/>
              </w:rPr>
              <w:t>Социально – личностное</w:t>
            </w:r>
          </w:p>
        </w:tc>
        <w:tc>
          <w:tcPr>
            <w:tcW w:w="3402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«Основы безопасности детей старшего дошкольного возраста» 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Р.Б. Стеркина,                      О.Л. Князева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1" w:type="dxa"/>
          </w:tcPr>
          <w:p w:rsidR="000E0557" w:rsidRPr="00EC64F7" w:rsidRDefault="000E0557" w:rsidP="002A2905">
            <w:pPr>
              <w:pStyle w:val="af7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Формирование у детей навыков разумного поведения, умения адекватно вести себя в опасных ситуациях, становление основ экологической культуры, приобщение к здоровому образу жизни.</w:t>
            </w:r>
          </w:p>
        </w:tc>
      </w:tr>
      <w:tr w:rsidR="000E0557" w:rsidRPr="00EC64F7" w:rsidTr="00B93B1C">
        <w:trPr>
          <w:cantSplit/>
          <w:trHeight w:val="1692"/>
        </w:trPr>
        <w:tc>
          <w:tcPr>
            <w:tcW w:w="2235" w:type="dxa"/>
            <w:vMerge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«Приобщение к истокам народной культуры»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О.Л. Князева, 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М.Д. Маханева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011" w:type="dxa"/>
          </w:tcPr>
          <w:p w:rsidR="000E0557" w:rsidRPr="00EC64F7" w:rsidRDefault="000E0557" w:rsidP="002A2905">
            <w:pPr>
              <w:pStyle w:val="af7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Определяет новые ориентиры в нравственно- патриотическом воспитании детей, основные на их приобщении к истокам русской народной культуры.</w:t>
            </w:r>
          </w:p>
        </w:tc>
      </w:tr>
    </w:tbl>
    <w:p w:rsidR="000E0557" w:rsidRPr="00EC64F7" w:rsidRDefault="000E0557" w:rsidP="002A2905">
      <w:pPr>
        <w:widowControl w:val="0"/>
        <w:spacing w:line="276" w:lineRule="auto"/>
        <w:jc w:val="both"/>
        <w:rPr>
          <w:bCs/>
          <w:sz w:val="28"/>
          <w:szCs w:val="28"/>
        </w:rPr>
      </w:pPr>
    </w:p>
    <w:p w:rsidR="000E0557" w:rsidRPr="00EC64F7" w:rsidRDefault="000E0557" w:rsidP="002A2905">
      <w:pPr>
        <w:widowControl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Оказание образовательной услуги в </w:t>
      </w:r>
      <w:r>
        <w:rPr>
          <w:sz w:val="28"/>
          <w:szCs w:val="28"/>
        </w:rPr>
        <w:t xml:space="preserve"> МБ</w:t>
      </w:r>
      <w:r w:rsidRPr="00EC64F7">
        <w:rPr>
          <w:sz w:val="28"/>
          <w:szCs w:val="28"/>
        </w:rPr>
        <w:t>ДОУ организуется в соответствии с основной образовательной программой дошкольного образования и  выстраивается на адекватных в</w:t>
      </w:r>
      <w:r>
        <w:rPr>
          <w:sz w:val="28"/>
          <w:szCs w:val="28"/>
        </w:rPr>
        <w:t xml:space="preserve">озрасту формах работы с детьми и </w:t>
      </w:r>
      <w:r w:rsidRPr="00EC64F7">
        <w:rPr>
          <w:sz w:val="28"/>
          <w:szCs w:val="28"/>
        </w:rPr>
        <w:t>основывается на комплексно – тематическом принципе планирования. Весь спектр используемых программ обеспечивает комплексный подход к организации целостного педагогического процесса.</w:t>
      </w:r>
    </w:p>
    <w:p w:rsidR="000E0557" w:rsidRPr="00EC64F7" w:rsidRDefault="000E0557" w:rsidP="002A2905">
      <w:pPr>
        <w:widowControl w:val="0"/>
        <w:spacing w:line="276" w:lineRule="auto"/>
        <w:ind w:firstLine="708"/>
        <w:jc w:val="both"/>
        <w:rPr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spacing w:val="-1"/>
          <w:sz w:val="28"/>
          <w:szCs w:val="28"/>
        </w:rPr>
      </w:pPr>
      <w:r w:rsidRPr="00EC64F7">
        <w:rPr>
          <w:b/>
          <w:spacing w:val="-1"/>
          <w:sz w:val="28"/>
          <w:szCs w:val="28"/>
        </w:rPr>
        <w:t>Анализ кадрового ресурса</w:t>
      </w:r>
    </w:p>
    <w:p w:rsidR="000E0557" w:rsidRPr="00EC64F7" w:rsidRDefault="000E0557" w:rsidP="002A2905">
      <w:pPr>
        <w:spacing w:line="276" w:lineRule="auto"/>
        <w:ind w:firstLine="708"/>
        <w:jc w:val="both"/>
        <w:rPr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МБДОУ «Детский сад с. Ку</w:t>
      </w:r>
      <w:r>
        <w:rPr>
          <w:sz w:val="28"/>
          <w:szCs w:val="28"/>
        </w:rPr>
        <w:t xml:space="preserve">стовое» полностью укомплектован </w:t>
      </w:r>
      <w:r w:rsidRPr="00EC64F7">
        <w:rPr>
          <w:sz w:val="28"/>
          <w:szCs w:val="28"/>
        </w:rPr>
        <w:t xml:space="preserve"> кадрами.  </w:t>
      </w:r>
    </w:p>
    <w:p w:rsidR="000E0557" w:rsidRPr="00EC64F7" w:rsidRDefault="000E0557" w:rsidP="002A2905">
      <w:pPr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Общее количество работников составляет– 3</w:t>
      </w:r>
      <w:r>
        <w:rPr>
          <w:sz w:val="28"/>
          <w:szCs w:val="28"/>
        </w:rPr>
        <w:t>3</w:t>
      </w:r>
      <w:r w:rsidRPr="00EC64F7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>а</w:t>
      </w:r>
      <w:r w:rsidRPr="00EC64F7">
        <w:rPr>
          <w:sz w:val="28"/>
          <w:szCs w:val="28"/>
        </w:rPr>
        <w:t xml:space="preserve">, из них 14 педагогов. Состав педагогических кадров: старший воспитатель – </w:t>
      </w:r>
      <w:r>
        <w:rPr>
          <w:sz w:val="28"/>
          <w:szCs w:val="28"/>
        </w:rPr>
        <w:t>1, воспитатели – 12, музыкальный</w:t>
      </w:r>
      <w:r w:rsidRPr="00EC64F7">
        <w:rPr>
          <w:sz w:val="28"/>
          <w:szCs w:val="28"/>
        </w:rPr>
        <w:t xml:space="preserve"> руководи</w:t>
      </w:r>
      <w:r>
        <w:rPr>
          <w:sz w:val="28"/>
          <w:szCs w:val="28"/>
        </w:rPr>
        <w:t>тель</w:t>
      </w:r>
      <w:r w:rsidRPr="00EC64F7">
        <w:rPr>
          <w:sz w:val="28"/>
          <w:szCs w:val="28"/>
        </w:rPr>
        <w:t xml:space="preserve"> – 1. </w:t>
      </w:r>
    </w:p>
    <w:p w:rsidR="000E0557" w:rsidRPr="00EC64F7" w:rsidRDefault="000E0557" w:rsidP="002A2905">
      <w:pPr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сложился квалифицированный педагогический коллектив, который  успешно участвуют в профессиональных конкурсах на  муниципальном уровне, публикуют практические материалы из опыта работы  в педагогически</w:t>
      </w:r>
      <w:r>
        <w:rPr>
          <w:sz w:val="28"/>
          <w:szCs w:val="28"/>
        </w:rPr>
        <w:t>х изданиях регионального уровня</w:t>
      </w:r>
      <w:r w:rsidRPr="00EC64F7">
        <w:rPr>
          <w:sz w:val="28"/>
          <w:szCs w:val="28"/>
        </w:rPr>
        <w:t>.</w:t>
      </w:r>
    </w:p>
    <w:p w:rsidR="000E0557" w:rsidRDefault="000E0557" w:rsidP="002A2905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lastRenderedPageBreak/>
        <w:tab/>
        <w:t>Анализ уровня образования и квалификации педагогов за три последних года показал следующие результаты в % отношении:</w:t>
      </w:r>
      <w:r w:rsidRPr="00EC64F7">
        <w:rPr>
          <w:sz w:val="28"/>
          <w:szCs w:val="28"/>
        </w:rPr>
        <w:tab/>
      </w:r>
    </w:p>
    <w:p w:rsidR="000E0557" w:rsidRPr="00EC64F7" w:rsidRDefault="000E0557" w:rsidP="002A2905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1719"/>
        <w:gridCol w:w="2020"/>
        <w:gridCol w:w="1812"/>
        <w:gridCol w:w="2446"/>
        <w:gridCol w:w="1690"/>
      </w:tblGrid>
      <w:tr w:rsidR="000E0557" w:rsidRPr="00EC64F7" w:rsidTr="00B93B1C">
        <w:tc>
          <w:tcPr>
            <w:tcW w:w="484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№</w:t>
            </w:r>
          </w:p>
        </w:tc>
        <w:tc>
          <w:tcPr>
            <w:tcW w:w="1719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Год</w:t>
            </w:r>
          </w:p>
        </w:tc>
        <w:tc>
          <w:tcPr>
            <w:tcW w:w="202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Количество педагогов</w:t>
            </w:r>
          </w:p>
        </w:tc>
        <w:tc>
          <w:tcPr>
            <w:tcW w:w="1812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Высшее образование</w:t>
            </w:r>
          </w:p>
        </w:tc>
        <w:tc>
          <w:tcPr>
            <w:tcW w:w="244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Среднее профессиональное образование</w:t>
            </w:r>
          </w:p>
        </w:tc>
        <w:tc>
          <w:tcPr>
            <w:tcW w:w="169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Заочное обучение</w:t>
            </w:r>
          </w:p>
        </w:tc>
      </w:tr>
      <w:tr w:rsidR="000E0557" w:rsidRPr="00EC64F7" w:rsidTr="00B93B1C">
        <w:tc>
          <w:tcPr>
            <w:tcW w:w="484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</w:t>
            </w:r>
          </w:p>
        </w:tc>
        <w:tc>
          <w:tcPr>
            <w:tcW w:w="1719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2011-2012</w:t>
            </w:r>
          </w:p>
        </w:tc>
        <w:tc>
          <w:tcPr>
            <w:tcW w:w="202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9</w:t>
            </w:r>
          </w:p>
        </w:tc>
        <w:tc>
          <w:tcPr>
            <w:tcW w:w="1812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 (7 %)</w:t>
            </w:r>
          </w:p>
        </w:tc>
        <w:tc>
          <w:tcPr>
            <w:tcW w:w="244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13 (93%)</w:t>
            </w:r>
          </w:p>
        </w:tc>
        <w:tc>
          <w:tcPr>
            <w:tcW w:w="169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0</w:t>
            </w:r>
          </w:p>
        </w:tc>
      </w:tr>
      <w:tr w:rsidR="000E0557" w:rsidRPr="00EC64F7" w:rsidTr="00B93B1C">
        <w:tc>
          <w:tcPr>
            <w:tcW w:w="484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</w:t>
            </w:r>
          </w:p>
        </w:tc>
        <w:tc>
          <w:tcPr>
            <w:tcW w:w="1719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2012-2013</w:t>
            </w:r>
          </w:p>
        </w:tc>
        <w:tc>
          <w:tcPr>
            <w:tcW w:w="202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9</w:t>
            </w:r>
          </w:p>
        </w:tc>
        <w:tc>
          <w:tcPr>
            <w:tcW w:w="1812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 (14%)</w:t>
            </w:r>
          </w:p>
        </w:tc>
        <w:tc>
          <w:tcPr>
            <w:tcW w:w="244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12 (86%)</w:t>
            </w:r>
          </w:p>
        </w:tc>
        <w:tc>
          <w:tcPr>
            <w:tcW w:w="169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0</w:t>
            </w:r>
          </w:p>
        </w:tc>
      </w:tr>
      <w:tr w:rsidR="000E0557" w:rsidRPr="00EC64F7" w:rsidTr="00B93B1C">
        <w:tc>
          <w:tcPr>
            <w:tcW w:w="484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3</w:t>
            </w:r>
          </w:p>
        </w:tc>
        <w:tc>
          <w:tcPr>
            <w:tcW w:w="1719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2013-2014</w:t>
            </w:r>
          </w:p>
        </w:tc>
        <w:tc>
          <w:tcPr>
            <w:tcW w:w="202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9</w:t>
            </w:r>
          </w:p>
        </w:tc>
        <w:tc>
          <w:tcPr>
            <w:tcW w:w="1812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 (14%)</w:t>
            </w:r>
          </w:p>
        </w:tc>
        <w:tc>
          <w:tcPr>
            <w:tcW w:w="244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12(86%)</w:t>
            </w:r>
          </w:p>
        </w:tc>
        <w:tc>
          <w:tcPr>
            <w:tcW w:w="169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0</w:t>
            </w:r>
          </w:p>
        </w:tc>
      </w:tr>
    </w:tbl>
    <w:p w:rsidR="000E0557" w:rsidRPr="00EC64F7" w:rsidRDefault="000E0557" w:rsidP="002A2905">
      <w:pPr>
        <w:spacing w:line="276" w:lineRule="auto"/>
        <w:ind w:firstLine="540"/>
        <w:jc w:val="both"/>
        <w:rPr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5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Одним из направлений повышения профессиональной компетентности педагогов является аттестация. В 2013 – 2014 учебном году 2 педагог</w:t>
      </w:r>
      <w:r>
        <w:rPr>
          <w:sz w:val="28"/>
          <w:szCs w:val="28"/>
        </w:rPr>
        <w:t>а</w:t>
      </w:r>
      <w:r w:rsidRPr="00EC64F7">
        <w:rPr>
          <w:sz w:val="28"/>
          <w:szCs w:val="28"/>
        </w:rPr>
        <w:t xml:space="preserve"> аттестованы на первую квалификационную категорию.</w:t>
      </w:r>
    </w:p>
    <w:p w:rsidR="000E0557" w:rsidRPr="00EC64F7" w:rsidRDefault="000E0557" w:rsidP="002A2905">
      <w:pPr>
        <w:spacing w:line="276" w:lineRule="auto"/>
        <w:ind w:firstLine="705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Характеристика квалификационных категорий педагогов на 31.05.2014 года:</w:t>
      </w:r>
    </w:p>
    <w:p w:rsidR="000E0557" w:rsidRPr="00EC64F7" w:rsidRDefault="000E0557" w:rsidP="002A290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Высшая категория – 0 (0%);</w:t>
      </w:r>
    </w:p>
    <w:p w:rsidR="000E0557" w:rsidRPr="00EC64F7" w:rsidRDefault="000E0557" w:rsidP="002A2905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Первая категория – 13 (93%);</w:t>
      </w:r>
    </w:p>
    <w:p w:rsidR="000E0557" w:rsidRPr="00EC64F7" w:rsidRDefault="000E0557" w:rsidP="002A2905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Вторая категория – 0</w:t>
      </w:r>
    </w:p>
    <w:p w:rsidR="000E0557" w:rsidRPr="00EC64F7" w:rsidRDefault="000E0557" w:rsidP="002A2905">
      <w:pPr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Не имеют квалификационной категории – 1 (7%).</w:t>
      </w:r>
    </w:p>
    <w:p w:rsidR="000E0557" w:rsidRPr="00EC64F7" w:rsidRDefault="000E0557" w:rsidP="002A2905">
      <w:pPr>
        <w:tabs>
          <w:tab w:val="left" w:pos="567"/>
        </w:tabs>
        <w:spacing w:line="276" w:lineRule="auto"/>
        <w:jc w:val="both"/>
        <w:rPr>
          <w:noProof/>
          <w:sz w:val="28"/>
          <w:szCs w:val="28"/>
        </w:rPr>
      </w:pPr>
      <w:r w:rsidRPr="00EC64F7">
        <w:rPr>
          <w:noProof/>
          <w:sz w:val="28"/>
          <w:szCs w:val="28"/>
        </w:rPr>
        <w:tab/>
        <w:t xml:space="preserve">За период с 2011 – 2014 год в муниципальный  банк  актуального педагогического опыта внесен один  </w:t>
      </w:r>
      <w:r>
        <w:rPr>
          <w:noProof/>
          <w:sz w:val="28"/>
          <w:szCs w:val="28"/>
        </w:rPr>
        <w:t>из актуальных педагогических опытов. В</w:t>
      </w:r>
      <w:r w:rsidRPr="00EC64F7">
        <w:rPr>
          <w:noProof/>
          <w:sz w:val="28"/>
          <w:szCs w:val="28"/>
        </w:rPr>
        <w:t xml:space="preserve">  банк данных актуального педагогического опыта </w:t>
      </w:r>
      <w:r>
        <w:rPr>
          <w:noProof/>
          <w:sz w:val="28"/>
          <w:szCs w:val="28"/>
        </w:rPr>
        <w:t>МБ</w:t>
      </w:r>
      <w:r w:rsidRPr="00EC64F7">
        <w:rPr>
          <w:noProof/>
          <w:sz w:val="28"/>
          <w:szCs w:val="28"/>
        </w:rPr>
        <w:t xml:space="preserve">ДОУ внесено девять опытов. </w:t>
      </w:r>
    </w:p>
    <w:p w:rsidR="000E0557" w:rsidRPr="00EC64F7" w:rsidRDefault="000E0557" w:rsidP="002A2905">
      <w:pPr>
        <w:tabs>
          <w:tab w:val="left" w:pos="567"/>
        </w:tabs>
        <w:spacing w:line="276" w:lineRule="auto"/>
        <w:jc w:val="both"/>
        <w:rPr>
          <w:b/>
          <w:noProof/>
          <w:sz w:val="28"/>
          <w:szCs w:val="28"/>
        </w:rPr>
      </w:pPr>
    </w:p>
    <w:p w:rsidR="000E0557" w:rsidRPr="00EC64F7" w:rsidRDefault="000E0557" w:rsidP="002A2905">
      <w:pPr>
        <w:tabs>
          <w:tab w:val="left" w:pos="567"/>
        </w:tabs>
        <w:spacing w:line="276" w:lineRule="auto"/>
        <w:jc w:val="both"/>
        <w:rPr>
          <w:b/>
          <w:noProof/>
          <w:sz w:val="28"/>
          <w:szCs w:val="28"/>
        </w:rPr>
      </w:pPr>
      <w:r w:rsidRPr="00EC64F7">
        <w:rPr>
          <w:b/>
          <w:noProof/>
          <w:sz w:val="28"/>
          <w:szCs w:val="28"/>
        </w:rPr>
        <w:t>Проблемное поле:</w:t>
      </w:r>
    </w:p>
    <w:p w:rsidR="000E0557" w:rsidRPr="00EC64F7" w:rsidRDefault="000E0557" w:rsidP="002A2905">
      <w:pPr>
        <w:numPr>
          <w:ilvl w:val="0"/>
          <w:numId w:val="24"/>
        </w:numPr>
        <w:tabs>
          <w:tab w:val="left" w:pos="567"/>
        </w:tabs>
        <w:spacing w:line="276" w:lineRule="auto"/>
        <w:jc w:val="both"/>
        <w:rPr>
          <w:noProof/>
          <w:sz w:val="28"/>
          <w:szCs w:val="28"/>
        </w:rPr>
      </w:pPr>
      <w:r w:rsidRPr="00EC64F7">
        <w:rPr>
          <w:noProof/>
          <w:sz w:val="28"/>
          <w:szCs w:val="28"/>
        </w:rPr>
        <w:t xml:space="preserve">Недостаточно высокий показатель квалификации педагогов </w:t>
      </w:r>
      <w:r>
        <w:rPr>
          <w:noProof/>
          <w:sz w:val="28"/>
          <w:szCs w:val="28"/>
        </w:rPr>
        <w:t>МБ</w:t>
      </w:r>
      <w:r w:rsidRPr="00EC64F7">
        <w:rPr>
          <w:noProof/>
          <w:sz w:val="28"/>
          <w:szCs w:val="28"/>
        </w:rPr>
        <w:t>ДОУ;</w:t>
      </w:r>
    </w:p>
    <w:p w:rsidR="000E0557" w:rsidRPr="00EC64F7" w:rsidRDefault="000E0557" w:rsidP="002A2905">
      <w:pPr>
        <w:numPr>
          <w:ilvl w:val="0"/>
          <w:numId w:val="24"/>
        </w:numPr>
        <w:tabs>
          <w:tab w:val="left" w:pos="567"/>
        </w:tabs>
        <w:spacing w:line="276" w:lineRule="auto"/>
        <w:jc w:val="both"/>
        <w:rPr>
          <w:noProof/>
          <w:sz w:val="28"/>
          <w:szCs w:val="28"/>
        </w:rPr>
      </w:pPr>
      <w:r w:rsidRPr="00EC64F7">
        <w:rPr>
          <w:noProof/>
          <w:sz w:val="28"/>
          <w:szCs w:val="28"/>
        </w:rPr>
        <w:t>Надостаточно в</w:t>
      </w:r>
      <w:r>
        <w:rPr>
          <w:noProof/>
          <w:sz w:val="28"/>
          <w:szCs w:val="28"/>
        </w:rPr>
        <w:t>ы</w:t>
      </w:r>
      <w:r w:rsidRPr="00EC64F7">
        <w:rPr>
          <w:noProof/>
          <w:sz w:val="28"/>
          <w:szCs w:val="28"/>
        </w:rPr>
        <w:t>сокий уровень аналитико- прогностических умений ряда педагогов не позволяет им достойно представить опыт своей работы;</w:t>
      </w:r>
    </w:p>
    <w:p w:rsidR="000E0557" w:rsidRPr="00EC64F7" w:rsidRDefault="000E0557" w:rsidP="002A2905">
      <w:pPr>
        <w:numPr>
          <w:ilvl w:val="0"/>
          <w:numId w:val="24"/>
        </w:numPr>
        <w:tabs>
          <w:tab w:val="left" w:pos="567"/>
        </w:tabs>
        <w:spacing w:line="276" w:lineRule="auto"/>
        <w:jc w:val="both"/>
        <w:rPr>
          <w:noProof/>
          <w:sz w:val="28"/>
          <w:szCs w:val="28"/>
        </w:rPr>
      </w:pPr>
      <w:r w:rsidRPr="00EC64F7">
        <w:rPr>
          <w:noProof/>
          <w:sz w:val="28"/>
          <w:szCs w:val="28"/>
        </w:rPr>
        <w:t>Низкий образовательный уровень педагогов в области использования ИКТ в образовательном процессе детского сада;</w:t>
      </w:r>
    </w:p>
    <w:p w:rsidR="000E0557" w:rsidRPr="00EC64F7" w:rsidRDefault="000E0557" w:rsidP="002A2905">
      <w:pPr>
        <w:numPr>
          <w:ilvl w:val="0"/>
          <w:numId w:val="24"/>
        </w:numPr>
        <w:tabs>
          <w:tab w:val="left" w:pos="567"/>
        </w:tabs>
        <w:spacing w:line="276" w:lineRule="auto"/>
        <w:jc w:val="both"/>
        <w:rPr>
          <w:noProof/>
          <w:sz w:val="28"/>
          <w:szCs w:val="28"/>
        </w:rPr>
      </w:pPr>
      <w:r w:rsidRPr="00EC64F7">
        <w:rPr>
          <w:noProof/>
          <w:sz w:val="28"/>
          <w:szCs w:val="28"/>
        </w:rPr>
        <w:t xml:space="preserve">Недостаточное финансирование , не включение </w:t>
      </w:r>
      <w:r>
        <w:rPr>
          <w:noProof/>
          <w:sz w:val="28"/>
          <w:szCs w:val="28"/>
        </w:rPr>
        <w:t>МБ</w:t>
      </w:r>
      <w:r w:rsidRPr="00EC64F7">
        <w:rPr>
          <w:noProof/>
          <w:sz w:val="28"/>
          <w:szCs w:val="28"/>
        </w:rPr>
        <w:t>ДОУ в программу по инфо</w:t>
      </w:r>
      <w:r>
        <w:rPr>
          <w:noProof/>
          <w:sz w:val="28"/>
          <w:szCs w:val="28"/>
        </w:rPr>
        <w:t>рматизации образовательных учре</w:t>
      </w:r>
      <w:r w:rsidRPr="00EC64F7">
        <w:rPr>
          <w:noProof/>
          <w:sz w:val="28"/>
          <w:szCs w:val="28"/>
        </w:rPr>
        <w:t>ждений;</w:t>
      </w:r>
    </w:p>
    <w:p w:rsidR="000E0557" w:rsidRPr="00EC64F7" w:rsidRDefault="000E0557" w:rsidP="002A2905">
      <w:pPr>
        <w:numPr>
          <w:ilvl w:val="0"/>
          <w:numId w:val="24"/>
        </w:numPr>
        <w:tabs>
          <w:tab w:val="left" w:pos="567"/>
        </w:tabs>
        <w:spacing w:line="276" w:lineRule="auto"/>
        <w:jc w:val="both"/>
        <w:rPr>
          <w:noProof/>
          <w:sz w:val="28"/>
          <w:szCs w:val="28"/>
        </w:rPr>
      </w:pPr>
      <w:r w:rsidRPr="00EC64F7">
        <w:rPr>
          <w:noProof/>
          <w:sz w:val="28"/>
          <w:szCs w:val="28"/>
        </w:rPr>
        <w:t>Снижена мотивизация педагогов на участие в конкурсах профессионального ма</w:t>
      </w:r>
      <w:r>
        <w:rPr>
          <w:noProof/>
          <w:sz w:val="28"/>
          <w:szCs w:val="28"/>
        </w:rPr>
        <w:t>стер</w:t>
      </w:r>
      <w:r w:rsidRPr="00EC64F7">
        <w:rPr>
          <w:noProof/>
          <w:sz w:val="28"/>
          <w:szCs w:val="28"/>
        </w:rPr>
        <w:t xml:space="preserve">ства, </w:t>
      </w:r>
      <w:r>
        <w:rPr>
          <w:noProof/>
          <w:sz w:val="28"/>
          <w:szCs w:val="28"/>
        </w:rPr>
        <w:t>а также обобщения</w:t>
      </w:r>
      <w:r w:rsidRPr="00EC64F7">
        <w:rPr>
          <w:noProof/>
          <w:sz w:val="28"/>
          <w:szCs w:val="28"/>
        </w:rPr>
        <w:t xml:space="preserve"> актуального педагогич</w:t>
      </w:r>
      <w:r>
        <w:rPr>
          <w:noProof/>
          <w:sz w:val="28"/>
          <w:szCs w:val="28"/>
        </w:rPr>
        <w:t>еского опыта на муниципальном уровне.</w:t>
      </w:r>
    </w:p>
    <w:p w:rsidR="000E0557" w:rsidRPr="00EC64F7" w:rsidRDefault="000E0557" w:rsidP="002A2905">
      <w:pPr>
        <w:tabs>
          <w:tab w:val="left" w:pos="567"/>
        </w:tabs>
        <w:spacing w:line="276" w:lineRule="auto"/>
        <w:ind w:left="360"/>
        <w:jc w:val="both"/>
        <w:rPr>
          <w:b/>
          <w:noProof/>
          <w:sz w:val="28"/>
          <w:szCs w:val="28"/>
        </w:rPr>
      </w:pPr>
    </w:p>
    <w:p w:rsidR="000E0557" w:rsidRPr="00EC64F7" w:rsidRDefault="000E0557" w:rsidP="002A2905">
      <w:pPr>
        <w:tabs>
          <w:tab w:val="left" w:pos="567"/>
        </w:tabs>
        <w:spacing w:line="276" w:lineRule="auto"/>
        <w:ind w:left="360"/>
        <w:jc w:val="both"/>
        <w:rPr>
          <w:b/>
          <w:noProof/>
          <w:sz w:val="28"/>
          <w:szCs w:val="28"/>
        </w:rPr>
      </w:pPr>
      <w:r w:rsidRPr="00EC64F7">
        <w:rPr>
          <w:b/>
          <w:noProof/>
          <w:sz w:val="28"/>
          <w:szCs w:val="28"/>
        </w:rPr>
        <w:t>Перспективы развития:</w:t>
      </w:r>
    </w:p>
    <w:p w:rsidR="000E0557" w:rsidRPr="00EC64F7" w:rsidRDefault="000E0557" w:rsidP="002A2905">
      <w:pPr>
        <w:tabs>
          <w:tab w:val="left" w:pos="567"/>
        </w:tabs>
        <w:spacing w:line="276" w:lineRule="auto"/>
        <w:ind w:left="360"/>
        <w:jc w:val="both"/>
        <w:rPr>
          <w:noProof/>
          <w:sz w:val="28"/>
          <w:szCs w:val="28"/>
        </w:rPr>
      </w:pPr>
    </w:p>
    <w:p w:rsidR="000E0557" w:rsidRPr="00EC64F7" w:rsidRDefault="000E0557" w:rsidP="002A2905">
      <w:pPr>
        <w:tabs>
          <w:tab w:val="left" w:pos="567"/>
        </w:tabs>
        <w:spacing w:line="276" w:lineRule="auto"/>
        <w:ind w:left="360"/>
        <w:jc w:val="both"/>
        <w:rPr>
          <w:noProof/>
          <w:sz w:val="28"/>
          <w:szCs w:val="28"/>
        </w:rPr>
      </w:pPr>
      <w:r w:rsidRPr="00EC64F7">
        <w:rPr>
          <w:noProof/>
          <w:sz w:val="28"/>
          <w:szCs w:val="28"/>
        </w:rPr>
        <w:t xml:space="preserve">Часть педагогов имеют потенциал к работе в инновационном режиме, участвуют в конкурсах профессионального мастерства, обобщают свой опыт  работы, внедряют в образовательный процесс новинки педагогической науки </w:t>
      </w:r>
      <w:r>
        <w:rPr>
          <w:noProof/>
          <w:sz w:val="28"/>
          <w:szCs w:val="28"/>
        </w:rPr>
        <w:t>и практики. Именно эти педагоги</w:t>
      </w:r>
      <w:r w:rsidRPr="00EC64F7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 готовые к повышению своей компе</w:t>
      </w:r>
      <w:r w:rsidRPr="00EC64F7">
        <w:rPr>
          <w:noProof/>
          <w:sz w:val="28"/>
          <w:szCs w:val="28"/>
        </w:rPr>
        <w:t>тентности, атте</w:t>
      </w:r>
      <w:r>
        <w:rPr>
          <w:noProof/>
          <w:sz w:val="28"/>
          <w:szCs w:val="28"/>
        </w:rPr>
        <w:t>с</w:t>
      </w:r>
      <w:r w:rsidRPr="00EC64F7">
        <w:rPr>
          <w:noProof/>
          <w:sz w:val="28"/>
          <w:szCs w:val="28"/>
        </w:rPr>
        <w:t>т</w:t>
      </w:r>
      <w:r>
        <w:rPr>
          <w:noProof/>
          <w:sz w:val="28"/>
          <w:szCs w:val="28"/>
        </w:rPr>
        <w:t>а</w:t>
      </w:r>
      <w:r w:rsidRPr="00EC64F7">
        <w:rPr>
          <w:noProof/>
          <w:sz w:val="28"/>
          <w:szCs w:val="28"/>
        </w:rPr>
        <w:t>ции на более высокую квалификационную категорию, смогут составить инновационный стерж</w:t>
      </w:r>
      <w:r>
        <w:rPr>
          <w:noProof/>
          <w:sz w:val="28"/>
          <w:szCs w:val="28"/>
        </w:rPr>
        <w:t>ень учреждения, и как следствие</w:t>
      </w:r>
      <w:r w:rsidRPr="00EC64F7">
        <w:rPr>
          <w:noProof/>
          <w:sz w:val="28"/>
          <w:szCs w:val="28"/>
        </w:rPr>
        <w:t xml:space="preserve"> обеспечить максимально </w:t>
      </w:r>
      <w:r>
        <w:rPr>
          <w:noProof/>
          <w:sz w:val="28"/>
          <w:szCs w:val="28"/>
        </w:rPr>
        <w:t>-</w:t>
      </w:r>
      <w:r w:rsidRPr="00EC64F7">
        <w:rPr>
          <w:noProof/>
          <w:sz w:val="28"/>
          <w:szCs w:val="28"/>
        </w:rPr>
        <w:t>возможное качество образова</w:t>
      </w:r>
      <w:r>
        <w:rPr>
          <w:noProof/>
          <w:sz w:val="28"/>
          <w:szCs w:val="28"/>
        </w:rPr>
        <w:t>тель</w:t>
      </w:r>
      <w:r w:rsidRPr="00EC64F7">
        <w:rPr>
          <w:noProof/>
          <w:sz w:val="28"/>
          <w:szCs w:val="28"/>
        </w:rPr>
        <w:t>ной услуги.</w:t>
      </w:r>
    </w:p>
    <w:p w:rsidR="000E0557" w:rsidRPr="00EC64F7" w:rsidRDefault="000E0557" w:rsidP="002A2905">
      <w:pPr>
        <w:tabs>
          <w:tab w:val="left" w:pos="567"/>
        </w:tabs>
        <w:spacing w:line="276" w:lineRule="auto"/>
        <w:ind w:left="360"/>
        <w:jc w:val="both"/>
        <w:rPr>
          <w:noProof/>
          <w:sz w:val="28"/>
          <w:szCs w:val="28"/>
        </w:rPr>
      </w:pPr>
      <w:r w:rsidRPr="00EC64F7">
        <w:rPr>
          <w:noProof/>
          <w:sz w:val="28"/>
          <w:szCs w:val="28"/>
        </w:rPr>
        <w:t xml:space="preserve">Налаживание связей со СМИ будет способствовать повышению имиджа учреждения среди заинтересованного населения ; обеспечит возможность для транслирования передового педагогического опыта сотрудников </w:t>
      </w:r>
      <w:r>
        <w:rPr>
          <w:noProof/>
          <w:sz w:val="28"/>
          <w:szCs w:val="28"/>
        </w:rPr>
        <w:t>МБДОУ</w:t>
      </w:r>
      <w:r w:rsidRPr="00EC64F7">
        <w:rPr>
          <w:noProof/>
          <w:sz w:val="28"/>
          <w:szCs w:val="28"/>
        </w:rPr>
        <w:t xml:space="preserve"> в области дошкольного образования.</w:t>
      </w:r>
    </w:p>
    <w:p w:rsidR="000E0557" w:rsidRPr="00EC64F7" w:rsidRDefault="000E0557" w:rsidP="002A2905">
      <w:pPr>
        <w:tabs>
          <w:tab w:val="left" w:pos="567"/>
        </w:tabs>
        <w:spacing w:line="276" w:lineRule="auto"/>
        <w:ind w:left="360"/>
        <w:jc w:val="both"/>
        <w:rPr>
          <w:noProof/>
          <w:sz w:val="28"/>
          <w:szCs w:val="28"/>
        </w:rPr>
      </w:pPr>
      <w:r w:rsidRPr="00EC64F7">
        <w:rPr>
          <w:noProof/>
          <w:sz w:val="28"/>
          <w:szCs w:val="28"/>
        </w:rPr>
        <w:t>Использование ИКТ в образовательном пр</w:t>
      </w:r>
      <w:r>
        <w:rPr>
          <w:noProof/>
          <w:sz w:val="28"/>
          <w:szCs w:val="28"/>
        </w:rPr>
        <w:t>оцессе позволит перевести его на</w:t>
      </w:r>
      <w:r w:rsidRPr="00EC64F7">
        <w:rPr>
          <w:noProof/>
          <w:sz w:val="28"/>
          <w:szCs w:val="28"/>
        </w:rPr>
        <w:t xml:space="preserve"> более высокий качественный уровень.</w:t>
      </w:r>
    </w:p>
    <w:p w:rsidR="000E0557" w:rsidRPr="00EC64F7" w:rsidRDefault="000E0557" w:rsidP="002A2905">
      <w:pPr>
        <w:tabs>
          <w:tab w:val="left" w:pos="567"/>
        </w:tabs>
        <w:spacing w:line="276" w:lineRule="auto"/>
        <w:ind w:left="360"/>
        <w:jc w:val="both"/>
        <w:rPr>
          <w:b/>
          <w:noProof/>
          <w:sz w:val="28"/>
          <w:szCs w:val="28"/>
        </w:rPr>
      </w:pPr>
    </w:p>
    <w:p w:rsidR="000E0557" w:rsidRPr="00EC64F7" w:rsidRDefault="000E0557" w:rsidP="002A2905">
      <w:pPr>
        <w:tabs>
          <w:tab w:val="left" w:pos="567"/>
        </w:tabs>
        <w:spacing w:line="276" w:lineRule="auto"/>
        <w:ind w:left="360"/>
        <w:jc w:val="both"/>
        <w:rPr>
          <w:noProof/>
          <w:sz w:val="28"/>
          <w:szCs w:val="28"/>
        </w:rPr>
      </w:pPr>
      <w:r w:rsidRPr="00EC64F7">
        <w:rPr>
          <w:b/>
          <w:noProof/>
          <w:sz w:val="28"/>
          <w:szCs w:val="28"/>
        </w:rPr>
        <w:t>Возможные риски</w:t>
      </w:r>
      <w:r w:rsidRPr="00EC64F7">
        <w:rPr>
          <w:noProof/>
          <w:sz w:val="28"/>
          <w:szCs w:val="28"/>
        </w:rPr>
        <w:t>:</w:t>
      </w:r>
    </w:p>
    <w:p w:rsidR="000E0557" w:rsidRPr="00EC64F7" w:rsidRDefault="000E0557" w:rsidP="002A2905">
      <w:pPr>
        <w:tabs>
          <w:tab w:val="left" w:pos="567"/>
        </w:tabs>
        <w:spacing w:line="276" w:lineRule="auto"/>
        <w:ind w:left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Изменение штатного ра</w:t>
      </w:r>
      <w:r w:rsidRPr="00EC64F7">
        <w:rPr>
          <w:noProof/>
          <w:sz w:val="28"/>
          <w:szCs w:val="28"/>
        </w:rPr>
        <w:t>списания в учреждении в сторону сокращения числа квалификационных педагогических кадров.</w:t>
      </w:r>
    </w:p>
    <w:p w:rsidR="000E0557" w:rsidRPr="00EC64F7" w:rsidRDefault="000E0557" w:rsidP="002A2905">
      <w:pPr>
        <w:tabs>
          <w:tab w:val="left" w:pos="567"/>
        </w:tabs>
        <w:spacing w:line="276" w:lineRule="auto"/>
        <w:ind w:left="360"/>
        <w:jc w:val="both"/>
        <w:rPr>
          <w:noProof/>
          <w:sz w:val="28"/>
          <w:szCs w:val="28"/>
        </w:rPr>
      </w:pPr>
      <w:r w:rsidRPr="00EC64F7">
        <w:rPr>
          <w:noProof/>
          <w:sz w:val="28"/>
          <w:szCs w:val="28"/>
        </w:rPr>
        <w:t xml:space="preserve">Дальнейшее «старение» коллектива </w:t>
      </w:r>
      <w:r>
        <w:rPr>
          <w:noProof/>
          <w:sz w:val="28"/>
          <w:szCs w:val="28"/>
        </w:rPr>
        <w:t>МБ</w:t>
      </w:r>
      <w:r w:rsidRPr="00EC64F7">
        <w:rPr>
          <w:noProof/>
          <w:sz w:val="28"/>
          <w:szCs w:val="28"/>
        </w:rPr>
        <w:t>ДОУ, отток квалифицированных кадров из-за изменений в ситсеме оплаты труда работников бюджетной сферы, в связи с переходом к новым моделям дошкольного образования.</w:t>
      </w:r>
    </w:p>
    <w:p w:rsidR="000E0557" w:rsidRPr="00EC64F7" w:rsidRDefault="00A90F8A" w:rsidP="002A2905">
      <w:pPr>
        <w:tabs>
          <w:tab w:val="left" w:pos="567"/>
        </w:tabs>
        <w:spacing w:line="276" w:lineRule="auto"/>
        <w:jc w:val="both"/>
        <w:rPr>
          <w:noProof/>
          <w:sz w:val="28"/>
          <w:szCs w:val="28"/>
        </w:rPr>
      </w:pPr>
      <w:r w:rsidRPr="00A90F8A">
        <w:rPr>
          <w:noProof/>
        </w:rPr>
        <w:pict>
          <v:shape id="_x0000_s1053" type="#_x0000_t202" style="position:absolute;left:0;text-align:left;margin-left:180pt;margin-top:30pt;width:18pt;height:8.95pt;z-index:251659264" filled="f" stroked="f">
            <v:textbox style="mso-next-textbox:#_x0000_s1053">
              <w:txbxContent>
                <w:p w:rsidR="000E0557" w:rsidRDefault="000E0557" w:rsidP="00B93B1C">
                  <w:r>
                    <w:t>62%</w:t>
                  </w:r>
                </w:p>
              </w:txbxContent>
            </v:textbox>
          </v:shape>
        </w:pict>
      </w:r>
      <w:r w:rsidRPr="00A90F8A">
        <w:rPr>
          <w:noProof/>
        </w:rPr>
        <w:pict>
          <v:shape id="_x0000_s1054" type="#_x0000_t202" style="position:absolute;left:0;text-align:left;margin-left:270pt;margin-top:38.95pt;width:18pt;height:9pt;z-index:251660288" filled="f" stroked="f">
            <v:textbox style="mso-next-textbox:#_x0000_s1054">
              <w:txbxContent>
                <w:p w:rsidR="000E0557" w:rsidRDefault="000E0557" w:rsidP="00B93B1C">
                  <w:r>
                    <w:t>47%</w:t>
                  </w:r>
                </w:p>
              </w:txbxContent>
            </v:textbox>
          </v:shape>
        </w:pict>
      </w: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Анализ физкультурно- оздоровительной деятельности</w:t>
      </w:r>
    </w:p>
    <w:p w:rsidR="000E0557" w:rsidRPr="00EC64F7" w:rsidRDefault="000E0557" w:rsidP="002A2905">
      <w:pPr>
        <w:widowControl w:val="0"/>
        <w:spacing w:line="276" w:lineRule="auto"/>
        <w:ind w:firstLine="709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 xml:space="preserve">Одной из основных задач в работе МБДОУ  является сохранение и укрепление физического и психического здоровья детей,   их физическое развитие. Для реализации данного  направления в МБДОУ  созданы  условия: функционирует </w:t>
      </w:r>
      <w:r>
        <w:rPr>
          <w:bCs/>
          <w:sz w:val="28"/>
          <w:szCs w:val="28"/>
        </w:rPr>
        <w:t>музыкально-</w:t>
      </w:r>
      <w:r w:rsidRPr="00EC64F7">
        <w:rPr>
          <w:bCs/>
          <w:sz w:val="28"/>
          <w:szCs w:val="28"/>
        </w:rPr>
        <w:t xml:space="preserve">спортивный зал, оснащенный в соответствии с реализуемой образовательной программой, требованиями </w:t>
      </w:r>
      <w:r>
        <w:rPr>
          <w:bCs/>
          <w:sz w:val="28"/>
          <w:szCs w:val="28"/>
        </w:rPr>
        <w:t xml:space="preserve">действующего </w:t>
      </w:r>
      <w:r w:rsidRPr="00EC64F7">
        <w:rPr>
          <w:bCs/>
          <w:sz w:val="28"/>
          <w:szCs w:val="28"/>
        </w:rPr>
        <w:t>СанПиН,  медицинский блок.</w:t>
      </w:r>
      <w:r w:rsidRPr="00EC64F7">
        <w:rPr>
          <w:b/>
          <w:bCs/>
          <w:sz w:val="28"/>
          <w:szCs w:val="24"/>
        </w:rPr>
        <w:t xml:space="preserve"> </w:t>
      </w:r>
      <w:r w:rsidRPr="00EC64F7">
        <w:rPr>
          <w:bCs/>
          <w:sz w:val="28"/>
          <w:szCs w:val="28"/>
        </w:rPr>
        <w:t>Кур</w:t>
      </w:r>
      <w:r>
        <w:rPr>
          <w:bCs/>
          <w:sz w:val="28"/>
          <w:szCs w:val="28"/>
        </w:rPr>
        <w:t>ь</w:t>
      </w:r>
      <w:r w:rsidRPr="00EC64F7">
        <w:rPr>
          <w:bCs/>
          <w:sz w:val="28"/>
          <w:szCs w:val="28"/>
        </w:rPr>
        <w:t xml:space="preserve">ирует проведение оздоровительной работы врач общей практики </w:t>
      </w:r>
      <w:r>
        <w:rPr>
          <w:bCs/>
          <w:sz w:val="28"/>
          <w:szCs w:val="28"/>
        </w:rPr>
        <w:t xml:space="preserve">  </w:t>
      </w:r>
      <w:r w:rsidRPr="00EC64F7">
        <w:rPr>
          <w:bCs/>
          <w:sz w:val="28"/>
          <w:szCs w:val="28"/>
        </w:rPr>
        <w:t xml:space="preserve"> Кустовского сельского поселения.</w:t>
      </w:r>
    </w:p>
    <w:p w:rsidR="000E0557" w:rsidRPr="00EC64F7" w:rsidRDefault="000E0557" w:rsidP="002A2905">
      <w:pPr>
        <w:widowControl w:val="0"/>
        <w:spacing w:line="276" w:lineRule="auto"/>
        <w:ind w:firstLine="709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 xml:space="preserve"> Организация физкультурно – оздоровительной работы осуществляется в соответствии с направлениями программы «Здоровье», разработанной коллективом  на 2012 – 2015 год:</w:t>
      </w:r>
    </w:p>
    <w:p w:rsidR="000E0557" w:rsidRPr="00EC64F7" w:rsidRDefault="000E0557" w:rsidP="002A2905">
      <w:pPr>
        <w:widowControl w:val="0"/>
        <w:numPr>
          <w:ilvl w:val="0"/>
          <w:numId w:val="28"/>
        </w:numPr>
        <w:tabs>
          <w:tab w:val="num" w:pos="1713"/>
        </w:tabs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диагностика физического развития дошкольников;</w:t>
      </w:r>
    </w:p>
    <w:p w:rsidR="000E0557" w:rsidRPr="00EC64F7" w:rsidRDefault="000E0557" w:rsidP="002A2905">
      <w:pPr>
        <w:widowControl w:val="0"/>
        <w:numPr>
          <w:ilvl w:val="0"/>
          <w:numId w:val="28"/>
        </w:numPr>
        <w:tabs>
          <w:tab w:val="num" w:pos="1713"/>
        </w:tabs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 xml:space="preserve">физкультурно-оздоровительная и профилактическая работа на основе  применения здоровьесберегающих технологий; </w:t>
      </w:r>
    </w:p>
    <w:p w:rsidR="000E0557" w:rsidRPr="00EC64F7" w:rsidRDefault="000E0557" w:rsidP="002A2905">
      <w:pPr>
        <w:widowControl w:val="0"/>
        <w:numPr>
          <w:ilvl w:val="0"/>
          <w:numId w:val="28"/>
        </w:numPr>
        <w:tabs>
          <w:tab w:val="num" w:pos="1713"/>
        </w:tabs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 xml:space="preserve">организация двигательного режима в соответствии с возрастными и индивидуальными особенностями дошкольников; </w:t>
      </w:r>
    </w:p>
    <w:p w:rsidR="000E0557" w:rsidRPr="00EC64F7" w:rsidRDefault="000E0557" w:rsidP="002A2905">
      <w:pPr>
        <w:widowControl w:val="0"/>
        <w:numPr>
          <w:ilvl w:val="0"/>
          <w:numId w:val="28"/>
        </w:numPr>
        <w:tabs>
          <w:tab w:val="num" w:pos="1713"/>
        </w:tabs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lastRenderedPageBreak/>
        <w:t xml:space="preserve">лечебно-профилактические и оздоровительные мероприятия в группах; </w:t>
      </w:r>
    </w:p>
    <w:p w:rsidR="000E0557" w:rsidRPr="00EC64F7" w:rsidRDefault="000E0557" w:rsidP="002A2905">
      <w:pPr>
        <w:widowControl w:val="0"/>
        <w:numPr>
          <w:ilvl w:val="0"/>
          <w:numId w:val="28"/>
        </w:numPr>
        <w:tabs>
          <w:tab w:val="num" w:pos="1713"/>
        </w:tabs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планирование и организация физкультурных и закаливающих мероприятий;</w:t>
      </w:r>
    </w:p>
    <w:p w:rsidR="000E0557" w:rsidRPr="00EC64F7" w:rsidRDefault="000E0557" w:rsidP="002A2905">
      <w:pPr>
        <w:widowControl w:val="0"/>
        <w:numPr>
          <w:ilvl w:val="0"/>
          <w:numId w:val="28"/>
        </w:numPr>
        <w:tabs>
          <w:tab w:val="num" w:pos="540"/>
        </w:tabs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консультативно – информационная работа.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EC64F7">
        <w:rPr>
          <w:bCs/>
          <w:sz w:val="28"/>
          <w:szCs w:val="28"/>
        </w:rPr>
        <w:t>По результатам мониторинга</w:t>
      </w:r>
      <w:r w:rsidRPr="00EC64F7">
        <w:rPr>
          <w:sz w:val="28"/>
          <w:szCs w:val="28"/>
        </w:rPr>
        <w:t xml:space="preserve">  за три последних года отмечается увеличение количества детей, имеющих I  группу здоровья, но в тоже время выявлено увеличение количества детей, состоящих на диспансерном учете с такими заболеваниями, как: плоскостопие (2), кариес (69), ожирение (4), МАРС (1),задержка физического развития (1),аденоиды (2),ЗПМР (1),пупочная грыжа (1), анемия (1)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30"/>
        <w:gridCol w:w="1101"/>
        <w:gridCol w:w="1102"/>
        <w:gridCol w:w="1102"/>
        <w:gridCol w:w="1102"/>
        <w:gridCol w:w="1102"/>
        <w:gridCol w:w="1367"/>
      </w:tblGrid>
      <w:tr w:rsidR="000E0557" w:rsidRPr="00EC64F7" w:rsidTr="00B93B1C"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Кол-во</w:t>
            </w:r>
          </w:p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детей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  <w:lang w:val="en-US"/>
              </w:rPr>
            </w:pPr>
            <w:r w:rsidRPr="00EC64F7">
              <w:rPr>
                <w:b/>
                <w:sz w:val="28"/>
                <w:szCs w:val="28"/>
                <w:lang w:val="en-US"/>
              </w:rPr>
              <w:t>I</w:t>
            </w:r>
          </w:p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  <w:lang w:val="en-US"/>
              </w:rPr>
              <w:t>II</w:t>
            </w:r>
          </w:p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  <w:lang w:val="en-US"/>
              </w:rPr>
              <w:t>III</w:t>
            </w:r>
          </w:p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  <w:lang w:val="en-US"/>
              </w:rPr>
              <w:t>IV</w:t>
            </w:r>
          </w:p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Инвалид</w:t>
            </w:r>
          </w:p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с детства</w:t>
            </w:r>
          </w:p>
        </w:tc>
      </w:tr>
      <w:tr w:rsidR="000E0557" w:rsidRPr="00EC64F7" w:rsidTr="00B93B1C"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2011-2012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133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91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42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-</w:t>
            </w:r>
          </w:p>
        </w:tc>
      </w:tr>
      <w:tr w:rsidR="000E0557" w:rsidRPr="00EC64F7" w:rsidTr="00B93B1C"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2012-2013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159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93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62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-</w:t>
            </w:r>
          </w:p>
        </w:tc>
      </w:tr>
      <w:tr w:rsidR="000E0557" w:rsidRPr="00EC64F7" w:rsidTr="00B93B1C"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2013-2014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156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71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83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djustRightInd w:val="0"/>
              <w:spacing w:line="276" w:lineRule="auto"/>
              <w:jc w:val="both"/>
              <w:textAlignment w:val="baseline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-</w:t>
            </w:r>
          </w:p>
        </w:tc>
      </w:tr>
    </w:tbl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Уровень заболеваемости детей (пропуск дней по болезни одним ребенком) имеет тенденцию к снижению. 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</w:p>
    <w:tbl>
      <w:tblPr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3020"/>
        <w:gridCol w:w="4603"/>
      </w:tblGrid>
      <w:tr w:rsidR="000E0557" w:rsidRPr="00EC64F7" w:rsidTr="00B93B1C">
        <w:tc>
          <w:tcPr>
            <w:tcW w:w="2088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3020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Количество детей</w:t>
            </w:r>
          </w:p>
        </w:tc>
        <w:tc>
          <w:tcPr>
            <w:tcW w:w="4603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Количество дней, пропущенных по болезни 1 ребенком</w:t>
            </w:r>
          </w:p>
        </w:tc>
      </w:tr>
      <w:tr w:rsidR="000E0557" w:rsidRPr="00EC64F7" w:rsidTr="00B93B1C">
        <w:tc>
          <w:tcPr>
            <w:tcW w:w="2088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2011-2012</w:t>
            </w:r>
          </w:p>
        </w:tc>
        <w:tc>
          <w:tcPr>
            <w:tcW w:w="3020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133</w:t>
            </w:r>
          </w:p>
        </w:tc>
        <w:tc>
          <w:tcPr>
            <w:tcW w:w="4603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1,9</w:t>
            </w:r>
          </w:p>
        </w:tc>
      </w:tr>
      <w:tr w:rsidR="000E0557" w:rsidRPr="00EC64F7" w:rsidTr="00B93B1C">
        <w:tc>
          <w:tcPr>
            <w:tcW w:w="2088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2012-2013</w:t>
            </w:r>
          </w:p>
        </w:tc>
        <w:tc>
          <w:tcPr>
            <w:tcW w:w="3020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159</w:t>
            </w:r>
          </w:p>
        </w:tc>
        <w:tc>
          <w:tcPr>
            <w:tcW w:w="4603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1,7</w:t>
            </w:r>
          </w:p>
        </w:tc>
      </w:tr>
      <w:tr w:rsidR="000E0557" w:rsidRPr="00EC64F7" w:rsidTr="00B93B1C">
        <w:tc>
          <w:tcPr>
            <w:tcW w:w="2088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2013-2014</w:t>
            </w:r>
          </w:p>
        </w:tc>
        <w:tc>
          <w:tcPr>
            <w:tcW w:w="3020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156</w:t>
            </w:r>
          </w:p>
        </w:tc>
        <w:tc>
          <w:tcPr>
            <w:tcW w:w="4603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1,3</w:t>
            </w:r>
          </w:p>
        </w:tc>
      </w:tr>
    </w:tbl>
    <w:p w:rsidR="000E0557" w:rsidRPr="00EC64F7" w:rsidRDefault="000E0557" w:rsidP="002A2905">
      <w:pPr>
        <w:widowControl w:val="0"/>
        <w:tabs>
          <w:tab w:val="num" w:pos="360"/>
          <w:tab w:val="num" w:pos="540"/>
        </w:tabs>
        <w:autoSpaceDE w:val="0"/>
        <w:autoSpaceDN w:val="0"/>
        <w:adjustRightInd w:val="0"/>
        <w:spacing w:line="276" w:lineRule="auto"/>
        <w:jc w:val="both"/>
        <w:rPr>
          <w:bCs/>
          <w:sz w:val="28"/>
          <w:szCs w:val="28"/>
        </w:rPr>
      </w:pP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Одной из  причин повышения  заболеваемости детей в период гриппа, ОРВИ остается отказ родителей от вакцинации против гриппа: 2011 – 2012 году было привито – 86 детей (65%), в  2012-2013 году было привито - 75 детей (47%), в 2013 – 2014 году - привито 68 детей (44 %). 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большое внимание  уделяется индивидуальной работе с родителями, дети которых входят в «группу риска» в период повышенной заболеваемости.  Усилен контроль за организацией закаливающих мероприятий, </w:t>
      </w:r>
      <w:r>
        <w:rPr>
          <w:sz w:val="28"/>
          <w:szCs w:val="28"/>
        </w:rPr>
        <w:t xml:space="preserve">с </w:t>
      </w:r>
      <w:r w:rsidRPr="00EC64F7">
        <w:rPr>
          <w:sz w:val="28"/>
          <w:szCs w:val="28"/>
        </w:rPr>
        <w:t>соблюдением режима прогулки,  организацией двигательной активности детей в режиме дня.</w:t>
      </w:r>
      <w:r w:rsidRPr="00EC64F7">
        <w:t xml:space="preserve"> </w:t>
      </w:r>
      <w:r w:rsidRPr="00EC64F7">
        <w:rPr>
          <w:sz w:val="28"/>
          <w:szCs w:val="28"/>
        </w:rPr>
        <w:t xml:space="preserve">По результатам ежемесячного  анализа заболеваемости и посещаемости детей вносятся коррективы в организацию оздоровительной работы с детьми. 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" w:right="5" w:firstLine="446"/>
        <w:jc w:val="both"/>
        <w:rPr>
          <w:sz w:val="28"/>
          <w:szCs w:val="28"/>
        </w:rPr>
      </w:pPr>
      <w:r w:rsidRPr="00EC64F7">
        <w:rPr>
          <w:sz w:val="28"/>
          <w:szCs w:val="28"/>
        </w:rPr>
        <w:lastRenderedPageBreak/>
        <w:t xml:space="preserve">Таким образом, можно отметить, что коллектив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 проводит целенаправленную работу  по снижению заболеваемости и  внедрению современных  здоровьесберегающих технологий, достигн</w:t>
      </w:r>
      <w:r>
        <w:rPr>
          <w:sz w:val="28"/>
          <w:szCs w:val="28"/>
        </w:rPr>
        <w:t>уты определенные результаты, но</w:t>
      </w:r>
      <w:r w:rsidRPr="00EC64F7">
        <w:rPr>
          <w:sz w:val="28"/>
          <w:szCs w:val="28"/>
        </w:rPr>
        <w:t xml:space="preserve"> в то же время остаются и </w:t>
      </w:r>
      <w:r w:rsidRPr="00EC64F7">
        <w:rPr>
          <w:b/>
          <w:sz w:val="28"/>
          <w:szCs w:val="28"/>
        </w:rPr>
        <w:t>проблемы</w:t>
      </w:r>
      <w:r w:rsidRPr="00EC64F7">
        <w:rPr>
          <w:sz w:val="28"/>
          <w:szCs w:val="28"/>
        </w:rPr>
        <w:t xml:space="preserve">: 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" w:right="5" w:firstLine="44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-недостаточная оснащенность материальной базы по организации оздоровительной работы с детьми;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" w:right="5" w:firstLine="44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-недостаточный опыт работы по внедрению инноваций в образовательную деятельность по физическому развитию;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" w:right="5" w:firstLine="44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-низкая мотивация родителей (законных</w:t>
      </w:r>
      <w:r>
        <w:rPr>
          <w:sz w:val="28"/>
          <w:szCs w:val="28"/>
        </w:rPr>
        <w:t xml:space="preserve"> представителей) по включению </w:t>
      </w:r>
      <w:r w:rsidRPr="00EC64F7">
        <w:rPr>
          <w:sz w:val="28"/>
          <w:szCs w:val="28"/>
        </w:rPr>
        <w:t xml:space="preserve"> в деятельность совместно с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по формированию у детей привычки здорового образа жизни. 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ind w:right="-1" w:firstLine="567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Одним из важных составляющих компонентов организации здоровьесбережения является организация рационального питания.  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в соответствии с требованиями </w:t>
      </w:r>
      <w:r>
        <w:rPr>
          <w:sz w:val="28"/>
          <w:szCs w:val="28"/>
        </w:rPr>
        <w:t xml:space="preserve">действующего </w:t>
      </w:r>
      <w:r w:rsidRPr="00EC64F7">
        <w:rPr>
          <w:sz w:val="28"/>
          <w:szCs w:val="28"/>
        </w:rPr>
        <w:t>СанПин организовано  сбалансированное четырёхразовое питание, отвечающее физиологическим потребностям растущего организма. При составлении меню учитывается подбор продуктов, обеспечивающих потребность детей в основных пищевых веществах и энергии, с учетом возраста. Нарушений сроков и условий хранения продуктов за 2012-2013 учебный год не выявлено.  В период сезонных подъемов заболеваний острыми респираторными ин</w:t>
      </w:r>
      <w:r>
        <w:rPr>
          <w:sz w:val="28"/>
          <w:szCs w:val="28"/>
        </w:rPr>
        <w:t>фекциями в рацион вводятся фито</w:t>
      </w:r>
      <w:r w:rsidRPr="00EC64F7">
        <w:rPr>
          <w:sz w:val="28"/>
          <w:szCs w:val="28"/>
        </w:rPr>
        <w:t xml:space="preserve">циды (лук, чеснок), соки.  Ежедневно в рацион детей включены салаты из свежих овощей, фрукты. 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ind w:right="-1" w:firstLine="567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По результатам самоаудита,  проведенного в апреле 2014 года отмечается высокий уровень удовлетворенности родителей организацией питания детей.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after="120" w:line="276" w:lineRule="auto"/>
        <w:ind w:right="-1" w:firstLine="567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Выполнение норм питания</w:t>
      </w:r>
    </w:p>
    <w:tbl>
      <w:tblPr>
        <w:tblW w:w="0" w:type="auto"/>
        <w:tblInd w:w="2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"/>
        <w:gridCol w:w="2035"/>
        <w:gridCol w:w="1985"/>
      </w:tblGrid>
      <w:tr w:rsidR="000E0557" w:rsidRPr="00EC64F7" w:rsidTr="00B93B1C">
        <w:tc>
          <w:tcPr>
            <w:tcW w:w="483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right="-1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№</w:t>
            </w:r>
          </w:p>
        </w:tc>
        <w:tc>
          <w:tcPr>
            <w:tcW w:w="2035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right="-1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Год</w:t>
            </w:r>
          </w:p>
        </w:tc>
        <w:tc>
          <w:tcPr>
            <w:tcW w:w="1985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right="-1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% выполнения</w:t>
            </w:r>
          </w:p>
        </w:tc>
      </w:tr>
      <w:tr w:rsidR="000E0557" w:rsidRPr="00EC64F7" w:rsidTr="00B93B1C">
        <w:tc>
          <w:tcPr>
            <w:tcW w:w="483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right="-1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</w:t>
            </w:r>
          </w:p>
        </w:tc>
        <w:tc>
          <w:tcPr>
            <w:tcW w:w="2035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2011-2012</w:t>
            </w:r>
          </w:p>
        </w:tc>
        <w:tc>
          <w:tcPr>
            <w:tcW w:w="1985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right="-1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87%</w:t>
            </w:r>
          </w:p>
        </w:tc>
      </w:tr>
      <w:tr w:rsidR="000E0557" w:rsidRPr="00EC64F7" w:rsidTr="00B93B1C">
        <w:tc>
          <w:tcPr>
            <w:tcW w:w="483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right="-1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</w:t>
            </w:r>
          </w:p>
        </w:tc>
        <w:tc>
          <w:tcPr>
            <w:tcW w:w="2035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2012-2013</w:t>
            </w:r>
          </w:p>
        </w:tc>
        <w:tc>
          <w:tcPr>
            <w:tcW w:w="1985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right="-1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88%</w:t>
            </w:r>
          </w:p>
        </w:tc>
      </w:tr>
      <w:tr w:rsidR="000E0557" w:rsidRPr="00EC64F7" w:rsidTr="00B93B1C">
        <w:tc>
          <w:tcPr>
            <w:tcW w:w="483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right="-1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3</w:t>
            </w:r>
          </w:p>
        </w:tc>
        <w:tc>
          <w:tcPr>
            <w:tcW w:w="2035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2013-2014</w:t>
            </w:r>
          </w:p>
        </w:tc>
        <w:tc>
          <w:tcPr>
            <w:tcW w:w="1985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after="120" w:line="276" w:lineRule="auto"/>
              <w:ind w:right="-1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89%</w:t>
            </w:r>
          </w:p>
        </w:tc>
      </w:tr>
    </w:tbl>
    <w:p w:rsidR="000E0557" w:rsidRPr="00EC64F7" w:rsidRDefault="000E0557" w:rsidP="002A2905">
      <w:pPr>
        <w:widowControl w:val="0"/>
        <w:autoSpaceDE w:val="0"/>
        <w:autoSpaceDN w:val="0"/>
        <w:adjustRightInd w:val="0"/>
        <w:spacing w:after="120" w:line="276" w:lineRule="auto"/>
        <w:ind w:right="-1"/>
        <w:jc w:val="both"/>
      </w:pP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</w:pPr>
      <w:r w:rsidRPr="00EC64F7">
        <w:rPr>
          <w:sz w:val="28"/>
          <w:szCs w:val="28"/>
        </w:rPr>
        <w:t>Организация работы по освоению образовательной области «Физическая культура» в соответствии с основной образовательной программой дошкольного образования  была направлена на обогащение двигательного опыта детей, развитие физических качеств, основных движений, формирование интереса к спортивным играм и упражнениям.</w:t>
      </w:r>
      <w:r w:rsidRPr="00EC64F7">
        <w:t xml:space="preserve"> 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Система работы по физическому воспитанию   строилась с учётом </w:t>
      </w:r>
      <w:r w:rsidRPr="00EC64F7">
        <w:rPr>
          <w:sz w:val="28"/>
          <w:szCs w:val="28"/>
        </w:rPr>
        <w:lastRenderedPageBreak/>
        <w:t xml:space="preserve">интеграции  образовательных областей «Физическая культура», «Здоровье», «Безопасность»,  возрастных особенностей детей, при четко организованном медико-педагогическом контроле, соблюдении оптимального двигательного режима с использованием индивидуального и дифференцированного подхода, создании  благоприятных условий. 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По результатам мониторинга уровень освоения образовательной области </w:t>
      </w:r>
      <w:r w:rsidRPr="00EC64F7">
        <w:rPr>
          <w:b/>
          <w:sz w:val="28"/>
          <w:szCs w:val="28"/>
        </w:rPr>
        <w:t>«Физическая культура»</w:t>
      </w:r>
      <w:r w:rsidRPr="00EC64F7">
        <w:rPr>
          <w:sz w:val="28"/>
          <w:szCs w:val="28"/>
        </w:rPr>
        <w:t xml:space="preserve"> показал следующие результаты: 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40"/>
        <w:gridCol w:w="2419"/>
        <w:gridCol w:w="2414"/>
        <w:gridCol w:w="2397"/>
      </w:tblGrid>
      <w:tr w:rsidR="000E0557" w:rsidRPr="00EC64F7" w:rsidTr="00B93B1C">
        <w:tc>
          <w:tcPr>
            <w:tcW w:w="2340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Год</w:t>
            </w:r>
          </w:p>
        </w:tc>
        <w:tc>
          <w:tcPr>
            <w:tcW w:w="2419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2414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2397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Низкий уровень</w:t>
            </w:r>
          </w:p>
        </w:tc>
      </w:tr>
      <w:tr w:rsidR="000E0557" w:rsidRPr="00EC64F7" w:rsidTr="00B93B1C">
        <w:tc>
          <w:tcPr>
            <w:tcW w:w="2340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2012-2013</w:t>
            </w:r>
          </w:p>
        </w:tc>
        <w:tc>
          <w:tcPr>
            <w:tcW w:w="2419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41%</w:t>
            </w:r>
          </w:p>
        </w:tc>
        <w:tc>
          <w:tcPr>
            <w:tcW w:w="2414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51%</w:t>
            </w:r>
          </w:p>
        </w:tc>
        <w:tc>
          <w:tcPr>
            <w:tcW w:w="2397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8%</w:t>
            </w:r>
          </w:p>
        </w:tc>
      </w:tr>
      <w:tr w:rsidR="000E0557" w:rsidRPr="00EC64F7" w:rsidTr="00B93B1C">
        <w:tc>
          <w:tcPr>
            <w:tcW w:w="2340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2013-2014</w:t>
            </w:r>
          </w:p>
        </w:tc>
        <w:tc>
          <w:tcPr>
            <w:tcW w:w="2419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35%</w:t>
            </w:r>
          </w:p>
        </w:tc>
        <w:tc>
          <w:tcPr>
            <w:tcW w:w="2414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59%</w:t>
            </w:r>
          </w:p>
        </w:tc>
        <w:tc>
          <w:tcPr>
            <w:tcW w:w="2397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6%</w:t>
            </w:r>
          </w:p>
        </w:tc>
      </w:tr>
    </w:tbl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Реализация  образовательной области «Здоровье»  направлена  на   формирование у детей первоначальных представлений о здоровье и  здоровом образе жизни, </w:t>
      </w:r>
      <w:r>
        <w:rPr>
          <w:sz w:val="28"/>
          <w:szCs w:val="28"/>
        </w:rPr>
        <w:t xml:space="preserve">о </w:t>
      </w:r>
      <w:r w:rsidRPr="00EC64F7">
        <w:rPr>
          <w:sz w:val="28"/>
          <w:szCs w:val="28"/>
        </w:rPr>
        <w:t>мерах профилактики и охраны здоровья,  устойчивого интереса к правилам здорового образа жизни.  Эту образовательную область педагоги активно интегрируют с образовательными областями «Безопасность»,  «Познание», «Чтение художественной литературы», «Коммуникация», «Физическая культура» в процессе проблемно – поисковых ситуаций, проектной и игровой деятельности. В группах созданы условия для организации творческих игр, дидактических игр</w:t>
      </w:r>
      <w:r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>направленных на  формирование и закрепление у детей умений переноса в игру правил здоровьесберегающего поведения.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Уровень освоения образовательной области </w:t>
      </w:r>
      <w:r w:rsidRPr="00EC64F7">
        <w:rPr>
          <w:b/>
          <w:sz w:val="28"/>
          <w:szCs w:val="28"/>
        </w:rPr>
        <w:t>«Здоровье»</w:t>
      </w:r>
      <w:r w:rsidRPr="00EC64F7">
        <w:rPr>
          <w:sz w:val="28"/>
          <w:szCs w:val="28"/>
        </w:rPr>
        <w:t xml:space="preserve">  показал следующие результаты: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4"/>
        <w:gridCol w:w="2428"/>
        <w:gridCol w:w="2422"/>
        <w:gridCol w:w="2406"/>
      </w:tblGrid>
      <w:tr w:rsidR="000E0557" w:rsidRPr="00EC64F7" w:rsidTr="00B93B1C">
        <w:tc>
          <w:tcPr>
            <w:tcW w:w="2314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Год</w:t>
            </w:r>
          </w:p>
        </w:tc>
        <w:tc>
          <w:tcPr>
            <w:tcW w:w="2428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2422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2406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Низкий уровень</w:t>
            </w:r>
          </w:p>
        </w:tc>
      </w:tr>
      <w:tr w:rsidR="000E0557" w:rsidRPr="00EC64F7" w:rsidTr="00B93B1C">
        <w:tc>
          <w:tcPr>
            <w:tcW w:w="2314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2012-2013</w:t>
            </w:r>
          </w:p>
        </w:tc>
        <w:tc>
          <w:tcPr>
            <w:tcW w:w="2428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55%</w:t>
            </w:r>
          </w:p>
        </w:tc>
        <w:tc>
          <w:tcPr>
            <w:tcW w:w="2422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35%</w:t>
            </w:r>
          </w:p>
        </w:tc>
        <w:tc>
          <w:tcPr>
            <w:tcW w:w="2406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10%</w:t>
            </w:r>
          </w:p>
        </w:tc>
      </w:tr>
      <w:tr w:rsidR="000E0557" w:rsidRPr="00EC64F7" w:rsidTr="00B93B1C">
        <w:tc>
          <w:tcPr>
            <w:tcW w:w="2314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2013-2014</w:t>
            </w:r>
          </w:p>
        </w:tc>
        <w:tc>
          <w:tcPr>
            <w:tcW w:w="2428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59%</w:t>
            </w:r>
          </w:p>
        </w:tc>
        <w:tc>
          <w:tcPr>
            <w:tcW w:w="2422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40%</w:t>
            </w:r>
          </w:p>
        </w:tc>
        <w:tc>
          <w:tcPr>
            <w:tcW w:w="2406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1%</w:t>
            </w:r>
          </w:p>
        </w:tc>
      </w:tr>
    </w:tbl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Содержание психолого – педагогической работы по реализации образовательной области  </w:t>
      </w:r>
      <w:r w:rsidRPr="00EC64F7">
        <w:rPr>
          <w:b/>
          <w:bCs/>
          <w:sz w:val="28"/>
          <w:szCs w:val="28"/>
        </w:rPr>
        <w:t>«Безопасность»</w:t>
      </w:r>
      <w:r>
        <w:rPr>
          <w:b/>
          <w:bCs/>
          <w:sz w:val="28"/>
          <w:szCs w:val="28"/>
        </w:rPr>
        <w:t xml:space="preserve"> </w:t>
      </w:r>
      <w:r w:rsidRPr="00EC64F7">
        <w:rPr>
          <w:sz w:val="28"/>
          <w:szCs w:val="28"/>
        </w:rPr>
        <w:t xml:space="preserve">  направлено на формирование представлений об опасных для человека и окружающего мир</w:t>
      </w:r>
      <w:r>
        <w:rPr>
          <w:sz w:val="28"/>
          <w:szCs w:val="28"/>
        </w:rPr>
        <w:t xml:space="preserve">а природы ситуаций  и способов </w:t>
      </w:r>
      <w:r w:rsidRPr="00EC64F7">
        <w:rPr>
          <w:sz w:val="28"/>
          <w:szCs w:val="28"/>
        </w:rPr>
        <w:t xml:space="preserve"> поведения в них, передачи детям знаний о правилах безопасности дорожного движения в качестве пешехода и пассажира транспортного средства, формирование осторожного и осмотрительного отношения к потенциально опасным для человека и окружающего мира природы чрезвычайным  ситуациям.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При реализации данных  задач педагогами соблюдается принцип </w:t>
      </w:r>
      <w:r w:rsidRPr="00EC64F7">
        <w:rPr>
          <w:sz w:val="28"/>
          <w:szCs w:val="28"/>
        </w:rPr>
        <w:lastRenderedPageBreak/>
        <w:t xml:space="preserve">возрастной адресности, содержание тем было реализовано  с учетом времени года, посредством  игровых ситуаций, проектного метода, интеграции образовательных областей «Здоровье», «Познание», «Социализация», «Коммуникация», «Чтение художественной литературы», «Труд», «Художественное творчество». В группах старшего дошкольного возраста была реализуется  дополнительная программа С.Р. Стеркиной «Основы безопасности детей старшего дошкольного возраста». При организации  образовательной деятельности педагоги   обращают внимание на формирование у детей навыков безопасного поведения в качестве пешехода и пассажира.  Отмечена целенаправленная работа педагогов  по реализации данных задач посредством включения проектной деятельности, проведением акций с детьми и родителями, организацией предметно – пространственной развивающей среды. 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          По результатам мониторинга, проведенного в подготовительной  группе  выявлено, что 62% детей знают и соблюдают правила поведения на дороге,  транспорте, умеют ориентироваться в окружающей обстановке и оценить ситуацию (66%), усвоили правила поведения с незнакомыми людьми (75%). 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" w:right="5" w:firstLine="703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Результаты мониторинга  освоения образовательной области </w:t>
      </w:r>
      <w:r w:rsidRPr="00EC64F7">
        <w:rPr>
          <w:b/>
          <w:sz w:val="28"/>
          <w:szCs w:val="28"/>
        </w:rPr>
        <w:t>«Безопасность»</w:t>
      </w:r>
      <w:r w:rsidRPr="00EC64F7">
        <w:rPr>
          <w:sz w:val="28"/>
          <w:szCs w:val="28"/>
        </w:rPr>
        <w:t xml:space="preserve">: 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" w:right="5" w:firstLine="703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4"/>
        <w:gridCol w:w="2428"/>
        <w:gridCol w:w="2422"/>
        <w:gridCol w:w="2406"/>
      </w:tblGrid>
      <w:tr w:rsidR="000E0557" w:rsidRPr="00EC64F7" w:rsidTr="00B93B1C">
        <w:tc>
          <w:tcPr>
            <w:tcW w:w="2314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Год</w:t>
            </w:r>
          </w:p>
        </w:tc>
        <w:tc>
          <w:tcPr>
            <w:tcW w:w="2428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Высокий уровень</w:t>
            </w:r>
          </w:p>
        </w:tc>
        <w:tc>
          <w:tcPr>
            <w:tcW w:w="2422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Средний уровень</w:t>
            </w:r>
          </w:p>
        </w:tc>
        <w:tc>
          <w:tcPr>
            <w:tcW w:w="2406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Низкий уровень</w:t>
            </w:r>
          </w:p>
        </w:tc>
      </w:tr>
      <w:tr w:rsidR="000E0557" w:rsidRPr="00EC64F7" w:rsidTr="00B93B1C">
        <w:tc>
          <w:tcPr>
            <w:tcW w:w="2314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2012-2013</w:t>
            </w:r>
          </w:p>
        </w:tc>
        <w:tc>
          <w:tcPr>
            <w:tcW w:w="2428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47%</w:t>
            </w:r>
          </w:p>
        </w:tc>
        <w:tc>
          <w:tcPr>
            <w:tcW w:w="2422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51%</w:t>
            </w:r>
          </w:p>
        </w:tc>
        <w:tc>
          <w:tcPr>
            <w:tcW w:w="2406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2%</w:t>
            </w:r>
          </w:p>
        </w:tc>
      </w:tr>
      <w:tr w:rsidR="000E0557" w:rsidRPr="00EC64F7" w:rsidTr="00B93B1C">
        <w:tc>
          <w:tcPr>
            <w:tcW w:w="2314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2013-2014</w:t>
            </w:r>
          </w:p>
        </w:tc>
        <w:tc>
          <w:tcPr>
            <w:tcW w:w="2428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41%</w:t>
            </w:r>
          </w:p>
        </w:tc>
        <w:tc>
          <w:tcPr>
            <w:tcW w:w="2422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58%</w:t>
            </w:r>
          </w:p>
        </w:tc>
        <w:tc>
          <w:tcPr>
            <w:tcW w:w="2406" w:type="dxa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1%</w:t>
            </w:r>
          </w:p>
        </w:tc>
      </w:tr>
    </w:tbl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" w:right="5" w:firstLine="703"/>
        <w:jc w:val="both"/>
        <w:rPr>
          <w:sz w:val="28"/>
          <w:szCs w:val="28"/>
        </w:rPr>
      </w:pP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" w:right="5" w:firstLine="703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Обеспечение безопасности жизнедеятельности детей и сотрудников является первостепенной задачей.  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отлажена система инструктирования персонала, в том числе по охране труда, учебные тренировочные занятия по эвакуации,  установлена автоматическая про</w:t>
      </w:r>
      <w:r>
        <w:rPr>
          <w:sz w:val="28"/>
          <w:szCs w:val="28"/>
        </w:rPr>
        <w:t>тивопожарная сигнализация (АПС), выведенная на пульт ЕДДС</w:t>
      </w:r>
      <w:r w:rsidRPr="00EC64F7">
        <w:rPr>
          <w:sz w:val="28"/>
          <w:szCs w:val="28"/>
        </w:rPr>
        <w:t xml:space="preserve">, установлена система видеонаблюдения. За отчетный год нарушений надзорными органами не выявлено. С 2011-2014  год  случаев детского и взрослого травматизма не зарегистрировано. </w:t>
      </w:r>
    </w:p>
    <w:p w:rsidR="000E0557" w:rsidRPr="00EC64F7" w:rsidRDefault="000E0557" w:rsidP="002A2905">
      <w:pPr>
        <w:widowControl w:val="0"/>
        <w:spacing w:line="276" w:lineRule="auto"/>
        <w:ind w:firstLine="709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 xml:space="preserve">Таким образом, подводя итог можно отметить, что  в МБДОУ выстроена система оздоровительной работы,  стабилизируются показатели  физического развития детей, возросла заинтересованность педагогов, родителей в  формировании собственного отношения к здоровому образу жизни. </w:t>
      </w:r>
    </w:p>
    <w:p w:rsidR="000E0557" w:rsidRPr="00EC64F7" w:rsidRDefault="000E0557" w:rsidP="002A2905">
      <w:pPr>
        <w:shd w:val="clear" w:color="auto" w:fill="FFFFFF"/>
        <w:spacing w:line="276" w:lineRule="auto"/>
        <w:ind w:left="542"/>
        <w:jc w:val="both"/>
      </w:pPr>
      <w:r w:rsidRPr="00EC64F7">
        <w:rPr>
          <w:b/>
          <w:bCs/>
          <w:sz w:val="28"/>
          <w:szCs w:val="28"/>
        </w:rPr>
        <w:t>Проблемное поле:</w:t>
      </w:r>
    </w:p>
    <w:p w:rsidR="000E0557" w:rsidRPr="00EC64F7" w:rsidRDefault="000E0557" w:rsidP="002A2905">
      <w:pPr>
        <w:widowControl w:val="0"/>
        <w:numPr>
          <w:ilvl w:val="0"/>
          <w:numId w:val="26"/>
        </w:numPr>
        <w:shd w:val="clear" w:color="auto" w:fill="FFFFFF"/>
        <w:tabs>
          <w:tab w:val="left" w:pos="1262"/>
        </w:tabs>
        <w:autoSpaceDE w:val="0"/>
        <w:autoSpaceDN w:val="0"/>
        <w:adjustRightInd w:val="0"/>
        <w:spacing w:line="276" w:lineRule="auto"/>
        <w:ind w:right="48"/>
        <w:jc w:val="both"/>
        <w:rPr>
          <w:sz w:val="28"/>
          <w:szCs w:val="28"/>
        </w:rPr>
      </w:pPr>
      <w:r w:rsidRPr="00EC64F7">
        <w:rPr>
          <w:sz w:val="28"/>
          <w:szCs w:val="28"/>
        </w:rPr>
        <w:lastRenderedPageBreak/>
        <w:t>Не всегда</w:t>
      </w:r>
      <w:r>
        <w:rPr>
          <w:sz w:val="28"/>
          <w:szCs w:val="28"/>
        </w:rPr>
        <w:t xml:space="preserve">  </w:t>
      </w:r>
      <w:r w:rsidRPr="00EC64F7">
        <w:rPr>
          <w:sz w:val="28"/>
          <w:szCs w:val="28"/>
        </w:rPr>
        <w:t>учитываются индивидуальные особенности состояния здоровья детей, перенесенные инфекционные заболевания, эмоциональный настрой;</w:t>
      </w:r>
    </w:p>
    <w:p w:rsidR="000E0557" w:rsidRPr="00EC64F7" w:rsidRDefault="000E0557" w:rsidP="002A2905">
      <w:pPr>
        <w:widowControl w:val="0"/>
        <w:numPr>
          <w:ilvl w:val="0"/>
          <w:numId w:val="26"/>
        </w:numPr>
        <w:shd w:val="clear" w:color="auto" w:fill="FFFFFF"/>
        <w:tabs>
          <w:tab w:val="left" w:pos="1262"/>
        </w:tabs>
        <w:autoSpaceDE w:val="0"/>
        <w:autoSpaceDN w:val="0"/>
        <w:adjustRightInd w:val="0"/>
        <w:spacing w:before="5" w:line="276" w:lineRule="auto"/>
        <w:ind w:right="4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Педагогами недостаточно проводится работа по формированию двигательной активности при проведении непосредственно образовательной деятельности;</w:t>
      </w:r>
    </w:p>
    <w:p w:rsidR="000E0557" w:rsidRPr="00EC64F7" w:rsidRDefault="000E0557" w:rsidP="002A2905">
      <w:pPr>
        <w:widowControl w:val="0"/>
        <w:numPr>
          <w:ilvl w:val="0"/>
          <w:numId w:val="26"/>
        </w:numPr>
        <w:shd w:val="clear" w:color="auto" w:fill="FFFFFF"/>
        <w:tabs>
          <w:tab w:val="left" w:pos="1262"/>
        </w:tabs>
        <w:autoSpaceDE w:val="0"/>
        <w:autoSpaceDN w:val="0"/>
        <w:adjustRightInd w:val="0"/>
        <w:spacing w:line="276" w:lineRule="auto"/>
        <w:ind w:right="34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Несистематическая работа воспитателей по приобщению детей к здоровому образу жизни;</w:t>
      </w:r>
    </w:p>
    <w:p w:rsidR="000E0557" w:rsidRPr="00EC64F7" w:rsidRDefault="000E0557" w:rsidP="002A2905">
      <w:pPr>
        <w:widowControl w:val="0"/>
        <w:numPr>
          <w:ilvl w:val="0"/>
          <w:numId w:val="27"/>
        </w:numPr>
        <w:shd w:val="clear" w:color="auto" w:fill="FFFFFF"/>
        <w:tabs>
          <w:tab w:val="left" w:pos="1262"/>
        </w:tabs>
        <w:autoSpaceDE w:val="0"/>
        <w:autoSpaceDN w:val="0"/>
        <w:adjustRightInd w:val="0"/>
        <w:spacing w:line="276" w:lineRule="auto"/>
        <w:ind w:right="34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Недостаточно решена проблема проведения оздоровительных мероприятий;</w:t>
      </w:r>
    </w:p>
    <w:p w:rsidR="000E0557" w:rsidRPr="00EC64F7" w:rsidRDefault="000E0557" w:rsidP="002A2905">
      <w:pPr>
        <w:widowControl w:val="0"/>
        <w:numPr>
          <w:ilvl w:val="0"/>
          <w:numId w:val="27"/>
        </w:numPr>
        <w:shd w:val="clear" w:color="auto" w:fill="FFFFFF"/>
        <w:tabs>
          <w:tab w:val="left" w:pos="1262"/>
        </w:tabs>
        <w:autoSpaceDE w:val="0"/>
        <w:autoSpaceDN w:val="0"/>
        <w:adjustRightInd w:val="0"/>
        <w:spacing w:line="276" w:lineRule="auto"/>
        <w:ind w:right="29"/>
        <w:jc w:val="both"/>
        <w:rPr>
          <w:sz w:val="28"/>
          <w:szCs w:val="28"/>
        </w:rPr>
      </w:pP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испытывает трудности материально - технического оснащения: оборудование медицинского кабинета, пополнение </w:t>
      </w:r>
      <w:r w:rsidRPr="00EC64F7">
        <w:rPr>
          <w:spacing w:val="-1"/>
          <w:sz w:val="28"/>
          <w:szCs w:val="28"/>
        </w:rPr>
        <w:t xml:space="preserve">спортивного оборудования, инвентаря, отсутствие физкультурного </w:t>
      </w:r>
      <w:r w:rsidRPr="00EC64F7">
        <w:rPr>
          <w:sz w:val="28"/>
          <w:szCs w:val="28"/>
        </w:rPr>
        <w:t>зала;</w:t>
      </w:r>
    </w:p>
    <w:p w:rsidR="000E0557" w:rsidRPr="00EC64F7" w:rsidRDefault="000E0557" w:rsidP="002A2905">
      <w:pPr>
        <w:numPr>
          <w:ilvl w:val="0"/>
          <w:numId w:val="27"/>
        </w:numPr>
        <w:shd w:val="clear" w:color="auto" w:fill="FFFFFF"/>
        <w:spacing w:line="276" w:lineRule="auto"/>
        <w:ind w:right="29"/>
        <w:jc w:val="both"/>
      </w:pPr>
      <w:r w:rsidRPr="00EC64F7">
        <w:rPr>
          <w:sz w:val="28"/>
          <w:szCs w:val="28"/>
        </w:rPr>
        <w:t>Недостаточной является предметно - развивающая среда для организации двигательной игровой деятельности ребёнка, что ведет к недостатку естественной биологической потребности ребёнка в движении;</w:t>
      </w:r>
    </w:p>
    <w:p w:rsidR="000E0557" w:rsidRPr="00EC64F7" w:rsidRDefault="000E0557" w:rsidP="002A2905">
      <w:pPr>
        <w:widowControl w:val="0"/>
        <w:numPr>
          <w:ilvl w:val="0"/>
          <w:numId w:val="27"/>
        </w:numPr>
        <w:shd w:val="clear" w:color="auto" w:fill="FFFFFF"/>
        <w:tabs>
          <w:tab w:val="left" w:pos="1262"/>
        </w:tabs>
        <w:autoSpaceDE w:val="0"/>
        <w:autoSpaceDN w:val="0"/>
        <w:adjustRightInd w:val="0"/>
        <w:spacing w:line="276" w:lineRule="auto"/>
        <w:ind w:right="5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Недостаточная компетентность и активность родителей, педагогов и детей в выполнении функции здоровьесбережения (большой процент родителей пассивно относятся</w:t>
      </w:r>
      <w:r>
        <w:rPr>
          <w:sz w:val="28"/>
          <w:szCs w:val="28"/>
        </w:rPr>
        <w:t xml:space="preserve"> к проблемам оздоровления детей, не</w:t>
      </w:r>
      <w:r w:rsidRPr="00EC64F7">
        <w:rPr>
          <w:sz w:val="28"/>
          <w:szCs w:val="28"/>
        </w:rPr>
        <w:t xml:space="preserve"> проявляют интерес к совместной с детьми оздоровительной деятельности), что снижает результативность </w:t>
      </w:r>
      <w:r w:rsidRPr="00EC64F7">
        <w:rPr>
          <w:spacing w:val="-1"/>
          <w:sz w:val="28"/>
          <w:szCs w:val="28"/>
        </w:rPr>
        <w:t xml:space="preserve">работы по оздоровлению детей и формированию здорового образа </w:t>
      </w:r>
      <w:r w:rsidRPr="00EC64F7">
        <w:rPr>
          <w:sz w:val="28"/>
          <w:szCs w:val="28"/>
        </w:rPr>
        <w:t>жизни;</w:t>
      </w:r>
    </w:p>
    <w:p w:rsidR="000E0557" w:rsidRPr="00EC64F7" w:rsidRDefault="000E0557" w:rsidP="002A2905">
      <w:pPr>
        <w:widowControl w:val="0"/>
        <w:numPr>
          <w:ilvl w:val="0"/>
          <w:numId w:val="27"/>
        </w:numPr>
        <w:shd w:val="clear" w:color="auto" w:fill="FFFFFF"/>
        <w:tabs>
          <w:tab w:val="left" w:pos="1262"/>
        </w:tabs>
        <w:autoSpaceDE w:val="0"/>
        <w:autoSpaceDN w:val="0"/>
        <w:adjustRightInd w:val="0"/>
        <w:spacing w:before="5" w:line="276" w:lineRule="auto"/>
        <w:ind w:right="1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Недостаточная оснащенность территории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для организации физкультурно - оздоровительной работы;</w:t>
      </w:r>
    </w:p>
    <w:p w:rsidR="000E0557" w:rsidRPr="00EC64F7" w:rsidRDefault="000E0557" w:rsidP="002A2905">
      <w:pPr>
        <w:widowControl w:val="0"/>
        <w:numPr>
          <w:ilvl w:val="0"/>
          <w:numId w:val="27"/>
        </w:numPr>
        <w:shd w:val="clear" w:color="auto" w:fill="FFFFFF"/>
        <w:tabs>
          <w:tab w:val="left" w:pos="1262"/>
        </w:tabs>
        <w:autoSpaceDE w:val="0"/>
        <w:autoSpaceDN w:val="0"/>
        <w:adjustRightInd w:val="0"/>
        <w:spacing w:line="276" w:lineRule="auto"/>
        <w:ind w:right="1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Отсутствие 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квалифицированного специалиста по физкультурно - оздоровительной работе;</w:t>
      </w:r>
    </w:p>
    <w:p w:rsidR="000E0557" w:rsidRPr="00EC64F7" w:rsidRDefault="000E0557" w:rsidP="002A2905">
      <w:pPr>
        <w:widowControl w:val="0"/>
        <w:numPr>
          <w:ilvl w:val="0"/>
          <w:numId w:val="27"/>
        </w:numPr>
        <w:shd w:val="clear" w:color="auto" w:fill="FFFFFF"/>
        <w:tabs>
          <w:tab w:val="left" w:pos="1262"/>
        </w:tabs>
        <w:autoSpaceDE w:val="0"/>
        <w:autoSpaceDN w:val="0"/>
        <w:adjustRightInd w:val="0"/>
        <w:spacing w:line="276" w:lineRule="auto"/>
        <w:ind w:right="5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Преемственность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и школы по формированию здорового образа жизни.</w:t>
      </w:r>
    </w:p>
    <w:p w:rsidR="000E0557" w:rsidRPr="00EC64F7" w:rsidRDefault="000E0557" w:rsidP="002A2905">
      <w:pPr>
        <w:shd w:val="clear" w:color="auto" w:fill="FFFFFF"/>
        <w:spacing w:line="276" w:lineRule="auto"/>
        <w:ind w:left="72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Перспективы развития:</w:t>
      </w:r>
    </w:p>
    <w:p w:rsidR="000E0557" w:rsidRPr="00EC64F7" w:rsidRDefault="000E0557" w:rsidP="002A2905">
      <w:pPr>
        <w:shd w:val="clear" w:color="auto" w:fill="FFFFFF"/>
        <w:spacing w:line="276" w:lineRule="auto"/>
        <w:ind w:left="72"/>
        <w:jc w:val="both"/>
      </w:pPr>
      <w:r w:rsidRPr="00EC64F7">
        <w:rPr>
          <w:b/>
          <w:bCs/>
          <w:sz w:val="28"/>
          <w:szCs w:val="28"/>
        </w:rPr>
        <w:t xml:space="preserve"> </w:t>
      </w:r>
      <w:r w:rsidRPr="00EC64F7">
        <w:rPr>
          <w:sz w:val="28"/>
          <w:szCs w:val="28"/>
        </w:rPr>
        <w:t>Пополнение предметно - развивающей среды для организации   физкультурно   -   оздоровительной   работы.   Конструктивное</w:t>
      </w:r>
      <w:r w:rsidRPr="00EC64F7">
        <w:t xml:space="preserve"> </w:t>
      </w:r>
      <w:r w:rsidRPr="00EC64F7">
        <w:rPr>
          <w:sz w:val="28"/>
          <w:szCs w:val="28"/>
        </w:rPr>
        <w:t>партнерство семьи, педагогического коллектива и самих детей в</w:t>
      </w:r>
      <w:r>
        <w:rPr>
          <w:sz w:val="28"/>
          <w:szCs w:val="28"/>
        </w:rPr>
        <w:t xml:space="preserve"> укреплении здоровья, развития</w:t>
      </w:r>
      <w:r w:rsidRPr="00EC64F7">
        <w:rPr>
          <w:sz w:val="28"/>
          <w:szCs w:val="28"/>
        </w:rPr>
        <w:t xml:space="preserve"> тв</w:t>
      </w:r>
      <w:r>
        <w:rPr>
          <w:sz w:val="28"/>
          <w:szCs w:val="28"/>
        </w:rPr>
        <w:t>орческого потенциала, проведения</w:t>
      </w:r>
      <w:r w:rsidRPr="00EC64F7">
        <w:rPr>
          <w:sz w:val="28"/>
          <w:szCs w:val="28"/>
        </w:rPr>
        <w:t xml:space="preserve"> совместных спортивных мероприятий для формирования у всех участников образовательного процесса здорового образа жизни. Воспитание культуры, как совокупности осознанного отношения ребенка к здоровому образу жизни человека, валеологической компетентности, позволяющей дошкольнику </w:t>
      </w:r>
      <w:r w:rsidRPr="00EC64F7">
        <w:rPr>
          <w:sz w:val="28"/>
          <w:szCs w:val="28"/>
        </w:rPr>
        <w:lastRenderedPageBreak/>
        <w:t>самостоятельно и эффективно решать задачи здорового образа жизни и безопасного поведения, оказание элементарной медицинской, психологической самопомощи.</w:t>
      </w:r>
    </w:p>
    <w:p w:rsidR="000E0557" w:rsidRPr="00EC64F7" w:rsidRDefault="000E0557" w:rsidP="002A2905">
      <w:pPr>
        <w:shd w:val="clear" w:color="auto" w:fill="FFFFFF"/>
        <w:spacing w:line="276" w:lineRule="auto"/>
        <w:ind w:left="72"/>
        <w:jc w:val="both"/>
      </w:pP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Анализ качества оказания образовательной услуги и осуществления присмотра и оздоровления детей</w:t>
      </w:r>
    </w:p>
    <w:p w:rsidR="000E0557" w:rsidRPr="00EC64F7" w:rsidRDefault="000E0557" w:rsidP="002A2905">
      <w:pPr>
        <w:spacing w:line="276" w:lineRule="auto"/>
        <w:ind w:firstLine="709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Образовательный процесс 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осуществляется в процессе организации различных видов детской деятельности; в ходе режимных моментов; самостоятельной деятельности детей, а так же в процессе взаимодействия с семьями воспитанников. Образовательный процесс 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носит комплексный характер, и способствуют формированию интегративных качеств воспитанников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ДОУ. Преемственность программ обеспечивается единым тематическим планированием, цикличностью прохождения программного материала с последующим усложнением в соответствии с возрастом воспитанников. Педагогическая работа с детьми планируется с учётом возрастных, индивидуально – психологических особенностей и возможностей детей</w:t>
      </w:r>
      <w:r>
        <w:rPr>
          <w:sz w:val="28"/>
          <w:szCs w:val="28"/>
        </w:rPr>
        <w:t>.</w:t>
      </w:r>
    </w:p>
    <w:p w:rsidR="000E0557" w:rsidRPr="00EC64F7" w:rsidRDefault="000E0557" w:rsidP="002A2905">
      <w:pPr>
        <w:spacing w:line="276" w:lineRule="auto"/>
        <w:ind w:firstLine="54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Одним из условий обеспечения качества образования выступает создание предметно – пространственной среды развития.  Образовательная среда в учреждении организована  с учетом возрастных особенностей детей и конструируется таким образом, чтобы ребенок в течение дня мог найти для себя увлекательное действие, мероприятие.</w:t>
      </w:r>
    </w:p>
    <w:p w:rsidR="000E0557" w:rsidRPr="00EC64F7" w:rsidRDefault="000E0557" w:rsidP="002A2905">
      <w:pPr>
        <w:spacing w:line="276" w:lineRule="auto"/>
        <w:ind w:firstLine="54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Групповые и спальные помещения  отделены друг от друга. Каждая группа имеет запасной выход. Все группы  обеспечены  современной детской мебелью, игровым развивающим оборудованием.  Мебель и игровое оборудование подобраны в соответствии с санитарно – гигиеническими и педагогическими требованиям</w:t>
      </w:r>
      <w:r>
        <w:rPr>
          <w:sz w:val="28"/>
          <w:szCs w:val="28"/>
        </w:rPr>
        <w:t>и</w:t>
      </w:r>
      <w:r w:rsidRPr="00EC64F7">
        <w:rPr>
          <w:sz w:val="28"/>
          <w:szCs w:val="28"/>
        </w:rPr>
        <w:t xml:space="preserve">. </w:t>
      </w:r>
    </w:p>
    <w:p w:rsidR="000E0557" w:rsidRPr="00EC64F7" w:rsidRDefault="000E0557" w:rsidP="002A2905">
      <w:pPr>
        <w:spacing w:line="276" w:lineRule="auto"/>
        <w:ind w:firstLine="540"/>
        <w:jc w:val="both"/>
        <w:rPr>
          <w:sz w:val="24"/>
          <w:szCs w:val="24"/>
        </w:rPr>
      </w:pPr>
      <w:r w:rsidRPr="00EC64F7">
        <w:rPr>
          <w:sz w:val="28"/>
          <w:szCs w:val="28"/>
        </w:rPr>
        <w:t xml:space="preserve"> Предметно – развивающая среда, организованная педагогами, служит интересам и потребностям детей</w:t>
      </w:r>
      <w:r>
        <w:rPr>
          <w:sz w:val="28"/>
          <w:szCs w:val="28"/>
        </w:rPr>
        <w:t>.</w:t>
      </w:r>
      <w:r w:rsidRPr="00EC64F7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EC64F7">
        <w:rPr>
          <w:sz w:val="28"/>
          <w:szCs w:val="28"/>
        </w:rPr>
        <w:t>ё элементы</w:t>
      </w:r>
      <w:r>
        <w:rPr>
          <w:sz w:val="28"/>
          <w:szCs w:val="28"/>
        </w:rPr>
        <w:t>:</w:t>
      </w:r>
      <w:r w:rsidRPr="00EC64F7">
        <w:rPr>
          <w:sz w:val="28"/>
          <w:szCs w:val="28"/>
        </w:rPr>
        <w:t xml:space="preserve"> оборудование, игры, </w:t>
      </w:r>
      <w:r>
        <w:rPr>
          <w:sz w:val="28"/>
          <w:szCs w:val="28"/>
        </w:rPr>
        <w:t xml:space="preserve">игрушки, дидактический материал, способствуют </w:t>
      </w:r>
      <w:r w:rsidRPr="00EC64F7">
        <w:rPr>
          <w:sz w:val="28"/>
          <w:szCs w:val="28"/>
        </w:rPr>
        <w:t>развитию  ребенка,  эмоциональному благополучию ребенка, созда</w:t>
      </w:r>
      <w:r>
        <w:rPr>
          <w:sz w:val="28"/>
          <w:szCs w:val="28"/>
        </w:rPr>
        <w:t>ю</w:t>
      </w:r>
      <w:r w:rsidRPr="00EC64F7">
        <w:rPr>
          <w:sz w:val="28"/>
          <w:szCs w:val="28"/>
        </w:rPr>
        <w:t>т у него чувство уверенности, защищенности, комфортности.</w:t>
      </w:r>
      <w:r w:rsidRPr="00EC64F7">
        <w:rPr>
          <w:sz w:val="24"/>
          <w:szCs w:val="24"/>
        </w:rPr>
        <w:t xml:space="preserve"> </w:t>
      </w:r>
    </w:p>
    <w:p w:rsidR="000E0557" w:rsidRDefault="000E0557" w:rsidP="002A2905">
      <w:pPr>
        <w:spacing w:line="276" w:lineRule="auto"/>
        <w:ind w:firstLine="540"/>
        <w:jc w:val="both"/>
        <w:rPr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Спортивно-  музыкальный зал оснащен</w:t>
      </w:r>
      <w:r w:rsidRPr="00EC64F7">
        <w:rPr>
          <w:sz w:val="28"/>
          <w:szCs w:val="28"/>
        </w:rPr>
        <w:t xml:space="preserve"> необходимым оборудованием</w:t>
      </w:r>
      <w:r>
        <w:rPr>
          <w:sz w:val="28"/>
          <w:szCs w:val="28"/>
        </w:rPr>
        <w:t>.</w:t>
      </w: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 xml:space="preserve">Оценка уровня овладения ребенком необходимыми навыками и умениями по образовательным областям </w:t>
      </w:r>
      <w:r w:rsidRPr="00EC64F7">
        <w:rPr>
          <w:b/>
          <w:bCs/>
          <w:sz w:val="28"/>
          <w:szCs w:val="28"/>
        </w:rPr>
        <w:t xml:space="preserve">программы </w:t>
      </w:r>
      <w:r w:rsidRPr="00EC64F7">
        <w:rPr>
          <w:b/>
          <w:sz w:val="28"/>
          <w:szCs w:val="28"/>
        </w:rPr>
        <w:t>«Детство»</w:t>
      </w:r>
    </w:p>
    <w:p w:rsidR="000E0557" w:rsidRPr="00EC64F7" w:rsidRDefault="000E0557" w:rsidP="002A2905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 xml:space="preserve">под редакцией Т.И.Бабаевой , А.Г.Гогоберидзе, З.А.Михайловой </w:t>
      </w:r>
    </w:p>
    <w:p w:rsidR="000E055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за 2013-2014 учебный год</w:t>
      </w:r>
    </w:p>
    <w:p w:rsidR="000E0557" w:rsidRDefault="000E0557" w:rsidP="002A2905">
      <w:pPr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994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3"/>
        <w:gridCol w:w="543"/>
        <w:gridCol w:w="588"/>
        <w:gridCol w:w="679"/>
        <w:gridCol w:w="517"/>
        <w:gridCol w:w="517"/>
        <w:gridCol w:w="517"/>
        <w:gridCol w:w="517"/>
        <w:gridCol w:w="565"/>
        <w:gridCol w:w="950"/>
        <w:gridCol w:w="719"/>
        <w:gridCol w:w="543"/>
        <w:gridCol w:w="847"/>
      </w:tblGrid>
      <w:tr w:rsidR="000E0557" w:rsidRPr="00EC64F7" w:rsidTr="00B93B1C">
        <w:trPr>
          <w:trHeight w:val="627"/>
        </w:trPr>
        <w:tc>
          <w:tcPr>
            <w:tcW w:w="2443" w:type="dxa"/>
            <w:vMerge w:val="restart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№ группы</w:t>
            </w:r>
          </w:p>
        </w:tc>
        <w:tc>
          <w:tcPr>
            <w:tcW w:w="7502" w:type="dxa"/>
            <w:gridSpan w:val="12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0E0557" w:rsidRPr="00EC64F7" w:rsidTr="00B93B1C">
        <w:trPr>
          <w:cantSplit/>
          <w:trHeight w:val="2334"/>
        </w:trPr>
        <w:tc>
          <w:tcPr>
            <w:tcW w:w="2443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43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88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Здоровье</w:t>
            </w:r>
          </w:p>
        </w:tc>
        <w:tc>
          <w:tcPr>
            <w:tcW w:w="679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Физическая культура</w:t>
            </w:r>
          </w:p>
        </w:tc>
        <w:tc>
          <w:tcPr>
            <w:tcW w:w="517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Социализация</w:t>
            </w:r>
          </w:p>
        </w:tc>
        <w:tc>
          <w:tcPr>
            <w:tcW w:w="517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Труд</w:t>
            </w:r>
          </w:p>
        </w:tc>
        <w:tc>
          <w:tcPr>
            <w:tcW w:w="517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Безопасность</w:t>
            </w:r>
          </w:p>
        </w:tc>
        <w:tc>
          <w:tcPr>
            <w:tcW w:w="517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Познание</w:t>
            </w:r>
          </w:p>
        </w:tc>
        <w:tc>
          <w:tcPr>
            <w:tcW w:w="565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Коммуникация</w:t>
            </w:r>
          </w:p>
        </w:tc>
        <w:tc>
          <w:tcPr>
            <w:tcW w:w="950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Чтение художественной литературы</w:t>
            </w:r>
          </w:p>
        </w:tc>
        <w:tc>
          <w:tcPr>
            <w:tcW w:w="719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Художественное творчество</w:t>
            </w:r>
          </w:p>
        </w:tc>
        <w:tc>
          <w:tcPr>
            <w:tcW w:w="543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Музыка</w:t>
            </w:r>
          </w:p>
        </w:tc>
        <w:tc>
          <w:tcPr>
            <w:tcW w:w="847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 xml:space="preserve">Итоговый </w:t>
            </w: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Результат (в баллах)</w:t>
            </w:r>
          </w:p>
        </w:tc>
      </w:tr>
      <w:tr w:rsidR="000E0557" w:rsidRPr="00EC64F7" w:rsidTr="00B93B1C">
        <w:trPr>
          <w:trHeight w:val="330"/>
        </w:trPr>
        <w:tc>
          <w:tcPr>
            <w:tcW w:w="2443" w:type="dxa"/>
            <w:vMerge w:val="restart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 xml:space="preserve">Старшая </w:t>
            </w: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</w:t>
            </w:r>
          </w:p>
        </w:tc>
        <w:tc>
          <w:tcPr>
            <w:tcW w:w="5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67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6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950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71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8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3,7</w:t>
            </w:r>
          </w:p>
        </w:tc>
      </w:tr>
      <w:tr w:rsidR="000E0557" w:rsidRPr="00EC64F7" w:rsidTr="00B93B1C">
        <w:trPr>
          <w:trHeight w:val="167"/>
        </w:trPr>
        <w:tc>
          <w:tcPr>
            <w:tcW w:w="2443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к.г.</w:t>
            </w:r>
          </w:p>
        </w:tc>
        <w:tc>
          <w:tcPr>
            <w:tcW w:w="5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4,0</w:t>
            </w:r>
          </w:p>
        </w:tc>
        <w:tc>
          <w:tcPr>
            <w:tcW w:w="67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4,0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6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950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71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8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3,8</w:t>
            </w:r>
          </w:p>
        </w:tc>
      </w:tr>
      <w:tr w:rsidR="000E0557" w:rsidRPr="00EC64F7" w:rsidTr="00B93B1C">
        <w:trPr>
          <w:trHeight w:val="314"/>
        </w:trPr>
        <w:tc>
          <w:tcPr>
            <w:tcW w:w="2443" w:type="dxa"/>
            <w:vMerge w:val="restart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Подготовительная №1</w:t>
            </w: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н.г.</w:t>
            </w:r>
          </w:p>
        </w:tc>
        <w:tc>
          <w:tcPr>
            <w:tcW w:w="5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4,0</w:t>
            </w:r>
          </w:p>
        </w:tc>
        <w:tc>
          <w:tcPr>
            <w:tcW w:w="67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4,8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56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950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71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8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3,9</w:t>
            </w:r>
          </w:p>
        </w:tc>
      </w:tr>
      <w:tr w:rsidR="000E0557" w:rsidRPr="00EC64F7" w:rsidTr="00B93B1C">
        <w:trPr>
          <w:trHeight w:val="167"/>
        </w:trPr>
        <w:tc>
          <w:tcPr>
            <w:tcW w:w="2443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</w:t>
            </w:r>
          </w:p>
        </w:tc>
        <w:tc>
          <w:tcPr>
            <w:tcW w:w="5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4,3</w:t>
            </w:r>
          </w:p>
        </w:tc>
        <w:tc>
          <w:tcPr>
            <w:tcW w:w="67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5,0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4,4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4,4</w:t>
            </w:r>
          </w:p>
        </w:tc>
        <w:tc>
          <w:tcPr>
            <w:tcW w:w="56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950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71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4,2</w:t>
            </w:r>
          </w:p>
        </w:tc>
        <w:tc>
          <w:tcPr>
            <w:tcW w:w="8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4,2</w:t>
            </w:r>
          </w:p>
        </w:tc>
      </w:tr>
      <w:tr w:rsidR="000E0557" w:rsidRPr="00EC64F7" w:rsidTr="00B93B1C">
        <w:trPr>
          <w:trHeight w:val="314"/>
        </w:trPr>
        <w:tc>
          <w:tcPr>
            <w:tcW w:w="2443" w:type="dxa"/>
            <w:vMerge w:val="restart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 xml:space="preserve">Подготовительная 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№2</w:t>
            </w: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н.г.</w:t>
            </w:r>
          </w:p>
        </w:tc>
        <w:tc>
          <w:tcPr>
            <w:tcW w:w="5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4,0</w:t>
            </w:r>
          </w:p>
        </w:tc>
        <w:tc>
          <w:tcPr>
            <w:tcW w:w="67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4,2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6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950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71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8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3,8</w:t>
            </w:r>
          </w:p>
        </w:tc>
      </w:tr>
      <w:tr w:rsidR="000E0557" w:rsidRPr="00EC64F7" w:rsidTr="00B93B1C">
        <w:trPr>
          <w:trHeight w:val="167"/>
        </w:trPr>
        <w:tc>
          <w:tcPr>
            <w:tcW w:w="2443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</w:t>
            </w:r>
          </w:p>
        </w:tc>
        <w:tc>
          <w:tcPr>
            <w:tcW w:w="5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4,3</w:t>
            </w:r>
          </w:p>
        </w:tc>
        <w:tc>
          <w:tcPr>
            <w:tcW w:w="67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4,3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4,5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4,2</w:t>
            </w:r>
          </w:p>
        </w:tc>
        <w:tc>
          <w:tcPr>
            <w:tcW w:w="51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</w:t>
            </w:r>
          </w:p>
        </w:tc>
        <w:tc>
          <w:tcPr>
            <w:tcW w:w="56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950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71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4,3</w:t>
            </w: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8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4,1</w:t>
            </w:r>
          </w:p>
        </w:tc>
      </w:tr>
      <w:tr w:rsidR="000E0557" w:rsidRPr="00EC64F7" w:rsidTr="00B93B1C">
        <w:trPr>
          <w:trHeight w:val="167"/>
        </w:trPr>
        <w:tc>
          <w:tcPr>
            <w:tcW w:w="2443" w:type="dxa"/>
            <w:vMerge w:val="restart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ИТОГО:</w:t>
            </w: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н.г.</w:t>
            </w:r>
          </w:p>
        </w:tc>
        <w:tc>
          <w:tcPr>
            <w:tcW w:w="6112" w:type="dxa"/>
            <w:gridSpan w:val="10"/>
            <w:vMerge w:val="restart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</w:p>
        </w:tc>
        <w:tc>
          <w:tcPr>
            <w:tcW w:w="8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3,8</w:t>
            </w:r>
          </w:p>
        </w:tc>
      </w:tr>
      <w:tr w:rsidR="000E0557" w:rsidRPr="00EC64F7" w:rsidTr="00B93B1C">
        <w:trPr>
          <w:trHeight w:val="167"/>
        </w:trPr>
        <w:tc>
          <w:tcPr>
            <w:tcW w:w="2443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4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</w:t>
            </w:r>
          </w:p>
        </w:tc>
        <w:tc>
          <w:tcPr>
            <w:tcW w:w="6112" w:type="dxa"/>
            <w:gridSpan w:val="10"/>
            <w:vMerge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</w:p>
        </w:tc>
        <w:tc>
          <w:tcPr>
            <w:tcW w:w="8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4,0</w:t>
            </w:r>
          </w:p>
        </w:tc>
      </w:tr>
    </w:tbl>
    <w:p w:rsidR="000E0557" w:rsidRPr="00EC64F7" w:rsidRDefault="000E0557" w:rsidP="002A2905">
      <w:pPr>
        <w:spacing w:line="276" w:lineRule="auto"/>
        <w:jc w:val="both"/>
        <w:rPr>
          <w:b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Оценка уровня развития интегративных качеств</w:t>
      </w:r>
    </w:p>
    <w:p w:rsidR="000E0557" w:rsidRPr="00EC64F7" w:rsidRDefault="000E0557" w:rsidP="002A2905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EC64F7">
        <w:rPr>
          <w:b/>
          <w:bCs/>
          <w:sz w:val="28"/>
          <w:szCs w:val="28"/>
        </w:rPr>
        <w:t xml:space="preserve">программы </w:t>
      </w:r>
      <w:r w:rsidRPr="00EC64F7">
        <w:rPr>
          <w:b/>
          <w:sz w:val="28"/>
          <w:szCs w:val="28"/>
        </w:rPr>
        <w:t>«Детство»под редакцией Т.И.Бабаевой, А.Г.Гогоберидзе, З.А.Михайловой за 2013-2014 учебный год</w:t>
      </w:r>
    </w:p>
    <w:tbl>
      <w:tblPr>
        <w:tblW w:w="994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66"/>
        <w:gridCol w:w="506"/>
        <w:gridCol w:w="527"/>
        <w:gridCol w:w="484"/>
        <w:gridCol w:w="526"/>
        <w:gridCol w:w="526"/>
        <w:gridCol w:w="526"/>
        <w:gridCol w:w="495"/>
        <w:gridCol w:w="691"/>
        <w:gridCol w:w="649"/>
        <w:gridCol w:w="751"/>
        <w:gridCol w:w="1798"/>
      </w:tblGrid>
      <w:tr w:rsidR="000E0557" w:rsidRPr="00EC64F7" w:rsidTr="00B93B1C">
        <w:trPr>
          <w:trHeight w:val="164"/>
        </w:trPr>
        <w:tc>
          <w:tcPr>
            <w:tcW w:w="2466" w:type="dxa"/>
            <w:vMerge w:val="restart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№ группы</w:t>
            </w:r>
          </w:p>
        </w:tc>
        <w:tc>
          <w:tcPr>
            <w:tcW w:w="7479" w:type="dxa"/>
            <w:gridSpan w:val="11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Уровень развития интегративных качеств 1) любознательный, активный, : 2)</w:t>
            </w:r>
            <w:r w:rsidRPr="00EC64F7">
              <w:rPr>
                <w:w w:val="105"/>
                <w:lang w:bidi="he-IL"/>
              </w:rPr>
              <w:t xml:space="preserve"> </w:t>
            </w:r>
            <w:r w:rsidRPr="00EC64F7">
              <w:rPr>
                <w:b/>
                <w:w w:val="105"/>
                <w:lang w:bidi="he-IL"/>
              </w:rPr>
              <w:t xml:space="preserve">физически развитый, овладевший основными культурно-гигиеническими навыками,3) эмоционально-отзывчивый 4) овладевший средствами общения и способами взаимодействия со взрослыми и сверстниками 5) способный управлять своим поведением 6) способный решать интеллектуальные и личностные задачи 7) имеющий первичные представления о себе, семье, обществе, государстве, мире и природе, 8) овладевший универсальными предпосылками учебной деятельности 9) овладевший необходимыми умениями и навыками 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</w:tr>
      <w:tr w:rsidR="000E0557" w:rsidRPr="00EC64F7" w:rsidTr="00B93B1C">
        <w:trPr>
          <w:cantSplit/>
          <w:trHeight w:val="1881"/>
        </w:trPr>
        <w:tc>
          <w:tcPr>
            <w:tcW w:w="2466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6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27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1</w:t>
            </w:r>
          </w:p>
        </w:tc>
        <w:tc>
          <w:tcPr>
            <w:tcW w:w="484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2</w:t>
            </w:r>
          </w:p>
        </w:tc>
        <w:tc>
          <w:tcPr>
            <w:tcW w:w="526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</w:t>
            </w:r>
          </w:p>
        </w:tc>
        <w:tc>
          <w:tcPr>
            <w:tcW w:w="526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4</w:t>
            </w:r>
          </w:p>
        </w:tc>
        <w:tc>
          <w:tcPr>
            <w:tcW w:w="526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5</w:t>
            </w:r>
          </w:p>
        </w:tc>
        <w:tc>
          <w:tcPr>
            <w:tcW w:w="495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6</w:t>
            </w: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13" w:right="-308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691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13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7</w:t>
            </w:r>
          </w:p>
        </w:tc>
        <w:tc>
          <w:tcPr>
            <w:tcW w:w="649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8</w:t>
            </w:r>
          </w:p>
        </w:tc>
        <w:tc>
          <w:tcPr>
            <w:tcW w:w="751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9</w:t>
            </w: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1798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Итоговый</w:t>
            </w: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результат</w:t>
            </w: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( в баллах)</w:t>
            </w:r>
          </w:p>
        </w:tc>
      </w:tr>
      <w:tr w:rsidR="000E0557" w:rsidRPr="00EC64F7" w:rsidTr="00B93B1C">
        <w:trPr>
          <w:trHeight w:val="292"/>
        </w:trPr>
        <w:tc>
          <w:tcPr>
            <w:tcW w:w="2466" w:type="dxa"/>
            <w:vMerge w:val="restart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 xml:space="preserve">Старшая </w:t>
            </w:r>
          </w:p>
        </w:tc>
        <w:tc>
          <w:tcPr>
            <w:tcW w:w="50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48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49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64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75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17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3,7</w:t>
            </w:r>
          </w:p>
        </w:tc>
      </w:tr>
      <w:tr w:rsidR="000E0557" w:rsidRPr="00EC64F7" w:rsidTr="00B93B1C">
        <w:trPr>
          <w:trHeight w:val="156"/>
        </w:trPr>
        <w:tc>
          <w:tcPr>
            <w:tcW w:w="2466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к.г.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48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4,0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4,0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49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64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75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17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3,9</w:t>
            </w:r>
          </w:p>
        </w:tc>
      </w:tr>
      <w:tr w:rsidR="000E0557" w:rsidRPr="00EC64F7" w:rsidTr="00B93B1C">
        <w:trPr>
          <w:trHeight w:val="292"/>
        </w:trPr>
        <w:tc>
          <w:tcPr>
            <w:tcW w:w="2466" w:type="dxa"/>
            <w:vMerge w:val="restart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Подготовительная №1</w:t>
            </w:r>
          </w:p>
        </w:tc>
        <w:tc>
          <w:tcPr>
            <w:tcW w:w="50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н.г.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48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49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64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75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4,0</w:t>
            </w:r>
          </w:p>
        </w:tc>
        <w:tc>
          <w:tcPr>
            <w:tcW w:w="17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3,8</w:t>
            </w:r>
          </w:p>
        </w:tc>
      </w:tr>
      <w:tr w:rsidR="000E0557" w:rsidRPr="00EC64F7" w:rsidTr="00B93B1C">
        <w:trPr>
          <w:trHeight w:val="156"/>
        </w:trPr>
        <w:tc>
          <w:tcPr>
            <w:tcW w:w="2466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4,4</w:t>
            </w:r>
          </w:p>
        </w:tc>
        <w:tc>
          <w:tcPr>
            <w:tcW w:w="48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4,3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4,2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49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4,0</w:t>
            </w:r>
          </w:p>
        </w:tc>
        <w:tc>
          <w:tcPr>
            <w:tcW w:w="64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75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4,2</w:t>
            </w:r>
          </w:p>
        </w:tc>
        <w:tc>
          <w:tcPr>
            <w:tcW w:w="17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4,2</w:t>
            </w:r>
          </w:p>
        </w:tc>
      </w:tr>
      <w:tr w:rsidR="000E0557" w:rsidRPr="00EC64F7" w:rsidTr="00B93B1C">
        <w:trPr>
          <w:trHeight w:val="292"/>
        </w:trPr>
        <w:tc>
          <w:tcPr>
            <w:tcW w:w="2466" w:type="dxa"/>
            <w:vMerge w:val="restart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 xml:space="preserve">Подготовительная 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№2</w:t>
            </w:r>
          </w:p>
        </w:tc>
        <w:tc>
          <w:tcPr>
            <w:tcW w:w="50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н.г.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4,3</w:t>
            </w:r>
          </w:p>
        </w:tc>
        <w:tc>
          <w:tcPr>
            <w:tcW w:w="48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49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64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75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17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4,0</w:t>
            </w:r>
          </w:p>
        </w:tc>
      </w:tr>
      <w:tr w:rsidR="000E0557" w:rsidRPr="00EC64F7" w:rsidTr="00B93B1C">
        <w:trPr>
          <w:trHeight w:val="156"/>
        </w:trPr>
        <w:tc>
          <w:tcPr>
            <w:tcW w:w="2466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4,4</w:t>
            </w:r>
          </w:p>
        </w:tc>
        <w:tc>
          <w:tcPr>
            <w:tcW w:w="48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4,2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4,2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4,0</w:t>
            </w:r>
          </w:p>
        </w:tc>
        <w:tc>
          <w:tcPr>
            <w:tcW w:w="49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4,0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4,2</w:t>
            </w:r>
          </w:p>
        </w:tc>
        <w:tc>
          <w:tcPr>
            <w:tcW w:w="649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4,1</w:t>
            </w:r>
          </w:p>
        </w:tc>
        <w:tc>
          <w:tcPr>
            <w:tcW w:w="75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4,3</w:t>
            </w:r>
          </w:p>
        </w:tc>
        <w:tc>
          <w:tcPr>
            <w:tcW w:w="17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4,1</w:t>
            </w:r>
          </w:p>
        </w:tc>
      </w:tr>
      <w:tr w:rsidR="000E0557" w:rsidRPr="00EC64F7" w:rsidTr="00B93B1C">
        <w:trPr>
          <w:trHeight w:val="222"/>
        </w:trPr>
        <w:tc>
          <w:tcPr>
            <w:tcW w:w="2466" w:type="dxa"/>
            <w:vMerge w:val="restart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lastRenderedPageBreak/>
              <w:t>ИТОГО:</w:t>
            </w:r>
          </w:p>
        </w:tc>
        <w:tc>
          <w:tcPr>
            <w:tcW w:w="50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lastRenderedPageBreak/>
              <w:t>н.г</w:t>
            </w:r>
          </w:p>
        </w:tc>
        <w:tc>
          <w:tcPr>
            <w:tcW w:w="5175" w:type="dxa"/>
            <w:gridSpan w:val="9"/>
            <w:vMerge w:val="restart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</w:p>
        </w:tc>
        <w:tc>
          <w:tcPr>
            <w:tcW w:w="17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3,8</w:t>
            </w:r>
          </w:p>
        </w:tc>
      </w:tr>
      <w:tr w:rsidR="000E0557" w:rsidRPr="00EC64F7" w:rsidTr="00B93B1C">
        <w:trPr>
          <w:trHeight w:val="315"/>
        </w:trPr>
        <w:tc>
          <w:tcPr>
            <w:tcW w:w="2466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</w:t>
            </w:r>
          </w:p>
        </w:tc>
        <w:tc>
          <w:tcPr>
            <w:tcW w:w="5175" w:type="dxa"/>
            <w:gridSpan w:val="9"/>
            <w:vMerge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</w:p>
        </w:tc>
        <w:tc>
          <w:tcPr>
            <w:tcW w:w="17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4,0</w:t>
            </w:r>
          </w:p>
        </w:tc>
      </w:tr>
    </w:tbl>
    <w:p w:rsidR="000E0557" w:rsidRPr="00EC64F7" w:rsidRDefault="000E0557" w:rsidP="002A2905">
      <w:pPr>
        <w:spacing w:line="276" w:lineRule="auto"/>
        <w:jc w:val="both"/>
      </w:pP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 xml:space="preserve">Оценка уровня овладения ребенком необходимыми навыками и умениями по образовательным областям </w:t>
      </w: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bCs/>
          <w:sz w:val="28"/>
          <w:szCs w:val="28"/>
        </w:rPr>
        <w:t xml:space="preserve">программы </w:t>
      </w:r>
      <w:r w:rsidRPr="00EC64F7">
        <w:rPr>
          <w:b/>
          <w:sz w:val="28"/>
          <w:szCs w:val="28"/>
        </w:rPr>
        <w:t>«От рождения до школы»  под редакцией Н.Е.Вераксы, Т.С.Комаровой, М.А. Васильевой за 2013-2014 учебный год</w:t>
      </w:r>
    </w:p>
    <w:tbl>
      <w:tblPr>
        <w:tblW w:w="101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86"/>
        <w:gridCol w:w="553"/>
        <w:gridCol w:w="598"/>
        <w:gridCol w:w="691"/>
        <w:gridCol w:w="527"/>
        <w:gridCol w:w="527"/>
        <w:gridCol w:w="527"/>
        <w:gridCol w:w="527"/>
        <w:gridCol w:w="575"/>
        <w:gridCol w:w="968"/>
        <w:gridCol w:w="732"/>
        <w:gridCol w:w="553"/>
        <w:gridCol w:w="861"/>
      </w:tblGrid>
      <w:tr w:rsidR="000E0557" w:rsidRPr="00EC64F7" w:rsidTr="00B93B1C">
        <w:trPr>
          <w:trHeight w:val="451"/>
        </w:trPr>
        <w:tc>
          <w:tcPr>
            <w:tcW w:w="2486" w:type="dxa"/>
            <w:vMerge w:val="restart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№ группы</w:t>
            </w:r>
          </w:p>
        </w:tc>
        <w:tc>
          <w:tcPr>
            <w:tcW w:w="7639" w:type="dxa"/>
            <w:gridSpan w:val="12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Уровень овладения необходимыми навыками и умениями по образовательным областям</w:t>
            </w:r>
          </w:p>
        </w:tc>
      </w:tr>
      <w:tr w:rsidR="000E0557" w:rsidRPr="00EC64F7" w:rsidTr="00B93B1C">
        <w:trPr>
          <w:cantSplit/>
          <w:trHeight w:val="2408"/>
        </w:trPr>
        <w:tc>
          <w:tcPr>
            <w:tcW w:w="2486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53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98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Здоровье</w:t>
            </w:r>
          </w:p>
        </w:tc>
        <w:tc>
          <w:tcPr>
            <w:tcW w:w="691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Физическая культура</w:t>
            </w:r>
          </w:p>
        </w:tc>
        <w:tc>
          <w:tcPr>
            <w:tcW w:w="527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Социализация</w:t>
            </w:r>
          </w:p>
        </w:tc>
        <w:tc>
          <w:tcPr>
            <w:tcW w:w="527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Труд</w:t>
            </w:r>
          </w:p>
        </w:tc>
        <w:tc>
          <w:tcPr>
            <w:tcW w:w="527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Безопасность</w:t>
            </w:r>
          </w:p>
        </w:tc>
        <w:tc>
          <w:tcPr>
            <w:tcW w:w="527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Познание</w:t>
            </w:r>
          </w:p>
        </w:tc>
        <w:tc>
          <w:tcPr>
            <w:tcW w:w="575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Коммуникация</w:t>
            </w:r>
          </w:p>
        </w:tc>
        <w:tc>
          <w:tcPr>
            <w:tcW w:w="968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Чтение художественной литературы</w:t>
            </w:r>
          </w:p>
        </w:tc>
        <w:tc>
          <w:tcPr>
            <w:tcW w:w="732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Художественное творчество</w:t>
            </w:r>
          </w:p>
        </w:tc>
        <w:tc>
          <w:tcPr>
            <w:tcW w:w="553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Музыка</w:t>
            </w:r>
          </w:p>
        </w:tc>
        <w:tc>
          <w:tcPr>
            <w:tcW w:w="861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 xml:space="preserve">Итоговый </w:t>
            </w: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Результат(в баллах)</w:t>
            </w:r>
          </w:p>
        </w:tc>
      </w:tr>
      <w:tr w:rsidR="000E0557" w:rsidRPr="00EC64F7" w:rsidTr="00B93B1C">
        <w:trPr>
          <w:trHeight w:val="306"/>
        </w:trPr>
        <w:tc>
          <w:tcPr>
            <w:tcW w:w="2486" w:type="dxa"/>
            <w:vMerge w:val="restart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 xml:space="preserve">1 младшая 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</w:t>
            </w:r>
          </w:p>
        </w:tc>
        <w:tc>
          <w:tcPr>
            <w:tcW w:w="5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3,3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7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3,3</w:t>
            </w:r>
          </w:p>
        </w:tc>
        <w:tc>
          <w:tcPr>
            <w:tcW w:w="96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73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86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3,4</w:t>
            </w:r>
          </w:p>
        </w:tc>
      </w:tr>
      <w:tr w:rsidR="000E0557" w:rsidRPr="00EC64F7" w:rsidTr="00B93B1C">
        <w:trPr>
          <w:trHeight w:val="163"/>
        </w:trPr>
        <w:tc>
          <w:tcPr>
            <w:tcW w:w="2486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к.г.</w:t>
            </w:r>
          </w:p>
        </w:tc>
        <w:tc>
          <w:tcPr>
            <w:tcW w:w="5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7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35</w:t>
            </w:r>
          </w:p>
        </w:tc>
        <w:tc>
          <w:tcPr>
            <w:tcW w:w="96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73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86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3,6</w:t>
            </w:r>
          </w:p>
        </w:tc>
      </w:tr>
      <w:tr w:rsidR="000E0557" w:rsidRPr="00EC64F7" w:rsidTr="00B93B1C">
        <w:trPr>
          <w:trHeight w:val="306"/>
        </w:trPr>
        <w:tc>
          <w:tcPr>
            <w:tcW w:w="2486" w:type="dxa"/>
            <w:vMerge w:val="restart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2 младшая №1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</w:t>
            </w:r>
          </w:p>
        </w:tc>
        <w:tc>
          <w:tcPr>
            <w:tcW w:w="5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7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96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73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86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3,5</w:t>
            </w:r>
          </w:p>
        </w:tc>
      </w:tr>
      <w:tr w:rsidR="000E0557" w:rsidRPr="00EC64F7" w:rsidTr="00B93B1C">
        <w:trPr>
          <w:trHeight w:val="163"/>
        </w:trPr>
        <w:tc>
          <w:tcPr>
            <w:tcW w:w="2486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к.г.</w:t>
            </w:r>
          </w:p>
        </w:tc>
        <w:tc>
          <w:tcPr>
            <w:tcW w:w="5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7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96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73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86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3,7</w:t>
            </w:r>
          </w:p>
        </w:tc>
      </w:tr>
      <w:tr w:rsidR="000E0557" w:rsidRPr="00EC64F7" w:rsidTr="00B93B1C">
        <w:trPr>
          <w:trHeight w:val="163"/>
        </w:trPr>
        <w:tc>
          <w:tcPr>
            <w:tcW w:w="248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2 младшая №2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</w:t>
            </w:r>
          </w:p>
        </w:tc>
        <w:tc>
          <w:tcPr>
            <w:tcW w:w="5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7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96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73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3,3</w:t>
            </w:r>
          </w:p>
        </w:tc>
        <w:tc>
          <w:tcPr>
            <w:tcW w:w="86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3,5</w:t>
            </w:r>
          </w:p>
        </w:tc>
      </w:tr>
      <w:tr w:rsidR="000E0557" w:rsidRPr="00EC64F7" w:rsidTr="00B93B1C">
        <w:trPr>
          <w:trHeight w:val="163"/>
        </w:trPr>
        <w:tc>
          <w:tcPr>
            <w:tcW w:w="2486" w:type="dxa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к.г.</w:t>
            </w:r>
          </w:p>
        </w:tc>
        <w:tc>
          <w:tcPr>
            <w:tcW w:w="5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3,9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7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96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73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86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3,7</w:t>
            </w:r>
          </w:p>
        </w:tc>
      </w:tr>
      <w:tr w:rsidR="000E0557" w:rsidRPr="00EC64F7" w:rsidTr="00B93B1C">
        <w:trPr>
          <w:trHeight w:val="163"/>
        </w:trPr>
        <w:tc>
          <w:tcPr>
            <w:tcW w:w="248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 xml:space="preserve">Средняя 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</w:t>
            </w:r>
          </w:p>
        </w:tc>
        <w:tc>
          <w:tcPr>
            <w:tcW w:w="5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3,3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3,3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3,2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3,2</w:t>
            </w:r>
          </w:p>
        </w:tc>
        <w:tc>
          <w:tcPr>
            <w:tcW w:w="57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3,3</w:t>
            </w:r>
          </w:p>
        </w:tc>
        <w:tc>
          <w:tcPr>
            <w:tcW w:w="96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73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86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3,4</w:t>
            </w:r>
          </w:p>
        </w:tc>
      </w:tr>
      <w:tr w:rsidR="000E0557" w:rsidRPr="00EC64F7" w:rsidTr="00B93B1C">
        <w:trPr>
          <w:trHeight w:val="163"/>
        </w:trPr>
        <w:tc>
          <w:tcPr>
            <w:tcW w:w="2486" w:type="dxa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к.г.</w:t>
            </w:r>
          </w:p>
        </w:tc>
        <w:tc>
          <w:tcPr>
            <w:tcW w:w="59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69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2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7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96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73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86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3,6</w:t>
            </w:r>
          </w:p>
        </w:tc>
      </w:tr>
      <w:tr w:rsidR="000E0557" w:rsidRPr="00EC64F7" w:rsidTr="00B93B1C">
        <w:trPr>
          <w:trHeight w:val="163"/>
        </w:trPr>
        <w:tc>
          <w:tcPr>
            <w:tcW w:w="2486" w:type="dxa"/>
            <w:vMerge w:val="restart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ИТОГО:</w:t>
            </w: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</w:t>
            </w:r>
          </w:p>
        </w:tc>
        <w:tc>
          <w:tcPr>
            <w:tcW w:w="6225" w:type="dxa"/>
            <w:gridSpan w:val="10"/>
            <w:vMerge w:val="restart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</w:p>
        </w:tc>
        <w:tc>
          <w:tcPr>
            <w:tcW w:w="86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3,5</w:t>
            </w:r>
          </w:p>
        </w:tc>
      </w:tr>
      <w:tr w:rsidR="000E0557" w:rsidRPr="00EC64F7" w:rsidTr="00B93B1C">
        <w:trPr>
          <w:trHeight w:val="163"/>
        </w:trPr>
        <w:tc>
          <w:tcPr>
            <w:tcW w:w="2486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5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</w:t>
            </w:r>
          </w:p>
        </w:tc>
        <w:tc>
          <w:tcPr>
            <w:tcW w:w="6225" w:type="dxa"/>
            <w:gridSpan w:val="10"/>
            <w:vMerge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</w:p>
        </w:tc>
        <w:tc>
          <w:tcPr>
            <w:tcW w:w="861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3,7</w:t>
            </w:r>
          </w:p>
        </w:tc>
      </w:tr>
    </w:tbl>
    <w:p w:rsidR="000E0557" w:rsidRPr="00EC64F7" w:rsidRDefault="000E0557" w:rsidP="002A2905">
      <w:pPr>
        <w:spacing w:line="276" w:lineRule="auto"/>
        <w:jc w:val="both"/>
        <w:rPr>
          <w:b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 xml:space="preserve">Оценка уровня развития интегративных качеств </w:t>
      </w: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bCs/>
          <w:sz w:val="28"/>
          <w:szCs w:val="28"/>
        </w:rPr>
        <w:t xml:space="preserve">программы </w:t>
      </w:r>
      <w:r w:rsidRPr="00EC64F7">
        <w:rPr>
          <w:b/>
          <w:sz w:val="28"/>
          <w:szCs w:val="28"/>
        </w:rPr>
        <w:t xml:space="preserve">«От рождения до школы»  под редакцией Н.Е.Вераксы, </w:t>
      </w: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Т.С.Комаровой, М.А. Васильевой за 2013-2014 учебный год</w:t>
      </w:r>
    </w:p>
    <w:tbl>
      <w:tblPr>
        <w:tblW w:w="1012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54"/>
        <w:gridCol w:w="505"/>
        <w:gridCol w:w="526"/>
        <w:gridCol w:w="482"/>
        <w:gridCol w:w="524"/>
        <w:gridCol w:w="524"/>
        <w:gridCol w:w="524"/>
        <w:gridCol w:w="492"/>
        <w:gridCol w:w="688"/>
        <w:gridCol w:w="646"/>
        <w:gridCol w:w="747"/>
        <w:gridCol w:w="2013"/>
      </w:tblGrid>
      <w:tr w:rsidR="000E0557" w:rsidRPr="00EC64F7" w:rsidTr="00B93B1C">
        <w:trPr>
          <w:trHeight w:val="166"/>
        </w:trPr>
        <w:tc>
          <w:tcPr>
            <w:tcW w:w="2454" w:type="dxa"/>
            <w:vMerge w:val="restart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№ группы</w:t>
            </w:r>
          </w:p>
        </w:tc>
        <w:tc>
          <w:tcPr>
            <w:tcW w:w="7671" w:type="dxa"/>
            <w:gridSpan w:val="11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Уровень развития интегративных качеств: 1)</w:t>
            </w:r>
            <w:r w:rsidRPr="00EC64F7">
              <w:rPr>
                <w:w w:val="105"/>
                <w:lang w:bidi="he-IL"/>
              </w:rPr>
              <w:t xml:space="preserve"> </w:t>
            </w:r>
            <w:r w:rsidRPr="00EC64F7">
              <w:rPr>
                <w:b/>
                <w:w w:val="105"/>
                <w:lang w:bidi="he-IL"/>
              </w:rPr>
              <w:t xml:space="preserve">физически развитый, овладевший основными культурно-гигиеническими навыками, 2) любознательный, активный, 3) эмоционально-отзывчивый 4) овладевший средствами общения и способами взаимодействия со взрослыми и сверстниками 5) способный управлять своим поведением 6) способный решать интеллектуальные и личностные задачи 7) имеющий первичные представления о себе, семье, обществе, государстве, мире и природе, 8) овладевший универсальными предпосылками учебной деятельности 9) овладевший необходимыми умениями и навыками 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</w:tr>
      <w:tr w:rsidR="000E0557" w:rsidRPr="00EC64F7" w:rsidTr="00B93B1C">
        <w:trPr>
          <w:cantSplit/>
          <w:trHeight w:val="1909"/>
        </w:trPr>
        <w:tc>
          <w:tcPr>
            <w:tcW w:w="2454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5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26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1</w:t>
            </w:r>
          </w:p>
        </w:tc>
        <w:tc>
          <w:tcPr>
            <w:tcW w:w="482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2</w:t>
            </w:r>
          </w:p>
        </w:tc>
        <w:tc>
          <w:tcPr>
            <w:tcW w:w="524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</w:t>
            </w:r>
          </w:p>
        </w:tc>
        <w:tc>
          <w:tcPr>
            <w:tcW w:w="524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4</w:t>
            </w:r>
          </w:p>
        </w:tc>
        <w:tc>
          <w:tcPr>
            <w:tcW w:w="524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5</w:t>
            </w:r>
          </w:p>
        </w:tc>
        <w:tc>
          <w:tcPr>
            <w:tcW w:w="492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6</w:t>
            </w: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13" w:right="-308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688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13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7</w:t>
            </w:r>
          </w:p>
        </w:tc>
        <w:tc>
          <w:tcPr>
            <w:tcW w:w="646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8</w:t>
            </w:r>
          </w:p>
        </w:tc>
        <w:tc>
          <w:tcPr>
            <w:tcW w:w="747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9</w:t>
            </w: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2013" w:type="dxa"/>
            <w:textDirection w:val="btLr"/>
          </w:tcPr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Итоговый</w:t>
            </w: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Результат</w:t>
            </w:r>
          </w:p>
          <w:p w:rsidR="000E0557" w:rsidRPr="00EC64F7" w:rsidRDefault="000E0557" w:rsidP="002A2905">
            <w:pPr>
              <w:tabs>
                <w:tab w:val="left" w:pos="41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(в баллах)</w:t>
            </w:r>
          </w:p>
        </w:tc>
      </w:tr>
      <w:tr w:rsidR="000E0557" w:rsidRPr="00EC64F7" w:rsidTr="00B93B1C">
        <w:trPr>
          <w:trHeight w:val="296"/>
        </w:trPr>
        <w:tc>
          <w:tcPr>
            <w:tcW w:w="2454" w:type="dxa"/>
            <w:vMerge w:val="restart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 xml:space="preserve">1 младшая </w:t>
            </w:r>
          </w:p>
        </w:tc>
        <w:tc>
          <w:tcPr>
            <w:tcW w:w="50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48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3,3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49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6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64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7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201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3,4</w:t>
            </w:r>
          </w:p>
        </w:tc>
      </w:tr>
      <w:tr w:rsidR="000E0557" w:rsidRPr="00EC64F7" w:rsidTr="00B93B1C">
        <w:trPr>
          <w:trHeight w:val="158"/>
        </w:trPr>
        <w:tc>
          <w:tcPr>
            <w:tcW w:w="2454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к.г.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48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49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6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64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7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201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3,5</w:t>
            </w:r>
          </w:p>
        </w:tc>
      </w:tr>
      <w:tr w:rsidR="000E0557" w:rsidRPr="00EC64F7" w:rsidTr="00B93B1C">
        <w:trPr>
          <w:trHeight w:val="296"/>
        </w:trPr>
        <w:tc>
          <w:tcPr>
            <w:tcW w:w="2454" w:type="dxa"/>
            <w:vMerge w:val="restart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lastRenderedPageBreak/>
              <w:t>2 младшая №1</w:t>
            </w:r>
          </w:p>
        </w:tc>
        <w:tc>
          <w:tcPr>
            <w:tcW w:w="50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н.г.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48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49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6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64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7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201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3,5</w:t>
            </w:r>
          </w:p>
        </w:tc>
      </w:tr>
      <w:tr w:rsidR="000E0557" w:rsidRPr="00EC64F7" w:rsidTr="00B93B1C">
        <w:trPr>
          <w:trHeight w:val="158"/>
        </w:trPr>
        <w:tc>
          <w:tcPr>
            <w:tcW w:w="2454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48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49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6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64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7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201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3,7</w:t>
            </w:r>
          </w:p>
        </w:tc>
      </w:tr>
      <w:tr w:rsidR="000E0557" w:rsidRPr="00EC64F7" w:rsidTr="00B93B1C">
        <w:trPr>
          <w:trHeight w:val="158"/>
        </w:trPr>
        <w:tc>
          <w:tcPr>
            <w:tcW w:w="2454" w:type="dxa"/>
            <w:vMerge w:val="restart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2 младшая №2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н.г.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48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49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6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64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7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201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3,5</w:t>
            </w:r>
          </w:p>
        </w:tc>
      </w:tr>
      <w:tr w:rsidR="000E0557" w:rsidRPr="00EC64F7" w:rsidTr="00B93B1C">
        <w:trPr>
          <w:trHeight w:val="158"/>
        </w:trPr>
        <w:tc>
          <w:tcPr>
            <w:tcW w:w="2454" w:type="dxa"/>
            <w:vMerge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48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49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6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64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7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201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3,7</w:t>
            </w:r>
          </w:p>
        </w:tc>
      </w:tr>
      <w:tr w:rsidR="000E0557" w:rsidRPr="00EC64F7" w:rsidTr="00B93B1C">
        <w:trPr>
          <w:trHeight w:val="158"/>
        </w:trPr>
        <w:tc>
          <w:tcPr>
            <w:tcW w:w="2454" w:type="dxa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средняя</w:t>
            </w:r>
          </w:p>
        </w:tc>
        <w:tc>
          <w:tcPr>
            <w:tcW w:w="50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н.г.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3,3</w:t>
            </w:r>
          </w:p>
        </w:tc>
        <w:tc>
          <w:tcPr>
            <w:tcW w:w="48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49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3,3</w:t>
            </w:r>
          </w:p>
        </w:tc>
        <w:tc>
          <w:tcPr>
            <w:tcW w:w="6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3,4</w:t>
            </w:r>
          </w:p>
        </w:tc>
        <w:tc>
          <w:tcPr>
            <w:tcW w:w="64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7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201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3,4</w:t>
            </w:r>
          </w:p>
        </w:tc>
      </w:tr>
      <w:tr w:rsidR="000E0557" w:rsidRPr="00EC64F7" w:rsidTr="00B93B1C">
        <w:trPr>
          <w:trHeight w:val="158"/>
        </w:trPr>
        <w:tc>
          <w:tcPr>
            <w:tcW w:w="2454" w:type="dxa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к.г.</w:t>
            </w:r>
          </w:p>
        </w:tc>
        <w:tc>
          <w:tcPr>
            <w:tcW w:w="52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48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3,8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524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492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3,5</w:t>
            </w:r>
          </w:p>
        </w:tc>
        <w:tc>
          <w:tcPr>
            <w:tcW w:w="688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3,6</w:t>
            </w:r>
          </w:p>
        </w:tc>
        <w:tc>
          <w:tcPr>
            <w:tcW w:w="646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747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  <w:r w:rsidRPr="00EC64F7">
              <w:rPr>
                <w:w w:val="105"/>
                <w:lang w:bidi="he-IL"/>
              </w:rPr>
              <w:t>3,7</w:t>
            </w:r>
          </w:p>
        </w:tc>
        <w:tc>
          <w:tcPr>
            <w:tcW w:w="201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3,7</w:t>
            </w:r>
          </w:p>
        </w:tc>
      </w:tr>
      <w:tr w:rsidR="000E0557" w:rsidRPr="00EC64F7" w:rsidTr="00B93B1C">
        <w:trPr>
          <w:trHeight w:val="158"/>
        </w:trPr>
        <w:tc>
          <w:tcPr>
            <w:tcW w:w="2454" w:type="dxa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ИТОГО:</w:t>
            </w:r>
          </w:p>
        </w:tc>
        <w:tc>
          <w:tcPr>
            <w:tcW w:w="50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н.г</w:t>
            </w:r>
          </w:p>
        </w:tc>
        <w:tc>
          <w:tcPr>
            <w:tcW w:w="5153" w:type="dxa"/>
            <w:gridSpan w:val="9"/>
            <w:vMerge w:val="restart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</w:p>
        </w:tc>
        <w:tc>
          <w:tcPr>
            <w:tcW w:w="201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3,5</w:t>
            </w:r>
          </w:p>
        </w:tc>
      </w:tr>
      <w:tr w:rsidR="000E0557" w:rsidRPr="00EC64F7" w:rsidTr="00B93B1C">
        <w:trPr>
          <w:trHeight w:val="158"/>
        </w:trPr>
        <w:tc>
          <w:tcPr>
            <w:tcW w:w="2454" w:type="dxa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w w:val="105"/>
                <w:lang w:bidi="he-IL"/>
              </w:rPr>
            </w:pPr>
          </w:p>
        </w:tc>
        <w:tc>
          <w:tcPr>
            <w:tcW w:w="505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к.г.</w:t>
            </w:r>
          </w:p>
        </w:tc>
        <w:tc>
          <w:tcPr>
            <w:tcW w:w="5153" w:type="dxa"/>
            <w:gridSpan w:val="9"/>
            <w:vMerge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w w:val="105"/>
                <w:lang w:bidi="he-IL"/>
              </w:rPr>
            </w:pPr>
          </w:p>
        </w:tc>
        <w:tc>
          <w:tcPr>
            <w:tcW w:w="2013" w:type="dxa"/>
          </w:tcPr>
          <w:p w:rsidR="000E0557" w:rsidRPr="00EC64F7" w:rsidRDefault="000E0557" w:rsidP="002A2905">
            <w:pPr>
              <w:tabs>
                <w:tab w:val="left" w:pos="417"/>
                <w:tab w:val="left" w:pos="599"/>
              </w:tabs>
              <w:spacing w:line="276" w:lineRule="auto"/>
              <w:ind w:left="17" w:right="-308"/>
              <w:jc w:val="both"/>
              <w:rPr>
                <w:b/>
                <w:w w:val="105"/>
                <w:lang w:bidi="he-IL"/>
              </w:rPr>
            </w:pPr>
            <w:r w:rsidRPr="00EC64F7">
              <w:rPr>
                <w:b/>
                <w:w w:val="105"/>
                <w:lang w:bidi="he-IL"/>
              </w:rPr>
              <w:t>3,6</w:t>
            </w:r>
          </w:p>
        </w:tc>
      </w:tr>
    </w:tbl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</w:p>
    <w:p w:rsidR="000E0557" w:rsidRPr="00EC64F7" w:rsidRDefault="000E0557" w:rsidP="002A2905">
      <w:pPr>
        <w:shd w:val="clear" w:color="auto" w:fill="FFFFFF"/>
        <w:tabs>
          <w:tab w:val="left" w:pos="180"/>
        </w:tabs>
        <w:spacing w:line="276" w:lineRule="auto"/>
        <w:ind w:firstLine="709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Одним из показателей качества дошкольного образования является уровень готовности детей к обучению в школе. По результатам мониторинга выпускников 2012 – 2013 года (33 человек) выявлены следующие показатели: высокий уровень – 6 </w:t>
      </w:r>
      <w:r>
        <w:rPr>
          <w:sz w:val="28"/>
          <w:szCs w:val="28"/>
        </w:rPr>
        <w:t>человек</w:t>
      </w:r>
      <w:r w:rsidRPr="00EC64F7">
        <w:rPr>
          <w:sz w:val="28"/>
          <w:szCs w:val="28"/>
        </w:rPr>
        <w:t xml:space="preserve"> (18%), средний уровень – 22 ребёнка (66%), низкий уровень – 5 </w:t>
      </w:r>
      <w:r>
        <w:rPr>
          <w:sz w:val="28"/>
          <w:szCs w:val="28"/>
        </w:rPr>
        <w:t>человек</w:t>
      </w:r>
      <w:r w:rsidRPr="00EC64F7">
        <w:rPr>
          <w:sz w:val="28"/>
          <w:szCs w:val="28"/>
        </w:rPr>
        <w:t xml:space="preserve"> (16%). 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10" w:right="24" w:firstLine="298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shd w:val="clear" w:color="auto" w:fill="FFFFFF"/>
        <w:tabs>
          <w:tab w:val="left" w:pos="180"/>
        </w:tabs>
        <w:spacing w:line="276" w:lineRule="auto"/>
        <w:ind w:firstLine="181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 2013 – 2014 учебном году общее количество выпускников составило 42 человек. Результаты диагностического обследования на конец учебного года имеют положительную динамику в сравнении с 2012 – 2013 годом:</w:t>
      </w:r>
    </w:p>
    <w:p w:rsidR="000E0557" w:rsidRPr="00EC64F7" w:rsidRDefault="000E0557" w:rsidP="002A2905">
      <w:pPr>
        <w:shd w:val="clear" w:color="auto" w:fill="FFFFFF"/>
        <w:tabs>
          <w:tab w:val="left" w:pos="180"/>
        </w:tabs>
        <w:spacing w:line="276" w:lineRule="auto"/>
        <w:ind w:firstLine="709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высокий уровень готовности выявлен у 19 детей (45%)</w:t>
      </w:r>
    </w:p>
    <w:p w:rsidR="000E0557" w:rsidRPr="00EC64F7" w:rsidRDefault="000E0557" w:rsidP="002A2905">
      <w:pPr>
        <w:shd w:val="clear" w:color="auto" w:fill="FFFFFF"/>
        <w:tabs>
          <w:tab w:val="left" w:pos="180"/>
        </w:tabs>
        <w:spacing w:line="276" w:lineRule="auto"/>
        <w:ind w:firstLine="709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- средний уровень </w:t>
      </w:r>
      <w:r>
        <w:rPr>
          <w:sz w:val="28"/>
          <w:szCs w:val="28"/>
        </w:rPr>
        <w:t>у</w:t>
      </w:r>
      <w:r w:rsidRPr="00EC64F7">
        <w:rPr>
          <w:sz w:val="28"/>
          <w:szCs w:val="28"/>
        </w:rPr>
        <w:t xml:space="preserve"> 23 детей (55%);</w:t>
      </w:r>
    </w:p>
    <w:p w:rsidR="000E0557" w:rsidRPr="00EC64F7" w:rsidRDefault="000E0557" w:rsidP="002A2905">
      <w:pPr>
        <w:shd w:val="clear" w:color="auto" w:fill="FFFFFF"/>
        <w:tabs>
          <w:tab w:val="left" w:pos="180"/>
        </w:tabs>
        <w:spacing w:line="276" w:lineRule="auto"/>
        <w:ind w:firstLine="709"/>
        <w:jc w:val="both"/>
        <w:rPr>
          <w:b/>
          <w:sz w:val="28"/>
          <w:szCs w:val="28"/>
          <w:u w:val="single"/>
        </w:rPr>
      </w:pPr>
      <w:r w:rsidRPr="00EC64F7">
        <w:rPr>
          <w:sz w:val="28"/>
          <w:szCs w:val="28"/>
        </w:rPr>
        <w:t>- ниже среднего  уровень готовности – нет</w:t>
      </w:r>
    </w:p>
    <w:p w:rsidR="000E0557" w:rsidRPr="00EC64F7" w:rsidRDefault="000E0557" w:rsidP="002A290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10" w:right="24" w:firstLine="298"/>
        <w:jc w:val="both"/>
        <w:rPr>
          <w:b/>
          <w:sz w:val="28"/>
          <w:szCs w:val="28"/>
        </w:rPr>
      </w:pPr>
    </w:p>
    <w:p w:rsidR="000E0557" w:rsidRPr="00B9239A" w:rsidRDefault="000E0557" w:rsidP="00B9239A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10" w:right="24" w:firstLine="298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Результаты  психологической готовности детей к обучению в школе 2013 – 2014 учебный год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61"/>
        <w:gridCol w:w="5245"/>
      </w:tblGrid>
      <w:tr w:rsidR="000E0557" w:rsidRPr="00EC64F7" w:rsidTr="00B93B1C">
        <w:trPr>
          <w:trHeight w:val="571"/>
        </w:trPr>
        <w:tc>
          <w:tcPr>
            <w:tcW w:w="4361" w:type="dxa"/>
            <w:vMerge w:val="restart"/>
            <w:tcBorders>
              <w:left w:val="single" w:sz="4" w:space="0" w:color="auto"/>
            </w:tcBorders>
            <w:vAlign w:val="center"/>
          </w:tcPr>
          <w:p w:rsidR="000E0557" w:rsidRPr="00EC64F7" w:rsidRDefault="000E0557" w:rsidP="002A2905">
            <w:pPr>
              <w:spacing w:line="276" w:lineRule="auto"/>
              <w:ind w:left="-142" w:right="-108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Уровень </w:t>
            </w:r>
          </w:p>
          <w:p w:rsidR="000E0557" w:rsidRPr="00EC64F7" w:rsidRDefault="000E0557" w:rsidP="002A2905">
            <w:pPr>
              <w:spacing w:line="276" w:lineRule="auto"/>
              <w:ind w:left="-142" w:right="-108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готовности к обучению в школе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:rsidR="000E0557" w:rsidRPr="00EC64F7" w:rsidRDefault="000E0557" w:rsidP="002A2905">
            <w:pPr>
              <w:spacing w:line="276" w:lineRule="auto"/>
              <w:ind w:right="-11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% детей</w:t>
            </w:r>
          </w:p>
        </w:tc>
      </w:tr>
      <w:tr w:rsidR="000E0557" w:rsidRPr="00EC64F7" w:rsidTr="00B93B1C">
        <w:trPr>
          <w:trHeight w:val="394"/>
        </w:trPr>
        <w:tc>
          <w:tcPr>
            <w:tcW w:w="4361" w:type="dxa"/>
            <w:vMerge/>
            <w:tcBorders>
              <w:left w:val="single" w:sz="4" w:space="0" w:color="auto"/>
            </w:tcBorders>
            <w:vAlign w:val="center"/>
          </w:tcPr>
          <w:p w:rsidR="000E0557" w:rsidRPr="00EC64F7" w:rsidRDefault="000E0557" w:rsidP="002A2905">
            <w:pPr>
              <w:spacing w:line="276" w:lineRule="auto"/>
              <w:ind w:left="-142"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:rsidR="000E0557" w:rsidRPr="00EC64F7" w:rsidRDefault="000E0557" w:rsidP="002A2905">
            <w:pPr>
              <w:spacing w:line="276" w:lineRule="auto"/>
              <w:ind w:right="-11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Конец года: 42 детей</w:t>
            </w:r>
          </w:p>
        </w:tc>
      </w:tr>
      <w:tr w:rsidR="000E0557" w:rsidRPr="00EC64F7" w:rsidTr="00B93B1C">
        <w:tc>
          <w:tcPr>
            <w:tcW w:w="4361" w:type="dxa"/>
            <w:tcBorders>
              <w:left w:val="single" w:sz="4" w:space="0" w:color="auto"/>
            </w:tcBorders>
            <w:vAlign w:val="center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Готовы</w:t>
            </w:r>
          </w:p>
        </w:tc>
        <w:tc>
          <w:tcPr>
            <w:tcW w:w="5245" w:type="dxa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28 детей (67%)</w:t>
            </w:r>
          </w:p>
        </w:tc>
      </w:tr>
      <w:tr w:rsidR="000E0557" w:rsidRPr="00EC64F7" w:rsidTr="00B93B1C">
        <w:tc>
          <w:tcPr>
            <w:tcW w:w="4361" w:type="dxa"/>
            <w:tcBorders>
              <w:left w:val="single" w:sz="4" w:space="0" w:color="auto"/>
            </w:tcBorders>
            <w:vAlign w:val="center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Условно готовы</w:t>
            </w:r>
          </w:p>
        </w:tc>
        <w:tc>
          <w:tcPr>
            <w:tcW w:w="5245" w:type="dxa"/>
            <w:vAlign w:val="cente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10 детей (24%)</w:t>
            </w:r>
          </w:p>
        </w:tc>
      </w:tr>
      <w:tr w:rsidR="000E0557" w:rsidRPr="00EC64F7" w:rsidTr="00B93B1C">
        <w:tc>
          <w:tcPr>
            <w:tcW w:w="4361" w:type="dxa"/>
            <w:tcBorders>
              <w:left w:val="single" w:sz="4" w:space="0" w:color="auto"/>
            </w:tcBorders>
            <w:vAlign w:val="center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Условно не готовы</w:t>
            </w:r>
          </w:p>
        </w:tc>
        <w:tc>
          <w:tcPr>
            <w:tcW w:w="5245" w:type="dxa"/>
            <w:vAlign w:val="center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 детей (4,5%)</w:t>
            </w:r>
          </w:p>
        </w:tc>
      </w:tr>
      <w:tr w:rsidR="000E0557" w:rsidRPr="00EC64F7" w:rsidTr="00B93B1C">
        <w:tc>
          <w:tcPr>
            <w:tcW w:w="4361" w:type="dxa"/>
            <w:tcBorders>
              <w:left w:val="single" w:sz="4" w:space="0" w:color="auto"/>
            </w:tcBorders>
            <w:vAlign w:val="center"/>
          </w:tcPr>
          <w:p w:rsidR="000E0557" w:rsidRPr="00EC64F7" w:rsidRDefault="000E0557" w:rsidP="002A290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Не готовы</w:t>
            </w:r>
          </w:p>
        </w:tc>
        <w:tc>
          <w:tcPr>
            <w:tcW w:w="5245" w:type="dxa"/>
            <w:vAlign w:val="center"/>
          </w:tcPr>
          <w:p w:rsidR="000E0557" w:rsidRPr="00EC64F7" w:rsidRDefault="000E0557" w:rsidP="001A5BAA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>детей</w:t>
            </w:r>
            <w:r w:rsidRPr="00EC64F7">
              <w:rPr>
                <w:sz w:val="28"/>
                <w:szCs w:val="28"/>
              </w:rPr>
              <w:t xml:space="preserve"> (4,5%)</w:t>
            </w:r>
          </w:p>
        </w:tc>
      </w:tr>
    </w:tbl>
    <w:p w:rsidR="000E0557" w:rsidRPr="00EC64F7" w:rsidRDefault="000E0557" w:rsidP="002A2905">
      <w:pPr>
        <w:shd w:val="clear" w:color="auto" w:fill="FFFFFF"/>
        <w:tabs>
          <w:tab w:val="left" w:pos="180"/>
        </w:tabs>
        <w:spacing w:line="276" w:lineRule="auto"/>
        <w:jc w:val="both"/>
        <w:rPr>
          <w:sz w:val="28"/>
          <w:szCs w:val="28"/>
        </w:rPr>
      </w:pPr>
    </w:p>
    <w:p w:rsidR="000E0557" w:rsidRPr="00EC64F7" w:rsidRDefault="000E0557" w:rsidP="002A2905">
      <w:pPr>
        <w:shd w:val="clear" w:color="auto" w:fill="FFFFFF"/>
        <w:tabs>
          <w:tab w:val="left" w:pos="180"/>
        </w:tabs>
        <w:spacing w:line="276" w:lineRule="auto"/>
        <w:ind w:firstLine="181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Педагогический коллектив поддерживает  тесную связь с учителями нач</w:t>
      </w:r>
      <w:r>
        <w:rPr>
          <w:sz w:val="28"/>
          <w:szCs w:val="28"/>
        </w:rPr>
        <w:t xml:space="preserve">ального звена </w:t>
      </w:r>
      <w:r w:rsidRPr="00EC64F7">
        <w:rPr>
          <w:sz w:val="28"/>
          <w:szCs w:val="28"/>
        </w:rPr>
        <w:t xml:space="preserve"> МБОУ «Кустовская СОШ». Одним из важных направлений является отслеживание результатов адаптации выпускников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ДОУ, успеваемости посредством посещения уроков, внеклассных мероприятий. Педагоги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и учителя активно взаимодействуют в просвещении родителей будущих первоклассников: совместные родительские собрания, подготовка памяток – рекомендаций, открытые просмотры НОД в 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ДОУ.</w:t>
      </w:r>
    </w:p>
    <w:p w:rsidR="000E0557" w:rsidRPr="00B9239A" w:rsidRDefault="000E0557" w:rsidP="00B9239A">
      <w:pPr>
        <w:spacing w:line="276" w:lineRule="auto"/>
        <w:ind w:firstLine="709"/>
        <w:jc w:val="both"/>
        <w:rPr>
          <w:sz w:val="28"/>
          <w:szCs w:val="28"/>
        </w:rPr>
      </w:pPr>
      <w:r w:rsidRPr="00EC64F7">
        <w:rPr>
          <w:sz w:val="28"/>
          <w:szCs w:val="28"/>
        </w:rPr>
        <w:lastRenderedPageBreak/>
        <w:t>Одной из основных задач в организации работы педагогического коллектива с родителями воспитанников  является установление партнерских отношений, которые позволяют объединить усилия в процессе воспи</w:t>
      </w:r>
      <w:r>
        <w:rPr>
          <w:sz w:val="28"/>
          <w:szCs w:val="28"/>
        </w:rPr>
        <w:t xml:space="preserve">тания и развития  детей, создание атмосферы общности интересов. </w:t>
      </w: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«Выявление уровня удовлетворенности</w:t>
      </w: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родителей качеством деятельности детского сада»</w:t>
      </w:r>
    </w:p>
    <w:tbl>
      <w:tblPr>
        <w:tblpPr w:leftFromText="180" w:rightFromText="180" w:vertAnchor="text" w:horzAnchor="margin" w:tblpXSpec="center" w:tblpY="373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97"/>
        <w:gridCol w:w="4854"/>
        <w:gridCol w:w="1686"/>
        <w:gridCol w:w="1243"/>
      </w:tblGrid>
      <w:tr w:rsidR="000E0557" w:rsidRPr="00EC64F7" w:rsidTr="00B93B1C">
        <w:trPr>
          <w:trHeight w:val="562"/>
        </w:trPr>
        <w:tc>
          <w:tcPr>
            <w:tcW w:w="1397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№ п/п</w:t>
            </w:r>
          </w:p>
        </w:tc>
        <w:tc>
          <w:tcPr>
            <w:tcW w:w="4854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Показатели</w:t>
            </w:r>
          </w:p>
        </w:tc>
        <w:tc>
          <w:tcPr>
            <w:tcW w:w="1686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Количество</w:t>
            </w:r>
          </w:p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чел.</w:t>
            </w:r>
          </w:p>
        </w:tc>
        <w:tc>
          <w:tcPr>
            <w:tcW w:w="1243" w:type="dxa"/>
          </w:tcPr>
          <w:p w:rsidR="000E0557" w:rsidRPr="00EC64F7" w:rsidRDefault="000E0557" w:rsidP="002A2905">
            <w:pPr>
              <w:tabs>
                <w:tab w:val="left" w:pos="1322"/>
                <w:tab w:val="left" w:pos="519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%</w:t>
            </w:r>
          </w:p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</w:p>
        </w:tc>
      </w:tr>
      <w:tr w:rsidR="000E0557" w:rsidRPr="00EC64F7" w:rsidTr="00B93B1C">
        <w:tc>
          <w:tcPr>
            <w:tcW w:w="1397" w:type="dxa"/>
          </w:tcPr>
          <w:p w:rsidR="000E0557" w:rsidRPr="00EC64F7" w:rsidRDefault="000E0557" w:rsidP="002A2905">
            <w:pPr>
              <w:numPr>
                <w:ilvl w:val="0"/>
                <w:numId w:val="13"/>
              </w:num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0E0557" w:rsidRPr="00EC64F7" w:rsidRDefault="000E0557" w:rsidP="001A5BAA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Общее количество воспитанников в </w:t>
            </w:r>
            <w:r>
              <w:rPr>
                <w:sz w:val="28"/>
                <w:szCs w:val="28"/>
              </w:rPr>
              <w:t>МБДОУ</w:t>
            </w:r>
          </w:p>
        </w:tc>
        <w:tc>
          <w:tcPr>
            <w:tcW w:w="1686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156</w:t>
            </w:r>
          </w:p>
        </w:tc>
        <w:tc>
          <w:tcPr>
            <w:tcW w:w="1243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100%</w:t>
            </w:r>
          </w:p>
        </w:tc>
      </w:tr>
      <w:tr w:rsidR="000E0557" w:rsidRPr="00EC64F7" w:rsidTr="00B93B1C">
        <w:tc>
          <w:tcPr>
            <w:tcW w:w="1397" w:type="dxa"/>
          </w:tcPr>
          <w:p w:rsidR="000E0557" w:rsidRPr="00EC64F7" w:rsidRDefault="000E0557" w:rsidP="002A2905">
            <w:pPr>
              <w:numPr>
                <w:ilvl w:val="0"/>
                <w:numId w:val="13"/>
              </w:num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Общее количество родителей, участвующих  в анкетировании</w:t>
            </w:r>
          </w:p>
        </w:tc>
        <w:tc>
          <w:tcPr>
            <w:tcW w:w="1686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156</w:t>
            </w:r>
          </w:p>
        </w:tc>
        <w:tc>
          <w:tcPr>
            <w:tcW w:w="1243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100%</w:t>
            </w:r>
          </w:p>
        </w:tc>
      </w:tr>
      <w:tr w:rsidR="000E0557" w:rsidRPr="00EC64F7" w:rsidTr="00B93B1C">
        <w:tc>
          <w:tcPr>
            <w:tcW w:w="1397" w:type="dxa"/>
          </w:tcPr>
          <w:p w:rsidR="000E0557" w:rsidRPr="00EC64F7" w:rsidRDefault="000E0557" w:rsidP="002A2905">
            <w:pPr>
              <w:numPr>
                <w:ilvl w:val="0"/>
                <w:numId w:val="13"/>
              </w:num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0E0557" w:rsidRPr="00EC64F7" w:rsidRDefault="000E0557" w:rsidP="001A5BAA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Количество родителей, удовлетворенных  оснащенностью </w:t>
            </w:r>
            <w:r>
              <w:rPr>
                <w:sz w:val="28"/>
                <w:szCs w:val="28"/>
              </w:rPr>
              <w:t>МБДОУ</w:t>
            </w:r>
          </w:p>
        </w:tc>
        <w:tc>
          <w:tcPr>
            <w:tcW w:w="1686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139</w:t>
            </w:r>
          </w:p>
        </w:tc>
        <w:tc>
          <w:tcPr>
            <w:tcW w:w="1243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89%</w:t>
            </w:r>
          </w:p>
        </w:tc>
      </w:tr>
      <w:tr w:rsidR="000E0557" w:rsidRPr="00EC64F7" w:rsidTr="00B93B1C">
        <w:tc>
          <w:tcPr>
            <w:tcW w:w="1397" w:type="dxa"/>
          </w:tcPr>
          <w:p w:rsidR="000E0557" w:rsidRPr="00EC64F7" w:rsidRDefault="000E0557" w:rsidP="002A2905">
            <w:pPr>
              <w:numPr>
                <w:ilvl w:val="0"/>
                <w:numId w:val="13"/>
              </w:num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Количество родителей,  удовлетворенных квалифицированностью педагогов</w:t>
            </w:r>
          </w:p>
        </w:tc>
        <w:tc>
          <w:tcPr>
            <w:tcW w:w="1686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149</w:t>
            </w:r>
          </w:p>
        </w:tc>
        <w:tc>
          <w:tcPr>
            <w:tcW w:w="1243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96%</w:t>
            </w:r>
          </w:p>
        </w:tc>
      </w:tr>
      <w:tr w:rsidR="000E0557" w:rsidRPr="00EC64F7" w:rsidTr="00B93B1C">
        <w:tc>
          <w:tcPr>
            <w:tcW w:w="1397" w:type="dxa"/>
          </w:tcPr>
          <w:p w:rsidR="000E0557" w:rsidRPr="00EC64F7" w:rsidRDefault="000E0557" w:rsidP="002A2905">
            <w:pPr>
              <w:numPr>
                <w:ilvl w:val="0"/>
                <w:numId w:val="13"/>
              </w:num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Количество родителей,  удовлетворенных развитием ребенка</w:t>
            </w:r>
          </w:p>
        </w:tc>
        <w:tc>
          <w:tcPr>
            <w:tcW w:w="1686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138</w:t>
            </w:r>
          </w:p>
        </w:tc>
        <w:tc>
          <w:tcPr>
            <w:tcW w:w="1243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88%</w:t>
            </w:r>
          </w:p>
        </w:tc>
      </w:tr>
      <w:tr w:rsidR="000E0557" w:rsidRPr="00EC64F7" w:rsidTr="00B93B1C">
        <w:tc>
          <w:tcPr>
            <w:tcW w:w="1397" w:type="dxa"/>
          </w:tcPr>
          <w:p w:rsidR="000E0557" w:rsidRPr="00EC64F7" w:rsidRDefault="000E0557" w:rsidP="002A2905">
            <w:pPr>
              <w:numPr>
                <w:ilvl w:val="0"/>
                <w:numId w:val="13"/>
              </w:num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Количество родителей, удовлетворенных взаимодействием с родителями</w:t>
            </w:r>
          </w:p>
        </w:tc>
        <w:tc>
          <w:tcPr>
            <w:tcW w:w="1686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148</w:t>
            </w:r>
          </w:p>
        </w:tc>
        <w:tc>
          <w:tcPr>
            <w:tcW w:w="1243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95%</w:t>
            </w:r>
          </w:p>
        </w:tc>
      </w:tr>
      <w:tr w:rsidR="000E0557" w:rsidRPr="00EC64F7" w:rsidTr="00B93B1C">
        <w:tc>
          <w:tcPr>
            <w:tcW w:w="1397" w:type="dxa"/>
          </w:tcPr>
          <w:p w:rsidR="000E0557" w:rsidRPr="00EC64F7" w:rsidRDefault="000E0557" w:rsidP="002A2905">
            <w:pPr>
              <w:numPr>
                <w:ilvl w:val="0"/>
                <w:numId w:val="13"/>
              </w:num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</w:p>
        </w:tc>
        <w:tc>
          <w:tcPr>
            <w:tcW w:w="4854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1686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</w:p>
        </w:tc>
        <w:tc>
          <w:tcPr>
            <w:tcW w:w="1243" w:type="dxa"/>
          </w:tcPr>
          <w:p w:rsidR="000E0557" w:rsidRPr="00EC64F7" w:rsidRDefault="000E0557" w:rsidP="002A2905">
            <w:pPr>
              <w:tabs>
                <w:tab w:val="left" w:pos="5197"/>
              </w:tabs>
              <w:spacing w:line="276" w:lineRule="auto"/>
              <w:ind w:right="373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95%</w:t>
            </w:r>
          </w:p>
        </w:tc>
      </w:tr>
    </w:tbl>
    <w:p w:rsidR="000E0557" w:rsidRPr="00EC64F7" w:rsidRDefault="000E0557" w:rsidP="002A2905">
      <w:pPr>
        <w:tabs>
          <w:tab w:val="left" w:pos="5197"/>
        </w:tabs>
        <w:spacing w:line="276" w:lineRule="auto"/>
        <w:ind w:right="175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Основные проблемы, выявленные в ходе анкетирования родителей: </w:t>
      </w:r>
    </w:p>
    <w:p w:rsidR="000E0557" w:rsidRPr="00B9239A" w:rsidRDefault="000E0557" w:rsidP="00B9239A">
      <w:pPr>
        <w:tabs>
          <w:tab w:val="left" w:pos="5197"/>
        </w:tabs>
        <w:spacing w:line="276" w:lineRule="auto"/>
        <w:ind w:right="175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        Родители  детского сада считают, что детский сад в недостаточной степени оснащен современным и разнообразным оборудованием, привлекательным для детей и обеспечивающим оптимальную двигательную активность каждого ребенка, а также оптимально оснащен техническим оборудованием: телевизорами, мультимедийными устройствами, музыкальными центрами.</w:t>
      </w:r>
    </w:p>
    <w:p w:rsidR="000E0557" w:rsidRPr="00EC64F7" w:rsidRDefault="000E0557" w:rsidP="002A2905">
      <w:pPr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«Выявление уровня удовлетворенности</w:t>
      </w:r>
    </w:p>
    <w:p w:rsidR="000E0557" w:rsidRPr="00B9239A" w:rsidRDefault="000E0557" w:rsidP="00B9239A">
      <w:pPr>
        <w:pStyle w:val="af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64F7">
        <w:rPr>
          <w:rFonts w:ascii="Times New Roman" w:hAnsi="Times New Roman"/>
          <w:b/>
          <w:sz w:val="28"/>
          <w:szCs w:val="28"/>
        </w:rPr>
        <w:t>родителей качеством деятельности детского сада»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3"/>
        <w:gridCol w:w="3402"/>
        <w:gridCol w:w="3686"/>
      </w:tblGrid>
      <w:tr w:rsidR="000E0557" w:rsidRPr="00EC64F7" w:rsidTr="00B93B1C">
        <w:tc>
          <w:tcPr>
            <w:tcW w:w="1843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402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Количество детей в ДОУ</w:t>
            </w:r>
          </w:p>
        </w:tc>
        <w:tc>
          <w:tcPr>
            <w:tcW w:w="368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C64F7">
              <w:rPr>
                <w:b/>
                <w:sz w:val="28"/>
                <w:szCs w:val="28"/>
              </w:rPr>
              <w:t>% удовлетворенности</w:t>
            </w:r>
          </w:p>
        </w:tc>
      </w:tr>
      <w:tr w:rsidR="000E0557" w:rsidRPr="00EC64F7" w:rsidTr="00B93B1C">
        <w:tc>
          <w:tcPr>
            <w:tcW w:w="1843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2011-2012</w:t>
            </w:r>
          </w:p>
        </w:tc>
        <w:tc>
          <w:tcPr>
            <w:tcW w:w="3402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133</w:t>
            </w:r>
          </w:p>
        </w:tc>
        <w:tc>
          <w:tcPr>
            <w:tcW w:w="368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86%</w:t>
            </w:r>
          </w:p>
        </w:tc>
      </w:tr>
      <w:tr w:rsidR="000E0557" w:rsidRPr="00EC64F7" w:rsidTr="00B93B1C">
        <w:tc>
          <w:tcPr>
            <w:tcW w:w="1843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2012-2013</w:t>
            </w:r>
          </w:p>
        </w:tc>
        <w:tc>
          <w:tcPr>
            <w:tcW w:w="3402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159</w:t>
            </w:r>
          </w:p>
        </w:tc>
        <w:tc>
          <w:tcPr>
            <w:tcW w:w="368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87%</w:t>
            </w:r>
          </w:p>
        </w:tc>
      </w:tr>
      <w:tr w:rsidR="000E0557" w:rsidRPr="00EC64F7" w:rsidTr="00B93B1C">
        <w:tc>
          <w:tcPr>
            <w:tcW w:w="1843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lastRenderedPageBreak/>
              <w:t>2013-2014</w:t>
            </w:r>
          </w:p>
        </w:tc>
        <w:tc>
          <w:tcPr>
            <w:tcW w:w="3402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156</w:t>
            </w:r>
          </w:p>
        </w:tc>
        <w:tc>
          <w:tcPr>
            <w:tcW w:w="368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91%</w:t>
            </w:r>
          </w:p>
        </w:tc>
      </w:tr>
    </w:tbl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Проблемное поле:</w:t>
      </w:r>
    </w:p>
    <w:p w:rsidR="000E0557" w:rsidRPr="00EC64F7" w:rsidRDefault="000E0557" w:rsidP="002A2905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Невысокий процент охвата детей дошкольного возраста;</w:t>
      </w:r>
    </w:p>
    <w:p w:rsidR="000E0557" w:rsidRPr="00EC64F7" w:rsidRDefault="000E0557" w:rsidP="002A2905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Невысокий процент функционирования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ДОУ;</w:t>
      </w:r>
    </w:p>
    <w:p w:rsidR="000E0557" w:rsidRPr="00EC64F7" w:rsidRDefault="000E0557" w:rsidP="002A2905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Не в полной мере реализуется  с</w:t>
      </w:r>
      <w:r>
        <w:rPr>
          <w:sz w:val="28"/>
          <w:szCs w:val="28"/>
        </w:rPr>
        <w:t>истемно- личностный подход в вос</w:t>
      </w:r>
      <w:r w:rsidRPr="00EC64F7">
        <w:rPr>
          <w:sz w:val="28"/>
          <w:szCs w:val="28"/>
        </w:rPr>
        <w:t>питательно- образовательном процессе;</w:t>
      </w:r>
    </w:p>
    <w:p w:rsidR="000E0557" w:rsidRPr="00EC64F7" w:rsidRDefault="000E0557" w:rsidP="002A2905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Недостаточная ориентация воспитательно- образовательного процесса на </w:t>
      </w:r>
      <w:r>
        <w:rPr>
          <w:sz w:val="28"/>
          <w:szCs w:val="28"/>
        </w:rPr>
        <w:t>реализацию индивидуального, дифф</w:t>
      </w:r>
      <w:r w:rsidRPr="00EC64F7">
        <w:rPr>
          <w:sz w:val="28"/>
          <w:szCs w:val="28"/>
        </w:rPr>
        <w:t>еренцированного подхода к каждому ребенку;</w:t>
      </w:r>
    </w:p>
    <w:p w:rsidR="000E0557" w:rsidRPr="00EC64F7" w:rsidRDefault="000E0557" w:rsidP="002A2905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Необходимо совершенствование блока «Мониторинг образовательного процесса</w:t>
      </w:r>
      <w:r>
        <w:rPr>
          <w:sz w:val="28"/>
          <w:szCs w:val="28"/>
        </w:rPr>
        <w:t>»</w:t>
      </w:r>
      <w:r w:rsidRPr="00EC64F7">
        <w:rPr>
          <w:sz w:val="28"/>
          <w:szCs w:val="28"/>
        </w:rPr>
        <w:t>;</w:t>
      </w:r>
    </w:p>
    <w:p w:rsidR="000E0557" w:rsidRPr="00EC64F7" w:rsidRDefault="000E0557" w:rsidP="002A2905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Достаточно низкая обеспече</w:t>
      </w:r>
      <w:r w:rsidRPr="00EC64F7">
        <w:rPr>
          <w:sz w:val="28"/>
          <w:szCs w:val="28"/>
        </w:rPr>
        <w:t>нность образовательной программы  пакетом учебно- методического комплекта, методико- диагностических и практических материалов;</w:t>
      </w:r>
    </w:p>
    <w:p w:rsidR="000E0557" w:rsidRPr="00EC64F7" w:rsidRDefault="000E0557" w:rsidP="002A2905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Формирование и развитие образования в каждом звене осуществляется без достаточной опоры на предшествующее образование и без учета дальнейших перспектив;</w:t>
      </w:r>
    </w:p>
    <w:p w:rsidR="000E0557" w:rsidRPr="00EC64F7" w:rsidRDefault="000E0557" w:rsidP="002A2905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Низкий процент участия родителей воспитанников  по взаимодействию с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ДОУ;</w:t>
      </w:r>
    </w:p>
    <w:p w:rsidR="000E0557" w:rsidRPr="00EC64F7" w:rsidRDefault="000E0557" w:rsidP="002A2905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Предпосылки формирования нравственно- патриотического воспитания необходимо закладывать на дошкольном уровне;</w:t>
      </w:r>
    </w:p>
    <w:p w:rsidR="000E0557" w:rsidRPr="00EC64F7" w:rsidRDefault="000E0557" w:rsidP="002A2905">
      <w:pPr>
        <w:numPr>
          <w:ilvl w:val="0"/>
          <w:numId w:val="25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</w:t>
      </w:r>
      <w:r w:rsidRPr="00EC64F7">
        <w:rPr>
          <w:sz w:val="28"/>
          <w:szCs w:val="28"/>
        </w:rPr>
        <w:t xml:space="preserve">достаточное обеспечение методического сопровождения воспитательно- образовательного процесса и создание системы нравственно- патриотического воспитания 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360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360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Предпосылки развития: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EC64F7">
        <w:rPr>
          <w:sz w:val="28"/>
          <w:szCs w:val="28"/>
        </w:rPr>
        <w:t xml:space="preserve">Создать  учебно  -  методическое   обеспечение реализации образовательной программы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в условиях введения ФГОС ДО. Переориентация педагога на построение образовательной деятельности на      основе      индивидуальных      особенностей      каждого      ребёнка     -индивидуализация дошкольного образования - в соответствии с ФГОС ДО. Разработать  перспективное  планирование для  реализации  нравственно -патриотического воспитания на основе программ:  «Приобщение детей к истокам русской народной культуры»     под ред.  О.  Л.  Князева,  М.  Д. Маханева,    «Озарение»   О.   Г,   Гераскина.   Развитие   профессиональной компетентности  педагогов  через  систему  самообразования,   прохождение курсов   повышения   квалификации,   принятия   участия   в   семинарах   и конференциях. Осуществить поиск эффективных путей взаимодействия с </w:t>
      </w:r>
      <w:r w:rsidRPr="00EC64F7">
        <w:rPr>
          <w:sz w:val="28"/>
          <w:szCs w:val="28"/>
        </w:rPr>
        <w:lastRenderedPageBreak/>
        <w:t xml:space="preserve">родителями,    привлечение    их    к    совместному    процессу    воспитания, образования, развития детей, участие в разработке и реализации совместных педагогических проектов, участие в управлении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ДОУ. Сотрудничество с родителями    в    рамках    нравственно    -    патриотического    воспитания дошкольников. Приобщение детей к истокам русской народной культуры и культуры разных народов России.</w:t>
      </w:r>
    </w:p>
    <w:p w:rsidR="000E0557" w:rsidRPr="00EC64F7" w:rsidRDefault="000E0557" w:rsidP="002A2905">
      <w:pPr>
        <w:shd w:val="clear" w:color="auto" w:fill="FFFFFF"/>
        <w:spacing w:before="24" w:line="276" w:lineRule="auto"/>
        <w:ind w:left="14" w:right="29"/>
        <w:jc w:val="both"/>
      </w:pPr>
      <w:r w:rsidRPr="00EC64F7">
        <w:rPr>
          <w:spacing w:val="-1"/>
          <w:sz w:val="28"/>
          <w:szCs w:val="28"/>
        </w:rPr>
        <w:t xml:space="preserve">Выработать единую линию развития ребенка на этапах дошкольного и </w:t>
      </w:r>
      <w:r w:rsidRPr="00EC64F7">
        <w:rPr>
          <w:sz w:val="28"/>
          <w:szCs w:val="28"/>
        </w:rPr>
        <w:t>начального школьного образования; выработать систему в работе по преемственности, направленную на успешную адаптацию ребенка к школе. Создать нормативно - правовую базу по преемственности, определить круг работников для привлечени</w:t>
      </w:r>
      <w:r>
        <w:rPr>
          <w:sz w:val="28"/>
          <w:szCs w:val="28"/>
        </w:rPr>
        <w:t>я</w:t>
      </w:r>
      <w:r w:rsidRPr="00EC64F7">
        <w:rPr>
          <w:sz w:val="28"/>
          <w:szCs w:val="28"/>
        </w:rPr>
        <w:t xml:space="preserve"> решения данной проблемы. Повысить сотрудничество в рамках преемственности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и школы в плане подготовленности детей-выпускников МБДОУ, в соответствии с образовательными стандартами начального образования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 xml:space="preserve">Анализ материально – технического и  финансового обеспечения </w:t>
      </w:r>
      <w:r>
        <w:rPr>
          <w:b/>
          <w:bCs/>
          <w:sz w:val="28"/>
          <w:szCs w:val="28"/>
        </w:rPr>
        <w:t>МБ</w:t>
      </w:r>
      <w:r w:rsidRPr="00EC64F7">
        <w:rPr>
          <w:b/>
          <w:bCs/>
          <w:sz w:val="28"/>
          <w:szCs w:val="28"/>
        </w:rPr>
        <w:t>ДОУ</w:t>
      </w:r>
    </w:p>
    <w:p w:rsidR="000E0557" w:rsidRPr="00EC64F7" w:rsidRDefault="000E0557" w:rsidP="002A2905">
      <w:pPr>
        <w:spacing w:line="276" w:lineRule="auto"/>
        <w:ind w:firstLine="709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Дошкольное учреждение оборудовано необходимым для функционирования оборудованием. Бытовые условия в групповых помещениях и специализированных кабинетах соответствуют нормам СанПиН 2.4.1.3049-13.</w:t>
      </w:r>
    </w:p>
    <w:p w:rsidR="000E0557" w:rsidRPr="00EC64F7" w:rsidRDefault="000E0557" w:rsidP="002A2905">
      <w:pPr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Развивающая образовательная среда организована в соответствии с основными направлениями развития детей согласно к условиям реализации основной общеобразовательной программы дошкольного образования. </w:t>
      </w: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450"/>
        <w:jc w:val="both"/>
        <w:rPr>
          <w:b/>
          <w:i/>
          <w:sz w:val="28"/>
          <w:szCs w:val="28"/>
        </w:rPr>
      </w:pPr>
      <w:r w:rsidRPr="00EC64F7">
        <w:rPr>
          <w:b/>
          <w:i/>
          <w:sz w:val="28"/>
          <w:szCs w:val="28"/>
        </w:rPr>
        <w:t xml:space="preserve">Оборудование основных помещений </w:t>
      </w:r>
      <w:r>
        <w:rPr>
          <w:b/>
          <w:i/>
          <w:sz w:val="28"/>
          <w:szCs w:val="28"/>
        </w:rPr>
        <w:t>МБ</w:t>
      </w:r>
      <w:r w:rsidRPr="00EC64F7">
        <w:rPr>
          <w:b/>
          <w:i/>
          <w:sz w:val="28"/>
          <w:szCs w:val="28"/>
        </w:rPr>
        <w:t>ДОУ в соответствии с основными направлениями развития воспитанников</w:t>
      </w:r>
      <w:r w:rsidRPr="00EC64F7">
        <w:rPr>
          <w:i/>
          <w:sz w:val="28"/>
          <w:szCs w:val="28"/>
        </w:rPr>
        <w:t xml:space="preserve">                                                                                                    </w:t>
      </w: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195"/>
        <w:gridCol w:w="2211"/>
        <w:gridCol w:w="5165"/>
      </w:tblGrid>
      <w:tr w:rsidR="000E0557" w:rsidRPr="00EC64F7" w:rsidTr="00B93B1C">
        <w:tc>
          <w:tcPr>
            <w:tcW w:w="1147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EC64F7">
              <w:rPr>
                <w:b/>
                <w:bCs/>
                <w:sz w:val="28"/>
                <w:szCs w:val="28"/>
              </w:rPr>
              <w:t>Основные направления развития</w:t>
            </w:r>
          </w:p>
        </w:tc>
        <w:tc>
          <w:tcPr>
            <w:tcW w:w="1155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EC64F7">
              <w:rPr>
                <w:b/>
                <w:bCs/>
                <w:sz w:val="28"/>
                <w:szCs w:val="28"/>
              </w:rPr>
              <w:t xml:space="preserve">Наличие специальных помещений </w:t>
            </w:r>
          </w:p>
        </w:tc>
        <w:tc>
          <w:tcPr>
            <w:tcW w:w="2698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EC64F7">
              <w:rPr>
                <w:b/>
                <w:bCs/>
                <w:sz w:val="28"/>
                <w:szCs w:val="28"/>
              </w:rPr>
              <w:t xml:space="preserve">Основные  пособия 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8"/>
                <w:szCs w:val="28"/>
              </w:rPr>
            </w:pPr>
            <w:r w:rsidRPr="00EC64F7">
              <w:rPr>
                <w:b/>
                <w:bCs/>
                <w:sz w:val="28"/>
                <w:szCs w:val="28"/>
              </w:rPr>
              <w:t>и специальное оборудование</w:t>
            </w:r>
          </w:p>
        </w:tc>
      </w:tr>
      <w:tr w:rsidR="000E0557" w:rsidRPr="00EC64F7" w:rsidTr="00B93B1C">
        <w:trPr>
          <w:trHeight w:val="286"/>
        </w:trPr>
        <w:tc>
          <w:tcPr>
            <w:tcW w:w="1147" w:type="pct"/>
            <w:vMerge w:val="restart"/>
          </w:tcPr>
          <w:p w:rsidR="000E0557" w:rsidRPr="00EC64F7" w:rsidRDefault="000E0557" w:rsidP="002A290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648"/>
              </w:tabs>
              <w:suppressAutoHyphens/>
              <w:autoSpaceDE w:val="0"/>
              <w:snapToGrid w:val="0"/>
              <w:spacing w:line="276" w:lineRule="auto"/>
              <w:ind w:hanging="355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Физическое </w:t>
            </w:r>
          </w:p>
          <w:p w:rsidR="000E0557" w:rsidRPr="00EC64F7" w:rsidRDefault="000E0557" w:rsidP="002A290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648"/>
              </w:tabs>
              <w:suppressAutoHyphens/>
              <w:autoSpaceDE w:val="0"/>
              <w:spacing w:line="276" w:lineRule="auto"/>
              <w:ind w:hanging="355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направление</w:t>
            </w:r>
          </w:p>
        </w:tc>
        <w:tc>
          <w:tcPr>
            <w:tcW w:w="1155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Физкультурный/</w:t>
            </w:r>
          </w:p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2698" w:type="pct"/>
          </w:tcPr>
          <w:p w:rsidR="000E0557" w:rsidRPr="00EC64F7" w:rsidRDefault="000E0557" w:rsidP="002A290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648"/>
              </w:tabs>
              <w:suppressAutoHyphens/>
              <w:autoSpaceDE w:val="0"/>
              <w:snapToGrid w:val="0"/>
              <w:spacing w:line="276" w:lineRule="auto"/>
              <w:ind w:hanging="355"/>
              <w:jc w:val="both"/>
              <w:rPr>
                <w:spacing w:val="-9"/>
                <w:sz w:val="28"/>
                <w:szCs w:val="28"/>
              </w:rPr>
            </w:pPr>
            <w:r w:rsidRPr="00EC64F7">
              <w:rPr>
                <w:spacing w:val="-9"/>
                <w:sz w:val="28"/>
                <w:szCs w:val="28"/>
              </w:rPr>
              <w:t>Спортивное оборудование для проведения физкультурных мероприятий/</w:t>
            </w:r>
            <w:r w:rsidRPr="00EC64F7">
              <w:rPr>
                <w:sz w:val="28"/>
                <w:szCs w:val="28"/>
              </w:rPr>
              <w:t xml:space="preserve"> Оборудование, атрибуты для театра, проведения социально-значимых акций,  телевизор, диски и другие носители со специальными программами</w:t>
            </w:r>
          </w:p>
        </w:tc>
      </w:tr>
      <w:tr w:rsidR="000E0557" w:rsidRPr="00EC64F7" w:rsidTr="00B93B1C">
        <w:trPr>
          <w:trHeight w:val="286"/>
        </w:trPr>
        <w:tc>
          <w:tcPr>
            <w:tcW w:w="1147" w:type="pct"/>
            <w:vMerge/>
          </w:tcPr>
          <w:p w:rsidR="000E0557" w:rsidRPr="00EC64F7" w:rsidRDefault="000E0557" w:rsidP="002A290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648"/>
              </w:tabs>
              <w:suppressAutoHyphens/>
              <w:autoSpaceDE w:val="0"/>
              <w:snapToGrid w:val="0"/>
              <w:spacing w:line="276" w:lineRule="auto"/>
              <w:ind w:hanging="355"/>
              <w:jc w:val="both"/>
              <w:rPr>
                <w:sz w:val="28"/>
                <w:szCs w:val="28"/>
              </w:rPr>
            </w:pPr>
          </w:p>
        </w:tc>
        <w:tc>
          <w:tcPr>
            <w:tcW w:w="1155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Групповые помещения </w:t>
            </w:r>
          </w:p>
        </w:tc>
        <w:tc>
          <w:tcPr>
            <w:tcW w:w="2698" w:type="pct"/>
          </w:tcPr>
          <w:p w:rsidR="000E0557" w:rsidRPr="00EC64F7" w:rsidRDefault="000E0557" w:rsidP="002A290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648"/>
              </w:tabs>
              <w:suppressAutoHyphens/>
              <w:autoSpaceDE w:val="0"/>
              <w:snapToGrid w:val="0"/>
              <w:spacing w:line="276" w:lineRule="auto"/>
              <w:ind w:hanging="355"/>
              <w:jc w:val="both"/>
              <w:rPr>
                <w:sz w:val="28"/>
                <w:szCs w:val="28"/>
              </w:rPr>
            </w:pPr>
            <w:r w:rsidRPr="00EC64F7">
              <w:rPr>
                <w:spacing w:val="-9"/>
                <w:sz w:val="28"/>
                <w:szCs w:val="28"/>
              </w:rPr>
              <w:t>Центры двигательной активности</w:t>
            </w:r>
          </w:p>
        </w:tc>
      </w:tr>
      <w:tr w:rsidR="000E0557" w:rsidRPr="00EC64F7" w:rsidTr="00B93B1C">
        <w:trPr>
          <w:trHeight w:val="286"/>
        </w:trPr>
        <w:tc>
          <w:tcPr>
            <w:tcW w:w="1147" w:type="pct"/>
            <w:vMerge/>
          </w:tcPr>
          <w:p w:rsidR="000E0557" w:rsidRPr="00EC64F7" w:rsidRDefault="000E0557" w:rsidP="002A2905">
            <w:pPr>
              <w:widowControl w:val="0"/>
              <w:numPr>
                <w:ilvl w:val="0"/>
                <w:numId w:val="12"/>
              </w:numPr>
              <w:shd w:val="clear" w:color="auto" w:fill="FFFFFF"/>
              <w:tabs>
                <w:tab w:val="left" w:pos="648"/>
              </w:tabs>
              <w:suppressAutoHyphens/>
              <w:autoSpaceDE w:val="0"/>
              <w:snapToGrid w:val="0"/>
              <w:spacing w:line="276" w:lineRule="auto"/>
              <w:ind w:hanging="355"/>
              <w:jc w:val="both"/>
              <w:rPr>
                <w:sz w:val="28"/>
                <w:szCs w:val="28"/>
              </w:rPr>
            </w:pPr>
          </w:p>
        </w:tc>
        <w:tc>
          <w:tcPr>
            <w:tcW w:w="1155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Медицинский блок: 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i/>
                <w:iCs/>
                <w:spacing w:val="-9"/>
                <w:sz w:val="28"/>
                <w:szCs w:val="28"/>
              </w:rPr>
            </w:pPr>
            <w:r w:rsidRPr="00EC64F7">
              <w:rPr>
                <w:bCs/>
                <w:i/>
                <w:iCs/>
                <w:spacing w:val="-9"/>
                <w:sz w:val="28"/>
                <w:szCs w:val="28"/>
              </w:rPr>
              <w:t>Медицинский кабинет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i/>
                <w:iCs/>
                <w:spacing w:val="-9"/>
                <w:sz w:val="28"/>
                <w:szCs w:val="28"/>
              </w:rPr>
            </w:pPr>
            <w:r w:rsidRPr="00EC64F7">
              <w:rPr>
                <w:bCs/>
                <w:i/>
                <w:iCs/>
                <w:spacing w:val="-9"/>
                <w:sz w:val="28"/>
                <w:szCs w:val="28"/>
              </w:rPr>
              <w:t>Изолятор</w:t>
            </w:r>
          </w:p>
        </w:tc>
        <w:tc>
          <w:tcPr>
            <w:tcW w:w="2698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pacing w:val="-9"/>
                <w:sz w:val="28"/>
                <w:szCs w:val="28"/>
              </w:rPr>
            </w:pPr>
            <w:r w:rsidRPr="00EC64F7">
              <w:rPr>
                <w:spacing w:val="-9"/>
                <w:sz w:val="28"/>
                <w:szCs w:val="28"/>
              </w:rPr>
              <w:t xml:space="preserve">Ростомер, мебель,   весы, тонометр, </w:t>
            </w:r>
          </w:p>
        </w:tc>
      </w:tr>
      <w:tr w:rsidR="000E0557" w:rsidRPr="00EC64F7" w:rsidTr="00B93B1C">
        <w:trPr>
          <w:trHeight w:val="299"/>
        </w:trPr>
        <w:tc>
          <w:tcPr>
            <w:tcW w:w="1147" w:type="pct"/>
            <w:vMerge w:val="restar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Социально-личностное направление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55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Групповые помещения</w:t>
            </w:r>
          </w:p>
        </w:tc>
        <w:tc>
          <w:tcPr>
            <w:tcW w:w="2698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pacing w:val="-8"/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Развивающие пособия и игры, атрибуты, игровые модули, сюжетно-игровое оборудование, оборудование для трудовой деятельности, художественная литература</w:t>
            </w:r>
            <w:r w:rsidRPr="00EC64F7">
              <w:rPr>
                <w:spacing w:val="-9"/>
                <w:sz w:val="28"/>
                <w:szCs w:val="28"/>
              </w:rPr>
              <w:t xml:space="preserve">, </w:t>
            </w:r>
            <w:r w:rsidRPr="00EC64F7">
              <w:rPr>
                <w:spacing w:val="-8"/>
                <w:sz w:val="28"/>
                <w:szCs w:val="28"/>
              </w:rPr>
              <w:t xml:space="preserve">видеомагнитофон,   фотоаппарат, видео -   и   аудиотека, детские компьютерные презентации по темам </w:t>
            </w:r>
          </w:p>
        </w:tc>
      </w:tr>
      <w:tr w:rsidR="000E0557" w:rsidRPr="00EC64F7" w:rsidTr="00B93B1C">
        <w:trPr>
          <w:trHeight w:val="394"/>
        </w:trPr>
        <w:tc>
          <w:tcPr>
            <w:tcW w:w="1147" w:type="pct"/>
            <w:vMerge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55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Холлы и коридорные пролёты</w:t>
            </w:r>
          </w:p>
        </w:tc>
        <w:tc>
          <w:tcPr>
            <w:tcW w:w="2698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Фотовыставки, тематические выставки, выставки детских рисунков и предметы продуктивной деятельности детей</w:t>
            </w:r>
          </w:p>
        </w:tc>
      </w:tr>
      <w:tr w:rsidR="000E0557" w:rsidRPr="00EC64F7" w:rsidTr="00B93B1C">
        <w:tc>
          <w:tcPr>
            <w:tcW w:w="1147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Познавательно-речевое направление</w:t>
            </w:r>
          </w:p>
        </w:tc>
        <w:tc>
          <w:tcPr>
            <w:tcW w:w="1155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Групповые помещения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98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Центры познавательно-речевого развития, оборудование для исследовательской и опытнической деятельности детей (мини – лаборатория),  материал для разного вида конструирования, экологические уголки, уголки сказок, дидактические и развивающие игры, игры-головоломки, игры для развития логического мышления, развивающие таблицы, мобильные стенды, подбор детских презентаций по темам, детские библиотечки с подбором детской литературы, дидактических игр с литературоведческим содержанием, фильмотекой по произведениям детских писателей, русских народных сказок, фольклорных произведений   и др.</w:t>
            </w:r>
          </w:p>
        </w:tc>
      </w:tr>
      <w:tr w:rsidR="000E0557" w:rsidRPr="00EC64F7" w:rsidTr="00B93B1C">
        <w:tc>
          <w:tcPr>
            <w:tcW w:w="1147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55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Территория </w:t>
            </w:r>
            <w:r>
              <w:rPr>
                <w:sz w:val="28"/>
                <w:szCs w:val="28"/>
              </w:rPr>
              <w:t>МБ</w:t>
            </w:r>
            <w:r w:rsidRPr="00EC64F7">
              <w:rPr>
                <w:sz w:val="28"/>
                <w:szCs w:val="28"/>
              </w:rPr>
              <w:t>ДОУ</w:t>
            </w:r>
          </w:p>
        </w:tc>
        <w:tc>
          <w:tcPr>
            <w:tcW w:w="2698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Экологическая тропа,  клумбы</w:t>
            </w:r>
          </w:p>
        </w:tc>
      </w:tr>
      <w:tr w:rsidR="000E0557" w:rsidRPr="00EC64F7" w:rsidTr="00B93B1C">
        <w:tc>
          <w:tcPr>
            <w:tcW w:w="1147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 xml:space="preserve">Художественно-эстетическое </w:t>
            </w:r>
            <w:r w:rsidRPr="00EC64F7">
              <w:rPr>
                <w:sz w:val="28"/>
                <w:szCs w:val="28"/>
              </w:rPr>
              <w:lastRenderedPageBreak/>
              <w:t>направление</w:t>
            </w:r>
          </w:p>
        </w:tc>
        <w:tc>
          <w:tcPr>
            <w:tcW w:w="1155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lastRenderedPageBreak/>
              <w:t>Групповые помещения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698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lastRenderedPageBreak/>
              <w:t>Центры музыкально-художественного творчества, центры художественно-</w:t>
            </w:r>
            <w:r w:rsidRPr="00EC64F7">
              <w:rPr>
                <w:sz w:val="28"/>
                <w:szCs w:val="28"/>
              </w:rPr>
              <w:lastRenderedPageBreak/>
              <w:t>продуктивной деятельности, театры разных видов (настольный, кукольный, перчаточный, би-ба-бо и другие), магнитофоны, музыкальные инструменты</w:t>
            </w:r>
          </w:p>
        </w:tc>
      </w:tr>
      <w:tr w:rsidR="000E0557" w:rsidRPr="00EC64F7" w:rsidTr="00B93B1C">
        <w:tc>
          <w:tcPr>
            <w:tcW w:w="1147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55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Холлы и коридорные пролёты</w:t>
            </w:r>
          </w:p>
        </w:tc>
        <w:tc>
          <w:tcPr>
            <w:tcW w:w="2698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Фотовыставки, тематические выставки, выставки детских рисунков и предметы продуктивной деятельности детей, уголок русского быта</w:t>
            </w:r>
          </w:p>
        </w:tc>
      </w:tr>
      <w:tr w:rsidR="000E0557" w:rsidRPr="00EC64F7" w:rsidTr="00B93B1C">
        <w:tc>
          <w:tcPr>
            <w:tcW w:w="1147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Коррекционное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направление</w:t>
            </w:r>
          </w:p>
        </w:tc>
        <w:tc>
          <w:tcPr>
            <w:tcW w:w="1155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Групповые помещения</w:t>
            </w:r>
          </w:p>
        </w:tc>
        <w:tc>
          <w:tcPr>
            <w:tcW w:w="2698" w:type="pct"/>
          </w:tcPr>
          <w:p w:rsidR="000E0557" w:rsidRPr="00EC64F7" w:rsidRDefault="000E0557" w:rsidP="002A2905">
            <w:pPr>
              <w:snapToGrid w:val="0"/>
              <w:spacing w:line="276" w:lineRule="auto"/>
              <w:jc w:val="both"/>
              <w:rPr>
                <w:sz w:val="28"/>
                <w:szCs w:val="28"/>
              </w:rPr>
            </w:pPr>
            <w:r w:rsidRPr="00EC64F7">
              <w:rPr>
                <w:sz w:val="28"/>
                <w:szCs w:val="28"/>
              </w:rPr>
              <w:t>Уголки уединения</w:t>
            </w:r>
          </w:p>
        </w:tc>
      </w:tr>
    </w:tbl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i/>
          <w:sz w:val="28"/>
          <w:szCs w:val="28"/>
        </w:rPr>
      </w:pPr>
    </w:p>
    <w:p w:rsidR="000E0557" w:rsidRPr="00EC64F7" w:rsidRDefault="000E0557" w:rsidP="002A2905">
      <w:pPr>
        <w:shd w:val="clear" w:color="auto" w:fill="FFFFFF"/>
        <w:spacing w:line="276" w:lineRule="auto"/>
        <w:ind w:left="29" w:right="29" w:firstLine="691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Несмотря на то, что сделано многое, актуальным остаётся вопрос привлечения дополнительных финансовых средств для осуществления поставленных задач за счёт привлечения спонсорских средств. </w:t>
      </w:r>
    </w:p>
    <w:p w:rsidR="000E0557" w:rsidRPr="00EC64F7" w:rsidRDefault="000E0557" w:rsidP="002A2905">
      <w:pPr>
        <w:shd w:val="clear" w:color="auto" w:fill="FFFFFF"/>
        <w:spacing w:line="276" w:lineRule="auto"/>
        <w:ind w:left="29" w:right="29" w:firstLine="691"/>
        <w:jc w:val="both"/>
      </w:pPr>
      <w:r w:rsidRPr="00EC64F7">
        <w:rPr>
          <w:sz w:val="28"/>
          <w:szCs w:val="28"/>
        </w:rPr>
        <w:t xml:space="preserve">Анализ материально - технических ресурсов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показал </w:t>
      </w:r>
      <w:r>
        <w:rPr>
          <w:sz w:val="28"/>
          <w:szCs w:val="28"/>
        </w:rPr>
        <w:t>,</w:t>
      </w:r>
      <w:r w:rsidRPr="00EC64F7">
        <w:rPr>
          <w:sz w:val="28"/>
          <w:szCs w:val="28"/>
        </w:rPr>
        <w:t>что создание предметно-развивающей среды и пополнение материально-</w:t>
      </w:r>
      <w:r w:rsidRPr="00EC64F7">
        <w:rPr>
          <w:spacing w:val="-1"/>
          <w:sz w:val="28"/>
          <w:szCs w:val="28"/>
        </w:rPr>
        <w:t>технического оснащения в учреждении находится на организационном этапе.</w:t>
      </w:r>
    </w:p>
    <w:p w:rsidR="000E0557" w:rsidRPr="00EC64F7" w:rsidRDefault="000E0557" w:rsidP="002A2905">
      <w:pPr>
        <w:shd w:val="clear" w:color="auto" w:fill="FFFFFF"/>
        <w:spacing w:line="276" w:lineRule="auto"/>
        <w:ind w:left="730"/>
        <w:jc w:val="both"/>
      </w:pPr>
      <w:r w:rsidRPr="00EC64F7">
        <w:rPr>
          <w:b/>
          <w:bCs/>
          <w:sz w:val="28"/>
          <w:szCs w:val="28"/>
        </w:rPr>
        <w:t>Проблемное поле:</w:t>
      </w:r>
    </w:p>
    <w:p w:rsidR="000E0557" w:rsidRPr="00EC64F7" w:rsidRDefault="000E0557" w:rsidP="002A2905">
      <w:pPr>
        <w:widowControl w:val="0"/>
        <w:numPr>
          <w:ilvl w:val="0"/>
          <w:numId w:val="29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line="276" w:lineRule="auto"/>
        <w:ind w:right="19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Перечень и количество оборудования не в полной мере соответствуют СанПин и ФГОС ДО;</w:t>
      </w:r>
    </w:p>
    <w:p w:rsidR="000E0557" w:rsidRPr="00EC64F7" w:rsidRDefault="000E0557" w:rsidP="002A2905">
      <w:pPr>
        <w:widowControl w:val="0"/>
        <w:numPr>
          <w:ilvl w:val="0"/>
          <w:numId w:val="29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нуждается в капитальном ремонте;</w:t>
      </w:r>
    </w:p>
    <w:p w:rsidR="000E0557" w:rsidRPr="00EC64F7" w:rsidRDefault="000E0557" w:rsidP="002A2905">
      <w:pPr>
        <w:widowControl w:val="0"/>
        <w:numPr>
          <w:ilvl w:val="0"/>
          <w:numId w:val="29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Заменить мебель в соответствии с современными требованиями;</w:t>
      </w:r>
    </w:p>
    <w:p w:rsidR="000E0557" w:rsidRPr="00EC64F7" w:rsidRDefault="000E0557" w:rsidP="002A2905">
      <w:pPr>
        <w:spacing w:line="276" w:lineRule="auto"/>
        <w:jc w:val="both"/>
        <w:rPr>
          <w:sz w:val="2"/>
          <w:szCs w:val="2"/>
        </w:rPr>
      </w:pPr>
    </w:p>
    <w:p w:rsidR="000E0557" w:rsidRPr="00EC64F7" w:rsidRDefault="000E0557" w:rsidP="002A2905">
      <w:pPr>
        <w:widowControl w:val="0"/>
        <w:numPr>
          <w:ilvl w:val="0"/>
          <w:numId w:val="29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line="276" w:lineRule="auto"/>
        <w:ind w:right="19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Пополнить методический кабинет и группы дидактическ</w:t>
      </w:r>
      <w:r>
        <w:rPr>
          <w:sz w:val="28"/>
          <w:szCs w:val="28"/>
        </w:rPr>
        <w:t xml:space="preserve">им и демонстрационным материалами </w:t>
      </w:r>
      <w:r w:rsidRPr="00EC64F7">
        <w:rPr>
          <w:sz w:val="28"/>
          <w:szCs w:val="28"/>
        </w:rPr>
        <w:t xml:space="preserve"> по разделам основной образовательной программы;</w:t>
      </w:r>
    </w:p>
    <w:p w:rsidR="000E0557" w:rsidRPr="00EC64F7" w:rsidRDefault="000E0557" w:rsidP="002A2905">
      <w:pPr>
        <w:widowControl w:val="0"/>
        <w:numPr>
          <w:ilvl w:val="0"/>
          <w:numId w:val="29"/>
        </w:numPr>
        <w:shd w:val="clear" w:color="auto" w:fill="FFFFFF"/>
        <w:tabs>
          <w:tab w:val="left" w:pos="1454"/>
        </w:tabs>
        <w:autoSpaceDE w:val="0"/>
        <w:autoSpaceDN w:val="0"/>
        <w:adjustRightInd w:val="0"/>
        <w:spacing w:line="276" w:lineRule="auto"/>
        <w:ind w:right="5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Пополнить методический кабинет литературой рекомендуемой для реализации образовательной программы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и приоритетного направления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ДОУ.</w:t>
      </w:r>
    </w:p>
    <w:p w:rsidR="000E0557" w:rsidRPr="00EC64F7" w:rsidRDefault="000E0557" w:rsidP="002A2905">
      <w:pPr>
        <w:shd w:val="clear" w:color="auto" w:fill="FFFFFF"/>
        <w:spacing w:line="276" w:lineRule="auto"/>
        <w:ind w:left="120"/>
        <w:jc w:val="both"/>
        <w:rPr>
          <w:b/>
          <w:bCs/>
          <w:spacing w:val="-1"/>
          <w:sz w:val="28"/>
          <w:szCs w:val="28"/>
        </w:rPr>
      </w:pPr>
      <w:r w:rsidRPr="00EC64F7">
        <w:rPr>
          <w:b/>
          <w:bCs/>
          <w:spacing w:val="-1"/>
          <w:sz w:val="28"/>
          <w:szCs w:val="28"/>
        </w:rPr>
        <w:t>Перспективы развития:</w:t>
      </w:r>
    </w:p>
    <w:p w:rsidR="000E0557" w:rsidRPr="00EC64F7" w:rsidRDefault="000E0557" w:rsidP="002A2905">
      <w:pPr>
        <w:shd w:val="clear" w:color="auto" w:fill="FFFFFF"/>
        <w:spacing w:line="276" w:lineRule="auto"/>
        <w:ind w:left="58" w:firstLine="691"/>
        <w:jc w:val="both"/>
      </w:pPr>
      <w:r w:rsidRPr="00EC64F7">
        <w:rPr>
          <w:spacing w:val="-1"/>
          <w:sz w:val="28"/>
          <w:szCs w:val="28"/>
        </w:rPr>
        <w:t>Возможность пополнения материально-технической базы и предметно-</w:t>
      </w:r>
      <w:r w:rsidRPr="00EC64F7">
        <w:rPr>
          <w:sz w:val="28"/>
          <w:szCs w:val="28"/>
        </w:rPr>
        <w:t>развивающей среды за счет добровольных пожертвований юридических и физических лиц.</w:t>
      </w:r>
    </w:p>
    <w:p w:rsidR="000E0557" w:rsidRPr="00EC64F7" w:rsidRDefault="000E0557" w:rsidP="002A2905">
      <w:pPr>
        <w:shd w:val="clear" w:color="auto" w:fill="FFFFFF"/>
        <w:spacing w:line="276" w:lineRule="auto"/>
        <w:ind w:left="758"/>
        <w:jc w:val="both"/>
      </w:pPr>
      <w:r w:rsidRPr="00EC64F7">
        <w:rPr>
          <w:b/>
          <w:bCs/>
          <w:sz w:val="28"/>
          <w:szCs w:val="28"/>
        </w:rPr>
        <w:t>Возможные риски:</w:t>
      </w:r>
    </w:p>
    <w:p w:rsidR="000E0557" w:rsidRPr="00EC64F7" w:rsidRDefault="000E0557" w:rsidP="002A2905">
      <w:pPr>
        <w:shd w:val="clear" w:color="auto" w:fill="FFFFFF"/>
        <w:spacing w:line="276" w:lineRule="auto"/>
        <w:ind w:left="120"/>
        <w:jc w:val="both"/>
        <w:rPr>
          <w:bCs/>
          <w:spacing w:val="-1"/>
          <w:sz w:val="28"/>
          <w:szCs w:val="28"/>
        </w:rPr>
      </w:pPr>
      <w:r w:rsidRPr="00EC64F7">
        <w:rPr>
          <w:bCs/>
          <w:spacing w:val="-1"/>
          <w:sz w:val="28"/>
          <w:szCs w:val="28"/>
        </w:rPr>
        <w:t>Снижение объмов бюд</w:t>
      </w:r>
      <w:r>
        <w:rPr>
          <w:bCs/>
          <w:spacing w:val="-1"/>
          <w:sz w:val="28"/>
          <w:szCs w:val="28"/>
        </w:rPr>
        <w:t>жетного финансирования, совершенс</w:t>
      </w:r>
      <w:r w:rsidRPr="00EC64F7">
        <w:rPr>
          <w:bCs/>
          <w:spacing w:val="-1"/>
          <w:sz w:val="28"/>
          <w:szCs w:val="28"/>
        </w:rPr>
        <w:t>твования предметно – развивающей среды и материально- технической базы учреждения.</w:t>
      </w:r>
    </w:p>
    <w:p w:rsidR="000E0557" w:rsidRPr="00EC64F7" w:rsidRDefault="000E0557" w:rsidP="002A2905">
      <w:pPr>
        <w:shd w:val="clear" w:color="auto" w:fill="FFFFFF"/>
        <w:spacing w:line="276" w:lineRule="auto"/>
        <w:ind w:left="120"/>
        <w:jc w:val="both"/>
      </w:pPr>
      <w:r>
        <w:rPr>
          <w:bCs/>
          <w:spacing w:val="-1"/>
          <w:sz w:val="28"/>
          <w:szCs w:val="28"/>
        </w:rPr>
        <w:lastRenderedPageBreak/>
        <w:t>Нестабильность фи</w:t>
      </w:r>
      <w:r w:rsidRPr="00EC64F7">
        <w:rPr>
          <w:bCs/>
          <w:spacing w:val="-1"/>
          <w:sz w:val="28"/>
          <w:szCs w:val="28"/>
        </w:rPr>
        <w:t>нансово – экономической системы учреждения в связи с переходом на новую систему оплаты труда работников бюджетной сферы.</w:t>
      </w:r>
    </w:p>
    <w:p w:rsidR="000E0557" w:rsidRPr="00EC64F7" w:rsidRDefault="000E0557" w:rsidP="002A2905">
      <w:pPr>
        <w:spacing w:line="276" w:lineRule="auto"/>
        <w:ind w:right="-1"/>
        <w:jc w:val="both"/>
        <w:rPr>
          <w:b/>
          <w:sz w:val="28"/>
        </w:rPr>
      </w:pPr>
      <w:r w:rsidRPr="00EC64F7">
        <w:rPr>
          <w:b/>
          <w:sz w:val="28"/>
        </w:rPr>
        <w:t>Структура управления МБДОУ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firstLine="54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На современном этапе модернизации образования  особое внимание уделяется обеспечению качества  дошкольного образования,  что вызывает необходимость поиска способов и средств управления по формированию и регулированию новых взаимоотношений с педагогическим коллективом, детьми, родителями, социумом.  </w:t>
      </w:r>
    </w:p>
    <w:p w:rsidR="000E0557" w:rsidRPr="00EC64F7" w:rsidRDefault="000E0557" w:rsidP="002A2905">
      <w:pPr>
        <w:shd w:val="clear" w:color="auto" w:fill="FFFFFF"/>
        <w:spacing w:line="276" w:lineRule="auto"/>
        <w:ind w:left="5" w:firstLine="535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создана и функционирует оптимальная  структура управления в соответствии с целями, задачами и содержанием работы, направленной на реализацию основных направлений нормативных документов, регламентирующих организацию дошкольного образования на современном этапе. </w:t>
      </w:r>
    </w:p>
    <w:p w:rsidR="000E0557" w:rsidRPr="00EC64F7" w:rsidRDefault="000E0557" w:rsidP="002A2905">
      <w:pPr>
        <w:widowControl w:val="0"/>
        <w:overflowPunct w:val="0"/>
        <w:autoSpaceDE w:val="0"/>
        <w:autoSpaceDN w:val="0"/>
        <w:adjustRightInd w:val="0"/>
        <w:spacing w:after="120" w:line="276" w:lineRule="auto"/>
        <w:ind w:left="283" w:firstLine="72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Структура управления включает р</w:t>
      </w:r>
      <w:r>
        <w:rPr>
          <w:sz w:val="28"/>
          <w:szCs w:val="28"/>
        </w:rPr>
        <w:t>аботу органов самоуправления:  о</w:t>
      </w:r>
      <w:r w:rsidRPr="00EC64F7">
        <w:rPr>
          <w:sz w:val="28"/>
          <w:szCs w:val="28"/>
        </w:rPr>
        <w:t>бщее собрание коллектива, педагогический совет,</w:t>
      </w:r>
      <w:r>
        <w:rPr>
          <w:sz w:val="28"/>
          <w:szCs w:val="28"/>
        </w:rPr>
        <w:t>Общее собрание трудового коллектива,</w:t>
      </w:r>
      <w:r w:rsidRPr="00EC64F7">
        <w:rPr>
          <w:sz w:val="28"/>
          <w:szCs w:val="28"/>
        </w:rPr>
        <w:t xml:space="preserve"> родительский комитет, </w:t>
      </w:r>
      <w:r>
        <w:rPr>
          <w:sz w:val="28"/>
          <w:szCs w:val="28"/>
        </w:rPr>
        <w:t xml:space="preserve">  Управление  МБ</w:t>
      </w:r>
      <w:r w:rsidRPr="00EC64F7">
        <w:rPr>
          <w:sz w:val="28"/>
          <w:szCs w:val="28"/>
        </w:rPr>
        <w:t xml:space="preserve">ДОУ осуществляется в соответствии с действующим законодательством РФ  на принципах единоначалия и самоуправления. </w:t>
      </w:r>
    </w:p>
    <w:p w:rsidR="000E0557" w:rsidRPr="00EC64F7" w:rsidRDefault="000E0557" w:rsidP="002A2905">
      <w:pPr>
        <w:widowControl w:val="0"/>
        <w:overflowPunct w:val="0"/>
        <w:autoSpaceDE w:val="0"/>
        <w:autoSpaceDN w:val="0"/>
        <w:adjustRightInd w:val="0"/>
        <w:spacing w:line="276" w:lineRule="auto"/>
        <w:ind w:left="284" w:firstLine="720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>Общее собрание коллектива</w:t>
      </w:r>
      <w:r w:rsidRPr="00EC64F7">
        <w:rPr>
          <w:sz w:val="28"/>
          <w:szCs w:val="28"/>
        </w:rPr>
        <w:t xml:space="preserve">, в компетенцию которого входит  решение вопросов, затрагивающих интересы всех </w:t>
      </w:r>
      <w:r>
        <w:rPr>
          <w:sz w:val="28"/>
          <w:szCs w:val="28"/>
        </w:rPr>
        <w:t xml:space="preserve">участников образовательного процесса и сотрудников </w:t>
      </w:r>
      <w:r w:rsidRPr="00EC64F7">
        <w:rPr>
          <w:sz w:val="28"/>
          <w:szCs w:val="28"/>
        </w:rPr>
        <w:t xml:space="preserve">МБДОУ. </w:t>
      </w:r>
    </w:p>
    <w:p w:rsidR="000E0557" w:rsidRPr="00EC64F7" w:rsidRDefault="000E0557" w:rsidP="002A2905">
      <w:pPr>
        <w:widowControl w:val="0"/>
        <w:overflowPunct w:val="0"/>
        <w:autoSpaceDE w:val="0"/>
        <w:autoSpaceDN w:val="0"/>
        <w:adjustRightInd w:val="0"/>
        <w:spacing w:line="276" w:lineRule="auto"/>
        <w:ind w:left="284" w:firstLine="720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>Педагогический совет</w:t>
      </w:r>
      <w:r w:rsidRPr="00EC64F7">
        <w:rPr>
          <w:sz w:val="28"/>
          <w:szCs w:val="28"/>
        </w:rPr>
        <w:t xml:space="preserve"> является постоянно действующим органом самоуправления, созданным в целях развития  и совершенствования  образовательного  процесса, повышения  профессионального мастерства и творческого роста  педагогов. </w:t>
      </w:r>
    </w:p>
    <w:p w:rsidR="000E0557" w:rsidRPr="00EC64F7" w:rsidRDefault="000E0557" w:rsidP="002A2905">
      <w:pPr>
        <w:widowControl w:val="0"/>
        <w:overflowPunct w:val="0"/>
        <w:autoSpaceDE w:val="0"/>
        <w:autoSpaceDN w:val="0"/>
        <w:adjustRightInd w:val="0"/>
        <w:spacing w:line="276" w:lineRule="auto"/>
        <w:ind w:left="284" w:firstLine="72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</w:t>
      </w:r>
      <w:r w:rsidRPr="00EC64F7">
        <w:rPr>
          <w:b/>
          <w:sz w:val="28"/>
          <w:szCs w:val="28"/>
        </w:rPr>
        <w:t xml:space="preserve">Родительский комитет </w:t>
      </w:r>
      <w:r w:rsidRPr="00EC64F7">
        <w:rPr>
          <w:sz w:val="28"/>
          <w:szCs w:val="28"/>
        </w:rPr>
        <w:t xml:space="preserve">– коллегиальный орган самоуправления, действующий в целях развития и совершенствования образовательного процесса, взаимодействия родительской общественности и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ДОУ.   </w:t>
      </w:r>
    </w:p>
    <w:p w:rsidR="000E0557" w:rsidRPr="00EC64F7" w:rsidRDefault="000E0557" w:rsidP="006566A5">
      <w:pPr>
        <w:widowControl w:val="0"/>
        <w:overflowPunct w:val="0"/>
        <w:autoSpaceDE w:val="0"/>
        <w:autoSpaceDN w:val="0"/>
        <w:adjustRightInd w:val="0"/>
        <w:spacing w:line="276" w:lineRule="auto"/>
        <w:ind w:left="284" w:firstLine="720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 xml:space="preserve"> Общее собрание </w:t>
      </w:r>
      <w:r>
        <w:rPr>
          <w:b/>
          <w:sz w:val="28"/>
          <w:szCs w:val="28"/>
        </w:rPr>
        <w:t xml:space="preserve">трудового </w:t>
      </w:r>
      <w:r w:rsidRPr="00EC64F7">
        <w:rPr>
          <w:b/>
          <w:sz w:val="28"/>
          <w:szCs w:val="28"/>
        </w:rPr>
        <w:t>коллектива</w:t>
      </w:r>
      <w:r w:rsidRPr="00EC64F7">
        <w:rPr>
          <w:sz w:val="28"/>
          <w:szCs w:val="28"/>
        </w:rPr>
        <w:t xml:space="preserve">, в компетенцию которого входит  решение вопросов, затрагивающих интересы всех работников МБДОУ. </w:t>
      </w:r>
    </w:p>
    <w:p w:rsidR="000E0557" w:rsidRPr="00EC64F7" w:rsidRDefault="000E0557" w:rsidP="002A2905">
      <w:pPr>
        <w:widowControl w:val="0"/>
        <w:overflowPunct w:val="0"/>
        <w:autoSpaceDE w:val="0"/>
        <w:autoSpaceDN w:val="0"/>
        <w:adjustRightInd w:val="0"/>
        <w:spacing w:line="276" w:lineRule="auto"/>
        <w:ind w:left="283" w:firstLine="720"/>
        <w:jc w:val="both"/>
        <w:rPr>
          <w:sz w:val="28"/>
          <w:szCs w:val="28"/>
        </w:rPr>
      </w:pPr>
    </w:p>
    <w:p w:rsidR="000E0557" w:rsidRPr="00EC64F7" w:rsidRDefault="000E0557" w:rsidP="002A2905">
      <w:pPr>
        <w:widowControl w:val="0"/>
        <w:overflowPunct w:val="0"/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Непосредственное управление осуществляет заведующий, который является координатором самоуправленческих структур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ДОУ.</w:t>
      </w:r>
    </w:p>
    <w:p w:rsidR="000E0557" w:rsidRDefault="000E0557" w:rsidP="00B9239A">
      <w:pPr>
        <w:spacing w:line="276" w:lineRule="auto"/>
        <w:ind w:firstLine="709"/>
        <w:jc w:val="both"/>
        <w:rPr>
          <w:sz w:val="28"/>
        </w:rPr>
      </w:pPr>
      <w:r w:rsidRPr="00EC64F7">
        <w:rPr>
          <w:sz w:val="28"/>
        </w:rPr>
        <w:t xml:space="preserve">Выстроенная система управления   </w:t>
      </w:r>
      <w:r>
        <w:rPr>
          <w:sz w:val="28"/>
        </w:rPr>
        <w:t>МБ</w:t>
      </w:r>
      <w:r w:rsidRPr="00EC64F7">
        <w:rPr>
          <w:sz w:val="28"/>
        </w:rPr>
        <w:t xml:space="preserve">ДОУ   позволяет  активно  внедрять технологию  управления, которая способствует достижению поставленных  целей, о чем свидетельствует результативность участия  педагогов,  родителей (законных представителей), детей  в городских, </w:t>
      </w:r>
      <w:r w:rsidRPr="00EC64F7">
        <w:rPr>
          <w:sz w:val="28"/>
        </w:rPr>
        <w:lastRenderedPageBreak/>
        <w:t>региональных, международных конкурсах, семинарах, уровень освоения детьми основной образовательной программы дошкольного образования.</w:t>
      </w:r>
    </w:p>
    <w:p w:rsidR="000E0557" w:rsidRPr="00B9239A" w:rsidRDefault="000E0557" w:rsidP="00B9239A">
      <w:pPr>
        <w:spacing w:line="276" w:lineRule="auto"/>
        <w:ind w:firstLine="709"/>
        <w:jc w:val="both"/>
        <w:rPr>
          <w:sz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sz w:val="28"/>
        </w:rPr>
        <w:t>КОНЦЕПЦИЯ ЖЕЛАЕМОГО БУДУЩЕГО СОСТОЯНИЯ ОБРАЗОВАТЕЛЬНОГО УЧРЕЖДЕНИЯ</w:t>
      </w:r>
    </w:p>
    <w:p w:rsidR="000E0557" w:rsidRPr="00EC64F7" w:rsidRDefault="000E0557" w:rsidP="002A2905">
      <w:pPr>
        <w:shd w:val="clear" w:color="auto" w:fill="FFFFFF"/>
        <w:spacing w:line="276" w:lineRule="auto"/>
        <w:ind w:left="10" w:right="5" w:firstLine="691"/>
        <w:jc w:val="both"/>
        <w:rPr>
          <w:spacing w:val="-1"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pacing w:val="-1"/>
          <w:sz w:val="28"/>
          <w:szCs w:val="28"/>
        </w:rPr>
        <w:t xml:space="preserve">Для современного этапа развития общества (изменение политических и </w:t>
      </w:r>
      <w:r w:rsidRPr="00EC64F7">
        <w:rPr>
          <w:sz w:val="28"/>
          <w:szCs w:val="28"/>
        </w:rPr>
        <w:t>социально-экономических путей его развития) характерно становление принципиально новых приоритетов, требований к системе образования в целом и ее начальному звену - дошкольному воспитанию. Важнейшим требованием является повышение качества образования. Данная проблема находит решение в концепции модернизации российского образования. Для реализации цели модернизации образования (создание механизма устойчивого развития образовательной системы) вы</w:t>
      </w:r>
      <w:r>
        <w:rPr>
          <w:sz w:val="28"/>
          <w:szCs w:val="28"/>
        </w:rPr>
        <w:t xml:space="preserve">двинуты следующие приоритетные </w:t>
      </w:r>
      <w:r w:rsidRPr="00EC64F7">
        <w:rPr>
          <w:sz w:val="28"/>
          <w:szCs w:val="28"/>
        </w:rPr>
        <w:t xml:space="preserve"> взаимосвязанные задачи, одной из которых является достижение нового современного качества дошкольного, общего и профессионального образования: обеспечение доступности и равных возможностей получения полноценного образования; повышение социального статуса и профессионализма работников образования; повышение роли всех участников образовательного процесса -</w:t>
      </w:r>
      <w:r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>обучающегося, педагога, родителя, образовательного учреждения. Проблема поиска путей обеспечения качества образования затрагивает и систему до</w:t>
      </w:r>
      <w:r>
        <w:rPr>
          <w:sz w:val="28"/>
          <w:szCs w:val="28"/>
        </w:rPr>
        <w:t xml:space="preserve">школьного воспитания. Изменения, </w:t>
      </w:r>
      <w:r w:rsidRPr="00EC64F7">
        <w:rPr>
          <w:sz w:val="28"/>
          <w:szCs w:val="28"/>
        </w:rPr>
        <w:t xml:space="preserve">происходящие в обществе, влекут за собой изменения в работе дошкольных учреждений.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сегодня - это сложный механизм, стремящийся к развитию, ищущий новые возможности, </w:t>
      </w:r>
      <w:r w:rsidRPr="00EC64F7">
        <w:rPr>
          <w:spacing w:val="-1"/>
          <w:sz w:val="28"/>
          <w:szCs w:val="28"/>
        </w:rPr>
        <w:t xml:space="preserve">создающий необходимые условия для удовлетворения потребностей ребёнка, </w:t>
      </w:r>
      <w:r w:rsidRPr="00EC64F7">
        <w:rPr>
          <w:sz w:val="28"/>
          <w:szCs w:val="28"/>
        </w:rPr>
        <w:t xml:space="preserve">семьи, общества, обеспечивающий условия для творческой, профессиональной работы педагогов, отвечающий самым современным требованиям. Новая нормативно-правовая база является реальной основой для изменения направленности работы детского сада, его ориентации на семью, как основного потребителя. В связи с тем, что реформа дошкольного образования все шире разворачивается в направлении развития его вариативности, проблема регуляции качества образования приобретает особую актуальность. 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В основу программы развития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положена основная  задача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российской образовательной политики – предоставление  качественного дошкольного образования на основе сохранения его самоценности  и соответствия актуальным и перспективным потребностям личности, общества и государства.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lastRenderedPageBreak/>
        <w:t>Назначение программы связано с обеспечением основных прав детей на получение доступного качественного дошкольного образования, гарантию полноценного развития каждого воспитанника  в процессе получения дошкольного образования.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     Основная цель программы развития  – оптимизация условий функционирования социально адаптированной  образовательной среды для обеспечения нового качества дошкольного образования в соответствии с ФГОС дошкольного образования.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Следовательно, необходимо создание оптимального сочетания  условий (психолого – педагогических, кадровых, материально – технических, финансовых) и технологий, направленных на развитие  индивидуальной творческой самореализации личности воспитанников с одновременным достижением ими новых образовательных стандартов. 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Для того</w:t>
      </w:r>
      <w:r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 xml:space="preserve"> чтобы этот процесс состоялся, необходим комплекс условий и стимулов, позволяющих субъекту включиться в деятельность: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b/>
          <w:i/>
          <w:sz w:val="28"/>
          <w:szCs w:val="28"/>
        </w:rPr>
        <w:t>организационные</w:t>
      </w:r>
      <w:r w:rsidRPr="00EC64F7">
        <w:rPr>
          <w:sz w:val="28"/>
          <w:szCs w:val="28"/>
        </w:rPr>
        <w:t xml:space="preserve">:  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обеспечивающие проектирование содержания образования, технологий, разработку мониторинга качества образования;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b/>
          <w:i/>
          <w:sz w:val="28"/>
          <w:szCs w:val="28"/>
        </w:rPr>
        <w:t>ценностно-педагогические</w:t>
      </w:r>
      <w:r w:rsidRPr="00EC64F7">
        <w:rPr>
          <w:sz w:val="28"/>
          <w:szCs w:val="28"/>
        </w:rPr>
        <w:t xml:space="preserve">: 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включающие повышение профессиональной компетентности педагогов;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с</w:t>
      </w:r>
      <w:r w:rsidRPr="00EC64F7">
        <w:rPr>
          <w:b/>
          <w:i/>
          <w:sz w:val="28"/>
          <w:szCs w:val="28"/>
        </w:rPr>
        <w:t>оциокультурные</w:t>
      </w:r>
      <w:r w:rsidRPr="00EC64F7">
        <w:rPr>
          <w:sz w:val="28"/>
          <w:szCs w:val="28"/>
        </w:rPr>
        <w:t xml:space="preserve">: 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обеспечивающие диалектическое соотношение между процессом обучения и социализации на основе принципиально новых взаимоотношений субъектов образовательного процесса, а также взаимодействие с социумом;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b/>
          <w:i/>
          <w:sz w:val="28"/>
          <w:szCs w:val="28"/>
        </w:rPr>
        <w:t>психо –физиологические</w:t>
      </w:r>
      <w:r w:rsidRPr="00EC64F7">
        <w:rPr>
          <w:sz w:val="28"/>
          <w:szCs w:val="28"/>
        </w:rPr>
        <w:t xml:space="preserve">: 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обеспечивающие создание комфортной,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творческой атмосферы в дошкольном  образовательном учреждении, актуализацию и сопровождение развития творческого потенциала всех участников образовательного процесса с ориентацией на здоровьесберегающие технологии.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Cs/>
          <w:sz w:val="28"/>
          <w:szCs w:val="28"/>
        </w:rPr>
      </w:pPr>
      <w:r w:rsidRPr="00EC64F7">
        <w:rPr>
          <w:b/>
          <w:bCs/>
          <w:iCs/>
          <w:sz w:val="28"/>
          <w:szCs w:val="28"/>
        </w:rPr>
        <w:t>Подходы к реализации программы:</w:t>
      </w:r>
    </w:p>
    <w:p w:rsidR="000E0557" w:rsidRPr="00EC64F7" w:rsidRDefault="000E0557" w:rsidP="002A2905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полнота реализации потребностей личности, общества и государства;</w:t>
      </w:r>
    </w:p>
    <w:p w:rsidR="000E0557" w:rsidRPr="00EC64F7" w:rsidRDefault="000E0557" w:rsidP="002A2905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открытость к сотрудничеству;</w:t>
      </w:r>
    </w:p>
    <w:p w:rsidR="000E0557" w:rsidRPr="00EC64F7" w:rsidRDefault="000E0557" w:rsidP="002A2905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обеспечение психологической комфортности воспитанников, создание условий для полной реализации их  индивидуальных особенностей, интересов, потребностей; </w:t>
      </w:r>
    </w:p>
    <w:p w:rsidR="000E0557" w:rsidRPr="00EC64F7" w:rsidRDefault="000E0557" w:rsidP="002A2905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создание атмосферы педагогического оптимизма;</w:t>
      </w:r>
    </w:p>
    <w:p w:rsidR="000E0557" w:rsidRDefault="000E0557" w:rsidP="00433F51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включение и взаимосвязь  инновационных форм, методов образования;</w:t>
      </w:r>
    </w:p>
    <w:p w:rsidR="000E0557" w:rsidRDefault="000E0557" w:rsidP="00433F51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стиль взаимодействия педагогов и воспитанников с учетом состояния здоровья ребенка и его индивидуальных особенностей;</w:t>
      </w:r>
    </w:p>
    <w:p w:rsidR="000E0557" w:rsidRDefault="000E0557" w:rsidP="00433F51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деятельностный характер образования;</w:t>
      </w:r>
    </w:p>
    <w:p w:rsidR="000E0557" w:rsidRDefault="000E0557" w:rsidP="00433F51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взаимодействие с воспитанниками основывается на признании его предшествующего развития, учете субъективного опыта;</w:t>
      </w:r>
    </w:p>
    <w:p w:rsidR="000E0557" w:rsidRDefault="000E0557" w:rsidP="00433F51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интеграция всех видов детской деятельности, учет специальных потребностей детей с ограниченными возможностями здоровья;</w:t>
      </w:r>
    </w:p>
    <w:p w:rsidR="000E0557" w:rsidRDefault="000E0557" w:rsidP="00433F51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компетентный подход;</w:t>
      </w:r>
    </w:p>
    <w:p w:rsidR="000E0557" w:rsidRDefault="000E0557" w:rsidP="00433F51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ориентация воспитательно-образовательной деятельности на культурные ценности и духовно-нравственные традиции малой родины;</w:t>
      </w:r>
    </w:p>
    <w:p w:rsidR="000E0557" w:rsidRPr="00DC3BCD" w:rsidRDefault="000E0557" w:rsidP="00DC3BCD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принципа непрерывности в повышении профессиональной компетентности педагогов.</w:t>
      </w:r>
    </w:p>
    <w:p w:rsidR="000E0557" w:rsidRDefault="000E0557" w:rsidP="00DC3BCD">
      <w:pPr>
        <w:autoSpaceDE w:val="0"/>
        <w:autoSpaceDN w:val="0"/>
        <w:adjustRightInd w:val="0"/>
        <w:spacing w:line="276" w:lineRule="auto"/>
        <w:ind w:left="360"/>
        <w:jc w:val="both"/>
        <w:rPr>
          <w:sz w:val="28"/>
          <w:szCs w:val="28"/>
        </w:rPr>
      </w:pPr>
    </w:p>
    <w:p w:rsidR="000E0557" w:rsidRPr="00EC64F7" w:rsidRDefault="000E0557" w:rsidP="00DC3BCD">
      <w:pPr>
        <w:autoSpaceDE w:val="0"/>
        <w:autoSpaceDN w:val="0"/>
        <w:adjustRightInd w:val="0"/>
        <w:spacing w:line="276" w:lineRule="auto"/>
        <w:ind w:left="36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 настоящее время выбор направлений дошкольн</w:t>
      </w:r>
      <w:r>
        <w:rPr>
          <w:sz w:val="28"/>
          <w:szCs w:val="28"/>
        </w:rPr>
        <w:t>ого учреждения и следования</w:t>
      </w:r>
      <w:r w:rsidRPr="00EC64F7">
        <w:rPr>
          <w:sz w:val="28"/>
          <w:szCs w:val="28"/>
        </w:rPr>
        <w:t xml:space="preserve"> им зависит от каждого члена коллектива. В современных условиях требования к педагогу очень высоки, ведь воспитатель является главным действующим лицом педагогического процесса. Педагог должен приобретать новые знания, получать больше информации, решать новые задачи, совершенствовать навыки и умения, привычки, ценности, иметь соответствующую квалификационную категорию. Каждый педагог стремится использовать нестандартные формы</w:t>
      </w:r>
      <w:r w:rsidRPr="00EC64F7">
        <w:t xml:space="preserve"> </w:t>
      </w:r>
      <w:r w:rsidRPr="00EC64F7">
        <w:rPr>
          <w:sz w:val="28"/>
          <w:szCs w:val="28"/>
        </w:rPr>
        <w:t xml:space="preserve">работы с детьми и родителями, имеет возможность выбрать те методы работы, </w:t>
      </w:r>
      <w:r>
        <w:rPr>
          <w:sz w:val="28"/>
          <w:szCs w:val="28"/>
        </w:rPr>
        <w:t>которые,</w:t>
      </w:r>
      <w:r w:rsidRPr="00EC64F7">
        <w:rPr>
          <w:sz w:val="28"/>
          <w:szCs w:val="28"/>
        </w:rPr>
        <w:t xml:space="preserve"> в конечном счёте</w:t>
      </w:r>
      <w:r>
        <w:rPr>
          <w:sz w:val="28"/>
          <w:szCs w:val="28"/>
        </w:rPr>
        <w:t>,</w:t>
      </w:r>
      <w:r w:rsidRPr="00EC64F7">
        <w:rPr>
          <w:sz w:val="28"/>
          <w:szCs w:val="28"/>
        </w:rPr>
        <w:t xml:space="preserve"> будут эффективны при воспитании и обучении самых маленьких членов общества. </w:t>
      </w:r>
    </w:p>
    <w:p w:rsidR="000E0557" w:rsidRPr="00EC64F7" w:rsidRDefault="000E0557" w:rsidP="002A2905">
      <w:pPr>
        <w:shd w:val="clear" w:color="auto" w:fill="FFFFFF"/>
        <w:spacing w:line="276" w:lineRule="auto"/>
        <w:ind w:left="58" w:firstLine="691"/>
        <w:jc w:val="both"/>
      </w:pPr>
      <w:r w:rsidRPr="00EC64F7">
        <w:rPr>
          <w:b/>
          <w:bCs/>
          <w:sz w:val="28"/>
          <w:szCs w:val="28"/>
        </w:rPr>
        <w:t>Модель педагога детского сада (как желаемый результат).</w:t>
      </w:r>
    </w:p>
    <w:p w:rsidR="000E0557" w:rsidRPr="00EC64F7" w:rsidRDefault="000E0557" w:rsidP="002A2905">
      <w:pPr>
        <w:shd w:val="clear" w:color="auto" w:fill="FFFFFF"/>
        <w:spacing w:line="276" w:lineRule="auto"/>
        <w:ind w:left="48" w:right="58" w:firstLine="538"/>
        <w:jc w:val="both"/>
      </w:pPr>
      <w:r w:rsidRPr="00EC64F7">
        <w:rPr>
          <w:sz w:val="28"/>
          <w:szCs w:val="28"/>
        </w:rPr>
        <w:t>Личность может воспитать только личность. Поэтому, в современных условиях важное значение приобретает образ педагога детского сада. Качество дошкольного воспитания во многом определяется характером общения взрослого ребенка.</w:t>
      </w:r>
    </w:p>
    <w:p w:rsidR="000E0557" w:rsidRPr="00EC64F7" w:rsidRDefault="000E0557" w:rsidP="002A2905">
      <w:pPr>
        <w:shd w:val="clear" w:color="auto" w:fill="FFFFFF"/>
        <w:spacing w:line="276" w:lineRule="auto"/>
        <w:ind w:left="62" w:firstLine="523"/>
      </w:pPr>
      <w:r w:rsidRPr="00EC64F7">
        <w:rPr>
          <w:sz w:val="28"/>
          <w:szCs w:val="28"/>
        </w:rPr>
        <w:t xml:space="preserve">Анализируя основные цели и направления деятельности детского сада в будущем, можно определить </w:t>
      </w:r>
      <w:r w:rsidRPr="00EC64F7">
        <w:rPr>
          <w:b/>
          <w:bCs/>
          <w:sz w:val="28"/>
          <w:szCs w:val="28"/>
        </w:rPr>
        <w:t xml:space="preserve">модель педагога детского сада </w:t>
      </w:r>
      <w:r w:rsidRPr="00EC64F7">
        <w:rPr>
          <w:sz w:val="28"/>
          <w:szCs w:val="28"/>
        </w:rPr>
        <w:t>(как желаемый результат): 1 .Профессионализм воспитателя: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before="10" w:line="276" w:lineRule="auto"/>
        <w:ind w:left="72"/>
        <w:rPr>
          <w:sz w:val="28"/>
          <w:szCs w:val="28"/>
        </w:rPr>
      </w:pPr>
      <w:r w:rsidRPr="00EC64F7">
        <w:rPr>
          <w:sz w:val="28"/>
          <w:szCs w:val="28"/>
        </w:rPr>
        <w:t>имеет необходимую педагогическую и психологическую подготовку;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6" w:lineRule="auto"/>
        <w:ind w:left="422" w:right="53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владеет основами необходимых знаний и умений согласно нормативным документам;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6" w:lineRule="auto"/>
        <w:ind w:left="422" w:right="38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свободно ориентируется в современных психолого-педагогических концепциях обучения, воспитания и здоровьесбережения, использует их как основу в своей педагогической деятельности;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6" w:lineRule="auto"/>
        <w:ind w:left="422" w:right="43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lastRenderedPageBreak/>
        <w:t>владеет умением планировать и оценивать уровен</w:t>
      </w:r>
      <w:r>
        <w:rPr>
          <w:sz w:val="28"/>
          <w:szCs w:val="28"/>
        </w:rPr>
        <w:t xml:space="preserve">ь развития детей своей группы; 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  <w:tab w:val="left" w:pos="3202"/>
          <w:tab w:val="left" w:pos="5544"/>
          <w:tab w:val="left" w:pos="6946"/>
          <w:tab w:val="left" w:pos="8102"/>
        </w:tabs>
        <w:autoSpaceDE w:val="0"/>
        <w:autoSpaceDN w:val="0"/>
        <w:adjustRightInd w:val="0"/>
        <w:spacing w:before="5" w:line="276" w:lineRule="auto"/>
        <w:ind w:left="422" w:right="34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умело использует элементарные средства диагностики и коррекции </w:t>
      </w:r>
      <w:r w:rsidRPr="00EC64F7">
        <w:rPr>
          <w:spacing w:val="-2"/>
          <w:sz w:val="28"/>
          <w:szCs w:val="28"/>
        </w:rPr>
        <w:t>индивидуальных</w:t>
      </w:r>
      <w:r w:rsidRPr="00EC64F7">
        <w:rPr>
          <w:sz w:val="28"/>
          <w:szCs w:val="28"/>
        </w:rPr>
        <w:tab/>
      </w:r>
      <w:r w:rsidRPr="00EC64F7">
        <w:rPr>
          <w:spacing w:val="-4"/>
          <w:sz w:val="28"/>
          <w:szCs w:val="28"/>
        </w:rPr>
        <w:t>особенностей</w:t>
      </w:r>
      <w:r w:rsidRPr="00EC64F7">
        <w:rPr>
          <w:sz w:val="28"/>
          <w:szCs w:val="28"/>
        </w:rPr>
        <w:tab/>
      </w:r>
      <w:r w:rsidRPr="00EC64F7">
        <w:rPr>
          <w:spacing w:val="-2"/>
          <w:sz w:val="28"/>
          <w:szCs w:val="28"/>
        </w:rPr>
        <w:t>детей</w:t>
      </w:r>
      <w:r w:rsidRPr="00EC64F7">
        <w:rPr>
          <w:sz w:val="28"/>
          <w:szCs w:val="28"/>
        </w:rPr>
        <w:tab/>
      </w:r>
      <w:r w:rsidRPr="00EC64F7">
        <w:rPr>
          <w:spacing w:val="-5"/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EC64F7">
        <w:rPr>
          <w:spacing w:val="-3"/>
          <w:sz w:val="28"/>
          <w:szCs w:val="28"/>
        </w:rPr>
        <w:t xml:space="preserve">реализации </w:t>
      </w:r>
      <w:r w:rsidRPr="00EC64F7">
        <w:rPr>
          <w:sz w:val="28"/>
          <w:szCs w:val="28"/>
        </w:rPr>
        <w:t>дифференцированного подхода;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6" w:lineRule="auto"/>
        <w:ind w:left="422" w:right="29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6" w:lineRule="auto"/>
        <w:ind w:left="72"/>
        <w:rPr>
          <w:sz w:val="28"/>
          <w:szCs w:val="28"/>
        </w:rPr>
      </w:pPr>
      <w:r w:rsidRPr="00EC64F7">
        <w:rPr>
          <w:sz w:val="28"/>
          <w:szCs w:val="28"/>
        </w:rPr>
        <w:t>проявляет творчество и интерес к педагогической деятельности;</w:t>
      </w:r>
    </w:p>
    <w:p w:rsidR="000E0557" w:rsidRPr="00EC64F7" w:rsidRDefault="000E0557" w:rsidP="002A2905">
      <w:pPr>
        <w:shd w:val="clear" w:color="auto" w:fill="FFFFFF"/>
        <w:spacing w:before="5" w:line="276" w:lineRule="auto"/>
        <w:ind w:left="451" w:right="24" w:hanging="451"/>
        <w:jc w:val="both"/>
      </w:pPr>
      <w:r w:rsidRPr="00EC64F7">
        <w:rPr>
          <w:sz w:val="28"/>
          <w:szCs w:val="28"/>
        </w:rPr>
        <w:t>. •   умеет работать с техническими средствами обучения, видит перспективу применения ИКТ в образовательном процессе;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6" w:lineRule="auto"/>
        <w:ind w:left="422" w:right="19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стимулирует активность детей на занятии, их увлеченность познавательными и практическими заданиями, и</w:t>
      </w:r>
      <w:r>
        <w:rPr>
          <w:sz w:val="28"/>
          <w:szCs w:val="28"/>
        </w:rPr>
        <w:t>х потребность в самостоятельном</w:t>
      </w:r>
      <w:r w:rsidRPr="00EC64F7">
        <w:rPr>
          <w:sz w:val="28"/>
          <w:szCs w:val="28"/>
        </w:rPr>
        <w:t xml:space="preserve"> добывании знаний, потребность к творческой переработке усвоенного материала. Широко практикует активные формы обучения;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before="5" w:line="276" w:lineRule="auto"/>
        <w:ind w:left="422" w:right="14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владеет способами оптимизации образовательного процесса путем включения в него новых форм дошкольного образования, расширения перечня дополнительных образовательных и оздоровительных услуг.</w:t>
      </w:r>
    </w:p>
    <w:p w:rsidR="000E0557" w:rsidRPr="00EC64F7" w:rsidRDefault="000E0557" w:rsidP="002A2905">
      <w:pPr>
        <w:shd w:val="clear" w:color="auto" w:fill="FFFFFF"/>
        <w:spacing w:line="276" w:lineRule="auto"/>
        <w:ind w:left="115"/>
      </w:pPr>
      <w:r w:rsidRPr="00EC64F7">
        <w:rPr>
          <w:sz w:val="28"/>
          <w:szCs w:val="28"/>
        </w:rPr>
        <w:t>2. Проявление организационно-методических умений: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6" w:lineRule="auto"/>
        <w:ind w:left="72"/>
        <w:rPr>
          <w:sz w:val="28"/>
          <w:szCs w:val="28"/>
        </w:rPr>
      </w:pPr>
      <w:r w:rsidRPr="00EC64F7">
        <w:rPr>
          <w:sz w:val="28"/>
          <w:szCs w:val="28"/>
        </w:rPr>
        <w:t>использует в работе новаторские методики;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6" w:lineRule="auto"/>
        <w:ind w:left="422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включает родителей в деятельность, направленную на создание условий, способствующих развитию, оздоровлению и воспитанию их детей; формирует у родителей позитивное отношение к овладению знаниями педагогики и психологии;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line="276" w:lineRule="auto"/>
        <w:ind w:left="422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владеет навыками анализа, прогнозирования и планирования своей</w:t>
      </w:r>
      <w:r w:rsidRPr="00EC64F7">
        <w:rPr>
          <w:sz w:val="28"/>
          <w:szCs w:val="28"/>
        </w:rPr>
        <w:br/>
        <w:t>деятельности.</w:t>
      </w:r>
    </w:p>
    <w:p w:rsidR="000E0557" w:rsidRPr="00EC64F7" w:rsidRDefault="000E0557" w:rsidP="002A2905">
      <w:pPr>
        <w:shd w:val="clear" w:color="auto" w:fill="FFFFFF"/>
        <w:spacing w:line="276" w:lineRule="auto"/>
        <w:ind w:left="5"/>
      </w:pPr>
      <w:r w:rsidRPr="00EC64F7">
        <w:rPr>
          <w:spacing w:val="-4"/>
          <w:sz w:val="28"/>
          <w:szCs w:val="28"/>
        </w:rPr>
        <w:t xml:space="preserve">3.Личностные качества педагога:   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right="19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четко представляет себе цели и задачи, стоящие перед современным образованием, стремится к максимальному личному вкладу в скорейшее осуществление прогрессивных преобразований;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right="19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имеет четко выработанную жизненную позицию, не противоречащую моральным нормам общества;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right="10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обладает развитой эмпатией: эмоциональной отзывчивостью на переживание ребенка, чуткостью, доброжелательностью, заботливостью; тактичностью;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line="276" w:lineRule="auto"/>
        <w:ind w:left="350" w:right="24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владеет педагогическим тактом, умеет сохранять личностное достоинство, не ущемляя самолюбие детей, их родителей, коллег по работе;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right="10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обладает рефлексивными умениями: умением размышлять над причинами </w:t>
      </w:r>
      <w:r w:rsidRPr="00EC64F7">
        <w:rPr>
          <w:sz w:val="28"/>
          <w:szCs w:val="28"/>
        </w:rPr>
        <w:lastRenderedPageBreak/>
        <w:t>успехов и неудач, ошибок и затруднений в воспитании и обучении детей;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 w:rsidRPr="00EC64F7">
        <w:rPr>
          <w:spacing w:val="-1"/>
          <w:sz w:val="28"/>
          <w:szCs w:val="28"/>
        </w:rPr>
        <w:t>креативен;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line="276" w:lineRule="auto"/>
        <w:rPr>
          <w:sz w:val="28"/>
          <w:szCs w:val="28"/>
        </w:rPr>
      </w:pPr>
      <w:r w:rsidRPr="00EC64F7">
        <w:rPr>
          <w:sz w:val="28"/>
          <w:szCs w:val="28"/>
        </w:rPr>
        <w:t>воплощает идеи гуманизации педагогического процесса;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right="10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развивает коммуникативно-адаптивные механизмы своей личности и личности ребенка с целью успешной интеграции в социуме;</w:t>
      </w:r>
    </w:p>
    <w:p w:rsidR="000E0557" w:rsidRPr="00EC64F7" w:rsidRDefault="000E0557" w:rsidP="002A2905">
      <w:pPr>
        <w:widowControl w:val="0"/>
        <w:numPr>
          <w:ilvl w:val="0"/>
          <w:numId w:val="3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line="276" w:lineRule="auto"/>
        <w:ind w:left="350" w:right="10" w:hanging="35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ведет работу по организации тесного взаимодействия медико-педагогического персонала учреждения, родителей и социума.</w:t>
      </w:r>
    </w:p>
    <w:p w:rsidR="000E0557" w:rsidRPr="00EC64F7" w:rsidRDefault="000E0557" w:rsidP="002A2905">
      <w:pPr>
        <w:shd w:val="clear" w:color="auto" w:fill="FFFFFF"/>
        <w:spacing w:before="274" w:line="276" w:lineRule="auto"/>
        <w:ind w:left="19"/>
      </w:pPr>
      <w:r w:rsidRPr="00EC64F7">
        <w:rPr>
          <w:b/>
          <w:bCs/>
          <w:sz w:val="28"/>
          <w:szCs w:val="28"/>
        </w:rPr>
        <w:t>Модель выпускника дошкольного учреждения   в соответствии с ФГОС</w:t>
      </w:r>
    </w:p>
    <w:p w:rsidR="000E0557" w:rsidRPr="00EC64F7" w:rsidRDefault="000E0557" w:rsidP="002A2905">
      <w:pPr>
        <w:shd w:val="clear" w:color="auto" w:fill="FFFFFF"/>
        <w:spacing w:line="276" w:lineRule="auto"/>
        <w:ind w:left="14"/>
      </w:pPr>
      <w:r w:rsidRPr="00EC64F7">
        <w:rPr>
          <w:b/>
          <w:bCs/>
          <w:spacing w:val="-9"/>
          <w:sz w:val="28"/>
          <w:szCs w:val="28"/>
        </w:rPr>
        <w:t>ДО</w:t>
      </w:r>
    </w:p>
    <w:p w:rsidR="000E0557" w:rsidRPr="00EC64F7" w:rsidRDefault="000E0557" w:rsidP="002A2905">
      <w:pPr>
        <w:shd w:val="clear" w:color="auto" w:fill="FFFFFF"/>
        <w:spacing w:line="276" w:lineRule="auto"/>
        <w:ind w:left="14" w:right="5" w:firstLine="528"/>
        <w:jc w:val="both"/>
      </w:pPr>
      <w:r w:rsidRPr="00EC64F7">
        <w:rPr>
          <w:sz w:val="28"/>
          <w:szCs w:val="28"/>
        </w:rPr>
        <w:t>Дошкольное образование призвано обеспечить создание основного фундамента развития ребенка - формирование базовой культуры его личности. Это позволит ему успешно овладеть видами деятельности и областям знаний на других ступенях образования.</w:t>
      </w:r>
    </w:p>
    <w:p w:rsidR="000E0557" w:rsidRPr="00EC64F7" w:rsidRDefault="000E0557" w:rsidP="002A2905">
      <w:pPr>
        <w:shd w:val="clear" w:color="auto" w:fill="FFFFFF"/>
        <w:spacing w:line="276" w:lineRule="auto"/>
        <w:ind w:left="542"/>
      </w:pPr>
      <w:r w:rsidRPr="00EC64F7">
        <w:rPr>
          <w:sz w:val="28"/>
          <w:szCs w:val="28"/>
        </w:rPr>
        <w:t xml:space="preserve">Портрет выпускника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ДОУ:</w:t>
      </w:r>
    </w:p>
    <w:p w:rsidR="000E0557" w:rsidRPr="00EC64F7" w:rsidRDefault="000E0557" w:rsidP="002A2905">
      <w:pPr>
        <w:pStyle w:val="afe"/>
        <w:widowControl w:val="0"/>
        <w:numPr>
          <w:ilvl w:val="0"/>
          <w:numId w:val="35"/>
        </w:numPr>
        <w:shd w:val="clear" w:color="auto" w:fill="FFFFFF"/>
        <w:tabs>
          <w:tab w:val="left" w:pos="1267"/>
        </w:tabs>
        <w:autoSpaceDE w:val="0"/>
        <w:autoSpaceDN w:val="0"/>
        <w:adjustRightInd w:val="0"/>
        <w:spacing w:before="5"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овладевает основными культурными способами деятельности, проявляет инициативу и самостоятельность в разных видах </w:t>
      </w:r>
      <w:r w:rsidRPr="00EC64F7">
        <w:rPr>
          <w:spacing w:val="-1"/>
          <w:sz w:val="28"/>
          <w:szCs w:val="28"/>
        </w:rPr>
        <w:t xml:space="preserve">деятельности - игре, общении, познавательно - исследовательской деятельности, конструировании и др.; способен выбирать себе род </w:t>
      </w:r>
      <w:r w:rsidRPr="00EC64F7">
        <w:rPr>
          <w:sz w:val="28"/>
          <w:szCs w:val="28"/>
        </w:rPr>
        <w:t>занятий, участников по совместной деятельности;</w:t>
      </w:r>
    </w:p>
    <w:p w:rsidR="000E0557" w:rsidRPr="00EC64F7" w:rsidRDefault="000E0557" w:rsidP="002A2905">
      <w:pPr>
        <w:pStyle w:val="afe"/>
        <w:widowControl w:val="0"/>
        <w:numPr>
          <w:ilvl w:val="0"/>
          <w:numId w:val="35"/>
        </w:numPr>
        <w:shd w:val="clear" w:color="auto" w:fill="FFFFFF"/>
        <w:tabs>
          <w:tab w:val="left" w:pos="1267"/>
        </w:tabs>
        <w:autoSpaceDE w:val="0"/>
        <w:autoSpaceDN w:val="0"/>
        <w:adjustRightInd w:val="0"/>
        <w:spacing w:before="10" w:line="276" w:lineRule="auto"/>
        <w:ind w:right="5"/>
        <w:jc w:val="both"/>
        <w:rPr>
          <w:sz w:val="28"/>
          <w:szCs w:val="28"/>
        </w:rPr>
      </w:pPr>
      <w:r w:rsidRPr="00EC64F7">
        <w:rPr>
          <w:spacing w:val="-1"/>
          <w:sz w:val="28"/>
          <w:szCs w:val="28"/>
        </w:rPr>
        <w:t xml:space="preserve">обладает установкой положительного отношения к миру, к разным </w:t>
      </w:r>
      <w:r w:rsidRPr="00EC64F7">
        <w:rPr>
          <w:sz w:val="28"/>
          <w:szCs w:val="28"/>
        </w:rPr>
        <w:t xml:space="preserve">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неудачи и радоваться успехам других, адекватно </w:t>
      </w:r>
      <w:r w:rsidRPr="00EC64F7">
        <w:rPr>
          <w:spacing w:val="-1"/>
          <w:sz w:val="28"/>
          <w:szCs w:val="28"/>
        </w:rPr>
        <w:t xml:space="preserve">проявлять свои чувства, в том числе чувство веры в себя, старается </w:t>
      </w:r>
      <w:r w:rsidRPr="00EC64F7">
        <w:rPr>
          <w:sz w:val="28"/>
          <w:szCs w:val="28"/>
        </w:rPr>
        <w:t>разрешать конфликты;</w:t>
      </w:r>
    </w:p>
    <w:p w:rsidR="000E0557" w:rsidRPr="00EC64F7" w:rsidRDefault="000E0557" w:rsidP="002A2905">
      <w:pPr>
        <w:pStyle w:val="afe"/>
        <w:widowControl w:val="0"/>
        <w:numPr>
          <w:ilvl w:val="0"/>
          <w:numId w:val="35"/>
        </w:numPr>
        <w:shd w:val="clear" w:color="auto" w:fill="FFFFFF"/>
        <w:tabs>
          <w:tab w:val="left" w:pos="1224"/>
        </w:tabs>
        <w:autoSpaceDE w:val="0"/>
        <w:autoSpaceDN w:val="0"/>
        <w:adjustRightInd w:val="0"/>
        <w:spacing w:before="374" w:line="276" w:lineRule="auto"/>
        <w:ind w:right="19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обладает развитым воображением, которое реализуется в разных видах деятельности, и прежде всего в игре; ребёнок владеет </w:t>
      </w:r>
      <w:r w:rsidRPr="00EC64F7">
        <w:rPr>
          <w:spacing w:val="-2"/>
          <w:sz w:val="28"/>
          <w:szCs w:val="28"/>
        </w:rPr>
        <w:t xml:space="preserve">разными формами и видами игры, различает условную и реальную </w:t>
      </w:r>
      <w:r w:rsidRPr="00EC64F7">
        <w:rPr>
          <w:sz w:val="28"/>
          <w:szCs w:val="28"/>
        </w:rPr>
        <w:t>ситуации, умеет подчиняться разным правилам и социальным нормам;</w:t>
      </w:r>
    </w:p>
    <w:p w:rsidR="000E0557" w:rsidRPr="00EC64F7" w:rsidRDefault="000E0557" w:rsidP="002A2905">
      <w:pPr>
        <w:pStyle w:val="afe"/>
        <w:widowControl w:val="0"/>
        <w:numPr>
          <w:ilvl w:val="0"/>
          <w:numId w:val="35"/>
        </w:numPr>
        <w:shd w:val="clear" w:color="auto" w:fill="FFFFFF"/>
        <w:tabs>
          <w:tab w:val="left" w:pos="1224"/>
        </w:tabs>
        <w:autoSpaceDE w:val="0"/>
        <w:autoSpaceDN w:val="0"/>
        <w:adjustRightInd w:val="0"/>
        <w:spacing w:line="276" w:lineRule="auto"/>
        <w:ind w:right="5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построение речевого высказывания в ситуации общения, может выделять звуки в словах, у ребёнка складываются предпосылки грамотности;</w:t>
      </w:r>
    </w:p>
    <w:p w:rsidR="000E0557" w:rsidRPr="00EC64F7" w:rsidRDefault="000E0557" w:rsidP="002A2905">
      <w:pPr>
        <w:pStyle w:val="afe"/>
        <w:widowControl w:val="0"/>
        <w:numPr>
          <w:ilvl w:val="0"/>
          <w:numId w:val="35"/>
        </w:numPr>
        <w:shd w:val="clear" w:color="auto" w:fill="FFFFFF"/>
        <w:tabs>
          <w:tab w:val="left" w:pos="1224"/>
        </w:tabs>
        <w:autoSpaceDE w:val="0"/>
        <w:autoSpaceDN w:val="0"/>
        <w:adjustRightInd w:val="0"/>
        <w:spacing w:line="276" w:lineRule="auto"/>
        <w:ind w:right="1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развита крупная и мелкая моторика; он подвижен, вынослив, владеет основными движениями, может контролировать свои </w:t>
      </w:r>
      <w:r w:rsidRPr="00EC64F7">
        <w:rPr>
          <w:sz w:val="28"/>
          <w:szCs w:val="28"/>
        </w:rPr>
        <w:lastRenderedPageBreak/>
        <w:t>движения и управлять ими;</w:t>
      </w:r>
    </w:p>
    <w:p w:rsidR="000E0557" w:rsidRPr="00EC64F7" w:rsidRDefault="000E0557" w:rsidP="002A2905">
      <w:pPr>
        <w:pStyle w:val="afe"/>
        <w:widowControl w:val="0"/>
        <w:numPr>
          <w:ilvl w:val="0"/>
          <w:numId w:val="35"/>
        </w:numPr>
        <w:shd w:val="clear" w:color="auto" w:fill="FFFFFF"/>
        <w:tabs>
          <w:tab w:val="left" w:pos="1224"/>
        </w:tabs>
        <w:autoSpaceDE w:val="0"/>
        <w:autoSpaceDN w:val="0"/>
        <w:adjustRightInd w:val="0"/>
        <w:spacing w:before="10"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0E0557" w:rsidRPr="00EC64F7" w:rsidRDefault="000E0557" w:rsidP="002A2905">
      <w:pPr>
        <w:pStyle w:val="afe"/>
        <w:widowControl w:val="0"/>
        <w:numPr>
          <w:ilvl w:val="0"/>
          <w:numId w:val="35"/>
        </w:numPr>
        <w:shd w:val="clear" w:color="auto" w:fill="FFFFFF"/>
        <w:tabs>
          <w:tab w:val="left" w:pos="1224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проявляет любознательность, задает вопросы взрослым и сверстникам, интересуется причинно - следственными связями, пытается самостоятельно придумывать объяснения явлениям природы и поступкам людей; склонен</w:t>
      </w:r>
      <w:r>
        <w:rPr>
          <w:sz w:val="28"/>
          <w:szCs w:val="28"/>
        </w:rPr>
        <w:t xml:space="preserve"> наблюдать, экспериментировать.</w:t>
      </w:r>
      <w:r w:rsidRPr="00EC64F7">
        <w:rPr>
          <w:sz w:val="28"/>
          <w:szCs w:val="28"/>
        </w:rPr>
        <w:t xml:space="preserve">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ребёнок способен к принятию собственных решений, опираясь на свои знания и умения в различных видах деятельности.</w:t>
      </w:r>
    </w:p>
    <w:p w:rsidR="000E0557" w:rsidRPr="00EC64F7" w:rsidRDefault="000E0557" w:rsidP="002A2905">
      <w:pPr>
        <w:shd w:val="clear" w:color="auto" w:fill="FFFFFF"/>
        <w:spacing w:line="276" w:lineRule="auto"/>
        <w:ind w:firstLine="523"/>
        <w:jc w:val="both"/>
      </w:pPr>
      <w:r w:rsidRPr="00EC64F7">
        <w:rPr>
          <w:sz w:val="28"/>
          <w:szCs w:val="28"/>
        </w:rPr>
        <w:t xml:space="preserve">Таким образом, обе модели педагога и ребенка-выпускника отражают </w:t>
      </w:r>
      <w:r w:rsidRPr="00EC64F7">
        <w:rPr>
          <w:spacing w:val="-1"/>
          <w:sz w:val="28"/>
          <w:szCs w:val="28"/>
        </w:rPr>
        <w:t xml:space="preserve">приоритеты в развитии </w:t>
      </w:r>
      <w:r>
        <w:rPr>
          <w:spacing w:val="-1"/>
          <w:sz w:val="28"/>
          <w:szCs w:val="28"/>
        </w:rPr>
        <w:t>МБ</w:t>
      </w:r>
      <w:r w:rsidRPr="00EC64F7">
        <w:rPr>
          <w:spacing w:val="-1"/>
          <w:sz w:val="28"/>
          <w:szCs w:val="28"/>
        </w:rPr>
        <w:t>ДОУ, основные характеристики желаемого будущего.</w:t>
      </w:r>
    </w:p>
    <w:p w:rsidR="000E0557" w:rsidRPr="00EC64F7" w:rsidRDefault="000E0557" w:rsidP="002A2905">
      <w:pPr>
        <w:shd w:val="clear" w:color="auto" w:fill="FFFFFF"/>
        <w:spacing w:before="293" w:line="276" w:lineRule="auto"/>
        <w:ind w:left="5"/>
      </w:pPr>
      <w:r w:rsidRPr="00EC64F7">
        <w:rPr>
          <w:b/>
          <w:sz w:val="28"/>
          <w:szCs w:val="28"/>
        </w:rPr>
        <w:t>Модель   будущего   дошкольного   образовательного   учреждения</w:t>
      </w:r>
      <w:r w:rsidRPr="00EC64F7">
        <w:rPr>
          <w:sz w:val="28"/>
          <w:szCs w:val="28"/>
        </w:rPr>
        <w:t xml:space="preserve">   (как желаемый результат).</w:t>
      </w:r>
    </w:p>
    <w:p w:rsidR="000E0557" w:rsidRPr="00EC64F7" w:rsidRDefault="000E0557" w:rsidP="002A2905">
      <w:pPr>
        <w:shd w:val="clear" w:color="auto" w:fill="FFFFFF"/>
        <w:spacing w:before="24" w:line="276" w:lineRule="auto"/>
        <w:ind w:firstLine="595"/>
        <w:jc w:val="both"/>
      </w:pPr>
      <w:r w:rsidRPr="00EC64F7">
        <w:rPr>
          <w:sz w:val="28"/>
          <w:szCs w:val="28"/>
        </w:rPr>
        <w:t xml:space="preserve">Модель нового модернизированного дошкольного образовательного учреждения должна представлять собой детский сад, имеющий опыт работы по развитию физических и психических функций организма, воспитанию </w:t>
      </w:r>
      <w:r w:rsidRPr="00EC64F7">
        <w:rPr>
          <w:spacing w:val="-2"/>
          <w:sz w:val="28"/>
          <w:szCs w:val="28"/>
        </w:rPr>
        <w:t>детей 2 лет</w:t>
      </w:r>
      <w:r>
        <w:rPr>
          <w:spacing w:val="-2"/>
          <w:sz w:val="28"/>
          <w:szCs w:val="28"/>
          <w:vertAlign w:val="subscript"/>
        </w:rPr>
        <w:t xml:space="preserve"> </w:t>
      </w:r>
      <w:r w:rsidRPr="00EC64F7">
        <w:rPr>
          <w:spacing w:val="-2"/>
          <w:sz w:val="28"/>
          <w:szCs w:val="28"/>
        </w:rPr>
        <w:t>до 7 лет, их социализации и самореализации.</w:t>
      </w:r>
    </w:p>
    <w:p w:rsidR="000E0557" w:rsidRPr="00EC64F7" w:rsidRDefault="000E0557" w:rsidP="007B2A9B">
      <w:pPr>
        <w:pStyle w:val="afe"/>
        <w:numPr>
          <w:ilvl w:val="0"/>
          <w:numId w:val="38"/>
        </w:numPr>
        <w:shd w:val="clear" w:color="auto" w:fill="FFFFFF"/>
        <w:spacing w:before="24" w:line="276" w:lineRule="auto"/>
        <w:jc w:val="both"/>
      </w:pPr>
      <w:r w:rsidRPr="00EC64F7">
        <w:rPr>
          <w:sz w:val="28"/>
          <w:szCs w:val="28"/>
        </w:rPr>
        <w:t xml:space="preserve">эффективную реализацию комплексной программы развития, воспитания и укрепления здоровья детей раннего и дошкольного </w:t>
      </w:r>
      <w:r>
        <w:rPr>
          <w:spacing w:val="-1"/>
          <w:sz w:val="28"/>
          <w:szCs w:val="28"/>
        </w:rPr>
        <w:t>возра</w:t>
      </w:r>
      <w:r w:rsidRPr="00EC64F7">
        <w:rPr>
          <w:spacing w:val="-1"/>
          <w:sz w:val="28"/>
          <w:szCs w:val="28"/>
        </w:rPr>
        <w:t xml:space="preserve">ста обеспечивающую условия для развития способностей </w:t>
      </w:r>
      <w:r>
        <w:rPr>
          <w:sz w:val="28"/>
          <w:szCs w:val="28"/>
        </w:rPr>
        <w:t xml:space="preserve">приобщения </w:t>
      </w:r>
      <w:r w:rsidRPr="00EC64F7">
        <w:rPr>
          <w:sz w:val="28"/>
          <w:szCs w:val="28"/>
        </w:rPr>
        <w:t xml:space="preserve"> его к основам здорового образа жизни, базовых    качеств    социально    ориентированной</w:t>
      </w:r>
      <w:r>
        <w:rPr>
          <w:sz w:val="28"/>
          <w:szCs w:val="28"/>
        </w:rPr>
        <w:t xml:space="preserve"> </w:t>
      </w:r>
      <w:r w:rsidRPr="007B2A9B">
        <w:rPr>
          <w:sz w:val="28"/>
          <w:szCs w:val="28"/>
        </w:rPr>
        <w:t>личности,  обогащенное  физическое,  познавательное,  социальное, эстетическое и речевое развитие;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line="276" w:lineRule="auto"/>
        <w:ind w:right="53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обеспечение преемственности дошкольного образования и начальной ступени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line="276" w:lineRule="auto"/>
        <w:ind w:right="4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EC64F7">
        <w:rPr>
          <w:sz w:val="28"/>
          <w:szCs w:val="28"/>
        </w:rPr>
        <w:t>правленческие действия направлены на всех участников воспитательно-образовательного процесса.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  <w:tab w:val="left" w:pos="5707"/>
          <w:tab w:val="left" w:pos="7853"/>
        </w:tabs>
        <w:autoSpaceDE w:val="0"/>
        <w:autoSpaceDN w:val="0"/>
        <w:adjustRightInd w:val="0"/>
        <w:spacing w:line="276" w:lineRule="auto"/>
        <w:ind w:right="43"/>
        <w:jc w:val="both"/>
        <w:rPr>
          <w:sz w:val="28"/>
          <w:szCs w:val="28"/>
        </w:rPr>
      </w:pPr>
      <w:r w:rsidRPr="00EC64F7">
        <w:rPr>
          <w:spacing w:val="-2"/>
          <w:sz w:val="28"/>
          <w:szCs w:val="28"/>
        </w:rPr>
        <w:t>личностно-ориентированную</w:t>
      </w:r>
      <w:r w:rsidRPr="00EC64F7">
        <w:rPr>
          <w:rFonts w:ascii="Arial" w:hAnsi="Arial" w:cs="Arial"/>
          <w:sz w:val="28"/>
          <w:szCs w:val="28"/>
        </w:rPr>
        <w:tab/>
      </w:r>
      <w:r w:rsidRPr="00EC64F7">
        <w:rPr>
          <w:spacing w:val="-2"/>
          <w:sz w:val="28"/>
          <w:szCs w:val="28"/>
        </w:rPr>
        <w:t>систему</w:t>
      </w:r>
      <w:r w:rsidRPr="00EC64F7">
        <w:rPr>
          <w:rFonts w:ascii="Arial" w:hAnsi="Arial" w:cs="Arial"/>
          <w:sz w:val="28"/>
          <w:szCs w:val="28"/>
        </w:rPr>
        <w:tab/>
      </w:r>
      <w:r w:rsidRPr="00EC64F7">
        <w:rPr>
          <w:spacing w:val="-5"/>
          <w:sz w:val="28"/>
          <w:szCs w:val="28"/>
        </w:rPr>
        <w:t xml:space="preserve">образования </w:t>
      </w:r>
      <w:r w:rsidRPr="00EC64F7">
        <w:rPr>
          <w:sz w:val="28"/>
          <w:szCs w:val="28"/>
        </w:rPr>
        <w:t>характеризующуюся мобильностью, гибкостью, вариативностью, индивидуализированностью подходов;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line="276" w:lineRule="auto"/>
        <w:ind w:right="3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расширение участия коллектива, родительского актива и </w:t>
      </w:r>
      <w:r w:rsidRPr="00EC64F7">
        <w:rPr>
          <w:sz w:val="28"/>
          <w:szCs w:val="28"/>
        </w:rPr>
        <w:lastRenderedPageBreak/>
        <w:t xml:space="preserve">представителей социума в выработке, принятии и реализации правовых и управленческих решений относительно деятельности учреждения;   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line="276" w:lineRule="auto"/>
        <w:ind w:right="3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четкое распределение и согласование компетенций и полномочий, функций и ответственности всех субъектов образовательного процесса;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line="276" w:lineRule="auto"/>
        <w:ind w:right="29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принципиально новую предметно-развивающую среду, в которой бы сами предметы, материалы, игрушки и пособия содержали бы элементы «обучения и развития» - возможность самостоятельного поведения;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  <w:tab w:val="left" w:pos="3514"/>
        </w:tabs>
        <w:autoSpaceDE w:val="0"/>
        <w:autoSpaceDN w:val="0"/>
        <w:adjustRightInd w:val="0"/>
        <w:spacing w:before="5" w:line="276" w:lineRule="auto"/>
        <w:ind w:right="29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это детский сад общеразвивающего вида с приоритетным </w:t>
      </w:r>
      <w:r w:rsidRPr="00EC64F7">
        <w:rPr>
          <w:spacing w:val="-2"/>
          <w:sz w:val="28"/>
          <w:szCs w:val="28"/>
        </w:rPr>
        <w:t>направлением</w:t>
      </w:r>
      <w:r w:rsidRPr="00EC64F7">
        <w:rPr>
          <w:rFonts w:ascii="Arial" w:hAnsi="Arial" w:cs="Arial"/>
          <w:sz w:val="28"/>
          <w:szCs w:val="28"/>
        </w:rPr>
        <w:tab/>
      </w:r>
      <w:r w:rsidRPr="00EC64F7">
        <w:rPr>
          <w:sz w:val="28"/>
          <w:szCs w:val="28"/>
        </w:rPr>
        <w:t>нравственно-патриотического - воспитания, продолжающий осуществлять работу по формированию здорового образа жизни дошкольника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line="276" w:lineRule="auto"/>
        <w:ind w:right="14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это учреждение, где педагог систематически совершенствует профессиональное мастерство и преобразует окружающее пространство для развития и воспитания детей;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line="276" w:lineRule="auto"/>
        <w:ind w:right="1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это учреждение, где родители удовлетворяют запросы на воспитательно-образовательные услуги для своих детей и активно участвуют в воспитательно-образовательном процессе;</w:t>
      </w:r>
    </w:p>
    <w:p w:rsidR="000E055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pacing w:val="-1"/>
          <w:sz w:val="28"/>
          <w:szCs w:val="28"/>
        </w:rPr>
        <w:t xml:space="preserve">это учреждение, в котором все участники педагогического процесса </w:t>
      </w:r>
      <w:r>
        <w:rPr>
          <w:sz w:val="28"/>
          <w:szCs w:val="28"/>
        </w:rPr>
        <w:t>относятся друг к друг</w:t>
      </w:r>
      <w:r w:rsidRPr="00EC64F7">
        <w:rPr>
          <w:sz w:val="28"/>
          <w:szCs w:val="28"/>
        </w:rPr>
        <w:t xml:space="preserve">у с уважением и доверием, в котором созданы отношения сотрудничества и партнерства; 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это учреждение, в котором ребенок чувствует себя комфортно;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5" w:line="276" w:lineRule="auto"/>
        <w:ind w:right="1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это учреждение, где руководитель создает условия и среду для успешной деятельности детей и педагогов;</w:t>
      </w:r>
    </w:p>
    <w:p w:rsidR="000E0557" w:rsidRPr="00EC64F7" w:rsidRDefault="000E0557" w:rsidP="002A2905">
      <w:pPr>
        <w:widowControl w:val="0"/>
        <w:numPr>
          <w:ilvl w:val="0"/>
          <w:numId w:val="3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before="5" w:line="276" w:lineRule="auto"/>
        <w:ind w:right="5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это учреждение, где ребенок реализует право на самовыражение и индивидуальность, в котором ребенок обучается, играя; Содержание воспитательно-образовательного процесса ориентировано не только на приобретение знаний, но и на всестороннее развитие личности.</w:t>
      </w:r>
    </w:p>
    <w:p w:rsidR="000E0557" w:rsidRPr="00EC64F7" w:rsidRDefault="000E0557" w:rsidP="002A2905">
      <w:pPr>
        <w:shd w:val="clear" w:color="auto" w:fill="FFFFFF"/>
        <w:spacing w:before="5" w:line="276" w:lineRule="auto"/>
        <w:ind w:firstLine="2184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hd w:val="clear" w:color="auto" w:fill="FFFFFF"/>
        <w:spacing w:before="5" w:line="276" w:lineRule="auto"/>
        <w:ind w:firstLine="2184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 xml:space="preserve">Основные концептуальные идеи </w:t>
      </w:r>
      <w:r>
        <w:rPr>
          <w:b/>
          <w:bCs/>
          <w:sz w:val="28"/>
          <w:szCs w:val="28"/>
        </w:rPr>
        <w:t>МБ</w:t>
      </w:r>
      <w:r w:rsidRPr="00EC64F7">
        <w:rPr>
          <w:b/>
          <w:bCs/>
          <w:sz w:val="28"/>
          <w:szCs w:val="28"/>
        </w:rPr>
        <w:t xml:space="preserve">ДОУ: </w:t>
      </w:r>
      <w:r w:rsidRPr="00EC64F7">
        <w:rPr>
          <w:sz w:val="28"/>
          <w:szCs w:val="28"/>
        </w:rPr>
        <w:t xml:space="preserve">      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42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Представления о том, каким должен быть выпускник МБДОУ, о качестве воспитательно - образовательного процесса и условиях, его обеспечивающих, позволяют определить приоритетные направления деятельности педагогического коллектива на период реализации программы развития: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rPr>
          <w:b/>
          <w:bCs/>
          <w:iCs/>
          <w:sz w:val="28"/>
          <w:szCs w:val="28"/>
        </w:rPr>
      </w:pPr>
      <w:r w:rsidRPr="00EC64F7">
        <w:rPr>
          <w:b/>
          <w:bCs/>
          <w:iCs/>
          <w:sz w:val="28"/>
          <w:szCs w:val="28"/>
        </w:rPr>
        <w:lastRenderedPageBreak/>
        <w:t>Совершенствование содержания, форм организации образовательного процесса.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  <w:u w:val="single"/>
        </w:rPr>
      </w:pPr>
      <w:r w:rsidRPr="00EC64F7">
        <w:rPr>
          <w:b/>
          <w:iCs/>
          <w:sz w:val="28"/>
          <w:szCs w:val="28"/>
          <w:u w:val="single"/>
        </w:rPr>
        <w:t>Актуальность</w:t>
      </w:r>
      <w:r w:rsidRPr="00EC64F7">
        <w:rPr>
          <w:b/>
          <w:bCs/>
          <w:sz w:val="28"/>
          <w:szCs w:val="28"/>
          <w:u w:val="single"/>
        </w:rPr>
        <w:t>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Потребность выделения данного направления в программе развития</w:t>
      </w:r>
    </w:p>
    <w:p w:rsidR="000E0557" w:rsidRPr="00EC64F7" w:rsidRDefault="000E0557" w:rsidP="002A2905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C64F7">
        <w:rPr>
          <w:rFonts w:ascii="Times New Roman" w:hAnsi="Times New Roman" w:cs="Times New Roman"/>
          <w:sz w:val="28"/>
          <w:szCs w:val="28"/>
        </w:rPr>
        <w:t>обусловлена изменением нормативно – правовой базы и повышением требований в рамках модернизации системы образования  к  квалификации и переподготовке педагогических и руководящих работников системы образования, направленных на обеспечение  роста  их профессиональной компетентности по направлениям:</w:t>
      </w:r>
    </w:p>
    <w:p w:rsidR="000E0557" w:rsidRPr="00EC64F7" w:rsidRDefault="000E0557" w:rsidP="002A2905">
      <w:pPr>
        <w:tabs>
          <w:tab w:val="left" w:pos="372"/>
          <w:tab w:val="left" w:pos="432"/>
        </w:tabs>
        <w:spacing w:line="276" w:lineRule="auto"/>
        <w:ind w:firstLine="72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с</w:t>
      </w:r>
      <w:r w:rsidRPr="00EC64F7">
        <w:rPr>
          <w:spacing w:val="-4"/>
          <w:sz w:val="28"/>
          <w:szCs w:val="28"/>
        </w:rPr>
        <w:t xml:space="preserve">овершенствование системы научно-методического обеспечения и стимулирования развития </w:t>
      </w:r>
      <w:r w:rsidRPr="00EC64F7">
        <w:rPr>
          <w:sz w:val="28"/>
          <w:szCs w:val="28"/>
        </w:rPr>
        <w:t>профессиональной компетентности педагогических кадров;</w:t>
      </w:r>
    </w:p>
    <w:p w:rsidR="000E0557" w:rsidRPr="00EC64F7" w:rsidRDefault="000E0557" w:rsidP="002A2905">
      <w:pPr>
        <w:spacing w:line="276" w:lineRule="auto"/>
        <w:ind w:firstLine="72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оптимизация структуры и совершенствование содержания профессиональной переподготовки и повышения квалификации педагогических кадров;</w:t>
      </w:r>
    </w:p>
    <w:p w:rsidR="000E0557" w:rsidRPr="00EC64F7" w:rsidRDefault="000E0557" w:rsidP="002A2905">
      <w:pPr>
        <w:spacing w:line="276" w:lineRule="auto"/>
        <w:ind w:firstLine="72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обеспечение условий для роста профессионального мастерства работников системы образования;</w:t>
      </w:r>
    </w:p>
    <w:p w:rsidR="000E0557" w:rsidRPr="00EC64F7" w:rsidRDefault="000E0557" w:rsidP="002A2905">
      <w:pPr>
        <w:spacing w:line="276" w:lineRule="auto"/>
        <w:ind w:firstLine="72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развитие системы выявления, изучения, обобщения и распространения (диссеминации) позитивных образцов и результатов инновационной деятельности руководящих и педагогических работников;</w:t>
      </w:r>
    </w:p>
    <w:p w:rsidR="000E0557" w:rsidRPr="00EC64F7" w:rsidRDefault="000E0557" w:rsidP="002A2905">
      <w:pPr>
        <w:spacing w:line="276" w:lineRule="auto"/>
        <w:ind w:firstLine="720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совершенствование социальной защиты педагогических работников.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обеспечить внедрение инновационных форм организации воспитательно – образовательного  процесса;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- обеспечить включение современных информационных образовательных технологий; 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ориентировать педагогов на изучение, апробацию и внедрение современных форм и методов обучения и воспитания;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создать творческие группы педагогов по апробации и внедрению  современных форм и методов обучения детей в условиях инновационной деятельности;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создать условия по своевременному выявлению и оказанию коррекционно – развивающей помощи детям с особыми образовательными потребностями.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i/>
          <w:iCs/>
          <w:sz w:val="28"/>
          <w:szCs w:val="28"/>
        </w:rPr>
        <w:t>Задачи:</w:t>
      </w:r>
      <w:r w:rsidRPr="00EC64F7">
        <w:rPr>
          <w:sz w:val="28"/>
          <w:szCs w:val="28"/>
        </w:rPr>
        <w:t xml:space="preserve"> 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- создание   системы повышения профессиональной компетентности педагогов в условиях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(работа в творческих группах, постоянно действующие семинары, мастер – классы, обобщение АПО работы);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организация  участия педагогов  в мероприятиях по повышению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lastRenderedPageBreak/>
        <w:t>профессиональной компетентности  на мун</w:t>
      </w:r>
      <w:r>
        <w:rPr>
          <w:sz w:val="28"/>
          <w:szCs w:val="28"/>
        </w:rPr>
        <w:t>иципальном и региональном уровнях</w:t>
      </w:r>
      <w:r w:rsidRPr="00EC64F7">
        <w:rPr>
          <w:sz w:val="28"/>
          <w:szCs w:val="28"/>
        </w:rPr>
        <w:t>, участие  во Всероссийских и Международных семинарах, конференциях;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обеспечение научно-методического и психологического сопровождения профессиональной деятельности педагогов;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повышение заинтересованности педагогов в повышении профессиональной компетентности посредством аттестации, курсовой переподготовки, в том числе дистанционно;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разработка системы оценки профессиональной компетентности педагогов.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-подготовить педагогов  к использованию информационных технологий в образовательном процессе;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i/>
          <w:iCs/>
          <w:sz w:val="28"/>
          <w:szCs w:val="28"/>
        </w:rPr>
      </w:pPr>
      <w:r w:rsidRPr="00EC64F7">
        <w:rPr>
          <w:i/>
          <w:iCs/>
          <w:sz w:val="28"/>
          <w:szCs w:val="28"/>
        </w:rPr>
        <w:t>Ожидаемый результат: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оптимальная расстановка кадров, соответствие их образования и квалификации уровню реализуемых программ;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реализуется система непрерывного повышения профессиональной компетентности педагогических кадров;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- организация методической </w:t>
      </w:r>
      <w:r>
        <w:rPr>
          <w:sz w:val="28"/>
          <w:szCs w:val="28"/>
        </w:rPr>
        <w:t xml:space="preserve">работы носит адресный характер и </w:t>
      </w:r>
      <w:r w:rsidRPr="00EC64F7">
        <w:rPr>
          <w:sz w:val="28"/>
          <w:szCs w:val="28"/>
        </w:rPr>
        <w:t>ориенти- рована на удовлетворение индивидуальных потребностей педагогов;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разработана критериальная база сформированности профессиональной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компетентности педагога;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-отбор содержания форм и методов обучения и воспитания   производится с учетом  возрастных, индивидуальных особенностей детей;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-создана единая информационная локальная сеть, доступная для использования банков данных, документов и информации;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действует сайт </w:t>
      </w:r>
      <w:r w:rsidRPr="00EC64F7">
        <w:rPr>
          <w:sz w:val="28"/>
          <w:szCs w:val="28"/>
        </w:rPr>
        <w:t>ДОУ со ссылк</w:t>
      </w:r>
      <w:r>
        <w:rPr>
          <w:sz w:val="28"/>
          <w:szCs w:val="28"/>
        </w:rPr>
        <w:t>ами на информационные ресурсы МБ</w:t>
      </w:r>
      <w:r w:rsidRPr="00EC64F7">
        <w:rPr>
          <w:sz w:val="28"/>
          <w:szCs w:val="28"/>
        </w:rPr>
        <w:t>ДОУ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и Интернета;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- 100% педагогов владеют информационными технологиями.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426"/>
        <w:jc w:val="both"/>
        <w:rPr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b/>
          <w:bCs/>
          <w:iCs/>
          <w:sz w:val="28"/>
          <w:szCs w:val="28"/>
        </w:rPr>
      </w:pPr>
      <w:r w:rsidRPr="00EC64F7">
        <w:rPr>
          <w:b/>
          <w:bCs/>
          <w:iCs/>
          <w:sz w:val="28"/>
          <w:szCs w:val="28"/>
        </w:rPr>
        <w:t>Совершенствование системы  работы по здоровьесбережению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b/>
          <w:sz w:val="28"/>
          <w:szCs w:val="28"/>
          <w:u w:val="single"/>
        </w:rPr>
      </w:pPr>
      <w:r w:rsidRPr="00EC64F7">
        <w:rPr>
          <w:b/>
          <w:iCs/>
          <w:sz w:val="28"/>
          <w:szCs w:val="28"/>
          <w:u w:val="single"/>
        </w:rPr>
        <w:t>Актуальность</w:t>
      </w:r>
      <w:r w:rsidRPr="00EC64F7">
        <w:rPr>
          <w:b/>
          <w:sz w:val="28"/>
          <w:szCs w:val="28"/>
          <w:u w:val="single"/>
        </w:rPr>
        <w:t>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Актуальность данного направления ориентирована на оптимизацию образовательного процесса с целью преодоления негативных факторов и отрицательных воздействий на здоровье ребенка,  обеспечение полноценного психофизического развития  и формирование привычки к здоровому образу жизни в системе «Дети – педагоги – родители – социум».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i/>
          <w:iCs/>
          <w:sz w:val="28"/>
          <w:szCs w:val="28"/>
        </w:rPr>
      </w:pPr>
      <w:r w:rsidRPr="00EC64F7">
        <w:rPr>
          <w:i/>
          <w:iCs/>
          <w:sz w:val="28"/>
          <w:szCs w:val="28"/>
        </w:rPr>
        <w:t>Задачи: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разработать и внедрить  подпрограмму «Здоровье»;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разработать систему управленческих действий по пропаганде здорового образа жизни среди детей,  родителей, педагогов и учреждений социума;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lastRenderedPageBreak/>
        <w:t>- продолжить активное сотрудничество с учреждениями здравоохранения по вопросам профилактической работы с детьми,  родителями;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создать условия для методической поддержки педагогов в вопросах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создания здоровьеориентированной среды в дошкольном образовательном учреждении;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создать условия для эффективной работы службы психолого – педагогического сопровождения.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i/>
          <w:iCs/>
          <w:sz w:val="28"/>
          <w:szCs w:val="28"/>
        </w:rPr>
      </w:pPr>
      <w:r w:rsidRPr="00EC64F7">
        <w:rPr>
          <w:i/>
          <w:iCs/>
          <w:sz w:val="28"/>
          <w:szCs w:val="28"/>
        </w:rPr>
        <w:t>Ожидаемый результат: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оптимизирована учебная нагрузка;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снижен уровень заболеваемости  воспитанников;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увеличен процент детей, охваченных оздоровительными процедурами;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- оптимизирована двигательная активность детей; 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у педагогов, детей, родителей   повысился уровень осознанного отношения к своему здоровью;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обеспечено психолого-педагогическое сопровождение детей в образовательном процессе.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>Нравственно- патриотическое воспитание детей дошкольного возраста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b/>
          <w:sz w:val="28"/>
          <w:szCs w:val="28"/>
          <w:u w:val="single"/>
        </w:rPr>
      </w:pPr>
      <w:r w:rsidRPr="00EC64F7">
        <w:rPr>
          <w:b/>
          <w:sz w:val="28"/>
          <w:szCs w:val="28"/>
          <w:u w:val="single"/>
        </w:rPr>
        <w:t xml:space="preserve">Актуальность </w:t>
      </w:r>
    </w:p>
    <w:p w:rsidR="000E0557" w:rsidRPr="00EC64F7" w:rsidRDefault="000E0557" w:rsidP="002A290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C64F7">
        <w:rPr>
          <w:color w:val="auto"/>
          <w:sz w:val="28"/>
          <w:szCs w:val="28"/>
        </w:rPr>
        <w:t>Актуальность данного направления ориентирована позновательный интерес к изучению истории культуры, природы родного края. Знакомство с родным селом. Важно показать ребенку, что родной край славен своей историей, традициями, памятниками, лучшими людьми.</w:t>
      </w:r>
    </w:p>
    <w:p w:rsidR="000E0557" w:rsidRPr="00EC64F7" w:rsidRDefault="000E0557" w:rsidP="002A2905">
      <w:pPr>
        <w:pStyle w:val="Default"/>
        <w:spacing w:line="276" w:lineRule="auto"/>
        <w:jc w:val="both"/>
        <w:rPr>
          <w:i/>
          <w:color w:val="auto"/>
          <w:sz w:val="28"/>
          <w:szCs w:val="28"/>
        </w:rPr>
      </w:pPr>
      <w:r w:rsidRPr="00EC64F7">
        <w:rPr>
          <w:i/>
          <w:color w:val="auto"/>
          <w:sz w:val="28"/>
          <w:szCs w:val="28"/>
        </w:rPr>
        <w:t>Задачи:</w:t>
      </w:r>
    </w:p>
    <w:p w:rsidR="000E0557" w:rsidRPr="00EC64F7" w:rsidRDefault="000E0557" w:rsidP="002A290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C64F7">
        <w:rPr>
          <w:color w:val="auto"/>
          <w:sz w:val="28"/>
          <w:szCs w:val="28"/>
        </w:rPr>
        <w:t>-внедрение практических разработок по расширению знаний  детей о культуре и достопримечательности родного края;</w:t>
      </w:r>
    </w:p>
    <w:p w:rsidR="000E0557" w:rsidRPr="00EC64F7" w:rsidRDefault="000E0557" w:rsidP="002A290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C64F7">
        <w:rPr>
          <w:color w:val="auto"/>
          <w:sz w:val="28"/>
          <w:szCs w:val="28"/>
        </w:rPr>
        <w:t>-со</w:t>
      </w:r>
      <w:r>
        <w:rPr>
          <w:color w:val="auto"/>
          <w:sz w:val="28"/>
          <w:szCs w:val="28"/>
        </w:rPr>
        <w:t>здание условий</w:t>
      </w:r>
      <w:r w:rsidRPr="00EC64F7">
        <w:rPr>
          <w:color w:val="auto"/>
          <w:sz w:val="28"/>
          <w:szCs w:val="28"/>
        </w:rPr>
        <w:t>, способствующих становлению патриотических и нравственных чувств;</w:t>
      </w:r>
    </w:p>
    <w:p w:rsidR="000E0557" w:rsidRPr="00EC64F7" w:rsidRDefault="000E0557" w:rsidP="002A290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C64F7">
        <w:rPr>
          <w:color w:val="auto"/>
          <w:sz w:val="28"/>
          <w:szCs w:val="28"/>
        </w:rPr>
        <w:t>-приобщение дошкольников к русской национальной культуре;</w:t>
      </w:r>
    </w:p>
    <w:p w:rsidR="000E0557" w:rsidRPr="00EC64F7" w:rsidRDefault="000E0557" w:rsidP="002A290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C64F7">
        <w:rPr>
          <w:color w:val="auto"/>
          <w:sz w:val="28"/>
          <w:szCs w:val="28"/>
        </w:rPr>
        <w:t>-создание предметно-</w:t>
      </w:r>
      <w:r>
        <w:rPr>
          <w:color w:val="auto"/>
          <w:sz w:val="28"/>
          <w:szCs w:val="28"/>
        </w:rPr>
        <w:t xml:space="preserve"> </w:t>
      </w:r>
      <w:r w:rsidRPr="00EC64F7">
        <w:rPr>
          <w:color w:val="auto"/>
          <w:sz w:val="28"/>
          <w:szCs w:val="28"/>
        </w:rPr>
        <w:t>пространственной среды;</w:t>
      </w:r>
    </w:p>
    <w:p w:rsidR="000E0557" w:rsidRPr="00EC64F7" w:rsidRDefault="000E0557" w:rsidP="002A2905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EC64F7">
        <w:rPr>
          <w:color w:val="auto"/>
          <w:sz w:val="28"/>
          <w:szCs w:val="28"/>
        </w:rPr>
        <w:t>-подбор методических разработок по нравственному и патриотическому воспитанию;</w:t>
      </w:r>
    </w:p>
    <w:p w:rsidR="000E0557" w:rsidRPr="00EC64F7" w:rsidRDefault="000E0557" w:rsidP="002A2905">
      <w:pPr>
        <w:pStyle w:val="Default"/>
        <w:spacing w:line="276" w:lineRule="auto"/>
        <w:jc w:val="both"/>
        <w:rPr>
          <w:i/>
          <w:color w:val="auto"/>
          <w:sz w:val="28"/>
          <w:szCs w:val="28"/>
        </w:rPr>
      </w:pPr>
      <w:r w:rsidRPr="00EC64F7">
        <w:rPr>
          <w:i/>
          <w:color w:val="auto"/>
          <w:sz w:val="28"/>
          <w:szCs w:val="28"/>
        </w:rPr>
        <w:t>Ожидаемый результат:</w:t>
      </w:r>
    </w:p>
    <w:p w:rsidR="000E0557" w:rsidRPr="00EC64F7" w:rsidRDefault="000E0557" w:rsidP="00477B3B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</w:t>
      </w:r>
      <w:r w:rsidRPr="00477B3B"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>приобщение детей дошкольного возраста к истории и культуре родного края;</w:t>
      </w:r>
    </w:p>
    <w:p w:rsidR="000E0557" w:rsidRPr="00EC64F7" w:rsidRDefault="000E0557" w:rsidP="00477B3B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64F7">
        <w:rPr>
          <w:sz w:val="28"/>
          <w:szCs w:val="28"/>
        </w:rPr>
        <w:t>формирование ценностных ориентаций посредством народной культуры;</w:t>
      </w:r>
    </w:p>
    <w:p w:rsidR="000E0557" w:rsidRPr="00EC64F7" w:rsidRDefault="000E0557" w:rsidP="00477B3B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C64F7">
        <w:rPr>
          <w:sz w:val="28"/>
          <w:szCs w:val="28"/>
        </w:rPr>
        <w:t>повышение профессиональной компетентности педагогов в области реализации нравственно-патриотического воспитания.</w:t>
      </w:r>
    </w:p>
    <w:p w:rsidR="000E0557" w:rsidRDefault="000E0557" w:rsidP="002A2905">
      <w:pPr>
        <w:spacing w:line="276" w:lineRule="auto"/>
        <w:jc w:val="both"/>
        <w:rPr>
          <w:b/>
          <w:sz w:val="28"/>
          <w:szCs w:val="28"/>
          <w:u w:val="single"/>
        </w:rPr>
      </w:pPr>
    </w:p>
    <w:p w:rsidR="000E0557" w:rsidRDefault="000E0557" w:rsidP="002A2905">
      <w:pPr>
        <w:spacing w:line="276" w:lineRule="auto"/>
        <w:jc w:val="both"/>
        <w:rPr>
          <w:b/>
          <w:sz w:val="28"/>
          <w:szCs w:val="28"/>
          <w:u w:val="single"/>
        </w:rPr>
      </w:pPr>
    </w:p>
    <w:p w:rsidR="000E0557" w:rsidRPr="00EC64F7" w:rsidRDefault="000E0557" w:rsidP="005D7FFA">
      <w:pPr>
        <w:spacing w:line="276" w:lineRule="auto"/>
        <w:jc w:val="center"/>
        <w:rPr>
          <w:b/>
          <w:sz w:val="28"/>
        </w:rPr>
      </w:pPr>
      <w:r w:rsidRPr="00EC64F7">
        <w:rPr>
          <w:b/>
          <w:sz w:val="28"/>
        </w:rPr>
        <w:lastRenderedPageBreak/>
        <w:t>ЭТАПЫ РЕАЛИЗАЦИИ ПРОГРАММЫ</w:t>
      </w:r>
    </w:p>
    <w:p w:rsidR="000E0557" w:rsidRPr="00EC64F7" w:rsidRDefault="000E0557" w:rsidP="002A2905">
      <w:pPr>
        <w:spacing w:line="276" w:lineRule="auto"/>
        <w:jc w:val="both"/>
        <w:rPr>
          <w:sz w:val="24"/>
          <w:szCs w:val="24"/>
        </w:rPr>
      </w:pPr>
      <w:r w:rsidRPr="00EC64F7">
        <w:rPr>
          <w:b/>
          <w:bCs/>
          <w:sz w:val="28"/>
          <w:szCs w:val="28"/>
        </w:rPr>
        <w:t>Первый этап – (организационно-подготовительный)</w:t>
      </w:r>
      <w:r w:rsidRPr="00EC64F7">
        <w:rPr>
          <w:sz w:val="24"/>
          <w:szCs w:val="24"/>
        </w:rPr>
        <w:t xml:space="preserve"> </w:t>
      </w:r>
    </w:p>
    <w:p w:rsidR="000E0557" w:rsidRPr="00EC64F7" w:rsidRDefault="000E0557" w:rsidP="002A2905">
      <w:pPr>
        <w:spacing w:line="276" w:lineRule="auto"/>
        <w:ind w:firstLine="709"/>
        <w:jc w:val="both"/>
        <w:rPr>
          <w:sz w:val="24"/>
          <w:szCs w:val="24"/>
        </w:rPr>
      </w:pPr>
      <w:r w:rsidRPr="00EC64F7">
        <w:rPr>
          <w:sz w:val="24"/>
          <w:szCs w:val="24"/>
        </w:rPr>
        <w:t>Январь – август 2015года</w:t>
      </w:r>
    </w:p>
    <w:p w:rsidR="000E0557" w:rsidRPr="00EC64F7" w:rsidRDefault="000E0557" w:rsidP="002A2905">
      <w:pPr>
        <w:spacing w:line="276" w:lineRule="auto"/>
        <w:ind w:firstLine="709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>ЦЕЛЬ:</w:t>
      </w:r>
      <w:r w:rsidRPr="00EC64F7">
        <w:rPr>
          <w:sz w:val="28"/>
          <w:szCs w:val="28"/>
        </w:rPr>
        <w:t xml:space="preserve"> формирование нормативно-правовой базы, планирование и проведение начальных мероприятий, координация деятельности участников программы.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rPr>
          <w:b/>
          <w:bCs/>
          <w:iCs/>
          <w:sz w:val="28"/>
          <w:szCs w:val="28"/>
        </w:rPr>
      </w:pPr>
      <w:r w:rsidRPr="00EC64F7">
        <w:rPr>
          <w:b/>
          <w:bCs/>
          <w:iCs/>
          <w:sz w:val="28"/>
          <w:szCs w:val="28"/>
        </w:rPr>
        <w:t>Совершенствование содержания, форм организации образовательного процесса</w:t>
      </w:r>
      <w:r w:rsidRPr="00EC64F7">
        <w:rPr>
          <w:b/>
          <w:sz w:val="28"/>
          <w:szCs w:val="28"/>
        </w:rPr>
        <w:t>:</w:t>
      </w: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Изучение нормативно-правовых документов по внедрению ФГОС; </w:t>
      </w: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анализ и оценка готовности ДОУ к внедрению ФГОС; </w:t>
      </w: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C64F7">
        <w:rPr>
          <w:sz w:val="28"/>
          <w:szCs w:val="28"/>
        </w:rPr>
        <w:t>ыявление перспективных направлений развития ДОУ и моделирование его нового качественного состояния в условиях модернизации образования;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</w:t>
      </w:r>
      <w:r w:rsidRPr="00EC64F7">
        <w:rPr>
          <w:sz w:val="28"/>
          <w:szCs w:val="28"/>
        </w:rPr>
        <w:t>ланирование и проведение начальных мероприятий, координация деятельности участников программы</w:t>
      </w:r>
      <w:r w:rsidRPr="00EC64F7">
        <w:rPr>
          <w:b/>
          <w:bCs/>
          <w:sz w:val="28"/>
          <w:szCs w:val="28"/>
        </w:rPr>
        <w:t>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Мониторинг актуального состояния кадровой обстановки в учреждении;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Разработка стратегии повышения привлекательности учреждения для молодых специалистов;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Пересмотр Правил внутреннего трудового распорядка,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коллективного договора,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положения о педагогическом совете, положения о б общем собрании трудового коллектива;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Создание условий для составления обобщения опыта педагогической деятельности;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 xml:space="preserve">Создание условий для расширения возможностей использования ИКТ </w:t>
      </w:r>
      <w:r>
        <w:rPr>
          <w:bCs/>
          <w:sz w:val="28"/>
          <w:szCs w:val="28"/>
        </w:rPr>
        <w:t>при  управлении</w:t>
      </w:r>
      <w:r w:rsidRPr="00EC64F7">
        <w:rPr>
          <w:bCs/>
          <w:sz w:val="28"/>
          <w:szCs w:val="28"/>
        </w:rPr>
        <w:t xml:space="preserve"> детским садом и в повышении качества образовательного процесса;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Совершенствование  предметно-развивающей среды учреждения,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пополнени</w:t>
      </w:r>
      <w:r>
        <w:rPr>
          <w:bCs/>
          <w:sz w:val="28"/>
          <w:szCs w:val="28"/>
        </w:rPr>
        <w:t>е пакета методико-педа</w:t>
      </w:r>
      <w:r w:rsidRPr="00EC64F7">
        <w:rPr>
          <w:bCs/>
          <w:sz w:val="28"/>
          <w:szCs w:val="28"/>
        </w:rPr>
        <w:t xml:space="preserve">гогического сопровождения, программы, реализеумой в </w:t>
      </w:r>
      <w:r>
        <w:rPr>
          <w:bCs/>
          <w:sz w:val="28"/>
          <w:szCs w:val="28"/>
        </w:rPr>
        <w:t>МБ</w:t>
      </w:r>
      <w:r w:rsidRPr="00EC64F7">
        <w:rPr>
          <w:bCs/>
          <w:sz w:val="28"/>
          <w:szCs w:val="28"/>
        </w:rPr>
        <w:t>ДОУ.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Формирование у дошкольников здорового образа жизни: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Изучение методической ли</w:t>
      </w:r>
      <w:r>
        <w:rPr>
          <w:bCs/>
          <w:sz w:val="28"/>
          <w:szCs w:val="28"/>
        </w:rPr>
        <w:t>тературы по валеологическому во</w:t>
      </w:r>
      <w:r w:rsidRPr="00EC64F7">
        <w:rPr>
          <w:bCs/>
          <w:sz w:val="28"/>
          <w:szCs w:val="28"/>
        </w:rPr>
        <w:t>спитанию детей дошкольного возраста;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Мониторинг здоровья</w:t>
      </w:r>
      <w:r w:rsidRPr="00EC64F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физического развития, физической подготовленности двигательной активности ребенка;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Изучение запросов родителей по формированию ЗОЖ;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Организация физического воспитания на основе диагностики, обеспечение диференцированного подхода в укреплении здоро</w:t>
      </w:r>
      <w:r>
        <w:rPr>
          <w:bCs/>
          <w:sz w:val="28"/>
          <w:szCs w:val="28"/>
        </w:rPr>
        <w:t>в</w:t>
      </w:r>
      <w:r w:rsidRPr="00EC64F7">
        <w:rPr>
          <w:bCs/>
          <w:sz w:val="28"/>
          <w:szCs w:val="28"/>
        </w:rPr>
        <w:t>ья детей;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Выра</w:t>
      </w:r>
      <w:r w:rsidRPr="00EC64F7">
        <w:rPr>
          <w:bCs/>
          <w:sz w:val="28"/>
          <w:szCs w:val="28"/>
        </w:rPr>
        <w:t>ботка системы оздоровления для оптимизации деятельности совершенствования программы ЗОЖ;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lastRenderedPageBreak/>
        <w:t>Создание условий для осуществления в детском саду работы по профилактике социал</w:t>
      </w:r>
      <w:r>
        <w:rPr>
          <w:bCs/>
          <w:sz w:val="28"/>
          <w:szCs w:val="28"/>
        </w:rPr>
        <w:t>ьно – обусловленных заболеваний</w:t>
      </w:r>
      <w:r w:rsidRPr="00EC64F7">
        <w:rPr>
          <w:bCs/>
          <w:sz w:val="28"/>
          <w:szCs w:val="28"/>
        </w:rPr>
        <w:t>, пропаганде здорово</w:t>
      </w:r>
      <w:r>
        <w:rPr>
          <w:bCs/>
          <w:sz w:val="28"/>
          <w:szCs w:val="28"/>
        </w:rPr>
        <w:t>го образа жизни среди населения.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Нравственно – патриотическое воспитание детей дошкольного возраста через внедрение регионального компонента «Краеведение»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Изучение общественного мнения по</w:t>
      </w:r>
      <w:r>
        <w:rPr>
          <w:bCs/>
          <w:sz w:val="28"/>
          <w:szCs w:val="28"/>
        </w:rPr>
        <w:t xml:space="preserve"> вопросу организации в МБДОУ нра</w:t>
      </w:r>
      <w:r w:rsidRPr="00EC64F7">
        <w:rPr>
          <w:bCs/>
          <w:sz w:val="28"/>
          <w:szCs w:val="28"/>
        </w:rPr>
        <w:t>вственно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- патриотического воспитания на основе регионального компоне</w:t>
      </w:r>
      <w:r>
        <w:rPr>
          <w:bCs/>
          <w:sz w:val="28"/>
          <w:szCs w:val="28"/>
        </w:rPr>
        <w:t>нта</w:t>
      </w:r>
      <w:r w:rsidRPr="00EC64F7">
        <w:rPr>
          <w:bCs/>
          <w:sz w:val="28"/>
          <w:szCs w:val="28"/>
        </w:rPr>
        <w:t>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Подбор методической литературы по нравственно</w:t>
      </w:r>
      <w:r>
        <w:rPr>
          <w:bCs/>
          <w:sz w:val="28"/>
          <w:szCs w:val="28"/>
        </w:rPr>
        <w:t>-</w:t>
      </w:r>
      <w:r w:rsidRPr="00EC64F7">
        <w:rPr>
          <w:bCs/>
          <w:sz w:val="28"/>
          <w:szCs w:val="28"/>
        </w:rPr>
        <w:t>патриотическому воспитанию на основе краеведения;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Изучение программ и методических разработок;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Разработка критериев диагностики детей по проблеме;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Соста</w:t>
      </w:r>
      <w:r w:rsidRPr="00EC64F7">
        <w:rPr>
          <w:bCs/>
          <w:sz w:val="28"/>
          <w:szCs w:val="28"/>
        </w:rPr>
        <w:t>вление перспективного плана для средней и старших групп на основе изучения программ дошкольного образования в соответствии с ФГОС ДО;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Создание предметно-развивающей среды.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Второй этап (основной) сентябрь 2015 – август 2019 гг.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апробация новшеств и преоб</w:t>
      </w:r>
      <w:r w:rsidRPr="00EC64F7">
        <w:rPr>
          <w:sz w:val="28"/>
          <w:szCs w:val="28"/>
        </w:rPr>
        <w:t>разований –</w:t>
      </w:r>
      <w:r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>внедрение их в текущую работу детского сада.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rPr>
          <w:b/>
          <w:bCs/>
          <w:iCs/>
          <w:sz w:val="28"/>
          <w:szCs w:val="28"/>
        </w:rPr>
      </w:pPr>
      <w:r w:rsidRPr="00EC64F7">
        <w:rPr>
          <w:b/>
          <w:bCs/>
          <w:iCs/>
          <w:sz w:val="28"/>
          <w:szCs w:val="28"/>
        </w:rPr>
        <w:t>Совершенствование содержания, форм организации образовательного процесса: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 xml:space="preserve">Постепенное обновление </w:t>
      </w:r>
      <w:r>
        <w:rPr>
          <w:bCs/>
          <w:sz w:val="28"/>
          <w:szCs w:val="28"/>
        </w:rPr>
        <w:t>МБ</w:t>
      </w:r>
      <w:r w:rsidRPr="00EC64F7">
        <w:rPr>
          <w:bCs/>
          <w:sz w:val="28"/>
          <w:szCs w:val="28"/>
        </w:rPr>
        <w:t>ДОУ в соответствии с требованиями ФГОС;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Организация методической работы по реализации ФГОС ДО;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Мониторинг реализации  ФГОС ДО;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 xml:space="preserve">Реализация плана мотивирования и стимулирования инновационной деятельности и проектной культуры педагогов, профилактики профессионального </w:t>
      </w:r>
      <w:r>
        <w:rPr>
          <w:bCs/>
          <w:sz w:val="28"/>
          <w:szCs w:val="28"/>
        </w:rPr>
        <w:t>«</w:t>
      </w:r>
      <w:r w:rsidRPr="00EC64F7">
        <w:rPr>
          <w:bCs/>
          <w:sz w:val="28"/>
          <w:szCs w:val="28"/>
        </w:rPr>
        <w:t>выгорания</w:t>
      </w:r>
      <w:r>
        <w:rPr>
          <w:bCs/>
          <w:sz w:val="28"/>
          <w:szCs w:val="28"/>
        </w:rPr>
        <w:t>»</w:t>
      </w:r>
      <w:r w:rsidRPr="00EC64F7">
        <w:rPr>
          <w:bCs/>
          <w:sz w:val="28"/>
          <w:szCs w:val="28"/>
        </w:rPr>
        <w:t>, стремления к повышению своей квалификации;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Организация межведомственного взаимодействия, создание си</w:t>
      </w:r>
      <w:r>
        <w:rPr>
          <w:bCs/>
          <w:sz w:val="28"/>
          <w:szCs w:val="28"/>
        </w:rPr>
        <w:t>с</w:t>
      </w:r>
      <w:r w:rsidRPr="00EC64F7">
        <w:rPr>
          <w:bCs/>
          <w:sz w:val="28"/>
          <w:szCs w:val="28"/>
        </w:rPr>
        <w:t>т</w:t>
      </w:r>
      <w:r>
        <w:rPr>
          <w:bCs/>
          <w:sz w:val="28"/>
          <w:szCs w:val="28"/>
        </w:rPr>
        <w:t>е</w:t>
      </w:r>
      <w:r w:rsidRPr="00EC64F7">
        <w:rPr>
          <w:bCs/>
          <w:sz w:val="28"/>
          <w:szCs w:val="28"/>
        </w:rPr>
        <w:t>мы  социального партнер</w:t>
      </w:r>
      <w:r>
        <w:rPr>
          <w:bCs/>
          <w:sz w:val="28"/>
          <w:szCs w:val="28"/>
        </w:rPr>
        <w:t>ства с учреждениями образования</w:t>
      </w:r>
      <w:r w:rsidRPr="00EC64F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культуры,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здравоохранения;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 xml:space="preserve">Развитие приоритетного развития детей в </w:t>
      </w:r>
      <w:r>
        <w:rPr>
          <w:bCs/>
          <w:sz w:val="28"/>
          <w:szCs w:val="28"/>
        </w:rPr>
        <w:t>МБ</w:t>
      </w:r>
      <w:r w:rsidRPr="00EC64F7">
        <w:rPr>
          <w:bCs/>
          <w:sz w:val="28"/>
          <w:szCs w:val="28"/>
        </w:rPr>
        <w:t>ДОУ (учитывающих образовательно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- оздоровительный потенциал социума), отслеживание эффективности при реализации этих программ, внесение необходимых корректив;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Переход на бл</w:t>
      </w:r>
      <w:r>
        <w:rPr>
          <w:bCs/>
          <w:sz w:val="28"/>
          <w:szCs w:val="28"/>
        </w:rPr>
        <w:t>очное тематическое планирование</w:t>
      </w:r>
      <w:r w:rsidRPr="00EC64F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на использование в образовательном процессе современных технологий дошкольного образования;</w:t>
      </w:r>
    </w:p>
    <w:p w:rsidR="000E055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lastRenderedPageBreak/>
        <w:t xml:space="preserve">Разработка и реализация проекта предшкольной подготовки воспитанников </w:t>
      </w:r>
      <w:r>
        <w:rPr>
          <w:bCs/>
          <w:sz w:val="28"/>
          <w:szCs w:val="28"/>
        </w:rPr>
        <w:t>МБ</w:t>
      </w:r>
      <w:r w:rsidRPr="00EC64F7">
        <w:rPr>
          <w:bCs/>
          <w:sz w:val="28"/>
          <w:szCs w:val="28"/>
        </w:rPr>
        <w:t>ДОУ, обеспечивающей  успешную адаптацию выпускников детск</w:t>
      </w:r>
      <w:r>
        <w:rPr>
          <w:bCs/>
          <w:sz w:val="28"/>
          <w:szCs w:val="28"/>
        </w:rPr>
        <w:t>ого сада к школьному обучению;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EC64F7">
        <w:rPr>
          <w:bCs/>
          <w:sz w:val="28"/>
          <w:szCs w:val="28"/>
        </w:rPr>
        <w:t>ривлечение к разработке программы специалистов общего образования;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Внедрение нетрадиционных форм работы с родителями;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Корректировка  меро</w:t>
      </w:r>
      <w:r>
        <w:rPr>
          <w:bCs/>
          <w:sz w:val="28"/>
          <w:szCs w:val="28"/>
        </w:rPr>
        <w:t>приятий по реализации программы</w:t>
      </w:r>
      <w:r w:rsidRPr="00EC64F7">
        <w:rPr>
          <w:bCs/>
          <w:sz w:val="28"/>
          <w:szCs w:val="28"/>
        </w:rPr>
        <w:t>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Пов</w:t>
      </w:r>
      <w:r>
        <w:rPr>
          <w:bCs/>
          <w:sz w:val="28"/>
          <w:szCs w:val="28"/>
        </w:rPr>
        <w:t>ыш</w:t>
      </w:r>
      <w:r w:rsidRPr="00EC64F7">
        <w:rPr>
          <w:bCs/>
          <w:sz w:val="28"/>
          <w:szCs w:val="28"/>
        </w:rPr>
        <w:t>ение квалификации педагогов.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Формирование у дошкольников здорового образа жизни: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Совершенствование структуры  и внедрение в практику работы инд</w:t>
      </w:r>
      <w:r>
        <w:rPr>
          <w:bCs/>
          <w:sz w:val="28"/>
          <w:szCs w:val="28"/>
        </w:rPr>
        <w:t>ивидуальных маршрутов здоровья</w:t>
      </w:r>
      <w:r w:rsidRPr="00EC64F7">
        <w:rPr>
          <w:bCs/>
          <w:sz w:val="28"/>
          <w:szCs w:val="28"/>
        </w:rPr>
        <w:t>, дифференцируемых программ по</w:t>
      </w:r>
      <w:r>
        <w:rPr>
          <w:bCs/>
          <w:sz w:val="28"/>
          <w:szCs w:val="28"/>
        </w:rPr>
        <w:t>ддержания и укрепления здоровья</w:t>
      </w:r>
      <w:r w:rsidRPr="00EC64F7">
        <w:rPr>
          <w:bCs/>
          <w:sz w:val="28"/>
          <w:szCs w:val="28"/>
        </w:rPr>
        <w:t xml:space="preserve"> детей раннего и дошкольного возраста;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Разработка и реализация компле</w:t>
      </w:r>
      <w:r>
        <w:rPr>
          <w:bCs/>
          <w:sz w:val="28"/>
          <w:szCs w:val="28"/>
        </w:rPr>
        <w:t>к</w:t>
      </w:r>
      <w:r w:rsidRPr="00EC64F7">
        <w:rPr>
          <w:bCs/>
          <w:sz w:val="28"/>
          <w:szCs w:val="28"/>
        </w:rPr>
        <w:t>сной программы профилактики возникновения у воспитанников вредных привычек, формирования у них кул</w:t>
      </w:r>
      <w:r>
        <w:rPr>
          <w:bCs/>
          <w:sz w:val="28"/>
          <w:szCs w:val="28"/>
        </w:rPr>
        <w:t>ь</w:t>
      </w:r>
      <w:r w:rsidRPr="00EC64F7">
        <w:rPr>
          <w:bCs/>
          <w:sz w:val="28"/>
          <w:szCs w:val="28"/>
        </w:rPr>
        <w:t>туры здоровья;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Организация межведомственного вз</w:t>
      </w:r>
      <w:r>
        <w:rPr>
          <w:bCs/>
          <w:sz w:val="28"/>
          <w:szCs w:val="28"/>
        </w:rPr>
        <w:t>аимодействия в этом направлении</w:t>
      </w:r>
      <w:r w:rsidRPr="00EC64F7">
        <w:rPr>
          <w:bCs/>
          <w:sz w:val="28"/>
          <w:szCs w:val="28"/>
        </w:rPr>
        <w:t>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Разработка совместных планов работы с учреждениями здравоохранения;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Реализация системы мероприятий</w:t>
      </w:r>
      <w:r w:rsidRPr="00EC64F7">
        <w:rPr>
          <w:bCs/>
          <w:sz w:val="28"/>
          <w:szCs w:val="28"/>
        </w:rPr>
        <w:t xml:space="preserve">, направленных на формирование здорового образа жизни; 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Повышение педагогической и валеологической культуры молодых родителей;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Корректировка мероприятий по реализации программы.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Нравственно – патри</w:t>
      </w:r>
      <w:r w:rsidRPr="00EC64F7">
        <w:rPr>
          <w:b/>
          <w:bCs/>
          <w:sz w:val="28"/>
          <w:szCs w:val="28"/>
        </w:rPr>
        <w:t>отическое воспитание детей дошкольного возраста через внедрение регионального компонента «Краеведение»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 xml:space="preserve"> Внедрение практических разработок по расширению знаний детей о культуре и достопримечательностях своего родного края;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Проведение диагностики по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выявлению сформированности нравственно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- патриотических качеств;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Выявление трудностей в работе с родителями, разработка путей решения.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Третий этап (обобщающий) сентябрь-декабрь 2019 г.</w:t>
      </w: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>Цель</w:t>
      </w:r>
      <w:r w:rsidRPr="00EC64F7">
        <w:rPr>
          <w:sz w:val="28"/>
          <w:szCs w:val="28"/>
        </w:rPr>
        <w:t xml:space="preserve">:  выявление соответствия полученных результатов по основным направлениям развития </w:t>
      </w:r>
      <w:r>
        <w:rPr>
          <w:sz w:val="28"/>
          <w:szCs w:val="28"/>
        </w:rPr>
        <w:t>МБДОУ</w:t>
      </w:r>
      <w:r w:rsidRPr="00EC64F7">
        <w:rPr>
          <w:sz w:val="28"/>
          <w:szCs w:val="28"/>
        </w:rPr>
        <w:t xml:space="preserve"> поставленным целям и задачам.</w:t>
      </w:r>
      <w:r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 xml:space="preserve">Определение перспектив дальнейшего развития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</w:t>
      </w:r>
      <w:r>
        <w:rPr>
          <w:sz w:val="28"/>
          <w:szCs w:val="28"/>
        </w:rPr>
        <w:t>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rPr>
          <w:b/>
          <w:bCs/>
          <w:iCs/>
          <w:sz w:val="28"/>
          <w:szCs w:val="28"/>
        </w:rPr>
      </w:pPr>
      <w:r w:rsidRPr="00EC64F7">
        <w:rPr>
          <w:b/>
          <w:bCs/>
          <w:iCs/>
          <w:sz w:val="28"/>
          <w:szCs w:val="28"/>
        </w:rPr>
        <w:t>Совершенствование содержания, форм организации образовательного процесса: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Анализ запланированных мероприятий, внесение необходимых корректив в образовательную программу;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Выявление, обобщение и транслирование передового педагоги</w:t>
      </w:r>
      <w:r>
        <w:rPr>
          <w:bCs/>
          <w:sz w:val="28"/>
          <w:szCs w:val="28"/>
        </w:rPr>
        <w:t xml:space="preserve">ческого опыта на разных уровнях, </w:t>
      </w:r>
      <w:r w:rsidRPr="00EC64F7">
        <w:rPr>
          <w:bCs/>
          <w:sz w:val="28"/>
          <w:szCs w:val="28"/>
        </w:rPr>
        <w:t>через конкурсы профессионального мастерства, участие в конференци</w:t>
      </w:r>
      <w:r>
        <w:rPr>
          <w:bCs/>
          <w:sz w:val="28"/>
          <w:szCs w:val="28"/>
        </w:rPr>
        <w:t>ях, публикации  в СМИ, проектная</w:t>
      </w:r>
      <w:r w:rsidRPr="00EC64F7">
        <w:rPr>
          <w:bCs/>
          <w:sz w:val="28"/>
          <w:szCs w:val="28"/>
        </w:rPr>
        <w:t xml:space="preserve"> деятельность и т.д.;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lastRenderedPageBreak/>
        <w:t>Анализ эффективности внедрения в учреждении  новой системы планирования</w:t>
      </w:r>
      <w:r>
        <w:rPr>
          <w:bCs/>
          <w:sz w:val="28"/>
          <w:szCs w:val="28"/>
        </w:rPr>
        <w:t>,</w:t>
      </w:r>
      <w:r w:rsidRPr="00EC64F7">
        <w:rPr>
          <w:bCs/>
          <w:sz w:val="28"/>
          <w:szCs w:val="28"/>
        </w:rPr>
        <w:t xml:space="preserve"> внесение необходимых корректив</w:t>
      </w:r>
      <w:r>
        <w:rPr>
          <w:bCs/>
          <w:sz w:val="28"/>
          <w:szCs w:val="28"/>
        </w:rPr>
        <w:t>ов</w:t>
      </w:r>
      <w:r w:rsidRPr="00EC64F7">
        <w:rPr>
          <w:bCs/>
          <w:sz w:val="28"/>
          <w:szCs w:val="28"/>
        </w:rPr>
        <w:t xml:space="preserve"> в планы образовательной деятельности;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 w:rsidRPr="00EC64F7">
        <w:rPr>
          <w:bCs/>
          <w:sz w:val="28"/>
          <w:szCs w:val="28"/>
        </w:rPr>
        <w:t>Анализ преемственности дошкольного и начального школьного образования, создание предпосылок для успешной адапт</w:t>
      </w:r>
      <w:r>
        <w:rPr>
          <w:bCs/>
          <w:sz w:val="28"/>
          <w:szCs w:val="28"/>
        </w:rPr>
        <w:t>а</w:t>
      </w:r>
      <w:r w:rsidRPr="00EC64F7">
        <w:rPr>
          <w:bCs/>
          <w:sz w:val="28"/>
          <w:szCs w:val="28"/>
        </w:rPr>
        <w:t xml:space="preserve">ции выпускников </w:t>
      </w:r>
      <w:r>
        <w:rPr>
          <w:bCs/>
          <w:sz w:val="28"/>
          <w:szCs w:val="28"/>
        </w:rPr>
        <w:t>МБ</w:t>
      </w:r>
      <w:r w:rsidRPr="00EC64F7">
        <w:rPr>
          <w:bCs/>
          <w:sz w:val="28"/>
          <w:szCs w:val="28"/>
        </w:rPr>
        <w:t>ДОУ к обучению в школе;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Формирование у дошкольников здорового образа жизни:</w:t>
      </w: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Мониторинг эффектив</w:t>
      </w:r>
      <w:r w:rsidRPr="00EC64F7">
        <w:rPr>
          <w:sz w:val="28"/>
          <w:szCs w:val="28"/>
        </w:rPr>
        <w:t>н</w:t>
      </w:r>
      <w:r>
        <w:rPr>
          <w:sz w:val="28"/>
          <w:szCs w:val="28"/>
        </w:rPr>
        <w:t>о</w:t>
      </w:r>
      <w:r w:rsidRPr="00EC64F7">
        <w:rPr>
          <w:sz w:val="28"/>
          <w:szCs w:val="28"/>
        </w:rPr>
        <w:t xml:space="preserve">сти работы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по формированию здорового образа;</w:t>
      </w: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Обобщение опыта работы педагогов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по формированию социальной компетентности дошкольников в физкультурно</w:t>
      </w:r>
      <w:r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>- оздоровительной деятельности;</w:t>
      </w: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Транслирование опыта работы дошкольного учреждения в вопросах приобщения детей к культуре здоровья через систе</w:t>
      </w:r>
      <w:r>
        <w:rPr>
          <w:sz w:val="28"/>
          <w:szCs w:val="28"/>
        </w:rPr>
        <w:t>матический выпуск буклетов и ин</w:t>
      </w:r>
      <w:r w:rsidRPr="00EC64F7">
        <w:rPr>
          <w:sz w:val="28"/>
          <w:szCs w:val="28"/>
        </w:rPr>
        <w:t>формационных листов, СМИ.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Нравственно – патри</w:t>
      </w:r>
      <w:r w:rsidRPr="00EC64F7">
        <w:rPr>
          <w:b/>
          <w:bCs/>
          <w:sz w:val="28"/>
          <w:szCs w:val="28"/>
        </w:rPr>
        <w:t>отическое воспитание детей дошкольного возраста через внедрение регионального компонента «Краеведение»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Анализ проделанной работы</w:t>
      </w:r>
      <w:r w:rsidRPr="00EC64F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Pr="00EC64F7">
        <w:rPr>
          <w:bCs/>
          <w:sz w:val="28"/>
          <w:szCs w:val="28"/>
        </w:rPr>
        <w:t>выводы, перспективы развития;</w:t>
      </w:r>
    </w:p>
    <w:p w:rsidR="000E0557" w:rsidRPr="00EC64F7" w:rsidRDefault="000E0557" w:rsidP="002A2905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Обобщение</w:t>
      </w:r>
      <w:r w:rsidRPr="00EC64F7">
        <w:rPr>
          <w:bCs/>
          <w:sz w:val="28"/>
          <w:szCs w:val="28"/>
        </w:rPr>
        <w:t xml:space="preserve"> опыта по нравственно- патриотическому  воспитанию.</w:t>
      </w: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sz w:val="28"/>
        </w:rPr>
      </w:pPr>
      <w:r w:rsidRPr="00EC64F7">
        <w:rPr>
          <w:b/>
          <w:sz w:val="28"/>
        </w:rPr>
        <w:lastRenderedPageBreak/>
        <w:t>ПЛАН ДЕЙСТВИЙ ПО  РЕАЛИЗАЦИИ ПРОГРАММЫ РАЗВИТИЯ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rPr>
          <w:b/>
          <w:bCs/>
          <w:iCs/>
          <w:sz w:val="28"/>
          <w:szCs w:val="28"/>
        </w:rPr>
      </w:pP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Подпрограмма 1.</w:t>
      </w:r>
      <w:r w:rsidRPr="00EC64F7">
        <w:rPr>
          <w:b/>
          <w:bCs/>
          <w:iCs/>
          <w:sz w:val="28"/>
          <w:szCs w:val="28"/>
        </w:rPr>
        <w:t>Совершенствование содержания, форм организации образовательного процесса.</w:t>
      </w:r>
    </w:p>
    <w:p w:rsidR="000E0557" w:rsidRPr="00EC64F7" w:rsidRDefault="000E0557" w:rsidP="004A473D">
      <w:pPr>
        <w:tabs>
          <w:tab w:val="left" w:pos="252"/>
        </w:tabs>
        <w:suppressAutoHyphens/>
        <w:snapToGrid w:val="0"/>
        <w:spacing w:line="276" w:lineRule="auto"/>
        <w:rPr>
          <w:sz w:val="28"/>
          <w:szCs w:val="28"/>
        </w:rPr>
      </w:pPr>
      <w:r w:rsidRPr="00EC64F7">
        <w:rPr>
          <w:b/>
          <w:sz w:val="28"/>
          <w:szCs w:val="28"/>
        </w:rPr>
        <w:t>Проблема:</w:t>
      </w:r>
      <w:r w:rsidRPr="00EC64F7">
        <w:rPr>
          <w:sz w:val="28"/>
          <w:szCs w:val="28"/>
        </w:rPr>
        <w:t xml:space="preserve"> Не в полной мере реализуется системно-личностный подход в воспитательно- образовательном процессе; наличие 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детей, испытывающих трудности в усвоении образовательной программы; имеющих проблемы в развитии интегративных качеств, формировании социально-адаптивного поведения; наличие 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родителей (законных представителей) с потребительским отношением к процессу образования, воспитания и развития их детей, с пассивным отношением  к участию в интерактивных мероприятиях, в управлении  </w:t>
      </w:r>
      <w:r>
        <w:rPr>
          <w:sz w:val="28"/>
          <w:szCs w:val="28"/>
        </w:rPr>
        <w:t>М</w:t>
      </w:r>
      <w:r w:rsidRPr="00EC64F7">
        <w:rPr>
          <w:sz w:val="28"/>
          <w:szCs w:val="28"/>
        </w:rPr>
        <w:t>ДОУ;</w:t>
      </w:r>
      <w:r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 xml:space="preserve">ограниченные возможности вариативных форм работы 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(финансирование, помещения для многофункционального функционирования, кадры); снижена мотивация педагогов на участие в конкурсах профессионального мастерства, обобщение актуального педагогического опыта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 xml:space="preserve">Цель: </w:t>
      </w:r>
      <w:r w:rsidRPr="00EC64F7">
        <w:rPr>
          <w:sz w:val="28"/>
          <w:szCs w:val="28"/>
        </w:rPr>
        <w:t xml:space="preserve">Создать условия для повышения качества образовательного процесса, совершенствовать предметно-развивающую среды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ДОУ,</w:t>
      </w:r>
      <w:r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>формировать стремление педагога к повышению своей квалификации.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Задачи: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создание   системы повышения профессиональной компетентности педагогов в условиях МБДОУ (работа в творческих группах, постоянно действующие семинары, мастер – классы, обобщение АПО работы);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организация  участия педагогов  в мероприятиях по повышению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профессиональной компетентности  на муниципальном и региональном уровне, участие  во </w:t>
      </w:r>
      <w:r>
        <w:rPr>
          <w:sz w:val="28"/>
          <w:szCs w:val="28"/>
        </w:rPr>
        <w:t>всероссийских и м</w:t>
      </w:r>
      <w:r w:rsidRPr="00EC64F7">
        <w:rPr>
          <w:sz w:val="28"/>
          <w:szCs w:val="28"/>
        </w:rPr>
        <w:t>еждународных семинарах, конференциях;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обеспечение научно-методического и психологического сопровождения профессиональной деятельности педагогов;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повышение заинтересованности педагогов в повышении профессиональной компетентности посредством аттестации, курсовой переподготовки, в том числе дистанционно;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left="6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разработка системы оценки профессиональной компетентности педагогов.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19"/>
        <w:gridCol w:w="709"/>
        <w:gridCol w:w="709"/>
        <w:gridCol w:w="708"/>
        <w:gridCol w:w="709"/>
        <w:gridCol w:w="709"/>
        <w:gridCol w:w="1843"/>
      </w:tblGrid>
      <w:tr w:rsidR="000E0557" w:rsidRPr="00EC64F7" w:rsidTr="00496EED">
        <w:tc>
          <w:tcPr>
            <w:tcW w:w="4219" w:type="dxa"/>
            <w:vMerge w:val="restart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Мероприятия</w:t>
            </w:r>
          </w:p>
        </w:tc>
        <w:tc>
          <w:tcPr>
            <w:tcW w:w="3544" w:type="dxa"/>
            <w:gridSpan w:val="5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Ответственный исполнитель</w:t>
            </w:r>
          </w:p>
        </w:tc>
      </w:tr>
      <w:tr w:rsidR="000E0557" w:rsidRPr="00EC64F7" w:rsidTr="00496EED">
        <w:tc>
          <w:tcPr>
            <w:tcW w:w="4219" w:type="dxa"/>
            <w:vMerge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2015</w:t>
            </w: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2016</w:t>
            </w:r>
          </w:p>
        </w:tc>
        <w:tc>
          <w:tcPr>
            <w:tcW w:w="708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2017</w:t>
            </w: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2018</w:t>
            </w: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2019</w:t>
            </w:r>
          </w:p>
        </w:tc>
        <w:tc>
          <w:tcPr>
            <w:tcW w:w="1843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Мониторинг потребности заинтересованного населения в новых формах дошкольного образования (анкетирование, опрос)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lastRenderedPageBreak/>
              <w:t xml:space="preserve">Совершенствование предметно- развивающей среды в МБДОУ: </w:t>
            </w:r>
          </w:p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Оборудование групповых помещений развивающими пособиями, игрушками, играми развивающей направленности.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Воспитатели,</w:t>
            </w:r>
          </w:p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Пополнение программно- методического материала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Воспитатели,</w:t>
            </w:r>
          </w:p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Методико –диагностическое, дидактическое сопровождение образовательной программы реализуемой в МБДОУ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Воспитатели,</w:t>
            </w:r>
          </w:p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Обеспечение  условий  для уровня повышения квалификации педагогов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Заведующий 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Осуществление комплекса социально-направленных мероприятий с целью создания положительной мотивации труда у сотрудников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заведующий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bCs/>
                <w:sz w:val="24"/>
                <w:szCs w:val="24"/>
              </w:rPr>
              <w:t>Подготовка и сопровождение аттестации педагогических и руководящих работников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Заведующий, 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Корректировка содержания образовательной программы МБДОУ; разработка блоков  «Мониторинг основной образовательной программы МБДОУ»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Разработка проекта по преемственности «Детский сад – начальная школа»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Воспитатели,</w:t>
            </w:r>
          </w:p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Мониторинг удовлетворенности родителей 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Заведующий, старший воспитатель</w:t>
            </w:r>
          </w:p>
        </w:tc>
      </w:tr>
    </w:tbl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>Ожидаемый результат:</w:t>
      </w:r>
      <w:r w:rsidRPr="00EC64F7">
        <w:rPr>
          <w:sz w:val="28"/>
          <w:szCs w:val="28"/>
        </w:rPr>
        <w:t xml:space="preserve"> </w:t>
      </w:r>
    </w:p>
    <w:p w:rsidR="000E0557" w:rsidRPr="00EC64F7" w:rsidRDefault="000E0557" w:rsidP="002A2905">
      <w:pPr>
        <w:pStyle w:val="afe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Освоение новой образовательной программы, соответствующей ФГОС ДО.</w:t>
      </w:r>
    </w:p>
    <w:p w:rsidR="000E0557" w:rsidRPr="00EC64F7" w:rsidRDefault="000E0557" w:rsidP="002A2905">
      <w:pPr>
        <w:pStyle w:val="afe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Соответствие образовательной деятельности требованиям ФГОС ДО.</w:t>
      </w:r>
    </w:p>
    <w:p w:rsidR="000E0557" w:rsidRPr="00EC64F7" w:rsidRDefault="000E0557" w:rsidP="002A2905">
      <w:pPr>
        <w:pStyle w:val="afe"/>
        <w:numPr>
          <w:ilvl w:val="0"/>
          <w:numId w:val="41"/>
        </w:numPr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Рост личностных достижений всех участников образовательного процесса.</w:t>
      </w:r>
    </w:p>
    <w:p w:rsidR="000E0557" w:rsidRPr="00EC64F7" w:rsidRDefault="000E0557" w:rsidP="002A2905">
      <w:pPr>
        <w:pStyle w:val="afe"/>
        <w:numPr>
          <w:ilvl w:val="0"/>
          <w:numId w:val="41"/>
        </w:numPr>
        <w:spacing w:line="276" w:lineRule="auto"/>
        <w:contextualSpacing/>
        <w:rPr>
          <w:sz w:val="28"/>
          <w:szCs w:val="28"/>
        </w:rPr>
      </w:pPr>
      <w:r w:rsidRPr="00EC64F7">
        <w:rPr>
          <w:sz w:val="28"/>
          <w:szCs w:val="28"/>
        </w:rPr>
        <w:t>Увеличение доли участия педагогов и воспитанников в мероприятиях разного уровня.</w:t>
      </w:r>
    </w:p>
    <w:p w:rsidR="000E0557" w:rsidRPr="00EC64F7" w:rsidRDefault="000E0557" w:rsidP="002A2905">
      <w:pPr>
        <w:pStyle w:val="afe"/>
        <w:numPr>
          <w:ilvl w:val="0"/>
          <w:numId w:val="41"/>
        </w:numPr>
        <w:spacing w:line="276" w:lineRule="auto"/>
        <w:contextualSpacing/>
        <w:rPr>
          <w:sz w:val="28"/>
          <w:szCs w:val="28"/>
        </w:rPr>
      </w:pPr>
      <w:r w:rsidRPr="00EC64F7">
        <w:rPr>
          <w:sz w:val="28"/>
          <w:szCs w:val="28"/>
        </w:rPr>
        <w:t>Соответствие образовательной среды ДОУ  требованиям ФГОС ДО.</w:t>
      </w:r>
    </w:p>
    <w:p w:rsidR="000E0557" w:rsidRPr="00EC64F7" w:rsidRDefault="000E0557" w:rsidP="004A473D">
      <w:pPr>
        <w:pStyle w:val="afe"/>
        <w:numPr>
          <w:ilvl w:val="0"/>
          <w:numId w:val="41"/>
        </w:numPr>
        <w:spacing w:line="276" w:lineRule="auto"/>
        <w:contextualSpacing/>
        <w:rPr>
          <w:sz w:val="28"/>
          <w:szCs w:val="28"/>
        </w:rPr>
      </w:pPr>
      <w:r w:rsidRPr="00EC64F7">
        <w:rPr>
          <w:sz w:val="28"/>
          <w:szCs w:val="28"/>
        </w:rPr>
        <w:lastRenderedPageBreak/>
        <w:t>Реализация развивающей модели дошкольного образования.</w:t>
      </w: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Подпрограмма 2.</w:t>
      </w:r>
      <w:r w:rsidRPr="00EC64F7">
        <w:rPr>
          <w:sz w:val="28"/>
          <w:szCs w:val="28"/>
        </w:rPr>
        <w:t xml:space="preserve"> </w:t>
      </w:r>
      <w:r w:rsidRPr="003A768E">
        <w:rPr>
          <w:b/>
          <w:sz w:val="28"/>
          <w:szCs w:val="28"/>
        </w:rPr>
        <w:t>Формирование здорового образа жизни</w:t>
      </w:r>
      <w:r w:rsidRPr="00EC64F7">
        <w:rPr>
          <w:b/>
          <w:sz w:val="28"/>
          <w:szCs w:val="28"/>
        </w:rPr>
        <w:t xml:space="preserve"> 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>Проблема:</w:t>
      </w:r>
      <w:r w:rsidRPr="00EC64F7">
        <w:rPr>
          <w:sz w:val="28"/>
          <w:szCs w:val="28"/>
        </w:rPr>
        <w:t xml:space="preserve"> Низкий уровень знаний родителей в области оздоровления ребенка в условиях экологического, экономического и социального неблагополучия в обществе.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>Цель:</w:t>
      </w:r>
      <w:r w:rsidRPr="00EC64F7">
        <w:rPr>
          <w:sz w:val="28"/>
          <w:szCs w:val="28"/>
        </w:rPr>
        <w:t xml:space="preserve"> объединить усилия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ДОУ, семьи, социальных структур в увеличении потенциала здоровья и создании условий для полноценного физического развития.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Задачи: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-мониторинг  здоровья, физического развития, физической подготовленности, двигател</w:t>
      </w:r>
      <w:r>
        <w:rPr>
          <w:sz w:val="28"/>
          <w:szCs w:val="28"/>
        </w:rPr>
        <w:t>ьной активности каждого ребёнка;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-прогнозирование индивидуальной системы физического воспитания каждого ребёнка на основе анализа результатов медико-</w:t>
      </w:r>
      <w:r>
        <w:rPr>
          <w:sz w:val="28"/>
          <w:szCs w:val="28"/>
        </w:rPr>
        <w:t xml:space="preserve"> </w:t>
      </w:r>
      <w:r w:rsidRPr="00EC64F7">
        <w:rPr>
          <w:sz w:val="28"/>
          <w:szCs w:val="28"/>
        </w:rPr>
        <w:t>психолого-педагогической диагност</w:t>
      </w:r>
      <w:r>
        <w:rPr>
          <w:sz w:val="28"/>
          <w:szCs w:val="28"/>
        </w:rPr>
        <w:t>ики. Обеспечение данной системы;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-организация рационального научно-обоснованного двигательного режима в ДОУ. Максимальное и комплексное исполь</w:t>
      </w:r>
      <w:r>
        <w:rPr>
          <w:sz w:val="28"/>
          <w:szCs w:val="28"/>
        </w:rPr>
        <w:t>зование эколого-природной среды;</w:t>
      </w:r>
    </w:p>
    <w:p w:rsidR="000E0557" w:rsidRPr="00EC64F7" w:rsidRDefault="000E0557" w:rsidP="002A2905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-работа с семьёй  по пропаганде привычек ЗОЖ, организация здорового отдыха.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19"/>
        <w:gridCol w:w="709"/>
        <w:gridCol w:w="709"/>
        <w:gridCol w:w="708"/>
        <w:gridCol w:w="709"/>
        <w:gridCol w:w="709"/>
        <w:gridCol w:w="1843"/>
      </w:tblGrid>
      <w:tr w:rsidR="000E0557" w:rsidRPr="00EC64F7" w:rsidTr="00496EED">
        <w:tc>
          <w:tcPr>
            <w:tcW w:w="4219" w:type="dxa"/>
            <w:vMerge w:val="restart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Мероприятия</w:t>
            </w:r>
          </w:p>
        </w:tc>
        <w:tc>
          <w:tcPr>
            <w:tcW w:w="3544" w:type="dxa"/>
            <w:gridSpan w:val="5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Ответственный исполнитель</w:t>
            </w:r>
          </w:p>
        </w:tc>
      </w:tr>
      <w:tr w:rsidR="000E0557" w:rsidRPr="00EC64F7" w:rsidTr="00496EED">
        <w:tc>
          <w:tcPr>
            <w:tcW w:w="4219" w:type="dxa"/>
            <w:vMerge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2015</w:t>
            </w: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2016</w:t>
            </w:r>
          </w:p>
        </w:tc>
        <w:tc>
          <w:tcPr>
            <w:tcW w:w="708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2017</w:t>
            </w: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2018</w:t>
            </w: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2019</w:t>
            </w:r>
          </w:p>
        </w:tc>
        <w:tc>
          <w:tcPr>
            <w:tcW w:w="1843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Мониторинг  здоровья ,физического развития,физической подготовленности, двигательной активности ребенка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Анкетирование родителей по формированию ЗОЖ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Приобретение литературы по сохранению и укреплению здоровья детей и взрослых. Составление перспективного плана на 3 года по профилактике заболеваемости(мероприятий)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Старшая медсестра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Работа по повышению уровня физического развития детей 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Инструктор ФК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Разработка методики оздоровления с помощью </w:t>
            </w:r>
            <w:r w:rsidRPr="00496EED">
              <w:rPr>
                <w:b/>
                <w:sz w:val="24"/>
                <w:szCs w:val="24"/>
              </w:rPr>
              <w:t xml:space="preserve">  «</w:t>
            </w:r>
            <w:r w:rsidRPr="00496EED">
              <w:rPr>
                <w:sz w:val="24"/>
                <w:szCs w:val="24"/>
              </w:rPr>
              <w:t>Тропы здоровья», режима её функционирования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Инструктор ФК, ст. медсестра, ст. </w:t>
            </w:r>
            <w:r w:rsidRPr="00496EED">
              <w:rPr>
                <w:sz w:val="24"/>
                <w:szCs w:val="24"/>
              </w:rPr>
              <w:lastRenderedPageBreak/>
              <w:t>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lastRenderedPageBreak/>
              <w:t>Совместные спортивные и оздоровительные мероприятия детского сада, школы и семьи.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Ст. воспитатель, воспитатель ФК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Приобретение необходимого оборудования: медицинского; спортивного (малые тренажёры, мячи, сухой бассейн)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Заведующий МБДОУ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Осуществление ремонта (по необходимости) игровых площадок, стадиона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Заведующий МБДОУ, завхоз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Пополнение спортивного зала нестандартными 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пособиями: </w:t>
            </w:r>
          </w:p>
          <w:p w:rsidR="000E0557" w:rsidRPr="00496EED" w:rsidRDefault="000E0557" w:rsidP="00496EED">
            <w:pPr>
              <w:numPr>
                <w:ilvl w:val="0"/>
                <w:numId w:val="21"/>
              </w:numPr>
              <w:tabs>
                <w:tab w:val="num" w:pos="432"/>
              </w:tabs>
              <w:spacing w:line="276" w:lineRule="auto"/>
              <w:ind w:left="432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«нестандартными» ковриками; массажерами;</w:t>
            </w:r>
          </w:p>
          <w:p w:rsidR="000E0557" w:rsidRPr="00496EED" w:rsidRDefault="000E0557" w:rsidP="00496EED">
            <w:pPr>
              <w:numPr>
                <w:ilvl w:val="0"/>
                <w:numId w:val="21"/>
              </w:numPr>
              <w:tabs>
                <w:tab w:val="num" w:pos="432"/>
              </w:tabs>
              <w:spacing w:line="276" w:lineRule="auto"/>
              <w:ind w:left="432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мягкими модулями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Завхоз, инструктор ФК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ind w:left="72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Приобретение спортивного оборудования для реализации программы Л.Н. Волошиной «Играйте на здоровье!»</w:t>
            </w:r>
          </w:p>
          <w:p w:rsidR="000E0557" w:rsidRPr="00496EED" w:rsidRDefault="000E0557" w:rsidP="00496EED">
            <w:pPr>
              <w:spacing w:line="276" w:lineRule="auto"/>
              <w:ind w:left="72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Заведующий МБДОУ, 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Инструктор ФК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ind w:left="72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Приобретение оборудования для оздоровительных лечебных мероприятий</w:t>
            </w:r>
          </w:p>
          <w:p w:rsidR="000E0557" w:rsidRPr="00496EED" w:rsidRDefault="000E0557" w:rsidP="00496EED">
            <w:pPr>
              <w:spacing w:line="276" w:lineRule="auto"/>
              <w:ind w:left="72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Заведующий МБДОУ, ст.медсестра, завхоз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Обеспечение условий для предупреждения травматизма в МБДОУ (соблюдение ТБ при организации учебного процесса и свободного времени, своевременный ремонт мебели и оборудования в МБДОУ)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Завхоз, 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ст.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Осуществление контроля за выполнением двигательного режима детей всех групп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* 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 Работа по повышению  двигательной активности старших дошкольников через внедрение программы Л.Н. Волошиной «Играйте на здоровье!»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Инструктор ФК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Семинары, консультации, рекомендации по сохранению и укреплению психического и </w:t>
            </w:r>
            <w:r w:rsidRPr="00496EED">
              <w:rPr>
                <w:sz w:val="24"/>
                <w:szCs w:val="24"/>
              </w:rPr>
              <w:lastRenderedPageBreak/>
              <w:t>физического здоровья ребёнка, по оздоровлению организма педагога.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Ст. медсестра, ст.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lastRenderedPageBreak/>
              <w:t>Изучение и внедрение эффективных технологий и методик оздоровления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Проведение ежегодной диспансеризации детей, посещающих ДОУ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Врач центра общей врачебной практики, ст. медсестра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Проведение профилактических прививок и осмотров, выявление и коррекция нарушения осанки, плоскостопия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Врач центра общей врачебной практики, ст. медсестра, инструктор  ФК.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Улучшение качества питания, контроль над организацией питания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Заведующий МБДОУ,  ст. медсестра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Создание странички «К здоровой семье через детский сад» на сайте МБДОУ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Инструктор ФК</w:t>
            </w:r>
          </w:p>
        </w:tc>
      </w:tr>
    </w:tbl>
    <w:p w:rsidR="000E0557" w:rsidRPr="00EC64F7" w:rsidRDefault="000E0557" w:rsidP="002A2905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Ожидаемый результат:</w:t>
      </w:r>
    </w:p>
    <w:p w:rsidR="000E0557" w:rsidRPr="00EC64F7" w:rsidRDefault="000E0557" w:rsidP="002A2905">
      <w:pPr>
        <w:widowControl w:val="0"/>
        <w:numPr>
          <w:ilvl w:val="0"/>
          <w:numId w:val="39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Понижение уровня заболеваемости воспитанников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</w:t>
      </w:r>
    </w:p>
    <w:p w:rsidR="000E0557" w:rsidRPr="00EC64F7" w:rsidRDefault="000E0557" w:rsidP="002A2905">
      <w:pPr>
        <w:widowControl w:val="0"/>
        <w:numPr>
          <w:ilvl w:val="0"/>
          <w:numId w:val="39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Создание странички на сайте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 «К здоровой семье через детский сад»;</w:t>
      </w:r>
    </w:p>
    <w:p w:rsidR="000E0557" w:rsidRPr="00EC64F7" w:rsidRDefault="000E0557" w:rsidP="002A2905">
      <w:pPr>
        <w:widowControl w:val="0"/>
        <w:numPr>
          <w:ilvl w:val="0"/>
          <w:numId w:val="39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Положительная динамика в физическом развитии и  состоянии здоровья детей.</w:t>
      </w:r>
    </w:p>
    <w:p w:rsidR="000E0557" w:rsidRPr="00EC64F7" w:rsidRDefault="000E0557" w:rsidP="002A2905">
      <w:pPr>
        <w:widowControl w:val="0"/>
        <w:numPr>
          <w:ilvl w:val="0"/>
          <w:numId w:val="39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Повышение специалистами и педагогами своего профессионального уровня  в вопросах здоровьесбережения дошкольников.</w:t>
      </w: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Подпрограмма 3. Нравственно- патриотическое</w:t>
      </w:r>
      <w:r>
        <w:rPr>
          <w:b/>
          <w:sz w:val="28"/>
          <w:szCs w:val="28"/>
        </w:rPr>
        <w:t xml:space="preserve"> воспитание </w:t>
      </w:r>
      <w:r w:rsidRPr="00EC64F7">
        <w:rPr>
          <w:b/>
          <w:sz w:val="28"/>
          <w:szCs w:val="28"/>
        </w:rPr>
        <w:t xml:space="preserve"> детей дошкольного возраста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>Проблема:</w:t>
      </w:r>
      <w:r w:rsidRPr="00EC64F7">
        <w:rPr>
          <w:sz w:val="28"/>
          <w:szCs w:val="28"/>
        </w:rPr>
        <w:t xml:space="preserve"> массовая культура не ориентирует детей в нравственных проблемах,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b/>
          <w:sz w:val="28"/>
          <w:szCs w:val="28"/>
        </w:rPr>
        <w:t>Цель:</w:t>
      </w:r>
      <w:r w:rsidRPr="00EC64F7">
        <w:rPr>
          <w:sz w:val="28"/>
          <w:szCs w:val="28"/>
        </w:rPr>
        <w:t xml:space="preserve"> Установление сотрудничества 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 xml:space="preserve">ДОУ и семьи в вопросах духовно – нравственного воспитания детей. Содействие целостному духовно- нравственному и социальному развитию личности ребенка-дошкольника, обеспечивая развитие его духовного, психического и телесного здоровья, посредством его приобщения к высшим ценностям духовно- нравственных </w:t>
      </w:r>
      <w:r w:rsidRPr="00EC64F7">
        <w:rPr>
          <w:sz w:val="28"/>
          <w:szCs w:val="28"/>
        </w:rPr>
        <w:lastRenderedPageBreak/>
        <w:t>традиций народа (норм поведения, навыков общения и взаимопомощи).</w:t>
      </w: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Задачи:</w:t>
      </w:r>
    </w:p>
    <w:p w:rsidR="000E0557" w:rsidRPr="00EC64F7" w:rsidRDefault="000E0557" w:rsidP="002A2905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-</w:t>
      </w:r>
      <w:r w:rsidRPr="00EC64F7">
        <w:t xml:space="preserve"> </w:t>
      </w:r>
      <w:r w:rsidRPr="00EC64F7">
        <w:rPr>
          <w:sz w:val="28"/>
          <w:szCs w:val="28"/>
        </w:rPr>
        <w:t>создание условий для активного приобщения педагогов, воспитанников и их родителей к базисным духовно-нравственным ценностям;</w:t>
      </w:r>
    </w:p>
    <w:p w:rsidR="000E0557" w:rsidRPr="00EC64F7" w:rsidRDefault="000E0557" w:rsidP="002A2905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 -духовно-нравственное развитие личности ребенка дошкольного возраста;</w:t>
      </w:r>
    </w:p>
    <w:p w:rsidR="000E0557" w:rsidRPr="00EC64F7" w:rsidRDefault="000E0557" w:rsidP="002A2905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-создание преемственности и непрерывности духовно- нравственного воспитания и общения в детском саду и семье, формирование педагогической компетентности родителей; </w:t>
      </w:r>
    </w:p>
    <w:p w:rsidR="000E0557" w:rsidRPr="00EC64F7" w:rsidRDefault="000E0557" w:rsidP="002A2905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-обеспечение преемственности духовно- нравственного воспитания детей на разных этапах и в различных  формах взаимодействия с семьями воспитанников на основе единой цели, содержания и педагогических технологий.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19"/>
        <w:gridCol w:w="709"/>
        <w:gridCol w:w="709"/>
        <w:gridCol w:w="708"/>
        <w:gridCol w:w="709"/>
        <w:gridCol w:w="709"/>
        <w:gridCol w:w="1843"/>
      </w:tblGrid>
      <w:tr w:rsidR="000E0557" w:rsidRPr="00EC64F7" w:rsidTr="00496EED">
        <w:tc>
          <w:tcPr>
            <w:tcW w:w="4219" w:type="dxa"/>
            <w:vMerge w:val="restart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Мероприятия</w:t>
            </w:r>
          </w:p>
        </w:tc>
        <w:tc>
          <w:tcPr>
            <w:tcW w:w="3544" w:type="dxa"/>
            <w:gridSpan w:val="5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Ответственный исполнитель</w:t>
            </w:r>
          </w:p>
        </w:tc>
      </w:tr>
      <w:tr w:rsidR="000E0557" w:rsidRPr="00EC64F7" w:rsidTr="00496EED">
        <w:tc>
          <w:tcPr>
            <w:tcW w:w="4219" w:type="dxa"/>
            <w:vMerge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2015</w:t>
            </w: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2016</w:t>
            </w:r>
          </w:p>
        </w:tc>
        <w:tc>
          <w:tcPr>
            <w:tcW w:w="708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2017</w:t>
            </w: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2018</w:t>
            </w:r>
          </w:p>
        </w:tc>
        <w:tc>
          <w:tcPr>
            <w:tcW w:w="709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 w:rsidRPr="00EC64F7">
              <w:t>2019</w:t>
            </w:r>
          </w:p>
        </w:tc>
        <w:tc>
          <w:tcPr>
            <w:tcW w:w="1843" w:type="dxa"/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Анкетирование родителей, привлечение к совместным мероприятиям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Организация тематических уголков в группах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Воспитатели,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Анализ опыта работы Князевой Е.В. на тему «Духовно – нравственное воспитание в процессе приобщения дошкольников к национальной культуре через сохранение народных традиций»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Приобретение методической и художественной литературы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воспитатель, воспитатели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 Пополнение развивающей среды 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Воспитатели, 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Проведение бесед, игр-бесед, игры- путешествия, досуги .познавательных занятий, чтение художественной литературы, экскурсии, выставки.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  <w:vAlign w:val="center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Воспитатели 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Создание видеофильмов и презентаций с тематикой нравственно патриотического воспитания 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Воспитатели,</w:t>
            </w:r>
          </w:p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ind w:left="180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Участие в конкурсах, фестивалях, выставках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Заведующий, 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lastRenderedPageBreak/>
              <w:t>Организация родительского всеобуча по вопросам нравственно- патриотического воспитания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Смотр-конкурс уголков нравственно патриотического воспитания в группах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Познавательные занятия, беседы, чтение художественной литературы, выставки творческих работ, встречи со священнослужителями, экскурсии в храмы, музеи,   праздники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 xml:space="preserve">Педколлектив МБДОУ 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Составление  методических рекомендаций по реализации нравственно патриотического воспитания детей .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Обмен опытом с другими педагогическими коллективами района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  <w:tr w:rsidR="000E0557" w:rsidRPr="00EC64F7" w:rsidTr="00496EED">
        <w:tc>
          <w:tcPr>
            <w:tcW w:w="421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Анкетирование родителей об эффективности работы</w:t>
            </w: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*</w:t>
            </w:r>
          </w:p>
        </w:tc>
        <w:tc>
          <w:tcPr>
            <w:tcW w:w="1843" w:type="dxa"/>
          </w:tcPr>
          <w:p w:rsidR="000E0557" w:rsidRPr="00496EED" w:rsidRDefault="000E0557" w:rsidP="00496EED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Старший воспитатель</w:t>
            </w:r>
          </w:p>
        </w:tc>
      </w:tr>
    </w:tbl>
    <w:p w:rsidR="000E0557" w:rsidRPr="00EC64F7" w:rsidRDefault="000E0557" w:rsidP="002A2905">
      <w:pPr>
        <w:widowControl w:val="0"/>
        <w:tabs>
          <w:tab w:val="left" w:pos="180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</w:p>
    <w:p w:rsidR="000E0557" w:rsidRPr="00EC64F7" w:rsidRDefault="000E0557" w:rsidP="002A2905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t>Ожидаемый результат:</w:t>
      </w:r>
    </w:p>
    <w:p w:rsidR="000E0557" w:rsidRPr="00EC64F7" w:rsidRDefault="000E0557" w:rsidP="002A2905">
      <w:pPr>
        <w:widowControl w:val="0"/>
        <w:numPr>
          <w:ilvl w:val="0"/>
          <w:numId w:val="39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приобщение детей дошкольного возраста к истории и культуре родного края;</w:t>
      </w:r>
    </w:p>
    <w:p w:rsidR="000E0557" w:rsidRPr="00EC64F7" w:rsidRDefault="000E0557" w:rsidP="002A2905">
      <w:pPr>
        <w:widowControl w:val="0"/>
        <w:numPr>
          <w:ilvl w:val="0"/>
          <w:numId w:val="39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формирование ценностных ориентаций посредством народной культуры;</w:t>
      </w:r>
    </w:p>
    <w:p w:rsidR="000E0557" w:rsidRPr="00EC64F7" w:rsidRDefault="000E0557" w:rsidP="002A2905">
      <w:pPr>
        <w:widowControl w:val="0"/>
        <w:numPr>
          <w:ilvl w:val="0"/>
          <w:numId w:val="39"/>
        </w:numPr>
        <w:tabs>
          <w:tab w:val="clear" w:pos="108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повышение профессиональной компетентности педагогов в области реализации нравственно-патриотического воспитания.</w:t>
      </w:r>
    </w:p>
    <w:p w:rsidR="000E0557" w:rsidRPr="00EC64F7" w:rsidRDefault="000E0557" w:rsidP="002A2905">
      <w:pPr>
        <w:spacing w:line="276" w:lineRule="auto"/>
        <w:jc w:val="both"/>
        <w:rPr>
          <w:b/>
          <w:sz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sz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</w:pPr>
    </w:p>
    <w:p w:rsidR="000E0557" w:rsidRPr="00EC64F7" w:rsidRDefault="000E0557" w:rsidP="002A2905">
      <w:pPr>
        <w:spacing w:line="276" w:lineRule="auto"/>
        <w:jc w:val="both"/>
      </w:pPr>
    </w:p>
    <w:p w:rsidR="000E0557" w:rsidRPr="00EC64F7" w:rsidRDefault="000E0557" w:rsidP="002A2905">
      <w:pPr>
        <w:spacing w:line="276" w:lineRule="auto"/>
        <w:jc w:val="both"/>
      </w:pP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sz w:val="28"/>
          <w:szCs w:val="28"/>
        </w:rPr>
      </w:pPr>
    </w:p>
    <w:p w:rsidR="000E0557" w:rsidRPr="00EC64F7" w:rsidRDefault="000E0557" w:rsidP="002A2905">
      <w:pPr>
        <w:spacing w:line="276" w:lineRule="auto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rPr>
          <w:b/>
          <w:bCs/>
          <w:sz w:val="28"/>
          <w:szCs w:val="28"/>
        </w:rPr>
      </w:pPr>
    </w:p>
    <w:p w:rsidR="000E0557" w:rsidRDefault="000E0557" w:rsidP="002A2905">
      <w:pPr>
        <w:spacing w:line="276" w:lineRule="auto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lastRenderedPageBreak/>
        <w:t>ЦЕЛЕВЫЕ ПОКАЗАТЕЛИ И ИНДЕКАТОРЫ ПРОГРАММЫ</w:t>
      </w:r>
    </w:p>
    <w:p w:rsidR="000E0557" w:rsidRPr="00EC64F7" w:rsidRDefault="000E0557" w:rsidP="002A2905">
      <w:pPr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0"/>
        <w:gridCol w:w="6"/>
        <w:gridCol w:w="3883"/>
        <w:gridCol w:w="587"/>
        <w:gridCol w:w="712"/>
        <w:gridCol w:w="696"/>
        <w:gridCol w:w="696"/>
        <w:gridCol w:w="696"/>
        <w:gridCol w:w="696"/>
        <w:gridCol w:w="816"/>
      </w:tblGrid>
      <w:tr w:rsidR="000E0557" w:rsidRPr="00EC64F7" w:rsidTr="008A6689">
        <w:trPr>
          <w:trHeight w:val="1316"/>
        </w:trPr>
        <w:tc>
          <w:tcPr>
            <w:tcW w:w="560" w:type="dxa"/>
            <w:vMerge w:val="restart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8"/>
              </w:rPr>
            </w:pPr>
            <w:r w:rsidRPr="00EC64F7">
              <w:rPr>
                <w:b/>
                <w:bCs/>
                <w:sz w:val="24"/>
                <w:szCs w:val="28"/>
              </w:rPr>
              <w:t xml:space="preserve">№ 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8"/>
              </w:rPr>
            </w:pPr>
            <w:r w:rsidRPr="00EC64F7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88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8"/>
              </w:rPr>
            </w:pPr>
            <w:r w:rsidRPr="00EC64F7">
              <w:rPr>
                <w:b/>
                <w:bCs/>
                <w:sz w:val="24"/>
                <w:szCs w:val="28"/>
              </w:rPr>
              <w:t>Целевые показатели показателей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8"/>
              </w:rPr>
            </w:pPr>
            <w:r w:rsidRPr="00EC64F7">
              <w:rPr>
                <w:bCs/>
                <w:sz w:val="18"/>
                <w:szCs w:val="18"/>
              </w:rPr>
              <w:t>Едн.изме</w:t>
            </w:r>
            <w:r w:rsidRPr="00EC64F7">
              <w:rPr>
                <w:bCs/>
                <w:sz w:val="24"/>
                <w:szCs w:val="28"/>
              </w:rPr>
              <w:t>р.</w:t>
            </w:r>
          </w:p>
        </w:tc>
        <w:tc>
          <w:tcPr>
            <w:tcW w:w="696" w:type="dxa"/>
            <w:tcBorders>
              <w:left w:val="single" w:sz="4" w:space="0" w:color="auto"/>
            </w:tcBorders>
            <w:textDirection w:val="btLr"/>
          </w:tcPr>
          <w:p w:rsidR="000E0557" w:rsidRPr="00EC64F7" w:rsidRDefault="000E0557" w:rsidP="002A2905">
            <w:pPr>
              <w:spacing w:line="276" w:lineRule="auto"/>
              <w:ind w:right="113"/>
              <w:jc w:val="both"/>
              <w:rPr>
                <w:bCs/>
                <w:sz w:val="18"/>
                <w:szCs w:val="18"/>
              </w:rPr>
            </w:pPr>
            <w:r w:rsidRPr="00EC64F7">
              <w:rPr>
                <w:bCs/>
                <w:sz w:val="18"/>
                <w:szCs w:val="18"/>
              </w:rPr>
              <w:t>Базов значен</w:t>
            </w:r>
          </w:p>
          <w:p w:rsidR="000E0557" w:rsidRPr="00EC64F7" w:rsidRDefault="000E0557" w:rsidP="002A2905">
            <w:pPr>
              <w:spacing w:line="276" w:lineRule="auto"/>
              <w:ind w:right="113"/>
              <w:jc w:val="both"/>
              <w:rPr>
                <w:bCs/>
                <w:sz w:val="18"/>
                <w:szCs w:val="18"/>
              </w:rPr>
            </w:pPr>
            <w:r w:rsidRPr="00EC64F7">
              <w:rPr>
                <w:bCs/>
                <w:sz w:val="18"/>
                <w:szCs w:val="18"/>
              </w:rPr>
              <w:t>2014г.</w:t>
            </w:r>
          </w:p>
        </w:tc>
        <w:tc>
          <w:tcPr>
            <w:tcW w:w="3600" w:type="dxa"/>
            <w:gridSpan w:val="5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8"/>
              </w:rPr>
            </w:pPr>
            <w:r w:rsidRPr="00EC64F7">
              <w:rPr>
                <w:b/>
                <w:bCs/>
                <w:sz w:val="24"/>
                <w:szCs w:val="28"/>
              </w:rPr>
              <w:t>Значение показателей по годам</w:t>
            </w:r>
          </w:p>
        </w:tc>
      </w:tr>
      <w:tr w:rsidR="000E0557" w:rsidRPr="00EC64F7" w:rsidTr="008A6689">
        <w:trPr>
          <w:trHeight w:val="274"/>
        </w:trPr>
        <w:tc>
          <w:tcPr>
            <w:tcW w:w="560" w:type="dxa"/>
            <w:vMerge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388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8"/>
              </w:rPr>
            </w:pPr>
            <w:r w:rsidRPr="00EC64F7">
              <w:rPr>
                <w:b/>
                <w:bCs/>
                <w:sz w:val="24"/>
                <w:szCs w:val="28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ind w:left="113" w:right="113"/>
              <w:jc w:val="both"/>
              <w:rPr>
                <w:b/>
                <w:bCs/>
                <w:sz w:val="24"/>
                <w:szCs w:val="28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</w:rPr>
            </w:pPr>
            <w:r w:rsidRPr="00EC64F7">
              <w:rPr>
                <w:b/>
                <w:bCs/>
              </w:rPr>
              <w:t xml:space="preserve">2015 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</w:rPr>
            </w:pPr>
            <w:r w:rsidRPr="00EC64F7">
              <w:rPr>
                <w:b/>
                <w:bCs/>
              </w:rPr>
              <w:t>2016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</w:rPr>
            </w:pPr>
            <w:r w:rsidRPr="00EC64F7">
              <w:rPr>
                <w:b/>
                <w:bCs/>
              </w:rPr>
              <w:t>2017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</w:rPr>
            </w:pPr>
            <w:r w:rsidRPr="00EC64F7">
              <w:rPr>
                <w:b/>
                <w:bCs/>
              </w:rPr>
              <w:t>2018</w:t>
            </w:r>
          </w:p>
        </w:tc>
        <w:tc>
          <w:tcPr>
            <w:tcW w:w="816" w:type="dxa"/>
            <w:tcBorders>
              <w:top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</w:rPr>
            </w:pPr>
            <w:r w:rsidRPr="00EC64F7">
              <w:rPr>
                <w:b/>
                <w:bCs/>
              </w:rPr>
              <w:t>2019</w:t>
            </w:r>
          </w:p>
        </w:tc>
      </w:tr>
      <w:tr w:rsidR="000E0557" w:rsidRPr="00EC64F7" w:rsidTr="008A6689">
        <w:trPr>
          <w:trHeight w:val="433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EC64F7"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8766" w:type="dxa"/>
            <w:gridSpan w:val="8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</w:rPr>
            </w:pPr>
            <w:r w:rsidRPr="00EC64F7">
              <w:rPr>
                <w:b/>
                <w:bCs/>
              </w:rPr>
              <w:t>Организация воспитательно- образовательного процесса</w:t>
            </w:r>
          </w:p>
        </w:tc>
      </w:tr>
      <w:tr w:rsidR="000E0557" w:rsidRPr="00EC64F7" w:rsidTr="008A6689">
        <w:trPr>
          <w:trHeight w:val="269"/>
        </w:trPr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8766" w:type="dxa"/>
            <w:gridSpan w:val="8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</w:rPr>
            </w:pPr>
            <w:r w:rsidRPr="00EC64F7">
              <w:rPr>
                <w:b/>
                <w:bCs/>
              </w:rPr>
              <w:t xml:space="preserve">1.1 Повышение кадрового потенциала </w:t>
            </w:r>
            <w:r>
              <w:rPr>
                <w:b/>
                <w:bCs/>
              </w:rPr>
              <w:t>МБ</w:t>
            </w:r>
            <w:r w:rsidRPr="00EC64F7">
              <w:rPr>
                <w:b/>
                <w:bCs/>
              </w:rPr>
              <w:t>ДОУ</w:t>
            </w:r>
          </w:p>
        </w:tc>
      </w:tr>
      <w:tr w:rsidR="000E0557" w:rsidRPr="00EC64F7" w:rsidTr="008A6689">
        <w:tc>
          <w:tcPr>
            <w:tcW w:w="566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50" w:type="dxa"/>
            <w:gridSpan w:val="7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EC64F7">
              <w:rPr>
                <w:b/>
                <w:sz w:val="24"/>
                <w:szCs w:val="24"/>
              </w:rPr>
              <w:t xml:space="preserve">1.Доступность дошкольного образования широким слоям 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sz w:val="24"/>
                <w:szCs w:val="24"/>
              </w:rPr>
              <w:t xml:space="preserve">заинтересованного населения 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Доля педагогов</w:t>
            </w:r>
            <w:r>
              <w:rPr>
                <w:bCs/>
                <w:sz w:val="24"/>
                <w:szCs w:val="24"/>
              </w:rPr>
              <w:t>,</w:t>
            </w:r>
            <w:r w:rsidRPr="00EC64F7">
              <w:rPr>
                <w:bCs/>
                <w:sz w:val="24"/>
                <w:szCs w:val="24"/>
              </w:rPr>
              <w:t xml:space="preserve"> прошедших аттестацию на присвоение квалификационной (высшей и первой) квалификационной  категории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85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95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100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64F7">
              <w:rPr>
                <w:sz w:val="24"/>
                <w:szCs w:val="24"/>
              </w:rPr>
              <w:t>Доля педагогов</w:t>
            </w:r>
            <w:r>
              <w:rPr>
                <w:sz w:val="24"/>
                <w:szCs w:val="24"/>
              </w:rPr>
              <w:t>,</w:t>
            </w:r>
            <w:r w:rsidRPr="00EC64F7">
              <w:rPr>
                <w:sz w:val="24"/>
                <w:szCs w:val="24"/>
              </w:rPr>
              <w:t xml:space="preserve"> участвующих в конкурсах педагогического мастерства районного уровня, обобщению педагогического опыта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62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1.3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64F7">
              <w:rPr>
                <w:sz w:val="24"/>
                <w:szCs w:val="24"/>
              </w:rPr>
              <w:t>Доля педагогов</w:t>
            </w:r>
            <w:r>
              <w:rPr>
                <w:sz w:val="24"/>
                <w:szCs w:val="24"/>
              </w:rPr>
              <w:t>,</w:t>
            </w:r>
            <w:r w:rsidRPr="00EC64F7">
              <w:rPr>
                <w:sz w:val="24"/>
                <w:szCs w:val="24"/>
              </w:rPr>
              <w:t xml:space="preserve"> ставшими победителями и призерами в конкурсах педагогического мастерства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25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326C9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64F7">
              <w:rPr>
                <w:sz w:val="24"/>
                <w:szCs w:val="24"/>
              </w:rPr>
              <w:t>Доля педагогов</w:t>
            </w:r>
            <w:r>
              <w:rPr>
                <w:sz w:val="24"/>
                <w:szCs w:val="24"/>
              </w:rPr>
              <w:t>,</w:t>
            </w:r>
            <w:r w:rsidRPr="00EC64F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применяющих ИКТ в воспитательно-</w:t>
            </w:r>
            <w:r w:rsidRPr="00EC64F7">
              <w:rPr>
                <w:sz w:val="24"/>
                <w:szCs w:val="24"/>
              </w:rPr>
              <w:t xml:space="preserve"> образовательной деятельности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85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100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1.5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326C92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64F7">
              <w:rPr>
                <w:sz w:val="24"/>
                <w:szCs w:val="24"/>
              </w:rPr>
              <w:t>Доля педагогов</w:t>
            </w:r>
            <w:r>
              <w:rPr>
                <w:sz w:val="24"/>
                <w:szCs w:val="24"/>
              </w:rPr>
              <w:t>,</w:t>
            </w:r>
            <w:r w:rsidRPr="00EC64F7">
              <w:rPr>
                <w:sz w:val="24"/>
                <w:szCs w:val="24"/>
              </w:rPr>
              <w:t xml:space="preserve"> печатающих</w:t>
            </w:r>
            <w:r>
              <w:rPr>
                <w:sz w:val="24"/>
                <w:szCs w:val="24"/>
              </w:rPr>
              <w:t xml:space="preserve">ся в  профессиональных издания, </w:t>
            </w:r>
            <w:r w:rsidRPr="00EC64F7">
              <w:rPr>
                <w:sz w:val="24"/>
                <w:szCs w:val="24"/>
              </w:rPr>
              <w:t xml:space="preserve">в средствах массовой информации 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71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78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1.6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64F7">
              <w:rPr>
                <w:sz w:val="24"/>
                <w:szCs w:val="24"/>
              </w:rPr>
              <w:t>Доля детей</w:t>
            </w:r>
            <w:r>
              <w:rPr>
                <w:sz w:val="24"/>
                <w:szCs w:val="24"/>
              </w:rPr>
              <w:t>,</w:t>
            </w:r>
            <w:r w:rsidRPr="00EC64F7">
              <w:rPr>
                <w:sz w:val="24"/>
                <w:szCs w:val="24"/>
              </w:rPr>
              <w:t xml:space="preserve"> занявших призовые места в мероприятиях различных уровней от общего количества участников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20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1.7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64F7">
              <w:rPr>
                <w:sz w:val="24"/>
                <w:szCs w:val="24"/>
              </w:rPr>
              <w:t xml:space="preserve">Мониторинг усвоения образовательной программы 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67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71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77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81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84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87</w:t>
            </w:r>
          </w:p>
        </w:tc>
      </w:tr>
      <w:tr w:rsidR="000E0557" w:rsidRPr="00EC64F7" w:rsidTr="008A6689">
        <w:tc>
          <w:tcPr>
            <w:tcW w:w="8516" w:type="dxa"/>
            <w:gridSpan w:val="9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sz w:val="24"/>
                <w:szCs w:val="24"/>
              </w:rPr>
              <w:t>2. Повышение качества дошкольного образования по направлению сохранение и укрепление физического, психического и социального здоровья детей средствами физкультурно-оздоровительной деятельности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sz w:val="24"/>
                <w:szCs w:val="24"/>
              </w:rPr>
              <w:t>Заболеваемость на одного ребенка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11,5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9,8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9,4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8,9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EC64F7">
              <w:rPr>
                <w:sz w:val="24"/>
                <w:szCs w:val="24"/>
              </w:rPr>
              <w:t>Уменьшение количества часто и длительно</w:t>
            </w:r>
          </w:p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sz w:val="24"/>
                <w:szCs w:val="24"/>
              </w:rPr>
              <w:t>болеющих детей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5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lastRenderedPageBreak/>
              <w:t>2.3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sz w:val="24"/>
                <w:szCs w:val="24"/>
              </w:rPr>
              <w:t xml:space="preserve">Удовлетворенность родителей в деятельности </w:t>
            </w:r>
            <w:r>
              <w:rPr>
                <w:sz w:val="24"/>
                <w:szCs w:val="24"/>
              </w:rPr>
              <w:t>МБ</w:t>
            </w:r>
            <w:r w:rsidRPr="00EC64F7">
              <w:rPr>
                <w:sz w:val="24"/>
                <w:szCs w:val="24"/>
              </w:rPr>
              <w:t>ДОУ оздоровительной работой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72%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76%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80%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83%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86%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100%</w:t>
            </w:r>
          </w:p>
        </w:tc>
      </w:tr>
      <w:tr w:rsidR="000E0557" w:rsidRPr="00EC64F7" w:rsidTr="008A6689">
        <w:tc>
          <w:tcPr>
            <w:tcW w:w="9332" w:type="dxa"/>
            <w:gridSpan w:val="10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 xml:space="preserve">3.Работа с социумом по повышению престижа </w:t>
            </w:r>
            <w:r>
              <w:rPr>
                <w:b/>
                <w:bCs/>
                <w:sz w:val="24"/>
                <w:szCs w:val="24"/>
              </w:rPr>
              <w:t>МБ</w:t>
            </w:r>
            <w:r w:rsidRPr="00EC64F7">
              <w:rPr>
                <w:b/>
                <w:bCs/>
                <w:sz w:val="24"/>
                <w:szCs w:val="24"/>
              </w:rPr>
              <w:t>ДОУ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 xml:space="preserve">Доля детей дошкольного возраста (от 3-х до 8 лет), охваченных </w:t>
            </w:r>
            <w:r>
              <w:rPr>
                <w:bCs/>
                <w:sz w:val="24"/>
                <w:szCs w:val="24"/>
              </w:rPr>
              <w:t>услуга</w:t>
            </w:r>
            <w:r w:rsidRPr="00EC64F7">
              <w:rPr>
                <w:bCs/>
                <w:sz w:val="24"/>
                <w:szCs w:val="24"/>
              </w:rPr>
              <w:t xml:space="preserve">ми </w:t>
            </w:r>
            <w:r>
              <w:rPr>
                <w:bCs/>
                <w:sz w:val="24"/>
                <w:szCs w:val="24"/>
              </w:rPr>
              <w:t>МБ</w:t>
            </w:r>
            <w:r w:rsidRPr="00EC64F7">
              <w:rPr>
                <w:bCs/>
                <w:sz w:val="24"/>
                <w:szCs w:val="24"/>
              </w:rPr>
              <w:t>ДОУ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92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93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94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95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96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98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 xml:space="preserve">Посещаемость 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73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78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80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85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3.3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Доля детей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EC64F7">
              <w:rPr>
                <w:bCs/>
                <w:sz w:val="24"/>
                <w:szCs w:val="24"/>
              </w:rPr>
              <w:t xml:space="preserve"> успешно адаптирующихся в школе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66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72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81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3.4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Доля детей</w:t>
            </w:r>
            <w:r>
              <w:rPr>
                <w:bCs/>
                <w:sz w:val="24"/>
                <w:szCs w:val="24"/>
              </w:rPr>
              <w:t>,</w:t>
            </w:r>
            <w:r w:rsidRPr="00EC64F7">
              <w:rPr>
                <w:bCs/>
                <w:sz w:val="24"/>
                <w:szCs w:val="24"/>
              </w:rPr>
              <w:t xml:space="preserve"> имеющих высокий уровень готовности к обучению в школе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45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3.5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Доля детей</w:t>
            </w:r>
            <w:r>
              <w:rPr>
                <w:bCs/>
                <w:sz w:val="24"/>
                <w:szCs w:val="24"/>
              </w:rPr>
              <w:t>,</w:t>
            </w:r>
            <w:r w:rsidRPr="00EC64F7">
              <w:rPr>
                <w:bCs/>
                <w:sz w:val="24"/>
                <w:szCs w:val="24"/>
              </w:rPr>
              <w:t xml:space="preserve"> освоивших программу на начальном этапе обучения в школе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100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3.6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Доля родителей</w:t>
            </w:r>
            <w:r>
              <w:rPr>
                <w:bCs/>
                <w:sz w:val="24"/>
                <w:szCs w:val="24"/>
              </w:rPr>
              <w:t>,</w:t>
            </w:r>
            <w:r w:rsidRPr="00EC64F7">
              <w:rPr>
                <w:bCs/>
                <w:sz w:val="24"/>
                <w:szCs w:val="24"/>
              </w:rPr>
              <w:t xml:space="preserve"> принимающих </w:t>
            </w:r>
            <w:r>
              <w:rPr>
                <w:bCs/>
                <w:sz w:val="24"/>
                <w:szCs w:val="24"/>
              </w:rPr>
              <w:t>активное участие в различных ме</w:t>
            </w:r>
            <w:r w:rsidRPr="00EC64F7">
              <w:rPr>
                <w:bCs/>
                <w:sz w:val="24"/>
                <w:szCs w:val="24"/>
              </w:rPr>
              <w:t xml:space="preserve">роприятиях </w:t>
            </w:r>
            <w:r>
              <w:rPr>
                <w:bCs/>
                <w:sz w:val="24"/>
                <w:szCs w:val="24"/>
              </w:rPr>
              <w:t>МБ</w:t>
            </w:r>
            <w:r w:rsidRPr="00EC64F7">
              <w:rPr>
                <w:bCs/>
                <w:sz w:val="24"/>
                <w:szCs w:val="24"/>
              </w:rPr>
              <w:t>ДОУ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55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65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70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772" w:type="dxa"/>
            <w:gridSpan w:val="9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C64F7">
              <w:rPr>
                <w:b/>
                <w:bCs/>
                <w:sz w:val="24"/>
                <w:szCs w:val="24"/>
              </w:rPr>
              <w:t xml:space="preserve">4. Нравственно -патриотическое воспитание 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4.1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Доля воспитанников с высоким уровнем знаний отечественной культуры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45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85</w:t>
            </w:r>
          </w:p>
        </w:tc>
      </w:tr>
      <w:tr w:rsidR="000E0557" w:rsidRPr="00EC64F7" w:rsidTr="008A6689">
        <w:tc>
          <w:tcPr>
            <w:tcW w:w="560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4.2</w:t>
            </w:r>
          </w:p>
        </w:tc>
        <w:tc>
          <w:tcPr>
            <w:tcW w:w="3889" w:type="dxa"/>
            <w:gridSpan w:val="2"/>
            <w:tcBorders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Доля родителей</w:t>
            </w:r>
            <w:r>
              <w:rPr>
                <w:bCs/>
                <w:sz w:val="24"/>
                <w:szCs w:val="24"/>
              </w:rPr>
              <w:t>,</w:t>
            </w:r>
            <w:r w:rsidRPr="00EC64F7">
              <w:rPr>
                <w:bCs/>
                <w:sz w:val="24"/>
                <w:szCs w:val="24"/>
              </w:rPr>
              <w:t xml:space="preserve"> участвующих в мероприятиях нравственно- патриотического воспитания</w:t>
            </w:r>
          </w:p>
        </w:tc>
        <w:tc>
          <w:tcPr>
            <w:tcW w:w="58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96" w:type="dxa"/>
            <w:tcBorders>
              <w:left w:val="single" w:sz="4" w:space="0" w:color="auto"/>
            </w:tcBorders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69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816" w:type="dxa"/>
          </w:tcPr>
          <w:p w:rsidR="000E0557" w:rsidRPr="00EC64F7" w:rsidRDefault="000E0557" w:rsidP="002A2905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EC64F7">
              <w:rPr>
                <w:bCs/>
                <w:sz w:val="24"/>
                <w:szCs w:val="24"/>
              </w:rPr>
              <w:t>55</w:t>
            </w:r>
          </w:p>
        </w:tc>
      </w:tr>
    </w:tbl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</w:p>
    <w:p w:rsidR="000E0557" w:rsidRPr="00EC64F7" w:rsidRDefault="000E0557" w:rsidP="00326C92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 w:rsidRPr="00EC64F7">
        <w:rPr>
          <w:b/>
          <w:sz w:val="28"/>
          <w:szCs w:val="28"/>
        </w:rPr>
        <w:lastRenderedPageBreak/>
        <w:t>РЕСУРСНОЕ СОПРОВОЖДЕНИЕ РЕАЛИЗАЦИИ</w:t>
      </w:r>
    </w:p>
    <w:p w:rsidR="000E0557" w:rsidRPr="00EC64F7" w:rsidRDefault="000E0557" w:rsidP="00326C92">
      <w:pPr>
        <w:autoSpaceDE w:val="0"/>
        <w:autoSpaceDN w:val="0"/>
        <w:adjustRightInd w:val="0"/>
        <w:spacing w:line="276" w:lineRule="auto"/>
        <w:jc w:val="center"/>
        <w:rPr>
          <w:b/>
          <w:bCs/>
          <w:i/>
          <w:iCs/>
          <w:sz w:val="28"/>
          <w:szCs w:val="28"/>
        </w:rPr>
      </w:pPr>
      <w:r w:rsidRPr="00EC64F7">
        <w:rPr>
          <w:b/>
          <w:sz w:val="28"/>
          <w:szCs w:val="28"/>
        </w:rPr>
        <w:t>ПРОГРАММЫ РАЗВИТИЯ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1.</w:t>
      </w:r>
      <w:r w:rsidRPr="00EC64F7"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 w:rsidRPr="00EC64F7">
        <w:rPr>
          <w:b/>
          <w:bCs/>
          <w:sz w:val="28"/>
          <w:szCs w:val="28"/>
        </w:rPr>
        <w:t>Нормативно – правовое: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формирование пакета нормативно – правовых документов, регламент-  тирующих деятельность субъектов образовательного процесса по созданию и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реализации модели;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разработка и утверждение документов, регламентирующих формы стиму-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лирования и поощрения деятельности педагогов.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2. Программно – методическое: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формирование банка методических материалов, позволяющих обеспечить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эффективную работу педагогов  по формированию у дошкольников ключевых компетенций;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разработка рекомендаций по организации воспитательно -  образовательного процесса на основе личностно-ориентированного подхода.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- методическое обеспечение воспитательно – образовательного процесса в условиях инновационной деятельности. 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3. Информационное</w:t>
      </w:r>
      <w:r w:rsidRPr="00EC64F7">
        <w:rPr>
          <w:rFonts w:ascii="Times New Roman,Bold" w:hAnsi="Times New Roman,Bold" w:cs="Times New Roman,Bold"/>
          <w:b/>
          <w:bCs/>
          <w:sz w:val="28"/>
          <w:szCs w:val="28"/>
        </w:rPr>
        <w:t>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- информирование коллектива педагогов, родителей, представителей социума  о характере преобразований в </w:t>
      </w:r>
      <w:r>
        <w:rPr>
          <w:sz w:val="28"/>
          <w:szCs w:val="28"/>
        </w:rPr>
        <w:t>МБ</w:t>
      </w:r>
      <w:r w:rsidRPr="00EC64F7">
        <w:rPr>
          <w:sz w:val="28"/>
          <w:szCs w:val="28"/>
        </w:rPr>
        <w:t>ДОУ;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ознакомление педагогов с   методическими пособиями,  технологиями по заявленной в программе развития проблематике;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- поддержка официального сайта </w:t>
      </w:r>
      <w:r>
        <w:rPr>
          <w:sz w:val="28"/>
          <w:szCs w:val="28"/>
        </w:rPr>
        <w:t xml:space="preserve"> МБ</w:t>
      </w:r>
      <w:r w:rsidRPr="00EC64F7">
        <w:rPr>
          <w:sz w:val="28"/>
          <w:szCs w:val="28"/>
        </w:rPr>
        <w:t>ДОУ.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4. Мотивационное: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ориентация системы стимулирования результативной деятельности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педагогов  (через формы материального и морального поощрения) на цели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развития;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проведение маркетинговых исследований среди родителей (законных представителей), социума.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5. Кадровое: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подбор и расстановка кадров в соответствии с целями, задачами развития МБДОУ;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курсовая переподготовка педагогов;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создание психологических комфортных условий организации режима работы.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6. Материально – техническое: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обеспечение групп, кабинетов, дополнительных развивающих помещений оборудованием и новой мебелью;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приобретение компьютерной техники;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lastRenderedPageBreak/>
        <w:t>- пополнение фонда библиотеки учебно -  методической и художественной литературой;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- оснащение групп, кабинетов наглядными, раздаточными, дидактическими материалами, пособиями и интерактивными средствами.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EC64F7">
        <w:rPr>
          <w:b/>
          <w:bCs/>
          <w:sz w:val="28"/>
          <w:szCs w:val="28"/>
        </w:rPr>
        <w:t>7. Финансовое: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составление сметы расходов с расчетом: на функционирование – 80 %,</w:t>
      </w:r>
    </w:p>
    <w:p w:rsidR="000E0557" w:rsidRPr="00EC64F7" w:rsidRDefault="000E0557" w:rsidP="004A473D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на развитие – 20 %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p w:rsidR="000E0557" w:rsidRDefault="000E0557" w:rsidP="00326C9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ФИНАНСИРОВАНИЕ ПРОГРАММЫ РАЗВИТИЯ</w:t>
      </w:r>
    </w:p>
    <w:p w:rsidR="000E0557" w:rsidRPr="00EC64F7" w:rsidRDefault="000E0557" w:rsidP="002A2905">
      <w:pPr>
        <w:spacing w:line="276" w:lineRule="auto"/>
        <w:jc w:val="both"/>
        <w:rPr>
          <w:b/>
          <w:bCs/>
          <w:sz w:val="28"/>
          <w:szCs w:val="28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95"/>
        <w:gridCol w:w="427"/>
        <w:gridCol w:w="569"/>
        <w:gridCol w:w="569"/>
        <w:gridCol w:w="427"/>
        <w:gridCol w:w="427"/>
        <w:gridCol w:w="569"/>
        <w:gridCol w:w="427"/>
        <w:gridCol w:w="425"/>
        <w:gridCol w:w="568"/>
        <w:gridCol w:w="426"/>
        <w:gridCol w:w="426"/>
        <w:gridCol w:w="567"/>
        <w:gridCol w:w="426"/>
        <w:gridCol w:w="425"/>
        <w:gridCol w:w="567"/>
        <w:gridCol w:w="1134"/>
      </w:tblGrid>
      <w:tr w:rsidR="000E0557" w:rsidRPr="00EC64F7" w:rsidTr="00496EED">
        <w:trPr>
          <w:trHeight w:val="606"/>
        </w:trPr>
        <w:tc>
          <w:tcPr>
            <w:tcW w:w="2395" w:type="dxa"/>
            <w:vMerge w:val="restart"/>
            <w:tcBorders>
              <w:righ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Мероприятия</w:t>
            </w:r>
          </w:p>
        </w:tc>
        <w:tc>
          <w:tcPr>
            <w:tcW w:w="1565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96EED">
              <w:rPr>
                <w:sz w:val="28"/>
                <w:szCs w:val="28"/>
              </w:rPr>
              <w:t>2015</w:t>
            </w:r>
          </w:p>
        </w:tc>
        <w:tc>
          <w:tcPr>
            <w:tcW w:w="142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496EED">
              <w:rPr>
                <w:sz w:val="28"/>
                <w:szCs w:val="28"/>
              </w:rPr>
              <w:t>2016</w:t>
            </w:r>
          </w:p>
        </w:tc>
        <w:tc>
          <w:tcPr>
            <w:tcW w:w="1420" w:type="dxa"/>
            <w:gridSpan w:val="3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496EED">
              <w:rPr>
                <w:sz w:val="28"/>
                <w:szCs w:val="28"/>
              </w:rPr>
              <w:t>2017</w:t>
            </w:r>
          </w:p>
        </w:tc>
        <w:tc>
          <w:tcPr>
            <w:tcW w:w="1419" w:type="dxa"/>
            <w:gridSpan w:val="3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</w:rPr>
            </w:pPr>
            <w:r w:rsidRPr="00496EED">
              <w:rPr>
                <w:sz w:val="28"/>
                <w:szCs w:val="28"/>
              </w:rPr>
              <w:t>2018</w:t>
            </w:r>
          </w:p>
        </w:tc>
        <w:tc>
          <w:tcPr>
            <w:tcW w:w="1418" w:type="dxa"/>
            <w:gridSpan w:val="3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sz w:val="28"/>
                <w:szCs w:val="28"/>
              </w:rPr>
            </w:pPr>
            <w:r w:rsidRPr="00496EED">
              <w:rPr>
                <w:sz w:val="28"/>
                <w:szCs w:val="28"/>
              </w:rPr>
              <w:t>2019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b/>
                <w:sz w:val="24"/>
                <w:szCs w:val="24"/>
              </w:rPr>
            </w:pPr>
            <w:r w:rsidRPr="00496EED">
              <w:rPr>
                <w:b/>
                <w:sz w:val="24"/>
                <w:szCs w:val="24"/>
              </w:rPr>
              <w:t>ответсвенные</w:t>
            </w:r>
          </w:p>
        </w:tc>
      </w:tr>
      <w:tr w:rsidR="000E0557" w:rsidRPr="00EC64F7" w:rsidTr="00496EED">
        <w:trPr>
          <w:cantSplit/>
          <w:trHeight w:val="2355"/>
        </w:trPr>
        <w:tc>
          <w:tcPr>
            <w:tcW w:w="2395" w:type="dxa"/>
            <w:vMerge/>
            <w:tcBorders>
              <w:righ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7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ind w:left="-21" w:right="-108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ind w:left="-21" w:right="-108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Внебюджетный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0557" w:rsidRPr="00496EED" w:rsidRDefault="000E0557" w:rsidP="00496EED">
            <w:pPr>
              <w:ind w:right="113"/>
              <w:jc w:val="center"/>
              <w:rPr>
                <w:b/>
                <w:sz w:val="24"/>
                <w:szCs w:val="24"/>
              </w:rPr>
            </w:pPr>
            <w:r w:rsidRPr="00496EE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ind w:left="-21" w:right="-108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ind w:left="-21" w:right="-108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Внебюджетный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0557" w:rsidRPr="00496EED" w:rsidRDefault="000E0557" w:rsidP="008C29DC">
            <w:pPr>
              <w:rPr>
                <w:b/>
                <w:sz w:val="24"/>
                <w:szCs w:val="24"/>
              </w:rPr>
            </w:pPr>
            <w:r w:rsidRPr="00496EE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ind w:left="-21" w:right="-108"/>
              <w:jc w:val="center"/>
              <w:rPr>
                <w:b/>
                <w:sz w:val="24"/>
                <w:szCs w:val="24"/>
              </w:rPr>
            </w:pPr>
            <w:r w:rsidRPr="00496EED">
              <w:rPr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ind w:left="-21" w:right="-108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Внебюджетный</w:t>
            </w: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0557" w:rsidRPr="00496EED" w:rsidRDefault="000E0557" w:rsidP="00496EED">
            <w:pPr>
              <w:ind w:right="113"/>
              <w:jc w:val="center"/>
              <w:rPr>
                <w:b/>
                <w:sz w:val="24"/>
                <w:szCs w:val="24"/>
              </w:rPr>
            </w:pPr>
            <w:r w:rsidRPr="00496EE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ind w:left="-21" w:right="-108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ind w:left="-21" w:right="-108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Внебюджетный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0557" w:rsidRPr="00496EED" w:rsidRDefault="000E0557" w:rsidP="00496EED">
            <w:pPr>
              <w:ind w:right="113"/>
              <w:jc w:val="center"/>
              <w:rPr>
                <w:b/>
                <w:sz w:val="24"/>
                <w:szCs w:val="24"/>
              </w:rPr>
            </w:pPr>
            <w:r w:rsidRPr="00496EE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ind w:left="-21" w:right="-108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ind w:left="-21" w:right="-108"/>
              <w:jc w:val="center"/>
              <w:rPr>
                <w:sz w:val="24"/>
                <w:szCs w:val="24"/>
              </w:rPr>
            </w:pPr>
            <w:r w:rsidRPr="00496EED">
              <w:rPr>
                <w:sz w:val="24"/>
                <w:szCs w:val="24"/>
              </w:rPr>
              <w:t>Внебюджетный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E0557" w:rsidRPr="00496EED" w:rsidRDefault="000E0557" w:rsidP="00496EED">
            <w:pPr>
              <w:ind w:right="113"/>
              <w:jc w:val="center"/>
              <w:rPr>
                <w:b/>
                <w:sz w:val="24"/>
                <w:szCs w:val="24"/>
              </w:rPr>
            </w:pPr>
            <w:r w:rsidRPr="00496EE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0E0557" w:rsidRPr="00EC64F7" w:rsidTr="00496EED">
        <w:trPr>
          <w:cantSplit/>
          <w:trHeight w:val="438"/>
        </w:trPr>
        <w:tc>
          <w:tcPr>
            <w:tcW w:w="239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45" w:type="dxa"/>
            <w:gridSpan w:val="1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57" w:rsidRPr="00496EED" w:rsidRDefault="000E0557" w:rsidP="00496EED">
            <w:pPr>
              <w:jc w:val="center"/>
              <w:rPr>
                <w:b/>
                <w:sz w:val="24"/>
                <w:szCs w:val="24"/>
              </w:rPr>
            </w:pPr>
            <w:r w:rsidRPr="00496EED">
              <w:rPr>
                <w:b/>
              </w:rPr>
              <w:t>Единица измерения(тыс.рублей)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textDirection w:val="btLr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</w:p>
        </w:tc>
      </w:tr>
      <w:tr w:rsidR="000E0557" w:rsidRPr="00834796" w:rsidTr="00496EED">
        <w:trPr>
          <w:cantSplit/>
          <w:trHeight w:val="1134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</w:pPr>
            <w:r w:rsidRPr="00EC64F7">
              <w:t xml:space="preserve">Совершенствование предметно- развивающей среды в </w:t>
            </w:r>
            <w:r>
              <w:t>МБ</w:t>
            </w:r>
            <w:r w:rsidRPr="00EC64F7">
              <w:t xml:space="preserve">ДОУ: </w:t>
            </w:r>
          </w:p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</w:pPr>
            <w:r w:rsidRPr="00EC64F7">
              <w:t>Оборудование групповых помещений ра</w:t>
            </w:r>
            <w:r>
              <w:t>звивающими пособиями, игрушками и</w:t>
            </w:r>
            <w:r w:rsidRPr="00EC64F7">
              <w:t xml:space="preserve"> играми развивающей направленности.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63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63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64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64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65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65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34796">
              <w:t>66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 w:rsidRPr="00834796"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66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34796">
              <w:t>67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 w:rsidRPr="00834796"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67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заведующий</w:t>
            </w:r>
          </w:p>
        </w:tc>
      </w:tr>
      <w:tr w:rsidR="000E0557" w:rsidRPr="00834796" w:rsidTr="00496EED">
        <w:trPr>
          <w:cantSplit/>
          <w:trHeight w:val="1134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</w:pPr>
            <w:r w:rsidRPr="00EC64F7">
              <w:t>Пополнение программно- методического материала</w:t>
            </w:r>
            <w:r>
              <w:t>.</w:t>
            </w:r>
            <w:r w:rsidRPr="00EC64F7">
              <w:t xml:space="preserve"> Приобр</w:t>
            </w:r>
            <w:r>
              <w:t>е</w:t>
            </w:r>
            <w:r w:rsidRPr="00EC64F7">
              <w:t>тение литературы по сохранению и укреплению здоровья детей</w:t>
            </w:r>
            <w:r>
              <w:t>.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11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11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11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11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</w:pPr>
            <w:r>
              <w:t>12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12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12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12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заведующий</w:t>
            </w:r>
          </w:p>
        </w:tc>
      </w:tr>
      <w:tr w:rsidR="000E0557" w:rsidRPr="00834796" w:rsidTr="00496EED">
        <w:trPr>
          <w:cantSplit/>
          <w:trHeight w:val="1134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</w:pPr>
            <w:r w:rsidRPr="00EC64F7">
              <w:t xml:space="preserve">Разработка методики оздоровления с помощью </w:t>
            </w:r>
            <w:r w:rsidRPr="00496EED">
              <w:rPr>
                <w:b/>
              </w:rPr>
              <w:t xml:space="preserve">  «</w:t>
            </w:r>
            <w:r w:rsidRPr="00EC64F7">
              <w:t>Тропы здоровья», режима её функционирования</w:t>
            </w:r>
          </w:p>
          <w:p w:rsidR="000E0557" w:rsidRPr="00EC64F7" w:rsidRDefault="000E0557" w:rsidP="00496EED">
            <w:pPr>
              <w:spacing w:line="276" w:lineRule="auto"/>
            </w:pP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Ст.воспитатель</w:t>
            </w:r>
          </w:p>
        </w:tc>
      </w:tr>
      <w:tr w:rsidR="000E0557" w:rsidRPr="00834796" w:rsidTr="00496EED">
        <w:trPr>
          <w:cantSplit/>
          <w:trHeight w:val="1362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</w:pPr>
            <w:r w:rsidRPr="00EC64F7">
              <w:t>Совместные спортивные и оздоровительные мероприятия детского сада, школы и семьи.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0,2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0,2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0,3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0,3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0,3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0,3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0,3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0,3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0,3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0,3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both"/>
            </w:pPr>
            <w:r w:rsidRPr="00834796">
              <w:t>Ст. воспитатель</w:t>
            </w:r>
          </w:p>
        </w:tc>
      </w:tr>
      <w:tr w:rsidR="000E0557" w:rsidRPr="00834796" w:rsidTr="00496EED">
        <w:trPr>
          <w:cantSplit/>
          <w:trHeight w:val="1551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</w:pPr>
            <w:r>
              <w:t xml:space="preserve">Приобретение необходимого </w:t>
            </w:r>
            <w:r w:rsidRPr="00EC64F7">
              <w:t xml:space="preserve"> спортивного </w:t>
            </w:r>
            <w:r>
              <w:t>оборудования</w:t>
            </w:r>
            <w:r w:rsidRPr="00EC64F7">
              <w:t>(малые тренажёры, мячи, сухой бассейн)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5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7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Заведующий,</w:t>
            </w:r>
          </w:p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завхоз</w:t>
            </w:r>
          </w:p>
        </w:tc>
      </w:tr>
      <w:tr w:rsidR="000E0557" w:rsidRPr="00834796" w:rsidTr="00496EED">
        <w:trPr>
          <w:cantSplit/>
          <w:trHeight w:val="1134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</w:pPr>
            <w:r w:rsidRPr="00EC64F7">
              <w:lastRenderedPageBreak/>
              <w:t xml:space="preserve">Пополнение </w:t>
            </w:r>
            <w:r>
              <w:t>музыкально-</w:t>
            </w:r>
            <w:r w:rsidRPr="00EC64F7">
              <w:t xml:space="preserve">спортивного зала нестандартными </w:t>
            </w:r>
          </w:p>
          <w:p w:rsidR="000E0557" w:rsidRPr="00EC64F7" w:rsidRDefault="000E0557" w:rsidP="00496EED">
            <w:pPr>
              <w:spacing w:line="276" w:lineRule="auto"/>
            </w:pPr>
            <w:r w:rsidRPr="00EC64F7">
              <w:t xml:space="preserve">пособиями: </w:t>
            </w:r>
          </w:p>
          <w:p w:rsidR="000E0557" w:rsidRPr="00EC64F7" w:rsidRDefault="000E0557" w:rsidP="00496EED">
            <w:pPr>
              <w:numPr>
                <w:ilvl w:val="0"/>
                <w:numId w:val="21"/>
              </w:numPr>
              <w:tabs>
                <w:tab w:val="num" w:pos="432"/>
              </w:tabs>
              <w:spacing w:line="276" w:lineRule="auto"/>
              <w:ind w:left="432"/>
            </w:pPr>
            <w:r w:rsidRPr="00EC64F7">
              <w:t>«нестандартными» ковриками; массажерами;</w:t>
            </w:r>
          </w:p>
          <w:p w:rsidR="000E0557" w:rsidRPr="00EC64F7" w:rsidRDefault="000E0557" w:rsidP="00496EED">
            <w:pPr>
              <w:numPr>
                <w:ilvl w:val="0"/>
                <w:numId w:val="21"/>
              </w:numPr>
              <w:tabs>
                <w:tab w:val="num" w:pos="432"/>
              </w:tabs>
              <w:spacing w:line="276" w:lineRule="auto"/>
              <w:ind w:left="432"/>
            </w:pPr>
            <w:r w:rsidRPr="00EC64F7">
              <w:t>мягкими модулями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1,5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1,5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10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Заведующий,</w:t>
            </w:r>
          </w:p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завхоз</w:t>
            </w:r>
          </w:p>
        </w:tc>
      </w:tr>
      <w:tr w:rsidR="000E0557" w:rsidRPr="00834796" w:rsidTr="00496EED">
        <w:trPr>
          <w:cantSplit/>
          <w:trHeight w:val="1134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  <w:ind w:left="72"/>
            </w:pPr>
            <w:r w:rsidRPr="00EC64F7">
              <w:t>Приобретение оборудования для оздоровительных лечебных мероприятий</w:t>
            </w:r>
          </w:p>
          <w:p w:rsidR="000E0557" w:rsidRPr="00EC64F7" w:rsidRDefault="000E0557" w:rsidP="00496EED">
            <w:pPr>
              <w:spacing w:line="276" w:lineRule="auto"/>
              <w:ind w:left="72"/>
            </w:pP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5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Заведующий, 0захоз</w:t>
            </w:r>
          </w:p>
        </w:tc>
      </w:tr>
      <w:tr w:rsidR="000E0557" w:rsidRPr="00834796" w:rsidTr="00496EED">
        <w:trPr>
          <w:cantSplit/>
          <w:trHeight w:val="1134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</w:pPr>
            <w:r w:rsidRPr="00EC64F7">
              <w:t>Семинары, консультации, рекомендации по сохранению и укреплению психического и физического здоровья ребёнка, по оздоровлению организма педагога.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both"/>
            </w:pPr>
            <w:r w:rsidRPr="00834796">
              <w:t>Ст.воспитатель</w:t>
            </w:r>
          </w:p>
        </w:tc>
      </w:tr>
      <w:tr w:rsidR="000E0557" w:rsidRPr="00834796" w:rsidTr="00496EED">
        <w:trPr>
          <w:cantSplit/>
          <w:trHeight w:val="1467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</w:pPr>
            <w:r w:rsidRPr="00EC64F7">
              <w:t xml:space="preserve">Проведение ежегодной диспансеризации детей, посещающих </w:t>
            </w:r>
            <w:r>
              <w:t>МБ</w:t>
            </w:r>
            <w:r w:rsidRPr="00EC64F7">
              <w:t>ДОУ</w:t>
            </w:r>
          </w:p>
          <w:p w:rsidR="000E0557" w:rsidRPr="00EC64F7" w:rsidRDefault="000E0557" w:rsidP="00496EED">
            <w:pPr>
              <w:spacing w:line="276" w:lineRule="auto"/>
            </w:pP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both"/>
            </w:pPr>
            <w:r w:rsidRPr="00834796">
              <w:t>Ст.медсестра</w:t>
            </w:r>
          </w:p>
        </w:tc>
      </w:tr>
      <w:tr w:rsidR="000E0557" w:rsidRPr="00834796" w:rsidTr="00496EED">
        <w:trPr>
          <w:cantSplit/>
          <w:trHeight w:val="1560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</w:pPr>
            <w:r w:rsidRPr="00EC64F7">
              <w:t>Составление перспективного плана на 3 года по профилактике заболеваемости</w:t>
            </w:r>
            <w:r>
              <w:t xml:space="preserve"> </w:t>
            </w:r>
            <w:r w:rsidRPr="00EC64F7">
              <w:t>(мероприятий)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Ст.воспитатель ,ст.медсестра</w:t>
            </w:r>
          </w:p>
        </w:tc>
      </w:tr>
      <w:tr w:rsidR="000E0557" w:rsidRPr="00834796" w:rsidTr="00496EED">
        <w:trPr>
          <w:cantSplit/>
          <w:trHeight w:val="1134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  <w:jc w:val="both"/>
            </w:pPr>
            <w:r>
              <w:t>Приобре</w:t>
            </w:r>
            <w:r w:rsidRPr="00EC64F7">
              <w:t>тение тематических уголков в группах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21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21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both"/>
            </w:pPr>
            <w:r w:rsidRPr="00834796">
              <w:t>Заведующий ,завхоз</w:t>
            </w:r>
          </w:p>
        </w:tc>
      </w:tr>
      <w:tr w:rsidR="000E0557" w:rsidRPr="00834796" w:rsidTr="00496EED">
        <w:trPr>
          <w:cantSplit/>
          <w:trHeight w:val="1134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  <w:jc w:val="both"/>
            </w:pPr>
            <w:r w:rsidRPr="00EC64F7">
              <w:t>Приобретение методической и художественной литературы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2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2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2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3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Ст.воспитатель</w:t>
            </w:r>
          </w:p>
        </w:tc>
      </w:tr>
      <w:tr w:rsidR="000E0557" w:rsidRPr="00834796" w:rsidTr="00496EED">
        <w:trPr>
          <w:cantSplit/>
          <w:trHeight w:val="1134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  <w:jc w:val="both"/>
            </w:pPr>
            <w:r w:rsidRPr="00EC64F7">
              <w:t xml:space="preserve"> Пополнение развивающей среды </w:t>
            </w:r>
            <w:r>
              <w:t>по нравственно - патриотическому воспитанию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2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3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Ст.воспитатель</w:t>
            </w:r>
          </w:p>
        </w:tc>
      </w:tr>
      <w:tr w:rsidR="000E0557" w:rsidRPr="00834796" w:rsidTr="00496EED">
        <w:trPr>
          <w:cantSplit/>
          <w:trHeight w:val="1134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  <w:jc w:val="both"/>
            </w:pPr>
            <w:r>
              <w:lastRenderedPageBreak/>
              <w:t>Проведение бесед, игр-бесед, игр</w:t>
            </w:r>
            <w:r w:rsidRPr="00EC64F7">
              <w:t>- путеш</w:t>
            </w:r>
            <w:r>
              <w:t xml:space="preserve">ествий, досугов, </w:t>
            </w:r>
            <w:r w:rsidRPr="00EC64F7">
              <w:t>познавательных занятий, чтение художественной литературы, экскурсии,</w:t>
            </w:r>
            <w:r>
              <w:t xml:space="preserve"> </w:t>
            </w:r>
            <w:r w:rsidRPr="00EC64F7">
              <w:t>выставки.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center"/>
            </w:pPr>
            <w:r w:rsidRPr="00834796">
              <w:t>Ст.воспитатель</w:t>
            </w:r>
          </w:p>
        </w:tc>
      </w:tr>
      <w:tr w:rsidR="000E0557" w:rsidRPr="00834796" w:rsidTr="00496EED">
        <w:trPr>
          <w:cantSplit/>
          <w:trHeight w:val="1134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  <w:jc w:val="both"/>
            </w:pPr>
            <w:r w:rsidRPr="00EC64F7">
              <w:t>Создание презентаций с тематикой нравственно</w:t>
            </w:r>
            <w:r>
              <w:t>-</w:t>
            </w:r>
            <w:r w:rsidRPr="00EC64F7">
              <w:t xml:space="preserve"> патриотического воспитания 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both"/>
            </w:pPr>
            <w:r w:rsidRPr="00834796">
              <w:t>Ст.воспитатель</w:t>
            </w:r>
          </w:p>
        </w:tc>
      </w:tr>
      <w:tr w:rsidR="000E0557" w:rsidRPr="00834796" w:rsidTr="00496EED">
        <w:trPr>
          <w:cantSplit/>
          <w:trHeight w:val="1266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  <w:ind w:left="180"/>
              <w:jc w:val="both"/>
            </w:pPr>
            <w:r w:rsidRPr="00EC64F7">
              <w:t>Участие в конкурсах, фестивалях, выставках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7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8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426" w:type="dxa"/>
            <w:tcBorders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0</w:t>
            </w:r>
          </w:p>
        </w:tc>
        <w:tc>
          <w:tcPr>
            <w:tcW w:w="1134" w:type="dxa"/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both"/>
            </w:pPr>
            <w:r w:rsidRPr="00834796">
              <w:t>Ст.воспитатель</w:t>
            </w:r>
          </w:p>
        </w:tc>
      </w:tr>
      <w:tr w:rsidR="000E0557" w:rsidRPr="00834796" w:rsidTr="00496EED">
        <w:trPr>
          <w:cantSplit/>
          <w:trHeight w:val="1538"/>
        </w:trPr>
        <w:tc>
          <w:tcPr>
            <w:tcW w:w="2395" w:type="dxa"/>
            <w:tcBorders>
              <w:bottom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spacing w:line="276" w:lineRule="auto"/>
              <w:jc w:val="both"/>
            </w:pPr>
            <w:r w:rsidRPr="00EC64F7">
              <w:t xml:space="preserve">Смотр-конкурс уголков нравственно </w:t>
            </w:r>
            <w:r>
              <w:t>-</w:t>
            </w:r>
            <w:r w:rsidRPr="00EC64F7">
              <w:t>патриотического воспитания в группах</w:t>
            </w:r>
          </w:p>
        </w:tc>
        <w:tc>
          <w:tcPr>
            <w:tcW w:w="427" w:type="dxa"/>
            <w:tcBorders>
              <w:bottom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1</w:t>
            </w:r>
          </w:p>
        </w:tc>
        <w:tc>
          <w:tcPr>
            <w:tcW w:w="427" w:type="dxa"/>
            <w:tcBorders>
              <w:bottom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</w:t>
            </w:r>
          </w:p>
        </w:tc>
        <w:tc>
          <w:tcPr>
            <w:tcW w:w="569" w:type="dxa"/>
            <w:tcBorders>
              <w:left w:val="single" w:sz="4" w:space="0" w:color="auto"/>
              <w:bottom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1</w:t>
            </w:r>
          </w:p>
        </w:tc>
        <w:tc>
          <w:tcPr>
            <w:tcW w:w="427" w:type="dxa"/>
            <w:tcBorders>
              <w:bottom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</w:t>
            </w: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1</w:t>
            </w:r>
          </w:p>
        </w:tc>
        <w:tc>
          <w:tcPr>
            <w:tcW w:w="426" w:type="dxa"/>
            <w:tcBorders>
              <w:bottom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0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</w:pPr>
            <w:r>
              <w:t>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both"/>
            </w:pPr>
            <w:r w:rsidRPr="00834796">
              <w:t>Заведующий, ст.воспитатель</w:t>
            </w:r>
          </w:p>
        </w:tc>
      </w:tr>
      <w:tr w:rsidR="000E0557" w:rsidRPr="00834796" w:rsidTr="00496EED">
        <w:trPr>
          <w:cantSplit/>
          <w:trHeight w:val="233"/>
        </w:trPr>
        <w:tc>
          <w:tcPr>
            <w:tcW w:w="2395" w:type="dxa"/>
            <w:tcBorders>
              <w:top w:val="single" w:sz="4" w:space="0" w:color="auto"/>
              <w:right w:val="single" w:sz="4" w:space="0" w:color="auto"/>
            </w:tcBorders>
          </w:tcPr>
          <w:p w:rsidR="000E0557" w:rsidRPr="00EC64F7" w:rsidRDefault="000E0557" w:rsidP="00496EED">
            <w:pPr>
              <w:jc w:val="both"/>
            </w:pPr>
          </w:p>
        </w:tc>
        <w:tc>
          <w:tcPr>
            <w:tcW w:w="427" w:type="dxa"/>
            <w:tcBorders>
              <w:top w:val="single" w:sz="4" w:space="0" w:color="auto"/>
              <w:right w:val="single" w:sz="4" w:space="0" w:color="auto"/>
            </w:tcBorders>
          </w:tcPr>
          <w:p w:rsidR="000E055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</w:pPr>
            <w:r>
              <w:t>63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55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</w:pPr>
            <w:r>
              <w:t>19,2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96EED">
              <w:rPr>
                <w:b/>
              </w:rPr>
              <w:t>82,2</w:t>
            </w:r>
          </w:p>
        </w:tc>
        <w:tc>
          <w:tcPr>
            <w:tcW w:w="427" w:type="dxa"/>
            <w:tcBorders>
              <w:top w:val="single" w:sz="4" w:space="0" w:color="auto"/>
              <w:right w:val="single" w:sz="4" w:space="0" w:color="auto"/>
            </w:tcBorders>
          </w:tcPr>
          <w:p w:rsidR="000E055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</w:pPr>
            <w:r>
              <w:t>64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55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</w:pPr>
            <w:r>
              <w:t>42,2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96EED">
              <w:rPr>
                <w:b/>
              </w:rPr>
              <w:t>106,8</w:t>
            </w:r>
          </w:p>
        </w:tc>
        <w:tc>
          <w:tcPr>
            <w:tcW w:w="427" w:type="dxa"/>
            <w:tcBorders>
              <w:top w:val="single" w:sz="4" w:space="0" w:color="auto"/>
              <w:right w:val="single" w:sz="4" w:space="0" w:color="auto"/>
            </w:tcBorders>
          </w:tcPr>
          <w:p w:rsidR="000E0557" w:rsidRPr="002C38BE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</w:pPr>
            <w:r w:rsidRPr="002C38BE">
              <w:t>65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557" w:rsidRPr="002C38BE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</w:pPr>
            <w:r>
              <w:t>15,3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96EED">
              <w:rPr>
                <w:b/>
              </w:rPr>
              <w:t>80,3</w:t>
            </w: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</w:tcPr>
          <w:p w:rsidR="000E055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</w:pPr>
            <w:r>
              <w:t>66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55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</w:pPr>
            <w:r>
              <w:t>25,3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96EED">
              <w:rPr>
                <w:b/>
              </w:rPr>
              <w:t>91,3</w:t>
            </w:r>
          </w:p>
        </w:tc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</w:tcPr>
          <w:p w:rsidR="000E0557" w:rsidRPr="002C38BE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</w:pPr>
            <w:r w:rsidRPr="002C38BE">
              <w:t>67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0557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</w:pPr>
            <w:r>
              <w:t>26,3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96EED">
              <w:rPr>
                <w:b/>
              </w:rPr>
              <w:t>93,3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btLr"/>
          </w:tcPr>
          <w:p w:rsidR="000E0557" w:rsidRPr="00834796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both"/>
            </w:pPr>
          </w:p>
        </w:tc>
      </w:tr>
      <w:tr w:rsidR="000E0557" w:rsidRPr="00EC64F7" w:rsidTr="00496EED">
        <w:trPr>
          <w:cantSplit/>
          <w:trHeight w:val="283"/>
        </w:trPr>
        <w:tc>
          <w:tcPr>
            <w:tcW w:w="2395" w:type="dxa"/>
            <w:tcBorders>
              <w:right w:val="single" w:sz="4" w:space="0" w:color="auto"/>
            </w:tcBorders>
          </w:tcPr>
          <w:p w:rsidR="000E0557" w:rsidRPr="00496EED" w:rsidRDefault="000E0557" w:rsidP="00496EED">
            <w:pPr>
              <w:spacing w:line="276" w:lineRule="auto"/>
              <w:jc w:val="both"/>
              <w:rPr>
                <w:b/>
              </w:rPr>
            </w:pPr>
            <w:r w:rsidRPr="00496EED">
              <w:rPr>
                <w:b/>
              </w:rPr>
              <w:t>ИТОГО:</w:t>
            </w:r>
          </w:p>
        </w:tc>
        <w:tc>
          <w:tcPr>
            <w:tcW w:w="8379" w:type="dxa"/>
            <w:gridSpan w:val="16"/>
          </w:tcPr>
          <w:p w:rsidR="000E0557" w:rsidRPr="00496EED" w:rsidRDefault="000E0557" w:rsidP="00496EED">
            <w:pPr>
              <w:widowControl w:val="0"/>
              <w:tabs>
                <w:tab w:val="left" w:pos="180"/>
              </w:tabs>
              <w:autoSpaceDE w:val="0"/>
              <w:autoSpaceDN w:val="0"/>
              <w:adjustRightInd w:val="0"/>
              <w:spacing w:line="276" w:lineRule="auto"/>
              <w:ind w:left="113" w:right="113"/>
              <w:jc w:val="both"/>
              <w:rPr>
                <w:b/>
              </w:rPr>
            </w:pPr>
            <w:r w:rsidRPr="00496EED">
              <w:rPr>
                <w:b/>
              </w:rPr>
              <w:t>453,9</w:t>
            </w:r>
          </w:p>
        </w:tc>
      </w:tr>
    </w:tbl>
    <w:p w:rsidR="000E0557" w:rsidRPr="00EC64F7" w:rsidRDefault="000E0557" w:rsidP="005E0BEB"/>
    <w:p w:rsidR="000E0557" w:rsidRPr="00EC64F7" w:rsidRDefault="000E0557" w:rsidP="005E0BEB">
      <w:pPr>
        <w:spacing w:line="276" w:lineRule="auto"/>
        <w:jc w:val="both"/>
        <w:rPr>
          <w:b/>
          <w:bCs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0E0557" w:rsidRPr="00EC64F7" w:rsidRDefault="000E0557" w:rsidP="004E758C">
      <w:pPr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МЕХАНИЗМ РЕАЛИЗАЦИИ ПРОГРАММЫ РАЗВИТИЯ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 xml:space="preserve">Программа развития </w:t>
      </w:r>
      <w:r>
        <w:rPr>
          <w:sz w:val="28"/>
          <w:szCs w:val="28"/>
        </w:rPr>
        <w:t xml:space="preserve"> МБДОУ на 2015-2019</w:t>
      </w:r>
      <w:r w:rsidRPr="00EC64F7">
        <w:rPr>
          <w:sz w:val="28"/>
          <w:szCs w:val="28"/>
        </w:rPr>
        <w:t xml:space="preserve"> годы является инновационной по </w:t>
      </w:r>
      <w:r>
        <w:rPr>
          <w:sz w:val="28"/>
          <w:szCs w:val="28"/>
        </w:rPr>
        <w:t>содержанию и доступной по форме. П</w:t>
      </w:r>
      <w:r w:rsidRPr="00EC64F7">
        <w:rPr>
          <w:sz w:val="28"/>
          <w:szCs w:val="28"/>
        </w:rPr>
        <w:t>одход к определению программ, проектов, которые предполагается реализовывать</w:t>
      </w:r>
      <w:r>
        <w:rPr>
          <w:sz w:val="28"/>
          <w:szCs w:val="28"/>
        </w:rPr>
        <w:t>, можно охарактеризовать как про</w:t>
      </w:r>
      <w:r w:rsidRPr="00EC64F7">
        <w:rPr>
          <w:sz w:val="28"/>
          <w:szCs w:val="28"/>
        </w:rPr>
        <w:t>гматичный.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Цели и зада</w:t>
      </w:r>
      <w:r>
        <w:rPr>
          <w:sz w:val="28"/>
          <w:szCs w:val="28"/>
        </w:rPr>
        <w:t xml:space="preserve">чи, которые ставит перед собой МБДОУ, </w:t>
      </w:r>
      <w:r w:rsidRPr="00EC64F7">
        <w:rPr>
          <w:sz w:val="28"/>
          <w:szCs w:val="28"/>
        </w:rPr>
        <w:t>могут быть достигнуты и реализованы полностью, либо в силу некоторых объективных причин  - частично.</w:t>
      </w:r>
    </w:p>
    <w:p w:rsidR="000E0557" w:rsidRPr="00EC64F7" w:rsidRDefault="000E0557" w:rsidP="002A290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Предполагается, что в процессе реализации программы развития могут появляться новые, позитивные непрогнозируемые элементы – новообразования, появление которых предполагается отслеживать в период</w:t>
      </w:r>
    </w:p>
    <w:p w:rsidR="000E0557" w:rsidRDefault="000E0557" w:rsidP="002A2905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EC64F7">
        <w:rPr>
          <w:sz w:val="28"/>
          <w:szCs w:val="28"/>
        </w:rPr>
        <w:t>осуществления программы развития и фиксировать при управленческом анализе.</w:t>
      </w:r>
    </w:p>
    <w:p w:rsidR="000E0557" w:rsidRDefault="000E0557" w:rsidP="00444EA4">
      <w:pPr>
        <w:autoSpaceDE w:val="0"/>
        <w:autoSpaceDN w:val="0"/>
        <w:adjustRightInd w:val="0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Непосредственное управление реализацией программы осуществляется</w:t>
      </w:r>
    </w:p>
    <w:p w:rsidR="000E0557" w:rsidRPr="00444EA4" w:rsidRDefault="000E0557" w:rsidP="00444EA4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заведующим. Корректировка программы производится педагогическим советом. </w:t>
      </w:r>
    </w:p>
    <w:p w:rsidR="000E0557" w:rsidRDefault="000E0557" w:rsidP="00444EA4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Заведующий:</w:t>
      </w:r>
    </w:p>
    <w:p w:rsidR="000E0557" w:rsidRDefault="000E0557" w:rsidP="00444EA4">
      <w:pPr>
        <w:numPr>
          <w:ilvl w:val="0"/>
          <w:numId w:val="4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Информирование субъектов образовательного процесса МБДОУ о ходе реализации программы.</w:t>
      </w:r>
    </w:p>
    <w:p w:rsidR="000E0557" w:rsidRDefault="000E0557" w:rsidP="00444EA4">
      <w:pPr>
        <w:numPr>
          <w:ilvl w:val="0"/>
          <w:numId w:val="4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работы коллегиальных органов.</w:t>
      </w:r>
    </w:p>
    <w:p w:rsidR="000E0557" w:rsidRDefault="000E0557" w:rsidP="00444EA4">
      <w:pPr>
        <w:numPr>
          <w:ilvl w:val="0"/>
          <w:numId w:val="4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Подбор и расстановка кадров.</w:t>
      </w:r>
    </w:p>
    <w:p w:rsidR="000E0557" w:rsidRDefault="000E0557" w:rsidP="00444EA4">
      <w:pPr>
        <w:numPr>
          <w:ilvl w:val="0"/>
          <w:numId w:val="4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Финансовое обеспечение программы Развития.</w:t>
      </w:r>
    </w:p>
    <w:p w:rsidR="000E0557" w:rsidRPr="004E2FDB" w:rsidRDefault="000E0557" w:rsidP="00444EA4">
      <w:pPr>
        <w:numPr>
          <w:ilvl w:val="0"/>
          <w:numId w:val="44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Осуществление контроля за реализацией системы кадрового, организационного, нормативно-правового и финансового обеспечения процессов развития.</w:t>
      </w:r>
    </w:p>
    <w:p w:rsidR="000E0557" w:rsidRDefault="000E0557" w:rsidP="00444EA4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Общее собрание коллектива:</w:t>
      </w:r>
    </w:p>
    <w:p w:rsidR="000E0557" w:rsidRDefault="000E0557" w:rsidP="00444EA4">
      <w:pPr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Содействие организации и совершенствованию образовательного процесса, привлечение внебюджетных средств для обеспечения программы;</w:t>
      </w:r>
    </w:p>
    <w:p w:rsidR="000E0557" w:rsidRDefault="000E0557" w:rsidP="00444EA4">
      <w:pPr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Заслушивание отчета заведующего о ходе реализации программы;</w:t>
      </w:r>
    </w:p>
    <w:p w:rsidR="000E0557" w:rsidRDefault="000E0557" w:rsidP="00444EA4">
      <w:pPr>
        <w:numPr>
          <w:ilvl w:val="0"/>
          <w:numId w:val="45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Содействие в совершенствовании материально-технической базы, эстетическом оформлении групп, кабинетов и благоустройстве помещений и территории;</w:t>
      </w:r>
    </w:p>
    <w:p w:rsidR="000E0557" w:rsidRPr="004E2FDB" w:rsidRDefault="000E0557" w:rsidP="00444EA4">
      <w:pPr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Внесение предложений по созданию оптимальных условий для обучения и воспитания детей.</w:t>
      </w:r>
    </w:p>
    <w:p w:rsidR="000E0557" w:rsidRDefault="000E0557" w:rsidP="00444EA4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Педагогический совет:</w:t>
      </w:r>
    </w:p>
    <w:p w:rsidR="000E0557" w:rsidRDefault="000E0557" w:rsidP="00444EA4">
      <w:pPr>
        <w:numPr>
          <w:ilvl w:val="0"/>
          <w:numId w:val="46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Утверждение анализа работы педагогического коллектива в</w:t>
      </w:r>
      <w:r>
        <w:rPr>
          <w:color w:val="000000"/>
          <w:sz w:val="28"/>
          <w:szCs w:val="28"/>
        </w:rPr>
        <w:sym w:font="Times New Roman" w:char="003F"/>
      </w:r>
      <w:r>
        <w:rPr>
          <w:color w:val="000000"/>
          <w:sz w:val="28"/>
          <w:szCs w:val="28"/>
        </w:rPr>
        <w:t xml:space="preserve"> режиме развития за учебный год;</w:t>
      </w:r>
    </w:p>
    <w:p w:rsidR="000E0557" w:rsidRDefault="000E0557" w:rsidP="00444EA4">
      <w:pPr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Утверждение плана работы в режиме развития на новый учебный год;</w:t>
      </w:r>
    </w:p>
    <w:p w:rsidR="000E0557" w:rsidRDefault="000E0557" w:rsidP="00444EA4">
      <w:pPr>
        <w:numPr>
          <w:ilvl w:val="0"/>
          <w:numId w:val="46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Утверждение системы мер мотивации, морального и материального стимулирования труда педагогов, участвующих в инновационных процессах.</w:t>
      </w:r>
    </w:p>
    <w:p w:rsidR="000E0557" w:rsidRDefault="000E0557" w:rsidP="00444EA4">
      <w:pPr>
        <w:numPr>
          <w:ilvl w:val="0"/>
          <w:numId w:val="47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Стимулирование становления и развития у педагогов опыта инновационной деятельности;</w:t>
      </w:r>
    </w:p>
    <w:p w:rsidR="000E0557" w:rsidRPr="004E2FDB" w:rsidRDefault="000E0557" w:rsidP="00444EA4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условий для самореализации личности педагога на основе непрерывного повышения профессионального мастерства.</w:t>
      </w:r>
    </w:p>
    <w:p w:rsidR="000E0557" w:rsidRDefault="000E0557" w:rsidP="00444EA4">
      <w:pPr>
        <w:autoSpaceDE w:val="0"/>
        <w:autoSpaceDN w:val="0"/>
        <w:adjustRightInd w:val="0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Старший воспитатель:</w:t>
      </w:r>
    </w:p>
    <w:p w:rsidR="000E0557" w:rsidRDefault="000E0557" w:rsidP="00444EA4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анализа работы МБДОУ в режиме развития;</w:t>
      </w:r>
    </w:p>
    <w:p w:rsidR="000E0557" w:rsidRDefault="000E0557" w:rsidP="00444EA4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Планирование деятельности педагогического коллектива (разработка годовых планов, программ, проектов);</w:t>
      </w:r>
    </w:p>
    <w:p w:rsidR="000E0557" w:rsidRDefault="000E0557" w:rsidP="00444EA4">
      <w:pPr>
        <w:numPr>
          <w:ilvl w:val="0"/>
          <w:numId w:val="48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работы творческих  групп по разработке технологий реализации личностно-ориентированного подхода;</w:t>
      </w:r>
    </w:p>
    <w:p w:rsidR="000E0557" w:rsidRDefault="000E0557" w:rsidP="00444EA4">
      <w:pPr>
        <w:numPr>
          <w:ilvl w:val="0"/>
          <w:numId w:val="48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Контроль за инновационной деятельностью педагогов;</w:t>
      </w:r>
    </w:p>
    <w:p w:rsidR="000E0557" w:rsidRPr="00DC3BCD" w:rsidRDefault="000E0557" w:rsidP="00DC3BCD">
      <w:pPr>
        <w:numPr>
          <w:ilvl w:val="0"/>
          <w:numId w:val="48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color w:val="000000"/>
        </w:rPr>
        <w:sectPr w:rsidR="000E0557" w:rsidRPr="00DC3BCD" w:rsidSect="00B93B1C">
          <w:headerReference w:type="default" r:id="rId8"/>
          <w:footerReference w:type="even" r:id="rId9"/>
          <w:footerReference w:type="default" r:id="rId10"/>
          <w:pgSz w:w="11906" w:h="16838"/>
          <w:pgMar w:top="1258" w:right="850" w:bottom="1079" w:left="1701" w:header="708" w:footer="708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>Прогнозирование и планирование подготовки, переподготовки и повышения квалификации педагогических и управленческих кадров.</w:t>
      </w:r>
    </w:p>
    <w:p w:rsidR="000E0557" w:rsidRDefault="000E0557" w:rsidP="00DC3BCD">
      <w:pPr>
        <w:spacing w:line="276" w:lineRule="auto"/>
      </w:pPr>
    </w:p>
    <w:sectPr w:rsidR="000E0557" w:rsidSect="00B93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0557" w:rsidRDefault="000E0557" w:rsidP="000800AC">
      <w:r>
        <w:separator/>
      </w:r>
    </w:p>
  </w:endnote>
  <w:endnote w:type="continuationSeparator" w:id="1">
    <w:p w:rsidR="000E0557" w:rsidRDefault="000E0557" w:rsidP="000800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557" w:rsidRDefault="00A90F8A" w:rsidP="00B93B1C">
    <w:pPr>
      <w:pStyle w:val="a5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0E0557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0E0557" w:rsidRDefault="000E0557" w:rsidP="00B93B1C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557" w:rsidRDefault="00A90F8A" w:rsidP="00B93B1C">
    <w:pPr>
      <w:pStyle w:val="a5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0E0557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A43FCA">
      <w:rPr>
        <w:rStyle w:val="af2"/>
        <w:noProof/>
      </w:rPr>
      <w:t>2</w:t>
    </w:r>
    <w:r>
      <w:rPr>
        <w:rStyle w:val="af2"/>
      </w:rPr>
      <w:fldChar w:fldCharType="end"/>
    </w:r>
  </w:p>
  <w:p w:rsidR="000E0557" w:rsidRDefault="000E0557" w:rsidP="00B93B1C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0557" w:rsidRDefault="000E0557" w:rsidP="000800AC">
      <w:r>
        <w:separator/>
      </w:r>
    </w:p>
  </w:footnote>
  <w:footnote w:type="continuationSeparator" w:id="1">
    <w:p w:rsidR="000E0557" w:rsidRDefault="000E0557" w:rsidP="000800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557" w:rsidRPr="0007415E" w:rsidRDefault="000E0557" w:rsidP="00B93B1C">
    <w:pPr>
      <w:pStyle w:val="a3"/>
      <w:jc w:val="center"/>
      <w:rPr>
        <w:i/>
        <w:color w:val="4D4D4D"/>
        <w:sz w:val="18"/>
        <w:szCs w:val="18"/>
        <w:u w:val="single"/>
      </w:rPr>
    </w:pPr>
    <w:r w:rsidRPr="0007415E">
      <w:rPr>
        <w:i/>
        <w:color w:val="4D4D4D"/>
        <w:sz w:val="18"/>
        <w:szCs w:val="18"/>
        <w:u w:val="single"/>
      </w:rPr>
      <w:t>МУНИЦИПАЛЬНОЕ БЮДЖЕТНОЕ ДОШКОЛЬНОЕ ОБРАЗОВАТЕЛЬНОЕ УЧРЕЖДЕНИЕ</w:t>
    </w:r>
  </w:p>
  <w:p w:rsidR="000E0557" w:rsidRPr="0007415E" w:rsidRDefault="000E0557" w:rsidP="00B93B1C">
    <w:pPr>
      <w:pStyle w:val="a3"/>
      <w:jc w:val="center"/>
      <w:rPr>
        <w:i/>
        <w:color w:val="4D4D4D"/>
        <w:u w:val="single"/>
      </w:rPr>
    </w:pPr>
    <w:r w:rsidRPr="0007415E">
      <w:rPr>
        <w:i/>
        <w:color w:val="4D4D4D"/>
        <w:u w:val="single"/>
      </w:rPr>
      <w:t>«Детский сад общеразвивающего вида с.Кустовое Яковлевского района Белгородской области»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>
    <w:nsid w:val="FFFFFFFE"/>
    <w:multiLevelType w:val="singleLevel"/>
    <w:tmpl w:val="03A4F37A"/>
    <w:lvl w:ilvl="0">
      <w:numFmt w:val="bullet"/>
      <w:lvlText w:val="*"/>
      <w:lvlJc w:val="left"/>
    </w:lvl>
  </w:abstractNum>
  <w:abstractNum w:abstractNumId="1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25"/>
    <w:multiLevelType w:val="singleLevel"/>
    <w:tmpl w:val="00000025"/>
    <w:name w:val="WW8Num37"/>
    <w:lvl w:ilvl="0">
      <w:numFmt w:val="bullet"/>
      <w:lvlText w:val="•"/>
      <w:lvlJc w:val="left"/>
      <w:pPr>
        <w:tabs>
          <w:tab w:val="num" w:pos="0"/>
        </w:tabs>
      </w:pPr>
      <w:rPr>
        <w:rFonts w:ascii="Times New Roman" w:hAnsi="Times New Roman"/>
        <w:b/>
      </w:rPr>
    </w:lvl>
  </w:abstractNum>
  <w:abstractNum w:abstractNumId="3">
    <w:nsid w:val="01781472"/>
    <w:multiLevelType w:val="hybridMultilevel"/>
    <w:tmpl w:val="325AF2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BF6FA6"/>
    <w:multiLevelType w:val="hybridMultilevel"/>
    <w:tmpl w:val="116243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5914885"/>
    <w:multiLevelType w:val="hybridMultilevel"/>
    <w:tmpl w:val="C402272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>
    <w:nsid w:val="05C2179F"/>
    <w:multiLevelType w:val="hybridMultilevel"/>
    <w:tmpl w:val="D4345A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71A259B"/>
    <w:multiLevelType w:val="hybridMultilevel"/>
    <w:tmpl w:val="CC26646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8D45B9F"/>
    <w:multiLevelType w:val="hybridMultilevel"/>
    <w:tmpl w:val="775CA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A57B5E"/>
    <w:multiLevelType w:val="hybridMultilevel"/>
    <w:tmpl w:val="2724F14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2D659C0"/>
    <w:multiLevelType w:val="hybridMultilevel"/>
    <w:tmpl w:val="74485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41220C7"/>
    <w:multiLevelType w:val="hybridMultilevel"/>
    <w:tmpl w:val="B2C831CE"/>
    <w:lvl w:ilvl="0" w:tplc="39FAAB90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A20D25"/>
    <w:multiLevelType w:val="hybridMultilevel"/>
    <w:tmpl w:val="12BC33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AAF64C2"/>
    <w:multiLevelType w:val="hybridMultilevel"/>
    <w:tmpl w:val="88C468D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1D5D2917"/>
    <w:multiLevelType w:val="hybridMultilevel"/>
    <w:tmpl w:val="438CE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FD33A0"/>
    <w:multiLevelType w:val="hybridMultilevel"/>
    <w:tmpl w:val="C07850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29613C"/>
    <w:multiLevelType w:val="hybridMultilevel"/>
    <w:tmpl w:val="402AE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D13DE5"/>
    <w:multiLevelType w:val="hybridMultilevel"/>
    <w:tmpl w:val="89920B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1F7957"/>
    <w:multiLevelType w:val="hybridMultilevel"/>
    <w:tmpl w:val="834672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8D08D0"/>
    <w:multiLevelType w:val="hybridMultilevel"/>
    <w:tmpl w:val="E67CE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520646"/>
    <w:multiLevelType w:val="hybridMultilevel"/>
    <w:tmpl w:val="AC7479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5728B4"/>
    <w:multiLevelType w:val="hybridMultilevel"/>
    <w:tmpl w:val="EA4043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D6549D"/>
    <w:multiLevelType w:val="hybridMultilevel"/>
    <w:tmpl w:val="2512973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8A6DDD"/>
    <w:multiLevelType w:val="hybridMultilevel"/>
    <w:tmpl w:val="80581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31F735D"/>
    <w:multiLevelType w:val="hybridMultilevel"/>
    <w:tmpl w:val="09A2F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252496"/>
    <w:multiLevelType w:val="hybridMultilevel"/>
    <w:tmpl w:val="A38E0E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CB102B"/>
    <w:multiLevelType w:val="hybridMultilevel"/>
    <w:tmpl w:val="E5C41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E0147A"/>
    <w:multiLevelType w:val="hybridMultilevel"/>
    <w:tmpl w:val="8EE20EB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F2411B"/>
    <w:multiLevelType w:val="hybridMultilevel"/>
    <w:tmpl w:val="5D68B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871847"/>
    <w:multiLevelType w:val="hybridMultilevel"/>
    <w:tmpl w:val="A2562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09D411D"/>
    <w:multiLevelType w:val="hybridMultilevel"/>
    <w:tmpl w:val="64A223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EA2CD6"/>
    <w:multiLevelType w:val="hybridMultilevel"/>
    <w:tmpl w:val="9B826014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61DB53AE"/>
    <w:multiLevelType w:val="hybridMultilevel"/>
    <w:tmpl w:val="E306F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895932"/>
    <w:multiLevelType w:val="hybridMultilevel"/>
    <w:tmpl w:val="304A17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A67736"/>
    <w:multiLevelType w:val="hybridMultilevel"/>
    <w:tmpl w:val="3126CF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77B300F"/>
    <w:multiLevelType w:val="hybridMultilevel"/>
    <w:tmpl w:val="D94A65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685DC8"/>
    <w:multiLevelType w:val="hybridMultilevel"/>
    <w:tmpl w:val="30C66E08"/>
    <w:lvl w:ilvl="0" w:tplc="041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37">
    <w:nsid w:val="6EAB5D97"/>
    <w:multiLevelType w:val="multilevel"/>
    <w:tmpl w:val="1292F1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8">
    <w:nsid w:val="75481886"/>
    <w:multiLevelType w:val="hybridMultilevel"/>
    <w:tmpl w:val="20CE0A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0A2678"/>
    <w:multiLevelType w:val="hybridMultilevel"/>
    <w:tmpl w:val="EE8CFC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C507C8"/>
    <w:multiLevelType w:val="hybridMultilevel"/>
    <w:tmpl w:val="5B66E9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6"/>
  </w:num>
  <w:num w:numId="5">
    <w:abstractNumId w:val="9"/>
  </w:num>
  <w:num w:numId="6">
    <w:abstractNumId w:val="20"/>
  </w:num>
  <w:num w:numId="7">
    <w:abstractNumId w:val="21"/>
  </w:num>
  <w:num w:numId="8">
    <w:abstractNumId w:val="5"/>
  </w:num>
  <w:num w:numId="9">
    <w:abstractNumId w:val="15"/>
  </w:num>
  <w:num w:numId="10">
    <w:abstractNumId w:val="27"/>
  </w:num>
  <w:num w:numId="11">
    <w:abstractNumId w:val="37"/>
  </w:num>
  <w:num w:numId="12">
    <w:abstractNumId w:val="2"/>
  </w:num>
  <w:num w:numId="13">
    <w:abstractNumId w:val="10"/>
  </w:num>
  <w:num w:numId="14">
    <w:abstractNumId w:val="19"/>
  </w:num>
  <w:num w:numId="15">
    <w:abstractNumId w:val="28"/>
  </w:num>
  <w:num w:numId="16">
    <w:abstractNumId w:val="14"/>
  </w:num>
  <w:num w:numId="17">
    <w:abstractNumId w:val="16"/>
  </w:num>
  <w:num w:numId="18">
    <w:abstractNumId w:val="18"/>
  </w:num>
  <w:num w:numId="19">
    <w:abstractNumId w:val="31"/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3"/>
  </w:num>
  <w:num w:numId="26">
    <w:abstractNumId w:val="30"/>
  </w:num>
  <w:num w:numId="27">
    <w:abstractNumId w:val="40"/>
  </w:num>
  <w:num w:numId="28">
    <w:abstractNumId w:val="39"/>
  </w:num>
  <w:num w:numId="29">
    <w:abstractNumId w:val="33"/>
  </w:num>
  <w:num w:numId="30">
    <w:abstractNumId w:val="38"/>
  </w:num>
  <w:num w:numId="31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32">
    <w:abstractNumId w:val="0"/>
    <w:lvlOverride w:ilvl="0">
      <w:lvl w:ilvl="0">
        <w:numFmt w:val="bullet"/>
        <w:lvlText w:val="&gt;"/>
        <w:legacy w:legacy="1" w:legacySpace="0" w:legacyIndent="336"/>
        <w:lvlJc w:val="left"/>
        <w:rPr>
          <w:rFonts w:ascii="Times New Roman" w:hAnsi="Times New Roman" w:hint="default"/>
        </w:rPr>
      </w:lvl>
    </w:lvlOverride>
  </w:num>
  <w:num w:numId="33">
    <w:abstractNumId w:val="0"/>
    <w:lvlOverride w:ilvl="0">
      <w:lvl w:ilvl="0">
        <w:numFmt w:val="bullet"/>
        <w:lvlText w:val="&gt;"/>
        <w:legacy w:legacy="1" w:legacySpace="0" w:legacyIndent="341"/>
        <w:lvlJc w:val="left"/>
        <w:rPr>
          <w:rFonts w:ascii="Times New Roman" w:hAnsi="Times New Roman" w:hint="default"/>
        </w:rPr>
      </w:lvl>
    </w:lvlOverride>
  </w:num>
  <w:num w:numId="34">
    <w:abstractNumId w:val="0"/>
    <w:lvlOverride w:ilvl="0">
      <w:lvl w:ilvl="0">
        <w:numFmt w:val="bullet"/>
        <w:lvlText w:val="&gt;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5">
    <w:abstractNumId w:val="32"/>
  </w:num>
  <w:num w:numId="36">
    <w:abstractNumId w:val="8"/>
  </w:num>
  <w:num w:numId="37">
    <w:abstractNumId w:val="13"/>
  </w:num>
  <w:num w:numId="38">
    <w:abstractNumId w:val="24"/>
  </w:num>
  <w:num w:numId="39">
    <w:abstractNumId w:val="11"/>
  </w:num>
  <w:num w:numId="40">
    <w:abstractNumId w:val="1"/>
  </w:num>
  <w:num w:numId="41">
    <w:abstractNumId w:val="26"/>
  </w:num>
  <w:num w:numId="42">
    <w:abstractNumId w:val="35"/>
  </w:num>
  <w:num w:numId="43">
    <w:abstractNumId w:val="25"/>
  </w:num>
  <w:num w:numId="4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3B1C"/>
    <w:rsid w:val="000148ED"/>
    <w:rsid w:val="00014C6C"/>
    <w:rsid w:val="0004524D"/>
    <w:rsid w:val="0007415E"/>
    <w:rsid w:val="000800AC"/>
    <w:rsid w:val="000B69D5"/>
    <w:rsid w:val="000C6479"/>
    <w:rsid w:val="000D238D"/>
    <w:rsid w:val="000D5D9B"/>
    <w:rsid w:val="000E0557"/>
    <w:rsid w:val="000E5A30"/>
    <w:rsid w:val="0013104E"/>
    <w:rsid w:val="001367EC"/>
    <w:rsid w:val="00147E0B"/>
    <w:rsid w:val="0015509A"/>
    <w:rsid w:val="001640F3"/>
    <w:rsid w:val="00177E57"/>
    <w:rsid w:val="0019135A"/>
    <w:rsid w:val="001A5BAA"/>
    <w:rsid w:val="001B5D3A"/>
    <w:rsid w:val="001D1358"/>
    <w:rsid w:val="001E7976"/>
    <w:rsid w:val="0022783E"/>
    <w:rsid w:val="0025216C"/>
    <w:rsid w:val="00252959"/>
    <w:rsid w:val="0025596E"/>
    <w:rsid w:val="00281EAC"/>
    <w:rsid w:val="002A2905"/>
    <w:rsid w:val="002C38BE"/>
    <w:rsid w:val="002E4ADD"/>
    <w:rsid w:val="002E5F4D"/>
    <w:rsid w:val="003149C2"/>
    <w:rsid w:val="00320FAD"/>
    <w:rsid w:val="00323900"/>
    <w:rsid w:val="00326C92"/>
    <w:rsid w:val="00336450"/>
    <w:rsid w:val="00341382"/>
    <w:rsid w:val="00377559"/>
    <w:rsid w:val="00386BC4"/>
    <w:rsid w:val="00390D86"/>
    <w:rsid w:val="00395354"/>
    <w:rsid w:val="003A079B"/>
    <w:rsid w:val="003A768E"/>
    <w:rsid w:val="003B4D2D"/>
    <w:rsid w:val="003D5686"/>
    <w:rsid w:val="003F0F8C"/>
    <w:rsid w:val="003F4904"/>
    <w:rsid w:val="003F5566"/>
    <w:rsid w:val="00406519"/>
    <w:rsid w:val="00433F51"/>
    <w:rsid w:val="00444EA4"/>
    <w:rsid w:val="00460A5B"/>
    <w:rsid w:val="00477B3B"/>
    <w:rsid w:val="00487738"/>
    <w:rsid w:val="004901AF"/>
    <w:rsid w:val="00496B7D"/>
    <w:rsid w:val="00496EED"/>
    <w:rsid w:val="004A473D"/>
    <w:rsid w:val="004B22A2"/>
    <w:rsid w:val="004D6476"/>
    <w:rsid w:val="004E2FDB"/>
    <w:rsid w:val="004E758C"/>
    <w:rsid w:val="004F057F"/>
    <w:rsid w:val="004F3944"/>
    <w:rsid w:val="00501256"/>
    <w:rsid w:val="00535E80"/>
    <w:rsid w:val="005C78CC"/>
    <w:rsid w:val="005D7FFA"/>
    <w:rsid w:val="005E0BEB"/>
    <w:rsid w:val="005E2A03"/>
    <w:rsid w:val="00603540"/>
    <w:rsid w:val="006063F1"/>
    <w:rsid w:val="006179B9"/>
    <w:rsid w:val="006245B3"/>
    <w:rsid w:val="00627E3E"/>
    <w:rsid w:val="006533D0"/>
    <w:rsid w:val="00655C0E"/>
    <w:rsid w:val="006566A5"/>
    <w:rsid w:val="00696AB8"/>
    <w:rsid w:val="006A36EE"/>
    <w:rsid w:val="006A6F2F"/>
    <w:rsid w:val="006E4381"/>
    <w:rsid w:val="007426FF"/>
    <w:rsid w:val="00760916"/>
    <w:rsid w:val="00770F35"/>
    <w:rsid w:val="00774E7F"/>
    <w:rsid w:val="00782110"/>
    <w:rsid w:val="00793478"/>
    <w:rsid w:val="007B2A9B"/>
    <w:rsid w:val="007B662E"/>
    <w:rsid w:val="007F26A3"/>
    <w:rsid w:val="007F791D"/>
    <w:rsid w:val="008146F6"/>
    <w:rsid w:val="00834796"/>
    <w:rsid w:val="008A5842"/>
    <w:rsid w:val="008A6689"/>
    <w:rsid w:val="008C29DC"/>
    <w:rsid w:val="008C6689"/>
    <w:rsid w:val="008D26FD"/>
    <w:rsid w:val="008D7603"/>
    <w:rsid w:val="00906C6E"/>
    <w:rsid w:val="00935BD9"/>
    <w:rsid w:val="00952564"/>
    <w:rsid w:val="0097608F"/>
    <w:rsid w:val="009B5F59"/>
    <w:rsid w:val="009D2AB8"/>
    <w:rsid w:val="009D6D55"/>
    <w:rsid w:val="00A2187D"/>
    <w:rsid w:val="00A43FCA"/>
    <w:rsid w:val="00A65FB4"/>
    <w:rsid w:val="00A90F8A"/>
    <w:rsid w:val="00A95D78"/>
    <w:rsid w:val="00AB1C66"/>
    <w:rsid w:val="00AC1EFD"/>
    <w:rsid w:val="00AD20F2"/>
    <w:rsid w:val="00AE6CAE"/>
    <w:rsid w:val="00AF4FB1"/>
    <w:rsid w:val="00B20311"/>
    <w:rsid w:val="00B3287E"/>
    <w:rsid w:val="00B442B8"/>
    <w:rsid w:val="00B637C3"/>
    <w:rsid w:val="00B6569C"/>
    <w:rsid w:val="00B66DDB"/>
    <w:rsid w:val="00B8676C"/>
    <w:rsid w:val="00B9239A"/>
    <w:rsid w:val="00B93B1C"/>
    <w:rsid w:val="00C11C95"/>
    <w:rsid w:val="00C14467"/>
    <w:rsid w:val="00C82095"/>
    <w:rsid w:val="00CC3941"/>
    <w:rsid w:val="00CE1797"/>
    <w:rsid w:val="00CE61C0"/>
    <w:rsid w:val="00D01F1F"/>
    <w:rsid w:val="00D13EDA"/>
    <w:rsid w:val="00D175A9"/>
    <w:rsid w:val="00D24895"/>
    <w:rsid w:val="00D27325"/>
    <w:rsid w:val="00D673C3"/>
    <w:rsid w:val="00DA31FA"/>
    <w:rsid w:val="00DB2F22"/>
    <w:rsid w:val="00DB7D7F"/>
    <w:rsid w:val="00DC3BCD"/>
    <w:rsid w:val="00DE0AE2"/>
    <w:rsid w:val="00DE693D"/>
    <w:rsid w:val="00DF7D14"/>
    <w:rsid w:val="00E05F21"/>
    <w:rsid w:val="00E21D14"/>
    <w:rsid w:val="00E439DD"/>
    <w:rsid w:val="00E6260F"/>
    <w:rsid w:val="00E7301A"/>
    <w:rsid w:val="00E8241C"/>
    <w:rsid w:val="00EC4BB3"/>
    <w:rsid w:val="00EC64F7"/>
    <w:rsid w:val="00EF742C"/>
    <w:rsid w:val="00F04AA9"/>
    <w:rsid w:val="00F1469F"/>
    <w:rsid w:val="00F21416"/>
    <w:rsid w:val="00F37F95"/>
    <w:rsid w:val="00F44F70"/>
    <w:rsid w:val="00F52CD2"/>
    <w:rsid w:val="00F9266F"/>
    <w:rsid w:val="00FB0CA8"/>
    <w:rsid w:val="00FC14A8"/>
    <w:rsid w:val="00FD4DA5"/>
    <w:rsid w:val="00FE7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3B1C"/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B93B1C"/>
    <w:pPr>
      <w:keepNext/>
      <w:tabs>
        <w:tab w:val="left" w:pos="284"/>
      </w:tabs>
      <w:ind w:firstLine="567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B93B1C"/>
    <w:pPr>
      <w:keepNext/>
      <w:tabs>
        <w:tab w:val="left" w:pos="284"/>
      </w:tabs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B93B1C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9"/>
    <w:qFormat/>
    <w:rsid w:val="00B93B1C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9"/>
    <w:qFormat/>
    <w:rsid w:val="00B93B1C"/>
    <w:pPr>
      <w:keepNext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9"/>
    <w:qFormat/>
    <w:rsid w:val="00B93B1C"/>
    <w:pPr>
      <w:keepNext/>
      <w:jc w:val="center"/>
      <w:outlineLvl w:val="5"/>
    </w:pPr>
    <w:rPr>
      <w:b/>
      <w:sz w:val="56"/>
    </w:rPr>
  </w:style>
  <w:style w:type="paragraph" w:styleId="7">
    <w:name w:val="heading 7"/>
    <w:basedOn w:val="a"/>
    <w:next w:val="a"/>
    <w:link w:val="70"/>
    <w:uiPriority w:val="99"/>
    <w:qFormat/>
    <w:rsid w:val="00B93B1C"/>
    <w:pPr>
      <w:keepNext/>
      <w:jc w:val="center"/>
      <w:outlineLvl w:val="6"/>
    </w:pPr>
    <w:rPr>
      <w:b/>
      <w:sz w:val="44"/>
    </w:rPr>
  </w:style>
  <w:style w:type="paragraph" w:styleId="8">
    <w:name w:val="heading 8"/>
    <w:basedOn w:val="a"/>
    <w:next w:val="a"/>
    <w:link w:val="80"/>
    <w:uiPriority w:val="99"/>
    <w:qFormat/>
    <w:rsid w:val="00B93B1C"/>
    <w:pPr>
      <w:keepNext/>
      <w:jc w:val="center"/>
      <w:outlineLvl w:val="7"/>
    </w:pPr>
    <w:rPr>
      <w:sz w:val="24"/>
    </w:rPr>
  </w:style>
  <w:style w:type="paragraph" w:styleId="9">
    <w:name w:val="heading 9"/>
    <w:basedOn w:val="a"/>
    <w:next w:val="a"/>
    <w:link w:val="90"/>
    <w:uiPriority w:val="99"/>
    <w:qFormat/>
    <w:rsid w:val="00B93B1C"/>
    <w:pPr>
      <w:keepNext/>
      <w:jc w:val="center"/>
      <w:outlineLvl w:val="8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B93B1C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B93B1C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B93B1C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B93B1C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B93B1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B93B1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B93B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rsid w:val="00B93B1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locked/>
    <w:rsid w:val="00B93B1C"/>
    <w:rPr>
      <w:rFonts w:ascii="Tahoma" w:hAnsi="Tahoma" w:cs="Tahoma"/>
      <w:sz w:val="16"/>
      <w:szCs w:val="16"/>
      <w:lang w:eastAsia="ru-RU"/>
    </w:rPr>
  </w:style>
  <w:style w:type="paragraph" w:styleId="a9">
    <w:name w:val="annotation text"/>
    <w:basedOn w:val="a"/>
    <w:link w:val="aa"/>
    <w:uiPriority w:val="99"/>
    <w:semiHidden/>
    <w:rsid w:val="00B93B1C"/>
  </w:style>
  <w:style w:type="character" w:customStyle="1" w:styleId="aa">
    <w:name w:val="Текст примечания Знак"/>
    <w:basedOn w:val="a0"/>
    <w:link w:val="a9"/>
    <w:uiPriority w:val="99"/>
    <w:semiHidden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b">
    <w:name w:val="Тема примечания Знак"/>
    <w:basedOn w:val="aa"/>
    <w:link w:val="ac"/>
    <w:uiPriority w:val="99"/>
    <w:semiHidden/>
    <w:locked/>
    <w:rsid w:val="00B93B1C"/>
    <w:rPr>
      <w:b/>
      <w:bCs/>
    </w:rPr>
  </w:style>
  <w:style w:type="paragraph" w:styleId="ac">
    <w:name w:val="annotation subject"/>
    <w:basedOn w:val="a9"/>
    <w:next w:val="a9"/>
    <w:link w:val="ab"/>
    <w:uiPriority w:val="99"/>
    <w:semiHidden/>
    <w:rsid w:val="00B93B1C"/>
    <w:rPr>
      <w:b/>
      <w:bCs/>
    </w:rPr>
  </w:style>
  <w:style w:type="character" w:customStyle="1" w:styleId="CommentSubjectChar1">
    <w:name w:val="Comment Subject Char1"/>
    <w:basedOn w:val="aa"/>
    <w:link w:val="ac"/>
    <w:uiPriority w:val="99"/>
    <w:semiHidden/>
    <w:rsid w:val="007F1E7C"/>
    <w:rPr>
      <w:rFonts w:eastAsia="Times New Roman"/>
      <w:b/>
      <w:bCs/>
    </w:rPr>
  </w:style>
  <w:style w:type="paragraph" w:styleId="31">
    <w:name w:val="Body Text 3"/>
    <w:basedOn w:val="a"/>
    <w:link w:val="32"/>
    <w:uiPriority w:val="99"/>
    <w:rsid w:val="00B93B1C"/>
    <w:pPr>
      <w:jc w:val="center"/>
    </w:pPr>
    <w:rPr>
      <w:b/>
      <w:bCs/>
      <w:sz w:val="36"/>
      <w:szCs w:val="24"/>
    </w:rPr>
  </w:style>
  <w:style w:type="character" w:customStyle="1" w:styleId="32">
    <w:name w:val="Основной текст 3 Знак"/>
    <w:basedOn w:val="a0"/>
    <w:link w:val="31"/>
    <w:uiPriority w:val="99"/>
    <w:locked/>
    <w:rsid w:val="00B93B1C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Схема документа Знак"/>
    <w:basedOn w:val="a0"/>
    <w:link w:val="ae"/>
    <w:uiPriority w:val="99"/>
    <w:semiHidden/>
    <w:locked/>
    <w:rsid w:val="00B93B1C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e">
    <w:name w:val="Document Map"/>
    <w:basedOn w:val="a"/>
    <w:link w:val="ad"/>
    <w:uiPriority w:val="99"/>
    <w:semiHidden/>
    <w:rsid w:val="00B93B1C"/>
    <w:pPr>
      <w:shd w:val="clear" w:color="auto" w:fill="000080"/>
    </w:pPr>
    <w:rPr>
      <w:rFonts w:ascii="Tahoma" w:hAnsi="Tahoma" w:cs="Tahoma"/>
    </w:rPr>
  </w:style>
  <w:style w:type="character" w:customStyle="1" w:styleId="DocumentMapChar1">
    <w:name w:val="Document Map Char1"/>
    <w:basedOn w:val="a0"/>
    <w:link w:val="ae"/>
    <w:uiPriority w:val="99"/>
    <w:semiHidden/>
    <w:rsid w:val="007F1E7C"/>
    <w:rPr>
      <w:rFonts w:ascii="Times New Roman" w:eastAsia="Times New Roman" w:hAnsi="Times New Roman"/>
      <w:sz w:val="0"/>
      <w:szCs w:val="0"/>
    </w:rPr>
  </w:style>
  <w:style w:type="paragraph" w:styleId="af">
    <w:name w:val="Body Text"/>
    <w:basedOn w:val="a"/>
    <w:link w:val="af0"/>
    <w:uiPriority w:val="99"/>
    <w:rsid w:val="00B93B1C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1">
    <w:name w:val="Знак"/>
    <w:basedOn w:val="a"/>
    <w:uiPriority w:val="99"/>
    <w:rsid w:val="00B93B1C"/>
    <w:pPr>
      <w:spacing w:after="160" w:line="240" w:lineRule="exact"/>
    </w:pPr>
    <w:rPr>
      <w:rFonts w:ascii="Verdana" w:hAnsi="Verdana"/>
      <w:lang w:val="en-US" w:eastAsia="en-US"/>
    </w:rPr>
  </w:style>
  <w:style w:type="paragraph" w:styleId="21">
    <w:name w:val="Body Text Indent 2"/>
    <w:basedOn w:val="a"/>
    <w:link w:val="22"/>
    <w:uiPriority w:val="99"/>
    <w:rsid w:val="00B93B1C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B93B1C"/>
    <w:rPr>
      <w:rFonts w:ascii="Times New Roman" w:hAnsi="Times New Roman" w:cs="Times New Roman"/>
      <w:sz w:val="24"/>
      <w:szCs w:val="24"/>
      <w:lang w:eastAsia="ru-RU"/>
    </w:rPr>
  </w:style>
  <w:style w:type="character" w:styleId="af2">
    <w:name w:val="page number"/>
    <w:basedOn w:val="a0"/>
    <w:uiPriority w:val="99"/>
    <w:rsid w:val="00B93B1C"/>
    <w:rPr>
      <w:rFonts w:cs="Times New Roman"/>
    </w:rPr>
  </w:style>
  <w:style w:type="paragraph" w:styleId="af3">
    <w:name w:val="caption"/>
    <w:basedOn w:val="a"/>
    <w:next w:val="a"/>
    <w:uiPriority w:val="99"/>
    <w:qFormat/>
    <w:rsid w:val="00B93B1C"/>
    <w:rPr>
      <w:b/>
      <w:bCs/>
    </w:rPr>
  </w:style>
  <w:style w:type="paragraph" w:styleId="af4">
    <w:name w:val="No Spacing"/>
    <w:uiPriority w:val="99"/>
    <w:qFormat/>
    <w:rsid w:val="00B93B1C"/>
    <w:rPr>
      <w:lang w:eastAsia="en-US"/>
    </w:rPr>
  </w:style>
  <w:style w:type="paragraph" w:styleId="33">
    <w:name w:val="Body Text Indent 3"/>
    <w:basedOn w:val="a"/>
    <w:link w:val="34"/>
    <w:uiPriority w:val="99"/>
    <w:rsid w:val="00B93B1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B93B1C"/>
    <w:rPr>
      <w:rFonts w:ascii="Times New Roman" w:hAnsi="Times New Roman" w:cs="Times New Roman"/>
      <w:sz w:val="16"/>
      <w:szCs w:val="16"/>
      <w:lang w:eastAsia="ru-RU"/>
    </w:rPr>
  </w:style>
  <w:style w:type="paragraph" w:styleId="af5">
    <w:name w:val="Body Text Indent"/>
    <w:basedOn w:val="a"/>
    <w:link w:val="af6"/>
    <w:uiPriority w:val="99"/>
    <w:rsid w:val="00B93B1C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B93B1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tandard">
    <w:name w:val="Standard"/>
    <w:uiPriority w:val="99"/>
    <w:rsid w:val="00B93B1C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styleId="af7">
    <w:name w:val="Normal (Web)"/>
    <w:basedOn w:val="a"/>
    <w:uiPriority w:val="99"/>
    <w:rsid w:val="00B93B1C"/>
    <w:pPr>
      <w:spacing w:before="100" w:beforeAutospacing="1" w:after="100" w:afterAutospacing="1"/>
    </w:pPr>
    <w:rPr>
      <w:sz w:val="24"/>
      <w:szCs w:val="24"/>
    </w:rPr>
  </w:style>
  <w:style w:type="paragraph" w:styleId="af8">
    <w:name w:val="Block Text"/>
    <w:basedOn w:val="a"/>
    <w:uiPriority w:val="99"/>
    <w:rsid w:val="00B93B1C"/>
    <w:pPr>
      <w:tabs>
        <w:tab w:val="left" w:pos="11057"/>
      </w:tabs>
      <w:ind w:left="1134" w:right="794" w:firstLine="850"/>
    </w:pPr>
    <w:rPr>
      <w:sz w:val="28"/>
    </w:rPr>
  </w:style>
  <w:style w:type="paragraph" w:customStyle="1" w:styleId="Style10">
    <w:name w:val="Style10"/>
    <w:basedOn w:val="a"/>
    <w:uiPriority w:val="99"/>
    <w:rsid w:val="00B93B1C"/>
    <w:pPr>
      <w:widowControl w:val="0"/>
      <w:autoSpaceDE w:val="0"/>
      <w:autoSpaceDN w:val="0"/>
      <w:adjustRightInd w:val="0"/>
      <w:spacing w:line="320" w:lineRule="exact"/>
      <w:ind w:firstLine="269"/>
      <w:jc w:val="both"/>
    </w:pPr>
    <w:rPr>
      <w:sz w:val="24"/>
      <w:szCs w:val="24"/>
    </w:rPr>
  </w:style>
  <w:style w:type="character" w:styleId="af9">
    <w:name w:val="Strong"/>
    <w:basedOn w:val="a0"/>
    <w:uiPriority w:val="99"/>
    <w:qFormat/>
    <w:rsid w:val="00B93B1C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B93B1C"/>
    <w:rPr>
      <w:rFonts w:cs="Times New Roman"/>
    </w:rPr>
  </w:style>
  <w:style w:type="paragraph" w:customStyle="1" w:styleId="11">
    <w:name w:val="Абзац списка1"/>
    <w:basedOn w:val="a"/>
    <w:uiPriority w:val="99"/>
    <w:rsid w:val="00B93B1C"/>
    <w:pPr>
      <w:suppressAutoHyphens/>
      <w:spacing w:after="200" w:line="276" w:lineRule="auto"/>
      <w:ind w:left="720"/>
    </w:pPr>
    <w:rPr>
      <w:rFonts w:ascii="Calibri" w:hAnsi="Calibri"/>
      <w:sz w:val="22"/>
      <w:szCs w:val="22"/>
      <w:lang w:eastAsia="ar-SA"/>
    </w:rPr>
  </w:style>
  <w:style w:type="paragraph" w:customStyle="1" w:styleId="textbody">
    <w:name w:val="textbody"/>
    <w:basedOn w:val="a"/>
    <w:uiPriority w:val="99"/>
    <w:rsid w:val="00B93B1C"/>
    <w:pPr>
      <w:spacing w:before="30" w:after="30"/>
    </w:pPr>
  </w:style>
  <w:style w:type="character" w:styleId="afa">
    <w:name w:val="Emphasis"/>
    <w:basedOn w:val="a0"/>
    <w:uiPriority w:val="99"/>
    <w:qFormat/>
    <w:rsid w:val="00B93B1C"/>
    <w:rPr>
      <w:rFonts w:cs="Times New Roman"/>
      <w:i/>
      <w:iCs/>
    </w:rPr>
  </w:style>
  <w:style w:type="character" w:customStyle="1" w:styleId="strongemphasis">
    <w:name w:val="strongemphasis"/>
    <w:basedOn w:val="a0"/>
    <w:uiPriority w:val="99"/>
    <w:rsid w:val="00B93B1C"/>
    <w:rPr>
      <w:rFonts w:cs="Times New Roman"/>
    </w:rPr>
  </w:style>
  <w:style w:type="paragraph" w:styleId="afb">
    <w:name w:val="Title"/>
    <w:basedOn w:val="a"/>
    <w:link w:val="afc"/>
    <w:uiPriority w:val="99"/>
    <w:qFormat/>
    <w:rsid w:val="00B93B1C"/>
    <w:pPr>
      <w:jc w:val="center"/>
    </w:pPr>
    <w:rPr>
      <w:sz w:val="28"/>
    </w:rPr>
  </w:style>
  <w:style w:type="character" w:customStyle="1" w:styleId="afc">
    <w:name w:val="Название Знак"/>
    <w:basedOn w:val="a0"/>
    <w:link w:val="afb"/>
    <w:uiPriority w:val="99"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B93B1C"/>
    <w:rPr>
      <w:sz w:val="28"/>
    </w:rPr>
  </w:style>
  <w:style w:type="character" w:customStyle="1" w:styleId="24">
    <w:name w:val="Основной текст 2 Знак"/>
    <w:basedOn w:val="a0"/>
    <w:link w:val="23"/>
    <w:uiPriority w:val="99"/>
    <w:locked/>
    <w:rsid w:val="00B93B1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2">
    <w:name w:val="Обычный1"/>
    <w:uiPriority w:val="99"/>
    <w:rsid w:val="00B93B1C"/>
    <w:rPr>
      <w:rFonts w:ascii="Times New Roman" w:eastAsia="Times New Roman" w:hAnsi="Times New Roman"/>
      <w:sz w:val="24"/>
      <w:szCs w:val="20"/>
    </w:rPr>
  </w:style>
  <w:style w:type="paragraph" w:customStyle="1" w:styleId="afd">
    <w:name w:val="Стиль"/>
    <w:uiPriority w:val="99"/>
    <w:rsid w:val="00B93B1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fe">
    <w:name w:val="List Paragraph"/>
    <w:basedOn w:val="a"/>
    <w:uiPriority w:val="99"/>
    <w:qFormat/>
    <w:rsid w:val="00B93B1C"/>
    <w:pPr>
      <w:ind w:left="708"/>
    </w:pPr>
    <w:rPr>
      <w:rFonts w:eastAsia="Calibri"/>
      <w:sz w:val="24"/>
      <w:szCs w:val="22"/>
      <w:lang w:eastAsia="en-US"/>
    </w:rPr>
  </w:style>
  <w:style w:type="character" w:customStyle="1" w:styleId="FontStyle24">
    <w:name w:val="Font Style24"/>
    <w:basedOn w:val="a0"/>
    <w:uiPriority w:val="99"/>
    <w:rsid w:val="00B93B1C"/>
    <w:rPr>
      <w:rFonts w:ascii="Times New Roman" w:hAnsi="Times New Roman" w:cs="Times New Roman"/>
      <w:sz w:val="26"/>
      <w:szCs w:val="26"/>
    </w:rPr>
  </w:style>
  <w:style w:type="character" w:styleId="aff">
    <w:name w:val="annotation reference"/>
    <w:basedOn w:val="a0"/>
    <w:uiPriority w:val="99"/>
    <w:rsid w:val="00B93B1C"/>
    <w:rPr>
      <w:rFonts w:cs="Times New Roman"/>
      <w:sz w:val="16"/>
    </w:rPr>
  </w:style>
  <w:style w:type="character" w:customStyle="1" w:styleId="13">
    <w:name w:val="Основной текст1"/>
    <w:uiPriority w:val="99"/>
    <w:rsid w:val="00B93B1C"/>
    <w:rPr>
      <w:rFonts w:ascii="Times New Roman" w:hAnsi="Times New Roman"/>
      <w:spacing w:val="0"/>
      <w:sz w:val="22"/>
      <w:u w:val="single"/>
    </w:rPr>
  </w:style>
  <w:style w:type="table" w:styleId="aff0">
    <w:name w:val="Table Grid"/>
    <w:basedOn w:val="a1"/>
    <w:uiPriority w:val="99"/>
    <w:rsid w:val="006245B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30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996</TotalTime>
  <Pages>63</Pages>
  <Words>11344</Words>
  <Characters>86298</Characters>
  <Application>Microsoft Office Word</Application>
  <DocSecurity>0</DocSecurity>
  <Lines>719</Lines>
  <Paragraphs>194</Paragraphs>
  <ScaleCrop>false</ScaleCrop>
  <Company>Microsoft</Company>
  <LinksUpToDate>false</LinksUpToDate>
  <CharactersWithSpaces>97448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32</cp:revision>
  <cp:lastPrinted>2015-09-24T05:57:00Z</cp:lastPrinted>
  <dcterms:created xsi:type="dcterms:W3CDTF">2015-05-20T06:03:00Z</dcterms:created>
  <dcterms:modified xsi:type="dcterms:W3CDTF">2019-05-07T07:21:00Z</dcterms:modified>
</cp:coreProperties>
</file>