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41" w:rsidRDefault="00101441" w:rsidP="00101441">
      <w:pPr>
        <w:pStyle w:val="31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Свободные практики детской деятельности</w:t>
      </w:r>
    </w:p>
    <w:p w:rsidR="00101441" w:rsidRPr="00130A5B" w:rsidRDefault="00101441" w:rsidP="00101441">
      <w:pPr>
        <w:pStyle w:val="31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(свободные игры)</w:t>
      </w:r>
    </w:p>
    <w:p w:rsidR="00101441" w:rsidRDefault="00101441" w:rsidP="00101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«Служба спасения»</w:t>
      </w:r>
    </w:p>
    <w:p w:rsidR="00101441" w:rsidRPr="001D0580" w:rsidRDefault="00101441" w:rsidP="00101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101441" w:rsidRPr="001D0580" w:rsidRDefault="00101441" w:rsidP="00101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8-10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0010D4" w:rsidRDefault="00101441" w:rsidP="00101441">
      <w:pPr>
        <w:pStyle w:val="31"/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1D0580">
        <w:rPr>
          <w:b/>
          <w:sz w:val="28"/>
          <w:szCs w:val="28"/>
        </w:rPr>
        <w:t>Материал, оборудование</w:t>
      </w:r>
      <w:r>
        <w:rPr>
          <w:b/>
          <w:sz w:val="28"/>
          <w:szCs w:val="28"/>
        </w:rPr>
        <w:t xml:space="preserve">: </w:t>
      </w:r>
      <w:r w:rsidR="00597911">
        <w:rPr>
          <w:sz w:val="28"/>
          <w:szCs w:val="28"/>
          <w:lang w:eastAsia="ru-RU"/>
        </w:rPr>
        <w:t>а</w:t>
      </w:r>
      <w:r w:rsidR="000010D4" w:rsidRPr="007E2D71">
        <w:rPr>
          <w:sz w:val="28"/>
          <w:szCs w:val="28"/>
          <w:lang w:eastAsia="ru-RU"/>
        </w:rPr>
        <w:t xml:space="preserve">птечка, пожарная машина, машина скорой </w:t>
      </w:r>
      <w:r w:rsidR="00572F08">
        <w:rPr>
          <w:sz w:val="28"/>
          <w:szCs w:val="28"/>
          <w:lang w:eastAsia="ru-RU"/>
        </w:rPr>
        <w:t>помощи, каски, спец</w:t>
      </w:r>
      <w:r w:rsidR="000010D4" w:rsidRPr="00A00DD3">
        <w:rPr>
          <w:sz w:val="28"/>
          <w:szCs w:val="28"/>
          <w:lang w:eastAsia="ru-RU"/>
        </w:rPr>
        <w:t>одежда</w:t>
      </w:r>
      <w:r w:rsidR="00A00DD3" w:rsidRPr="00A00DD3">
        <w:rPr>
          <w:sz w:val="28"/>
          <w:szCs w:val="28"/>
          <w:lang w:eastAsia="ru-RU"/>
        </w:rPr>
        <w:t xml:space="preserve">, </w:t>
      </w:r>
      <w:r w:rsidR="00A00DD3" w:rsidRPr="00A00DD3">
        <w:rPr>
          <w:rStyle w:val="c1"/>
          <w:color w:val="000000"/>
          <w:sz w:val="28"/>
          <w:szCs w:val="28"/>
        </w:rPr>
        <w:t>стол, телефон, рация, журнал для записей,</w:t>
      </w:r>
      <w:r w:rsidR="00331088">
        <w:rPr>
          <w:rStyle w:val="c1"/>
          <w:color w:val="000000"/>
          <w:sz w:val="28"/>
          <w:szCs w:val="28"/>
        </w:rPr>
        <w:t xml:space="preserve"> носилки</w:t>
      </w:r>
      <w:r w:rsidR="00331088" w:rsidRPr="00A00DD3">
        <w:rPr>
          <w:rStyle w:val="c1"/>
          <w:color w:val="000000"/>
          <w:sz w:val="28"/>
          <w:szCs w:val="28"/>
        </w:rPr>
        <w:t>,</w:t>
      </w:r>
      <w:r w:rsidR="00331088">
        <w:rPr>
          <w:rStyle w:val="c1"/>
          <w:color w:val="000000"/>
          <w:sz w:val="28"/>
          <w:szCs w:val="28"/>
        </w:rPr>
        <w:t xml:space="preserve"> ремни, вёдра, лопаты, </w:t>
      </w:r>
      <w:r w:rsidR="00A00DD3" w:rsidRPr="00A00DD3">
        <w:rPr>
          <w:rStyle w:val="c1"/>
          <w:color w:val="000000"/>
          <w:sz w:val="28"/>
          <w:szCs w:val="28"/>
        </w:rPr>
        <w:t>карта-схема группы</w:t>
      </w:r>
      <w:r w:rsidR="00331088">
        <w:rPr>
          <w:rStyle w:val="c1"/>
          <w:color w:val="000000"/>
          <w:sz w:val="28"/>
          <w:szCs w:val="28"/>
        </w:rPr>
        <w:t xml:space="preserve"> или игровой площадки</w:t>
      </w:r>
      <w:r w:rsidR="00A00DD3" w:rsidRPr="00A00DD3">
        <w:rPr>
          <w:rStyle w:val="c1"/>
          <w:color w:val="000000"/>
          <w:sz w:val="28"/>
          <w:szCs w:val="28"/>
        </w:rPr>
        <w:t>.</w:t>
      </w:r>
      <w:proofErr w:type="gramEnd"/>
    </w:p>
    <w:p w:rsidR="001F133E" w:rsidRPr="003A2FD1" w:rsidRDefault="001F133E" w:rsidP="0059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41">
        <w:rPr>
          <w:rFonts w:ascii="Times New Roman" w:hAnsi="Times New Roman" w:cs="Times New Roman"/>
          <w:b/>
          <w:sz w:val="28"/>
          <w:szCs w:val="28"/>
        </w:rPr>
        <w:t>Игровые роли:</w:t>
      </w:r>
      <w:r w:rsidRPr="00597911">
        <w:rPr>
          <w:rFonts w:ascii="Times New Roman" w:hAnsi="Times New Roman" w:cs="Times New Roman"/>
          <w:sz w:val="28"/>
          <w:szCs w:val="28"/>
        </w:rPr>
        <w:t xml:space="preserve"> </w:t>
      </w:r>
      <w:r w:rsidR="00597911">
        <w:rPr>
          <w:rFonts w:ascii="Times New Roman" w:hAnsi="Times New Roman" w:cs="Times New Roman"/>
          <w:sz w:val="28"/>
          <w:szCs w:val="28"/>
        </w:rPr>
        <w:t>о</w:t>
      </w:r>
      <w:r w:rsidRPr="003A2FD1">
        <w:rPr>
          <w:rFonts w:ascii="Times New Roman" w:hAnsi="Times New Roman" w:cs="Times New Roman"/>
          <w:sz w:val="28"/>
          <w:szCs w:val="28"/>
        </w:rPr>
        <w:t xml:space="preserve">ператор телефона, спасатели, </w:t>
      </w:r>
      <w:bookmarkStart w:id="0" w:name="_GoBack"/>
      <w:bookmarkEnd w:id="0"/>
      <w:r w:rsidRPr="003A2FD1">
        <w:rPr>
          <w:rFonts w:ascii="Times New Roman" w:hAnsi="Times New Roman" w:cs="Times New Roman"/>
          <w:sz w:val="28"/>
          <w:szCs w:val="28"/>
        </w:rPr>
        <w:t>пострадавшие</w:t>
      </w:r>
      <w:r w:rsidR="00877844">
        <w:rPr>
          <w:rFonts w:ascii="Times New Roman" w:hAnsi="Times New Roman" w:cs="Times New Roman"/>
          <w:sz w:val="28"/>
          <w:szCs w:val="28"/>
        </w:rPr>
        <w:t>, врачи скорой помощи</w:t>
      </w:r>
      <w:r w:rsidRPr="003A2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911" w:rsidRPr="00101441" w:rsidRDefault="00597911" w:rsidP="0059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441">
        <w:rPr>
          <w:rFonts w:ascii="Times New Roman" w:hAnsi="Times New Roman" w:cs="Times New Roman"/>
          <w:b/>
          <w:sz w:val="28"/>
          <w:szCs w:val="28"/>
        </w:rPr>
        <w:t>И</w:t>
      </w:r>
      <w:r w:rsidR="00331088" w:rsidRPr="00101441">
        <w:rPr>
          <w:rFonts w:ascii="Times New Roman" w:hAnsi="Times New Roman" w:cs="Times New Roman"/>
          <w:b/>
          <w:sz w:val="28"/>
          <w:szCs w:val="28"/>
        </w:rPr>
        <w:t xml:space="preserve">гровые действия: </w:t>
      </w:r>
    </w:p>
    <w:p w:rsidR="00597911" w:rsidRDefault="00597911" w:rsidP="0059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331088">
        <w:rPr>
          <w:rFonts w:ascii="Times New Roman" w:hAnsi="Times New Roman" w:cs="Times New Roman"/>
          <w:sz w:val="28"/>
          <w:szCs w:val="28"/>
        </w:rPr>
        <w:t>бор спасателей</w:t>
      </w:r>
      <w:r>
        <w:rPr>
          <w:rFonts w:ascii="Times New Roman" w:hAnsi="Times New Roman" w:cs="Times New Roman"/>
          <w:sz w:val="28"/>
          <w:szCs w:val="28"/>
        </w:rPr>
        <w:t xml:space="preserve"> по тревоге.</w:t>
      </w:r>
    </w:p>
    <w:p w:rsidR="00597911" w:rsidRDefault="00597911" w:rsidP="0059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133E" w:rsidRPr="003A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Выезд на место происшествия.</w:t>
      </w:r>
      <w:r w:rsidR="00331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911" w:rsidRDefault="00597911" w:rsidP="0059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Ориентировка на местности.</w:t>
      </w:r>
    </w:p>
    <w:p w:rsidR="00597911" w:rsidRDefault="00597911" w:rsidP="0059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1F133E" w:rsidRPr="003A2FD1">
        <w:rPr>
          <w:rFonts w:ascii="Times New Roman" w:hAnsi="Times New Roman" w:cs="Times New Roman"/>
          <w:sz w:val="28"/>
          <w:szCs w:val="28"/>
        </w:rPr>
        <w:t>смотр места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911" w:rsidRDefault="00597911" w:rsidP="0059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="001F133E" w:rsidRPr="003A2FD1">
        <w:rPr>
          <w:rFonts w:ascii="Times New Roman" w:hAnsi="Times New Roman" w:cs="Times New Roman"/>
          <w:sz w:val="28"/>
          <w:szCs w:val="28"/>
        </w:rPr>
        <w:t>аспределение спасательн</w:t>
      </w:r>
      <w:r>
        <w:rPr>
          <w:rFonts w:ascii="Times New Roman" w:hAnsi="Times New Roman" w:cs="Times New Roman"/>
          <w:sz w:val="28"/>
          <w:szCs w:val="28"/>
        </w:rPr>
        <w:t>ых работ между разными группами.</w:t>
      </w:r>
    </w:p>
    <w:p w:rsidR="009D0D44" w:rsidRDefault="00597911" w:rsidP="0059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</w:t>
      </w:r>
      <w:r w:rsidR="001F133E" w:rsidRPr="003A2FD1">
        <w:rPr>
          <w:rFonts w:ascii="Times New Roman" w:hAnsi="Times New Roman" w:cs="Times New Roman"/>
          <w:sz w:val="28"/>
          <w:szCs w:val="28"/>
        </w:rPr>
        <w:t>спользование техники специального</w:t>
      </w:r>
      <w:r w:rsidR="009D0D44">
        <w:rPr>
          <w:rFonts w:ascii="Times New Roman" w:hAnsi="Times New Roman" w:cs="Times New Roman"/>
          <w:sz w:val="28"/>
          <w:szCs w:val="28"/>
        </w:rPr>
        <w:t xml:space="preserve"> назначения.</w:t>
      </w:r>
    </w:p>
    <w:p w:rsidR="009D0D44" w:rsidRDefault="009D0D44" w:rsidP="0059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Спасение пострадавших.</w:t>
      </w:r>
    </w:p>
    <w:p w:rsidR="009D0D44" w:rsidRDefault="009D0D44" w:rsidP="0059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="001F133E" w:rsidRPr="003A2FD1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зание первой медицинской помощи.</w:t>
      </w:r>
    </w:p>
    <w:p w:rsidR="009D0D44" w:rsidRDefault="009D0D44" w:rsidP="0059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</w:t>
      </w:r>
      <w:r w:rsidR="001F133E" w:rsidRPr="003A2FD1">
        <w:rPr>
          <w:rFonts w:ascii="Times New Roman" w:hAnsi="Times New Roman" w:cs="Times New Roman"/>
          <w:sz w:val="28"/>
          <w:szCs w:val="28"/>
        </w:rPr>
        <w:t>оставка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предметов в район происшествия.</w:t>
      </w:r>
    </w:p>
    <w:p w:rsidR="009D0D44" w:rsidRDefault="009D0D44" w:rsidP="0059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Доставка пострадавших в больницы.</w:t>
      </w:r>
    </w:p>
    <w:p w:rsidR="003A2FD1" w:rsidRPr="003A2FD1" w:rsidRDefault="009D0D44" w:rsidP="0059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11. В</w:t>
      </w:r>
      <w:r w:rsidR="001F133E" w:rsidRPr="003A2FD1">
        <w:rPr>
          <w:rFonts w:ascii="Times New Roman" w:hAnsi="Times New Roman" w:cs="Times New Roman"/>
          <w:sz w:val="28"/>
          <w:szCs w:val="28"/>
        </w:rPr>
        <w:t>озвращение на базу.</w:t>
      </w:r>
      <w:r w:rsidR="000010D4" w:rsidRPr="003A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0D4" w:rsidRPr="00EE5DCF" w:rsidRDefault="000010D4" w:rsidP="009D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воспитателя - </w:t>
      </w:r>
      <w:r w:rsidR="0087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</w:t>
      </w:r>
      <w:r w:rsidRPr="00EE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всё, что может потребоваться детям в их игре и</w:t>
      </w:r>
      <w:r w:rsidRPr="003A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фантазию. Этому могут способствовать стуль</w:t>
      </w:r>
      <w:r w:rsidR="0044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EE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размеров, </w:t>
      </w:r>
      <w:r w:rsidR="00EB26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кольца</w:t>
      </w:r>
      <w:r w:rsidRPr="00EE5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покрывала,</w:t>
      </w:r>
      <w:r w:rsidR="00EB2677" w:rsidRPr="00EE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DC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бросовый материал </w:t>
      </w:r>
      <w:r w:rsidRPr="00EE5D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(неоформленный игровой материал)</w:t>
      </w:r>
      <w:r w:rsidRPr="00EE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оформленный игровой </w:t>
      </w:r>
      <w:r w:rsidRPr="00572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 </w:t>
      </w:r>
      <w:r w:rsidRPr="00572F0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7E2D71" w:rsidRPr="00572F0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стол, </w:t>
      </w:r>
      <w:r w:rsidR="00877844" w:rsidRPr="00572F0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журнал для записей, </w:t>
      </w:r>
      <w:r w:rsidR="00877844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телефон, рация</w:t>
      </w:r>
      <w:r w:rsidR="00572F08" w:rsidRPr="00572F0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77844">
        <w:rPr>
          <w:rStyle w:val="c1"/>
          <w:rFonts w:ascii="Times New Roman" w:hAnsi="Times New Roman" w:cs="Times New Roman"/>
          <w:color w:val="000000"/>
          <w:sz w:val="28"/>
          <w:szCs w:val="28"/>
        </w:rPr>
        <w:t>каски</w:t>
      </w:r>
      <w:r w:rsidR="007E2D71" w:rsidRPr="00572F08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572F08" w:rsidRPr="00572F0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2D71" w:rsidRPr="00572F08">
        <w:rPr>
          <w:rStyle w:val="c1"/>
          <w:rFonts w:ascii="Times New Roman" w:hAnsi="Times New Roman" w:cs="Times New Roman"/>
          <w:color w:val="000000"/>
          <w:sz w:val="28"/>
          <w:szCs w:val="28"/>
        </w:rPr>
        <w:t>лопаты, вёдра, носилки, аптечка, карта-схема группы</w:t>
      </w:r>
      <w:r w:rsidR="004466C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или игровой площадки</w:t>
      </w:r>
      <w:r w:rsidRPr="00572F0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572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2FD1" w:rsidRPr="003A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6C4" w:rsidRPr="00446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игры полностью определяется самими детьми и может быть иногда совершенно неожиданным.</w:t>
      </w:r>
      <w:r w:rsidR="0044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FD1" w:rsidRPr="00EE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наблюдает за самостоятельной игрой детей, если необходимо – дает советы,</w:t>
      </w:r>
      <w:r w:rsidR="003A2FD1" w:rsidRPr="003A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FD1" w:rsidRPr="00EE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и вмешивается только в крайнем случае.</w:t>
      </w:r>
      <w:r w:rsidR="00EB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могут сами пригласить воспитателя принять участие в игре в какой- то роли.</w:t>
      </w:r>
      <w:r w:rsidR="004466C4" w:rsidRPr="004466C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101441" w:rsidRDefault="00101441" w:rsidP="009D0D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D04902" w:rsidRPr="00101441" w:rsidRDefault="009D0D44" w:rsidP="009D0D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01441">
        <w:rPr>
          <w:b/>
          <w:bCs/>
          <w:color w:val="000000"/>
          <w:sz w:val="28"/>
          <w:szCs w:val="28"/>
        </w:rPr>
        <w:t>Источники:</w:t>
      </w:r>
    </w:p>
    <w:p w:rsidR="00D04902" w:rsidRPr="00D04902" w:rsidRDefault="009D0D44" w:rsidP="009D0D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04902" w:rsidRPr="00D04902">
        <w:rPr>
          <w:color w:val="000000"/>
          <w:sz w:val="28"/>
          <w:szCs w:val="28"/>
        </w:rPr>
        <w:t>Виноградова Н.А. Сюжетно-ролевые игры для старших дошкольников: практическое пособие</w:t>
      </w:r>
    </w:p>
    <w:p w:rsidR="00D04902" w:rsidRPr="00D04902" w:rsidRDefault="009D0D44" w:rsidP="009D0D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04902" w:rsidRPr="00D04902">
        <w:rPr>
          <w:color w:val="000000"/>
          <w:sz w:val="28"/>
          <w:szCs w:val="28"/>
        </w:rPr>
        <w:t>Краснощекова Н.В. Сюжетно-ролевые игры для детей дошкольного возраста.</w:t>
      </w:r>
    </w:p>
    <w:p w:rsidR="001F133E" w:rsidRDefault="001F133E" w:rsidP="0059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41" w:rsidRDefault="00101441" w:rsidP="0059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41" w:rsidRDefault="00101441" w:rsidP="0059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41" w:rsidRDefault="00101441" w:rsidP="0059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41" w:rsidRDefault="00101441" w:rsidP="0059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41" w:rsidRDefault="00101441" w:rsidP="0059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41" w:rsidRDefault="00101441" w:rsidP="0059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41" w:rsidRDefault="00101441" w:rsidP="00101441">
      <w:pPr>
        <w:pStyle w:val="31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Свободные практики детской деятельности</w:t>
      </w:r>
    </w:p>
    <w:p w:rsidR="00101441" w:rsidRPr="00130A5B" w:rsidRDefault="00101441" w:rsidP="00101441">
      <w:pPr>
        <w:pStyle w:val="31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(свободные игры)</w:t>
      </w:r>
    </w:p>
    <w:p w:rsidR="00101441" w:rsidRDefault="00101441" w:rsidP="00101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«Нанизывание»</w:t>
      </w:r>
    </w:p>
    <w:p w:rsidR="00101441" w:rsidRPr="001D0580" w:rsidRDefault="00101441" w:rsidP="00101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101441" w:rsidRPr="001D0580" w:rsidRDefault="00101441" w:rsidP="00101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CFE" w:rsidRPr="00801C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01CFE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801CFE" w:rsidRPr="00801C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101441" w:rsidRPr="006A4E9A" w:rsidRDefault="00101441" w:rsidP="00801C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D0580">
        <w:rPr>
          <w:b/>
          <w:sz w:val="28"/>
          <w:szCs w:val="28"/>
        </w:rPr>
        <w:t>Материал, оборудование</w:t>
      </w:r>
      <w:r>
        <w:rPr>
          <w:b/>
          <w:sz w:val="28"/>
          <w:szCs w:val="28"/>
        </w:rPr>
        <w:t>:</w:t>
      </w:r>
      <w:r w:rsidRPr="00101441">
        <w:rPr>
          <w:rStyle w:val="c5"/>
          <w:sz w:val="28"/>
          <w:szCs w:val="28"/>
          <w:bdr w:val="none" w:sz="0" w:space="0" w:color="auto" w:frame="1"/>
        </w:rPr>
        <w:t xml:space="preserve"> </w:t>
      </w:r>
      <w:r w:rsidRPr="006A4E9A">
        <w:rPr>
          <w:sz w:val="28"/>
          <w:szCs w:val="28"/>
        </w:rPr>
        <w:t>макароны разной формы, раскрашенные детьми, леска, ягоды, пуговицы, бумажные колечки.</w:t>
      </w:r>
      <w:proofErr w:type="gramEnd"/>
    </w:p>
    <w:p w:rsidR="00101441" w:rsidRPr="006A4E9A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7"/>
          <w:b/>
          <w:i w:val="0"/>
          <w:sz w:val="28"/>
          <w:szCs w:val="28"/>
          <w:bdr w:val="none" w:sz="0" w:space="0" w:color="auto" w:frame="1"/>
        </w:rPr>
        <w:t>Руководство:</w:t>
      </w:r>
      <w:r>
        <w:rPr>
          <w:rStyle w:val="apple-converted-space"/>
          <w:sz w:val="28"/>
          <w:szCs w:val="28"/>
        </w:rPr>
        <w:t xml:space="preserve"> </w:t>
      </w:r>
      <w:r w:rsidR="00101441" w:rsidRPr="006A4E9A">
        <w:rPr>
          <w:sz w:val="28"/>
          <w:szCs w:val="28"/>
        </w:rPr>
        <w:t>воспитатель предлагает ребенку поучаствовать в ярмарке. Для этого необходимо сделать бусы, браслеты, рамочки для фотографии при помощи игрового материала.</w:t>
      </w:r>
    </w:p>
    <w:p w:rsidR="00101441" w:rsidRDefault="00101441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Pr="00801CFE" w:rsidRDefault="00801CFE" w:rsidP="00801C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CFE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801CFE">
        <w:rPr>
          <w:rFonts w:ascii="Times New Roman" w:hAnsi="Times New Roman" w:cs="Times New Roman"/>
          <w:sz w:val="28"/>
          <w:szCs w:val="28"/>
        </w:rPr>
        <w:t xml:space="preserve"> Бондарович А. Все, что нужно знать малышу. Развитие мелкой мо</w:t>
      </w:r>
      <w:r>
        <w:rPr>
          <w:rFonts w:ascii="Times New Roman" w:hAnsi="Times New Roman" w:cs="Times New Roman"/>
          <w:sz w:val="28"/>
          <w:szCs w:val="28"/>
        </w:rPr>
        <w:t>торики.</w:t>
      </w:r>
    </w:p>
    <w:p w:rsidR="00801CFE" w:rsidRP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01441" w:rsidRDefault="00101441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801CFE">
      <w:pPr>
        <w:pStyle w:val="31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Свободные практики детской деятельности</w:t>
      </w:r>
    </w:p>
    <w:p w:rsidR="00801CFE" w:rsidRPr="00130A5B" w:rsidRDefault="00801CFE" w:rsidP="00801CFE">
      <w:pPr>
        <w:pStyle w:val="31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(свободные игры)</w:t>
      </w:r>
    </w:p>
    <w:p w:rsidR="00801CFE" w:rsidRDefault="00801CFE" w:rsidP="00801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Рисовалки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1CFE" w:rsidRPr="001D0580" w:rsidRDefault="00801CFE" w:rsidP="00801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801CFE" w:rsidRPr="001D0580" w:rsidRDefault="00801CFE" w:rsidP="00801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C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-12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801CFE" w:rsidRPr="00801CFE" w:rsidRDefault="00801CFE" w:rsidP="00801CFE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D0580">
        <w:rPr>
          <w:sz w:val="28"/>
          <w:szCs w:val="28"/>
        </w:rPr>
        <w:t>Материал, оборудование</w:t>
      </w:r>
      <w:r>
        <w:rPr>
          <w:sz w:val="28"/>
          <w:szCs w:val="28"/>
        </w:rPr>
        <w:t xml:space="preserve">: </w:t>
      </w:r>
      <w:r>
        <w:rPr>
          <w:b w:val="0"/>
          <w:sz w:val="28"/>
          <w:szCs w:val="28"/>
        </w:rPr>
        <w:t>большой лист бумаги</w:t>
      </w:r>
      <w:r w:rsidRPr="00801CF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карандаши</w:t>
      </w:r>
      <w:r w:rsidRPr="00801CF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фломастеры.</w:t>
      </w:r>
    </w:p>
    <w:p w:rsidR="00101441" w:rsidRDefault="00801CFE" w:rsidP="001014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Руководство</w:t>
      </w:r>
      <w:r w:rsidR="00101441" w:rsidRPr="00FC203C">
        <w:rPr>
          <w:b/>
          <w:sz w:val="28"/>
          <w:szCs w:val="28"/>
        </w:rPr>
        <w:t>:</w:t>
      </w:r>
      <w:r w:rsidR="00101441">
        <w:rPr>
          <w:sz w:val="28"/>
          <w:szCs w:val="28"/>
        </w:rPr>
        <w:t xml:space="preserve"> </w:t>
      </w:r>
      <w:r w:rsidR="00101441" w:rsidRPr="006A4E9A">
        <w:rPr>
          <w:sz w:val="28"/>
          <w:szCs w:val="28"/>
        </w:rPr>
        <w:t>Вешаем на доску или стену большой лист бума</w:t>
      </w:r>
      <w:r>
        <w:rPr>
          <w:sz w:val="28"/>
          <w:szCs w:val="28"/>
        </w:rPr>
        <w:t xml:space="preserve">ги. Дети решают, кого они будут </w:t>
      </w:r>
      <w:r w:rsidR="00101441" w:rsidRPr="006A4E9A">
        <w:rPr>
          <w:sz w:val="28"/>
          <w:szCs w:val="28"/>
        </w:rPr>
        <w:t>рисовать, и становятся друг за другом</w:t>
      </w:r>
      <w:r>
        <w:rPr>
          <w:sz w:val="28"/>
          <w:szCs w:val="28"/>
        </w:rPr>
        <w:t xml:space="preserve">. По команде ведущего каждый по </w:t>
      </w:r>
      <w:r w:rsidR="00101441" w:rsidRPr="006A4E9A">
        <w:rPr>
          <w:sz w:val="28"/>
          <w:szCs w:val="28"/>
        </w:rPr>
        <w:t>очереди, с карандашом или</w:t>
      </w:r>
      <w:r>
        <w:rPr>
          <w:sz w:val="28"/>
          <w:szCs w:val="28"/>
        </w:rPr>
        <w:t xml:space="preserve"> фломастером, рисует задуманное на время. Чем меньше времени, </w:t>
      </w:r>
      <w:r w:rsidR="00101441" w:rsidRPr="006A4E9A">
        <w:rPr>
          <w:sz w:val="28"/>
          <w:szCs w:val="28"/>
        </w:rPr>
        <w:t>тем быстрее над</w:t>
      </w:r>
      <w:r>
        <w:rPr>
          <w:sz w:val="28"/>
          <w:szCs w:val="28"/>
        </w:rPr>
        <w:t xml:space="preserve">о рисовать, и тем веселее получается. Можно </w:t>
      </w:r>
      <w:r w:rsidR="00101441" w:rsidRPr="006A4E9A">
        <w:rPr>
          <w:sz w:val="28"/>
          <w:szCs w:val="28"/>
        </w:rPr>
        <w:t>вслух отсчитывать секунды.</w:t>
      </w:r>
    </w:p>
    <w:p w:rsidR="00101441" w:rsidRDefault="00101441" w:rsidP="001014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провести эту игру иначе. Дети делятся на две команды. Дается время, каждый подбегает и рисует одну деталь. Выигрывает та команда, у которой получилось точнее и красивее.</w:t>
      </w: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Pr="00801CFE" w:rsidRDefault="00801CFE" w:rsidP="00801C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CFE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 w:rsidRPr="00801CFE">
        <w:rPr>
          <w:rFonts w:ascii="Times New Roman" w:hAnsi="Times New Roman" w:cs="Times New Roman"/>
          <w:color w:val="000000"/>
          <w:sz w:val="28"/>
          <w:szCs w:val="28"/>
        </w:rPr>
        <w:t>Лучшие игры для детей от 2 до 7 лет / Акимова Г.Е., Федорова Е.В., Яковлева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Е.Н.</w:t>
      </w: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801CFE">
      <w:pPr>
        <w:pStyle w:val="31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Свободные практики детской деятельности</w:t>
      </w:r>
    </w:p>
    <w:p w:rsidR="00801CFE" w:rsidRPr="00130A5B" w:rsidRDefault="00801CFE" w:rsidP="00801CFE">
      <w:pPr>
        <w:pStyle w:val="31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(свободные игры)</w:t>
      </w:r>
    </w:p>
    <w:p w:rsidR="00801CFE" w:rsidRDefault="00801CFE" w:rsidP="00801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«Зоопарк»</w:t>
      </w:r>
    </w:p>
    <w:p w:rsidR="00801CFE" w:rsidRPr="001D0580" w:rsidRDefault="00801CFE" w:rsidP="00801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801CFE" w:rsidRPr="001D0580" w:rsidRDefault="00801CFE" w:rsidP="00801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C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-15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101441" w:rsidRPr="00801CFE" w:rsidRDefault="00801CFE" w:rsidP="00801CF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D0580">
        <w:rPr>
          <w:b/>
          <w:sz w:val="28"/>
          <w:szCs w:val="28"/>
        </w:rPr>
        <w:t>Материал, оборудование</w:t>
      </w:r>
      <w:r>
        <w:rPr>
          <w:b/>
          <w:sz w:val="28"/>
          <w:szCs w:val="28"/>
        </w:rPr>
        <w:t xml:space="preserve">: </w:t>
      </w:r>
      <w:r w:rsidR="00101441" w:rsidRPr="006A4E9A">
        <w:rPr>
          <w:sz w:val="28"/>
          <w:szCs w:val="28"/>
        </w:rPr>
        <w:t>картинки с животными, игровые часы.</w:t>
      </w:r>
    </w:p>
    <w:p w:rsidR="00101441" w:rsidRPr="006A4E9A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7"/>
          <w:b/>
          <w:i w:val="0"/>
          <w:sz w:val="28"/>
          <w:szCs w:val="28"/>
          <w:bdr w:val="none" w:sz="0" w:space="0" w:color="auto" w:frame="1"/>
        </w:rPr>
        <w:t>Руководство:</w:t>
      </w:r>
      <w:r>
        <w:rPr>
          <w:rStyle w:val="apple-converted-space"/>
          <w:sz w:val="28"/>
          <w:szCs w:val="28"/>
        </w:rPr>
        <w:t xml:space="preserve"> </w:t>
      </w:r>
      <w:r w:rsidR="00101441" w:rsidRPr="006A4E9A">
        <w:rPr>
          <w:sz w:val="28"/>
          <w:szCs w:val="28"/>
        </w:rPr>
        <w:t>дети садятся в круг, получая по картинке, не показывая, их друг другу. Каждый должен описать свое животное, не называя его, по такому плану:</w:t>
      </w:r>
    </w:p>
    <w:p w:rsidR="00101441" w:rsidRPr="006A4E9A" w:rsidRDefault="00101441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E9A">
        <w:rPr>
          <w:sz w:val="28"/>
          <w:szCs w:val="28"/>
        </w:rPr>
        <w:t>1. Внешний вид.</w:t>
      </w:r>
    </w:p>
    <w:p w:rsidR="00101441" w:rsidRPr="006A4E9A" w:rsidRDefault="00101441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E9A">
        <w:rPr>
          <w:sz w:val="28"/>
          <w:szCs w:val="28"/>
        </w:rPr>
        <w:t>2. Чем питается.</w:t>
      </w:r>
    </w:p>
    <w:p w:rsidR="00101441" w:rsidRDefault="00101441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E9A">
        <w:rPr>
          <w:sz w:val="28"/>
          <w:szCs w:val="28"/>
        </w:rPr>
        <w:t>Для игры используются «игровые часы». Вначале крутят стрелку. На кого она укажет, тот начинает рассказ. Затем вращением стрелки определяют, кто должен отгадывать описываемое животное.</w:t>
      </w: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Pr="00801CFE" w:rsidRDefault="00801CFE" w:rsidP="00801C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CFE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 w:rsidRPr="00801CFE">
        <w:rPr>
          <w:rFonts w:ascii="Times New Roman" w:hAnsi="Times New Roman" w:cs="Times New Roman"/>
          <w:color w:val="000000"/>
          <w:sz w:val="28"/>
          <w:szCs w:val="28"/>
        </w:rPr>
        <w:t>Лучшие игры для детей от 2 до 7 лет / Акимова Г.Е., Федорова Е.В., Яковлева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Е.Н.</w:t>
      </w:r>
    </w:p>
    <w:p w:rsidR="00801CFE" w:rsidRDefault="00801CFE" w:rsidP="00801CF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CFE" w:rsidRDefault="00801CFE" w:rsidP="00101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3A00" w:rsidRDefault="00213A00" w:rsidP="00213A00">
      <w:pPr>
        <w:pStyle w:val="31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Свободные практики детской деятельности</w:t>
      </w:r>
    </w:p>
    <w:p w:rsidR="00213A00" w:rsidRPr="00130A5B" w:rsidRDefault="00213A00" w:rsidP="00213A00">
      <w:pPr>
        <w:pStyle w:val="31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(свободные игры)</w:t>
      </w:r>
    </w:p>
    <w:p w:rsidR="00213A00" w:rsidRDefault="00213A00" w:rsidP="00213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57A12">
        <w:rPr>
          <w:rFonts w:ascii="Times New Roman" w:hAnsi="Times New Roman" w:cs="Times New Roman"/>
          <w:b/>
          <w:sz w:val="28"/>
          <w:szCs w:val="28"/>
        </w:rPr>
        <w:t>Ладошки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3A00" w:rsidRPr="001D0580" w:rsidRDefault="00213A00" w:rsidP="00213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5-7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213A00" w:rsidRPr="00457A12" w:rsidRDefault="00213A00" w:rsidP="00213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 w:rsidRPr="00457A12">
        <w:rPr>
          <w:rFonts w:ascii="Times New Roman" w:eastAsia="Times New Roman" w:hAnsi="Times New Roman" w:cs="Times New Roman"/>
          <w:sz w:val="28"/>
          <w:szCs w:val="28"/>
          <w:lang w:eastAsia="ru-RU"/>
        </w:rPr>
        <w:t>: 10</w:t>
      </w:r>
      <w:r w:rsidR="00457A12">
        <w:rPr>
          <w:rFonts w:ascii="Times New Roman" w:eastAsia="Times New Roman" w:hAnsi="Times New Roman" w:cs="Times New Roman"/>
          <w:sz w:val="28"/>
          <w:szCs w:val="28"/>
          <w:lang w:eastAsia="ru-RU"/>
        </w:rPr>
        <w:t>-12</w:t>
      </w:r>
      <w:r w:rsidRPr="0045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101441" w:rsidRDefault="00457A12" w:rsidP="00457A1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Правила игры:</w:t>
      </w:r>
      <w:r w:rsidR="00101441" w:rsidRPr="00457A12">
        <w:rPr>
          <w:rFonts w:ascii="Times New Roman" w:hAnsi="Times New Roman" w:cs="Times New Roman"/>
          <w:color w:val="000000"/>
          <w:sz w:val="28"/>
          <w:szCs w:val="28"/>
        </w:rPr>
        <w:t xml:space="preserve"> Ребята прижимают свои ладошки друг к другу и таким образом двигаются по группе, где можно установить разные препятствия, которые пара должна преодолеть. Это может быть стул или стол. В определенный момент дети должны  суметь договориться о дальнейшем действии. В игре может участвовать пара взрослый - ребенок.  В конце игры дети делятся впечатлениями, что им показалось сложным и что помогает в преодолении трудностей.</w:t>
      </w:r>
    </w:p>
    <w:p w:rsidR="00457A12" w:rsidRDefault="00457A12" w:rsidP="00457A1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441" w:rsidRPr="00457A12" w:rsidRDefault="00457A12" w:rsidP="00457A1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CFE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 w:rsidRPr="00801CFE">
        <w:rPr>
          <w:rFonts w:ascii="Times New Roman" w:hAnsi="Times New Roman" w:cs="Times New Roman"/>
          <w:color w:val="000000"/>
          <w:sz w:val="28"/>
          <w:szCs w:val="28"/>
        </w:rPr>
        <w:t>Лучшие игры для детей от 2 до 7 лет / Акимова Г.Е., Федорова Е.В., Яковлева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Е.Н.</w:t>
      </w:r>
    </w:p>
    <w:sectPr w:rsidR="00101441" w:rsidRPr="00457A12" w:rsidSect="0059791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3E"/>
    <w:rsid w:val="000010D4"/>
    <w:rsid w:val="00101441"/>
    <w:rsid w:val="001F133E"/>
    <w:rsid w:val="00205489"/>
    <w:rsid w:val="00213A00"/>
    <w:rsid w:val="00282135"/>
    <w:rsid w:val="002841CF"/>
    <w:rsid w:val="00331088"/>
    <w:rsid w:val="003A2FD1"/>
    <w:rsid w:val="004466C4"/>
    <w:rsid w:val="00457A12"/>
    <w:rsid w:val="00572F08"/>
    <w:rsid w:val="00597911"/>
    <w:rsid w:val="00690D13"/>
    <w:rsid w:val="006A48BB"/>
    <w:rsid w:val="007E2D71"/>
    <w:rsid w:val="00801CFE"/>
    <w:rsid w:val="00877844"/>
    <w:rsid w:val="00941D3A"/>
    <w:rsid w:val="009D0D44"/>
    <w:rsid w:val="00A00DD3"/>
    <w:rsid w:val="00BD6458"/>
    <w:rsid w:val="00D04902"/>
    <w:rsid w:val="00D60AA0"/>
    <w:rsid w:val="00D82179"/>
    <w:rsid w:val="00EB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BB"/>
  </w:style>
  <w:style w:type="paragraph" w:styleId="2">
    <w:name w:val="heading 2"/>
    <w:basedOn w:val="a"/>
    <w:link w:val="20"/>
    <w:qFormat/>
    <w:rsid w:val="001014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01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2FD1"/>
  </w:style>
  <w:style w:type="character" w:customStyle="1" w:styleId="c1">
    <w:name w:val="c1"/>
    <w:basedOn w:val="a0"/>
    <w:rsid w:val="003A2FD1"/>
  </w:style>
  <w:style w:type="paragraph" w:customStyle="1" w:styleId="c4">
    <w:name w:val="c4"/>
    <w:basedOn w:val="a"/>
    <w:rsid w:val="003A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2FD1"/>
  </w:style>
  <w:style w:type="character" w:styleId="a3">
    <w:name w:val="Strong"/>
    <w:basedOn w:val="a0"/>
    <w:qFormat/>
    <w:rsid w:val="004466C4"/>
    <w:rPr>
      <w:b/>
      <w:bCs/>
    </w:rPr>
  </w:style>
  <w:style w:type="paragraph" w:styleId="a4">
    <w:name w:val="Normal (Web)"/>
    <w:basedOn w:val="a"/>
    <w:unhideWhenUsed/>
    <w:rsid w:val="00D0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31"/>
    <w:rsid w:val="0059791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5"/>
    <w:rsid w:val="00597911"/>
    <w:pPr>
      <w:shd w:val="clear" w:color="auto" w:fill="FFFFFF"/>
      <w:spacing w:before="240" w:after="0" w:line="295" w:lineRule="exact"/>
      <w:ind w:hanging="8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List Paragraph"/>
    <w:basedOn w:val="a"/>
    <w:uiPriority w:val="34"/>
    <w:qFormat/>
    <w:rsid w:val="0059791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014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014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qFormat/>
    <w:rsid w:val="00101441"/>
    <w:rPr>
      <w:i/>
      <w:iCs/>
    </w:rPr>
  </w:style>
  <w:style w:type="character" w:customStyle="1" w:styleId="apple-converted-space">
    <w:name w:val="apple-converted-space"/>
    <w:basedOn w:val="a0"/>
    <w:rsid w:val="00101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2BEB-12A9-4C58-8D2C-621DFA15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</dc:creator>
  <cp:keywords/>
  <dc:description/>
  <cp:lastModifiedBy>Инютина</cp:lastModifiedBy>
  <cp:revision>21</cp:revision>
  <dcterms:created xsi:type="dcterms:W3CDTF">2021-07-26T19:50:00Z</dcterms:created>
  <dcterms:modified xsi:type="dcterms:W3CDTF">2021-08-11T11:20:00Z</dcterms:modified>
</cp:coreProperties>
</file>