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26" w:rsidRPr="00DC0955" w:rsidRDefault="00263B26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263B26" w:rsidRPr="00DC0955" w:rsidRDefault="00263B26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DC0955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</w:p>
    <w:p w:rsidR="00263B26" w:rsidRPr="00DC0955" w:rsidRDefault="00263B26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Яковлевского городского округа»</w:t>
      </w:r>
    </w:p>
    <w:p w:rsidR="00263B26" w:rsidRPr="00DC0955" w:rsidRDefault="00263B26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B26" w:rsidRPr="00DC0955" w:rsidRDefault="00EF5931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ВЫПИСКА ИЗ </w:t>
      </w:r>
      <w:r w:rsidR="00263B26" w:rsidRPr="00DC0955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63B26" w:rsidRPr="00DC0955" w:rsidRDefault="00263B26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заседания педагогического совета</w:t>
      </w:r>
    </w:p>
    <w:p w:rsidR="00263B26" w:rsidRPr="00DC0955" w:rsidRDefault="00263B26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26.11.2021                                                                                                       №03</w:t>
      </w:r>
    </w:p>
    <w:p w:rsidR="00263B26" w:rsidRPr="00DC0955" w:rsidRDefault="00263B26" w:rsidP="00DC0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с. Кустовое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DC0955">
        <w:rPr>
          <w:rFonts w:ascii="Times New Roman" w:hAnsi="Times New Roman" w:cs="Times New Roman"/>
          <w:sz w:val="28"/>
          <w:szCs w:val="28"/>
        </w:rPr>
        <w:t xml:space="preserve"> –.. </w:t>
      </w:r>
      <w:proofErr w:type="gramEnd"/>
      <w:r w:rsidRPr="00DC0955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 w:rsidRPr="00DC0955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DC0955">
        <w:rPr>
          <w:rFonts w:ascii="Times New Roman" w:hAnsi="Times New Roman" w:cs="Times New Roman"/>
          <w:sz w:val="28"/>
          <w:szCs w:val="28"/>
        </w:rPr>
        <w:t>нструктор по физической культуре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DC095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ПОВЕСТКА ДНЯ: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2941"/>
      </w:tblGrid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DC0955">
              <w:rPr>
                <w:color w:val="000000"/>
                <w:sz w:val="28"/>
                <w:szCs w:val="28"/>
              </w:rPr>
              <w:t xml:space="preserve">1. Отчет о выполнении решений предыдущего Педагогического совета 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Заведующий  </w:t>
            </w: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DC095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C09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Итоги тематического контроля </w:t>
            </w: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«Использование </w:t>
            </w:r>
            <w:proofErr w:type="spellStart"/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здоровьесберегающих</w:t>
            </w:r>
            <w:proofErr w:type="spellEnd"/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технологий в образовательной деятельности ДОУ»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Старший воспитатель</w:t>
            </w: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3.Анализ состояния здоровья воспитанников Рекомендации по сохранению и укреплению здоровья  </w:t>
            </w:r>
          </w:p>
        </w:tc>
        <w:tc>
          <w:tcPr>
            <w:tcW w:w="2941" w:type="dxa"/>
          </w:tcPr>
          <w:p w:rsidR="00263B26" w:rsidRPr="00DC0955" w:rsidRDefault="00263B26" w:rsidP="003E0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Старшая медсестра. </w:t>
            </w: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4.Гимнастика после сна, ее значение в физическом развитии детей дошкольного возраста 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</w:t>
            </w:r>
          </w:p>
          <w:p w:rsidR="00263B26" w:rsidRPr="00DC0955" w:rsidRDefault="00263B26" w:rsidP="003E0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5.Инновационные технологии </w:t>
            </w:r>
            <w:proofErr w:type="spellStart"/>
            <w:proofErr w:type="gramStart"/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физкультурно</w:t>
            </w:r>
            <w:proofErr w:type="spellEnd"/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оздоровительной</w:t>
            </w:r>
            <w:proofErr w:type="gramEnd"/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работы в ДОУ </w:t>
            </w:r>
          </w:p>
        </w:tc>
        <w:tc>
          <w:tcPr>
            <w:tcW w:w="2941" w:type="dxa"/>
          </w:tcPr>
          <w:p w:rsidR="00263B26" w:rsidRPr="00DC0955" w:rsidRDefault="00263B26" w:rsidP="003E0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Инструктор по ФК.</w:t>
            </w: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6.Гигиенические процедуры в ДОУ, как фактор </w:t>
            </w:r>
            <w:proofErr w:type="spellStart"/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здоровьесбережения</w:t>
            </w:r>
            <w:proofErr w:type="spellEnd"/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детей  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Воспитатель </w:t>
            </w:r>
          </w:p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7.Музыкально-валеологическая игра с педагогами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Музыкальный руководитель</w:t>
            </w:r>
          </w:p>
          <w:p w:rsidR="00263B26" w:rsidRPr="00DC0955" w:rsidRDefault="00263B26" w:rsidP="003E0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DC0955">
              <w:rPr>
                <w:color w:val="000000" w:themeColor="text1"/>
                <w:sz w:val="28"/>
                <w:szCs w:val="28"/>
              </w:rPr>
              <w:t xml:space="preserve">8.Итоги адаптационного периода в младших группах 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Педагог- психолог</w:t>
            </w:r>
          </w:p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DC0955">
              <w:rPr>
                <w:color w:val="000000" w:themeColor="text1"/>
                <w:sz w:val="28"/>
                <w:szCs w:val="28"/>
              </w:rPr>
              <w:t>9.Организация питания в ДОО.</w:t>
            </w:r>
          </w:p>
        </w:tc>
        <w:tc>
          <w:tcPr>
            <w:tcW w:w="2941" w:type="dxa"/>
          </w:tcPr>
          <w:p w:rsidR="00263B26" w:rsidRPr="00DC0955" w:rsidRDefault="00263B26" w:rsidP="003E0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Старшая медсестра </w:t>
            </w: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10.Рассмотрение кандидатуры на участие в районном конкурсе «Воспитатель 2022»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Заведующий </w:t>
            </w:r>
          </w:p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3B26" w:rsidRPr="00DC0955" w:rsidTr="0087317F">
        <w:tc>
          <w:tcPr>
            <w:tcW w:w="6629" w:type="dxa"/>
          </w:tcPr>
          <w:p w:rsidR="00263B26" w:rsidRPr="00DC0955" w:rsidRDefault="00263B26" w:rsidP="00DC0955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DC0955">
              <w:rPr>
                <w:color w:val="000000" w:themeColor="text1"/>
                <w:sz w:val="28"/>
                <w:szCs w:val="28"/>
              </w:rPr>
              <w:t xml:space="preserve">11.Вынесение решений педагогического совета </w:t>
            </w:r>
          </w:p>
        </w:tc>
        <w:tc>
          <w:tcPr>
            <w:tcW w:w="2941" w:type="dxa"/>
          </w:tcPr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Заведующий </w:t>
            </w:r>
          </w:p>
          <w:p w:rsidR="00263B26" w:rsidRPr="00DC0955" w:rsidRDefault="00263B26" w:rsidP="00DC0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63B26" w:rsidRPr="00DC0955" w:rsidRDefault="00263B26" w:rsidP="00DC09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B26" w:rsidRPr="00DC0955" w:rsidRDefault="00263B26" w:rsidP="00DC0955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ПЕДСОВЕТА: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1.Педагогическому коллективу продолжать работу: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1.1</w:t>
      </w:r>
      <w:proofErr w:type="gramStart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proofErr w:type="gramEnd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спользовать музыкальное сопровождение образовательного процесса; внедрять в работу новые оздоровительные методы</w:t>
      </w:r>
      <w:r w:rsidRPr="00DC09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разнообразить формы организации гимнастики.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1.2. Ежедневно планируются подвижные и малоподвижные игры в группе и на прогулке, индивидуальная работа, но педагоги часто используют уже знакомые игры и недостаточно разучиваются новые игры;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Обеспечить снижение у детей эмоционально-волевого напряжения, создание </w:t>
      </w:r>
      <w:proofErr w:type="spellStart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здоровьесберегающей</w:t>
      </w:r>
      <w:proofErr w:type="spellEnd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 и воспитание навыков здорового образа жизни у детей посредством комплексного подхода к формированию здоровья воспитанников и внедрению новых </w:t>
      </w:r>
      <w:proofErr w:type="spellStart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здоровьесберегающих</w:t>
      </w:r>
      <w:proofErr w:type="spellEnd"/>
      <w:proofErr w:type="gramStart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1.4. Привлекать родителей к организации и оснащению развивающей предметно – пространственной среды для развития двигательной активности детей во всех возрастных группах.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1.5. Продолжать в течение года выполнение намеченной цели в организации учебно-воспитательного процесса. Систематически вести работу с родителями (законными представителями) по закаливанию и оздоровлению детей.</w:t>
      </w:r>
    </w:p>
    <w:p w:rsidR="00DC0955" w:rsidRPr="00DC0955" w:rsidRDefault="00DC0955" w:rsidP="00DC09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1.6.Продолжать </w:t>
      </w:r>
      <w:r w:rsidRPr="00DC09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проводить  профилактические мероприятия во время эпидемиологического режима согласно плану учреждения.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7. Продолжать создавать  положительную эмоциональную атмосферу в ДОУ  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1.8. Продолжать включать дыхательные упражнения, упражнения для профилактики плоскостопия, нарушения осанки.</w:t>
      </w:r>
    </w:p>
    <w:p w:rsidR="00DC0955" w:rsidRPr="00DC0955" w:rsidRDefault="00DC0955" w:rsidP="00DC0955">
      <w:pPr>
        <w:pStyle w:val="a4"/>
        <w:shd w:val="clear" w:color="auto" w:fill="F9FAFA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C0955">
        <w:rPr>
          <w:color w:val="000000" w:themeColor="text1"/>
          <w:sz w:val="28"/>
          <w:szCs w:val="28"/>
        </w:rPr>
        <w:t>1 .9.Продолжать систематически консультировать  родителей и педагогов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1.10. </w:t>
      </w:r>
      <w:r w:rsidRPr="00DC09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Организовывать  игровую деятельность, которая способствуют  формированию у детей уверенности в самих себе и своих </w:t>
      </w:r>
      <w:proofErr w:type="gramStart"/>
      <w:r w:rsidRPr="00DC09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возможностях</w:t>
      </w:r>
      <w:proofErr w:type="gramEnd"/>
      <w:r w:rsidRPr="00DC09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закладывала основы доверительного отношения детей к взрослым, формируя доверие и привязанность к воспитателю, а также основы доброжелательного отношения детей друг к другу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1.11.Продолжать формировать у детей навыки культуры приема пищи.</w:t>
      </w:r>
    </w:p>
    <w:p w:rsidR="00DC0955" w:rsidRPr="00DC0955" w:rsidRDefault="00DC0955" w:rsidP="00DC09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1.12. Максимально разнообразить блюда, обеспечивающие сбалансированность  рациона питания.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1.13.</w:t>
      </w:r>
      <w:r w:rsidRPr="00DC095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конкурсе предлагается кандидатура Моргуновой Л.И., так как у Ларисы Ивановны  непрерывный стаж работы 32 лет, подготовлен актуальный педагогический  опыт.</w:t>
      </w:r>
    </w:p>
    <w:p w:rsidR="00DC0955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2. Старшему воспитателю запланировать и провести консультации для воспитателей: «Система работы в ДОУ по формированию принципов здорового образа жизни».</w:t>
      </w:r>
    </w:p>
    <w:p w:rsidR="00263B26" w:rsidRPr="00DC0955" w:rsidRDefault="00DC0955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Отвественные</w:t>
      </w:r>
      <w:proofErr w:type="spellEnd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педагоги ДОО, медицинская сестра </w:t>
      </w:r>
    </w:p>
    <w:p w:rsidR="00263B26" w:rsidRPr="00DC0955" w:rsidRDefault="00263B26" w:rsidP="00DC0955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в течение года. 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26" w:rsidRPr="00DC0955" w:rsidRDefault="00263B26" w:rsidP="00DC09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26" w:rsidRPr="00DC0955" w:rsidRDefault="00263B26" w:rsidP="00DC0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9" w:rsidRPr="00DC0955" w:rsidRDefault="007574D9" w:rsidP="00DC095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574D9" w:rsidRPr="00DC0955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74A8"/>
    <w:multiLevelType w:val="hybridMultilevel"/>
    <w:tmpl w:val="F4F4E4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69E2AAD"/>
    <w:multiLevelType w:val="hybridMultilevel"/>
    <w:tmpl w:val="22544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7645A"/>
    <w:multiLevelType w:val="hybridMultilevel"/>
    <w:tmpl w:val="25963A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8634A3"/>
    <w:multiLevelType w:val="hybridMultilevel"/>
    <w:tmpl w:val="D396A13E"/>
    <w:lvl w:ilvl="0" w:tplc="2AE039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10F55"/>
    <w:multiLevelType w:val="hybridMultilevel"/>
    <w:tmpl w:val="26C4A15A"/>
    <w:lvl w:ilvl="0" w:tplc="8BB885E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9B4AA4"/>
    <w:multiLevelType w:val="hybridMultilevel"/>
    <w:tmpl w:val="7B945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35161"/>
    <w:multiLevelType w:val="multilevel"/>
    <w:tmpl w:val="95DA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0307D"/>
    <w:multiLevelType w:val="hybridMultilevel"/>
    <w:tmpl w:val="DAB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D1490B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C033D"/>
    <w:multiLevelType w:val="hybridMultilevel"/>
    <w:tmpl w:val="260E3028"/>
    <w:lvl w:ilvl="0" w:tplc="CEAC1F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B44C7"/>
    <w:multiLevelType w:val="hybridMultilevel"/>
    <w:tmpl w:val="DAB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263B26"/>
    <w:rsid w:val="00182B5A"/>
    <w:rsid w:val="001958F6"/>
    <w:rsid w:val="00210E5A"/>
    <w:rsid w:val="00250B9A"/>
    <w:rsid w:val="00263B26"/>
    <w:rsid w:val="00357904"/>
    <w:rsid w:val="003E05A2"/>
    <w:rsid w:val="00507263"/>
    <w:rsid w:val="005A4B59"/>
    <w:rsid w:val="00643AFB"/>
    <w:rsid w:val="007574D9"/>
    <w:rsid w:val="0077296D"/>
    <w:rsid w:val="008C3695"/>
    <w:rsid w:val="00946987"/>
    <w:rsid w:val="00A20417"/>
    <w:rsid w:val="00AB1B61"/>
    <w:rsid w:val="00AC4C98"/>
    <w:rsid w:val="00AD12F4"/>
    <w:rsid w:val="00BD5A70"/>
    <w:rsid w:val="00BE101A"/>
    <w:rsid w:val="00BF3DE9"/>
    <w:rsid w:val="00CE314D"/>
    <w:rsid w:val="00DC0955"/>
    <w:rsid w:val="00E86E7E"/>
    <w:rsid w:val="00EF5931"/>
    <w:rsid w:val="00F7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B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63B26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Normal (Web)"/>
    <w:aliases w:val="Знак Знак1"/>
    <w:basedOn w:val="a"/>
    <w:uiPriority w:val="99"/>
    <w:unhideWhenUsed/>
    <w:rsid w:val="0026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63B26"/>
    <w:rPr>
      <w:color w:val="0000FF"/>
      <w:u w:val="single"/>
    </w:rPr>
  </w:style>
  <w:style w:type="paragraph" w:customStyle="1" w:styleId="Default">
    <w:name w:val="Default"/>
    <w:rsid w:val="00263B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tejustify">
    <w:name w:val="rtejustify"/>
    <w:basedOn w:val="a"/>
    <w:rsid w:val="005A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2021-12-14T08:04:00Z</cp:lastPrinted>
  <dcterms:created xsi:type="dcterms:W3CDTF">2021-12-06T12:08:00Z</dcterms:created>
  <dcterms:modified xsi:type="dcterms:W3CDTF">2022-06-06T07:10:00Z</dcterms:modified>
</cp:coreProperties>
</file>