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83C" w:rsidRDefault="005B483C" w:rsidP="00F86BB6">
      <w:pPr>
        <w:spacing w:after="0" w:line="240" w:lineRule="auto"/>
        <w:jc w:val="center"/>
        <w:rPr>
          <w:rFonts w:ascii="Times New Roman" w:hAnsi="Times New Roman"/>
          <w:b/>
          <w:bCs/>
          <w:color w:val="1D1B11"/>
          <w:sz w:val="24"/>
          <w:szCs w:val="24"/>
        </w:rPr>
      </w:pPr>
      <w:r>
        <w:rPr>
          <w:rFonts w:ascii="Times New Roman" w:hAnsi="Times New Roman"/>
          <w:b/>
          <w:bCs/>
          <w:noProof/>
          <w:color w:val="1D1B11"/>
          <w:sz w:val="24"/>
          <w:szCs w:val="24"/>
        </w:rPr>
        <w:drawing>
          <wp:anchor distT="0" distB="0" distL="114300" distR="114300" simplePos="0" relativeHeight="251658240" behindDoc="0" locked="0" layoutInCell="1" allowOverlap="1">
            <wp:simplePos x="0" y="0"/>
            <wp:positionH relativeFrom="column">
              <wp:posOffset>-646147</wp:posOffset>
            </wp:positionH>
            <wp:positionV relativeFrom="paragraph">
              <wp:posOffset>-405045</wp:posOffset>
            </wp:positionV>
            <wp:extent cx="7028312" cy="9827879"/>
            <wp:effectExtent l="19050" t="0" r="1138" b="0"/>
            <wp:wrapNone/>
            <wp:docPr id="1" name="Рисунок 1" descr="D:\2022-2023\РАБОЧИЕ ПРОГРАММЫ\САЙТ\музы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музыка.tif"/>
                    <pic:cNvPicPr>
                      <a:picLocks noChangeAspect="1" noChangeArrowheads="1"/>
                    </pic:cNvPicPr>
                  </pic:nvPicPr>
                  <pic:blipFill>
                    <a:blip r:embed="rId8"/>
                    <a:srcRect/>
                    <a:stretch>
                      <a:fillRect/>
                    </a:stretch>
                  </pic:blipFill>
                  <pic:spPr bwMode="auto">
                    <a:xfrm>
                      <a:off x="0" y="0"/>
                      <a:ext cx="7027727" cy="9827061"/>
                    </a:xfrm>
                    <a:prstGeom prst="rect">
                      <a:avLst/>
                    </a:prstGeom>
                    <a:noFill/>
                    <a:ln w="9525">
                      <a:noFill/>
                      <a:miter lim="800000"/>
                      <a:headEnd/>
                      <a:tailEnd/>
                    </a:ln>
                  </pic:spPr>
                </pic:pic>
              </a:graphicData>
            </a:graphic>
          </wp:anchor>
        </w:drawing>
      </w: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5B483C" w:rsidRDefault="005B483C" w:rsidP="00F86BB6">
      <w:pPr>
        <w:spacing w:after="0" w:line="240" w:lineRule="auto"/>
        <w:jc w:val="center"/>
        <w:rPr>
          <w:rFonts w:ascii="Times New Roman" w:hAnsi="Times New Roman"/>
          <w:b/>
          <w:bCs/>
          <w:color w:val="1D1B11"/>
          <w:sz w:val="24"/>
          <w:szCs w:val="24"/>
        </w:rPr>
      </w:pPr>
    </w:p>
    <w:p w:rsidR="00EB5203" w:rsidRPr="00F86BB6" w:rsidRDefault="00EB5203" w:rsidP="00F86BB6">
      <w:pPr>
        <w:spacing w:after="0" w:line="240" w:lineRule="auto"/>
        <w:jc w:val="center"/>
        <w:rPr>
          <w:rFonts w:ascii="Times New Roman" w:hAnsi="Times New Roman"/>
          <w:b/>
          <w:bCs/>
          <w:color w:val="1D1B11"/>
          <w:sz w:val="24"/>
          <w:szCs w:val="24"/>
        </w:rPr>
      </w:pPr>
      <w:r w:rsidRPr="00E63D02">
        <w:rPr>
          <w:rFonts w:ascii="Times New Roman" w:hAnsi="Times New Roman"/>
          <w:b/>
          <w:bCs/>
          <w:color w:val="1D1B11"/>
          <w:sz w:val="24"/>
          <w:szCs w:val="24"/>
        </w:rPr>
        <w:lastRenderedPageBreak/>
        <w:t>Содержание</w:t>
      </w:r>
    </w:p>
    <w:p w:rsidR="00EB5203" w:rsidRPr="00E63D02" w:rsidRDefault="00EB5203" w:rsidP="00F86BB6">
      <w:pPr>
        <w:widowControl w:val="0"/>
        <w:autoSpaceDE w:val="0"/>
        <w:autoSpaceDN w:val="0"/>
        <w:adjustRightInd w:val="0"/>
        <w:spacing w:after="0" w:line="240" w:lineRule="auto"/>
        <w:rPr>
          <w:rFonts w:ascii="Times New Roman" w:hAnsi="Times New Roman"/>
          <w:b/>
          <w:color w:val="1D1B11"/>
          <w:sz w:val="24"/>
          <w:szCs w:val="24"/>
        </w:rPr>
      </w:pPr>
      <w:r w:rsidRPr="00E63D02">
        <w:rPr>
          <w:rFonts w:ascii="Times New Roman" w:hAnsi="Times New Roman"/>
          <w:b/>
          <w:bCs/>
          <w:color w:val="1D1B11"/>
          <w:sz w:val="24"/>
          <w:szCs w:val="24"/>
        </w:rPr>
        <w:t>I</w:t>
      </w:r>
      <w:r w:rsidRPr="00E63D02">
        <w:rPr>
          <w:rFonts w:ascii="Times New Roman" w:hAnsi="Times New Roman"/>
          <w:b/>
          <w:bCs/>
          <w:iCs/>
          <w:color w:val="1D1B11"/>
          <w:sz w:val="24"/>
          <w:szCs w:val="24"/>
        </w:rPr>
        <w:t>. Целевой раздел</w:t>
      </w:r>
    </w:p>
    <w:p w:rsidR="00EB5203" w:rsidRPr="00A879F0" w:rsidRDefault="0021097A"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1.</w:t>
      </w:r>
      <w:r w:rsidR="00A97EF3" w:rsidRPr="00E63D02">
        <w:rPr>
          <w:rFonts w:ascii="Times New Roman" w:hAnsi="Times New Roman"/>
          <w:color w:val="1D1B11"/>
          <w:sz w:val="24"/>
          <w:szCs w:val="24"/>
        </w:rPr>
        <w:t>1.</w:t>
      </w:r>
      <w:r w:rsidR="00282AD2">
        <w:rPr>
          <w:rFonts w:ascii="Times New Roman" w:hAnsi="Times New Roman"/>
          <w:color w:val="1D1B11"/>
          <w:sz w:val="24"/>
          <w:szCs w:val="24"/>
        </w:rPr>
        <w:t>Пояснительная записка………</w:t>
      </w:r>
      <w:r w:rsidRPr="00E63D02">
        <w:rPr>
          <w:rFonts w:ascii="Times New Roman" w:hAnsi="Times New Roman"/>
          <w:color w:val="1D1B11"/>
          <w:sz w:val="24"/>
          <w:szCs w:val="24"/>
        </w:rPr>
        <w:t>…………………………………</w:t>
      </w:r>
      <w:r w:rsidR="00EB5203" w:rsidRPr="00E63D02">
        <w:rPr>
          <w:rFonts w:ascii="Times New Roman" w:hAnsi="Times New Roman"/>
          <w:color w:val="1D1B11"/>
          <w:sz w:val="24"/>
          <w:szCs w:val="24"/>
        </w:rPr>
        <w:t>……</w:t>
      </w:r>
      <w:r w:rsidR="00282AD2">
        <w:rPr>
          <w:rFonts w:ascii="Times New Roman" w:hAnsi="Times New Roman"/>
          <w:color w:val="1D1B11"/>
          <w:sz w:val="24"/>
          <w:szCs w:val="24"/>
        </w:rPr>
        <w:t>………………..</w:t>
      </w:r>
      <w:r w:rsidR="00EB5203" w:rsidRPr="00E63D02">
        <w:rPr>
          <w:rFonts w:ascii="Times New Roman" w:hAnsi="Times New Roman"/>
          <w:color w:val="1D1B11"/>
          <w:sz w:val="24"/>
          <w:szCs w:val="24"/>
        </w:rPr>
        <w:t>…</w:t>
      </w:r>
      <w:r w:rsidR="00FA758F">
        <w:rPr>
          <w:rFonts w:ascii="Times New Roman" w:hAnsi="Times New Roman"/>
          <w:color w:val="1D1B11"/>
          <w:sz w:val="24"/>
          <w:szCs w:val="24"/>
        </w:rPr>
        <w:t>3</w:t>
      </w:r>
    </w:p>
    <w:p w:rsidR="00EB5203" w:rsidRPr="00A879F0" w:rsidRDefault="00A97EF3"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1.2</w:t>
      </w:r>
      <w:r w:rsidR="0021097A" w:rsidRPr="00E63D02">
        <w:rPr>
          <w:rFonts w:ascii="Times New Roman" w:hAnsi="Times New Roman"/>
          <w:color w:val="1D1B11"/>
          <w:sz w:val="24"/>
          <w:szCs w:val="24"/>
        </w:rPr>
        <w:t>.Цели и задачи реализации Программы…………</w:t>
      </w:r>
      <w:r w:rsidR="00282AD2">
        <w:rPr>
          <w:rFonts w:ascii="Times New Roman" w:hAnsi="Times New Roman"/>
          <w:color w:val="1D1B11"/>
          <w:sz w:val="24"/>
          <w:szCs w:val="24"/>
        </w:rPr>
        <w:t>…………………………</w:t>
      </w:r>
      <w:r w:rsidR="00D13EC9" w:rsidRPr="00E63D02">
        <w:rPr>
          <w:rFonts w:ascii="Times New Roman" w:hAnsi="Times New Roman"/>
          <w:color w:val="1D1B11"/>
          <w:sz w:val="24"/>
          <w:szCs w:val="24"/>
        </w:rPr>
        <w:t>.……</w:t>
      </w:r>
      <w:r w:rsidR="00282AD2">
        <w:rPr>
          <w:rFonts w:ascii="Times New Roman" w:hAnsi="Times New Roman"/>
          <w:color w:val="1D1B11"/>
          <w:sz w:val="24"/>
          <w:szCs w:val="24"/>
        </w:rPr>
        <w:t>…</w:t>
      </w:r>
      <w:r w:rsidR="00FA758F">
        <w:rPr>
          <w:rFonts w:ascii="Times New Roman" w:hAnsi="Times New Roman"/>
          <w:color w:val="1D1B11"/>
          <w:sz w:val="24"/>
          <w:szCs w:val="24"/>
        </w:rPr>
        <w:t>.</w:t>
      </w:r>
      <w:r w:rsidR="00D13EC9" w:rsidRPr="00E63D02">
        <w:rPr>
          <w:rFonts w:ascii="Times New Roman" w:hAnsi="Times New Roman"/>
          <w:color w:val="1D1B11"/>
          <w:sz w:val="24"/>
          <w:szCs w:val="24"/>
        </w:rPr>
        <w:t>.…</w:t>
      </w:r>
      <w:r w:rsidR="00FA758F">
        <w:rPr>
          <w:rFonts w:ascii="Times New Roman" w:hAnsi="Times New Roman"/>
          <w:color w:val="1D1B11"/>
          <w:sz w:val="24"/>
          <w:szCs w:val="24"/>
        </w:rPr>
        <w:t>.5</w:t>
      </w:r>
    </w:p>
    <w:p w:rsidR="00EB5203" w:rsidRPr="00A879F0" w:rsidRDefault="00A97EF3"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1.3</w:t>
      </w:r>
      <w:r w:rsidR="00EB5203" w:rsidRPr="00E63D02">
        <w:rPr>
          <w:rFonts w:ascii="Times New Roman" w:hAnsi="Times New Roman"/>
          <w:color w:val="1D1B11"/>
          <w:sz w:val="24"/>
          <w:szCs w:val="24"/>
        </w:rPr>
        <w:t>.Принципы и подход</w:t>
      </w:r>
      <w:r w:rsidR="0021097A" w:rsidRPr="00E63D02">
        <w:rPr>
          <w:rFonts w:ascii="Times New Roman" w:hAnsi="Times New Roman"/>
          <w:color w:val="1D1B11"/>
          <w:sz w:val="24"/>
          <w:szCs w:val="24"/>
        </w:rPr>
        <w:t>ы к формированию Программы</w:t>
      </w:r>
      <w:r w:rsidR="00282AD2">
        <w:rPr>
          <w:rFonts w:ascii="Times New Roman" w:hAnsi="Times New Roman"/>
          <w:color w:val="1D1B11"/>
          <w:sz w:val="24"/>
          <w:szCs w:val="24"/>
        </w:rPr>
        <w:t>…………………………….</w:t>
      </w:r>
      <w:r w:rsidR="00D13EC9" w:rsidRPr="00E63D02">
        <w:rPr>
          <w:rFonts w:ascii="Times New Roman" w:hAnsi="Times New Roman"/>
          <w:color w:val="1D1B11"/>
          <w:sz w:val="24"/>
          <w:szCs w:val="24"/>
        </w:rPr>
        <w:t>…</w:t>
      </w:r>
      <w:r w:rsidR="00F062C4" w:rsidRPr="00E63D02">
        <w:rPr>
          <w:rFonts w:ascii="Times New Roman" w:hAnsi="Times New Roman"/>
          <w:color w:val="1D1B11"/>
          <w:sz w:val="24"/>
          <w:szCs w:val="24"/>
        </w:rPr>
        <w:t>…</w:t>
      </w:r>
      <w:r w:rsidR="00FA758F">
        <w:rPr>
          <w:rFonts w:ascii="Times New Roman" w:hAnsi="Times New Roman"/>
          <w:color w:val="1D1B11"/>
          <w:sz w:val="24"/>
          <w:szCs w:val="24"/>
        </w:rPr>
        <w:t>5</w:t>
      </w:r>
    </w:p>
    <w:p w:rsidR="00EB5203" w:rsidRPr="00E63D02" w:rsidRDefault="00A97EF3"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1.4</w:t>
      </w:r>
      <w:r w:rsidR="00EB5203" w:rsidRPr="00E63D02">
        <w:rPr>
          <w:rFonts w:ascii="Times New Roman" w:hAnsi="Times New Roman"/>
          <w:color w:val="1D1B11"/>
          <w:sz w:val="24"/>
          <w:szCs w:val="24"/>
        </w:rPr>
        <w:t xml:space="preserve">. Возрастные и индивидуальные особенности детей </w:t>
      </w:r>
      <w:r w:rsidR="0021097A" w:rsidRPr="00E63D02">
        <w:rPr>
          <w:rFonts w:ascii="Times New Roman" w:hAnsi="Times New Roman"/>
          <w:color w:val="000000"/>
          <w:sz w:val="24"/>
          <w:szCs w:val="24"/>
        </w:rPr>
        <w:t>от 2-7 лет</w:t>
      </w:r>
      <w:r w:rsidR="00282AD2">
        <w:rPr>
          <w:rFonts w:ascii="Times New Roman" w:hAnsi="Times New Roman"/>
          <w:color w:val="000000"/>
          <w:sz w:val="24"/>
          <w:szCs w:val="24"/>
        </w:rPr>
        <w:t>…………………..</w:t>
      </w:r>
      <w:r w:rsidR="00A879F0">
        <w:rPr>
          <w:rFonts w:ascii="Times New Roman" w:hAnsi="Times New Roman"/>
          <w:color w:val="000000"/>
          <w:sz w:val="24"/>
          <w:szCs w:val="24"/>
        </w:rPr>
        <w:t>.</w:t>
      </w:r>
      <w:r w:rsidR="00FA758F">
        <w:rPr>
          <w:rFonts w:ascii="Times New Roman" w:hAnsi="Times New Roman"/>
          <w:color w:val="000000"/>
          <w:sz w:val="24"/>
          <w:szCs w:val="24"/>
        </w:rPr>
        <w:t>.</w:t>
      </w:r>
      <w:r w:rsidR="00A879F0">
        <w:rPr>
          <w:rFonts w:ascii="Times New Roman" w:hAnsi="Times New Roman"/>
          <w:color w:val="000000"/>
          <w:sz w:val="24"/>
          <w:szCs w:val="24"/>
        </w:rPr>
        <w:t>......</w:t>
      </w:r>
      <w:r w:rsidR="00FA758F">
        <w:rPr>
          <w:rFonts w:ascii="Times New Roman" w:hAnsi="Times New Roman"/>
          <w:color w:val="000000"/>
          <w:sz w:val="24"/>
          <w:szCs w:val="24"/>
        </w:rPr>
        <w:t>6</w:t>
      </w:r>
      <w:r w:rsidR="00C1073D" w:rsidRPr="00E63D02">
        <w:rPr>
          <w:rFonts w:ascii="Times New Roman" w:hAnsi="Times New Roman"/>
          <w:color w:val="000000"/>
          <w:sz w:val="24"/>
          <w:szCs w:val="24"/>
        </w:rPr>
        <w:t xml:space="preserve"> </w:t>
      </w:r>
    </w:p>
    <w:p w:rsidR="00EB5203" w:rsidRPr="00E63D02" w:rsidRDefault="00A97EF3" w:rsidP="00F86BB6">
      <w:pPr>
        <w:widowControl w:val="0"/>
        <w:overflowPunct w:val="0"/>
        <w:autoSpaceDE w:val="0"/>
        <w:autoSpaceDN w:val="0"/>
        <w:adjustRightInd w:val="0"/>
        <w:spacing w:after="0" w:line="240" w:lineRule="auto"/>
        <w:rPr>
          <w:rFonts w:ascii="Times New Roman" w:hAnsi="Times New Roman"/>
          <w:b/>
          <w:color w:val="1D1B11"/>
          <w:sz w:val="24"/>
          <w:szCs w:val="24"/>
        </w:rPr>
      </w:pPr>
      <w:r w:rsidRPr="00E63D02">
        <w:rPr>
          <w:rFonts w:ascii="Times New Roman" w:hAnsi="Times New Roman"/>
          <w:color w:val="1D1B11"/>
          <w:sz w:val="24"/>
          <w:szCs w:val="24"/>
        </w:rPr>
        <w:t>1.5.</w:t>
      </w:r>
      <w:r w:rsidR="00EB5203" w:rsidRPr="00E63D02">
        <w:rPr>
          <w:rFonts w:ascii="Times New Roman" w:hAnsi="Times New Roman"/>
          <w:color w:val="1D1B11"/>
          <w:sz w:val="24"/>
          <w:szCs w:val="24"/>
        </w:rPr>
        <w:t>.Планируемые</w:t>
      </w:r>
      <w:r w:rsidR="0021097A" w:rsidRPr="00E63D02">
        <w:rPr>
          <w:rFonts w:ascii="Times New Roman" w:hAnsi="Times New Roman"/>
          <w:color w:val="1D1B11"/>
          <w:sz w:val="24"/>
          <w:szCs w:val="24"/>
        </w:rPr>
        <w:t xml:space="preserve"> результаты освоения Программы……………………</w:t>
      </w:r>
      <w:r w:rsidR="00282AD2">
        <w:rPr>
          <w:rFonts w:ascii="Times New Roman" w:hAnsi="Times New Roman"/>
          <w:color w:val="1D1B11"/>
          <w:sz w:val="24"/>
          <w:szCs w:val="24"/>
        </w:rPr>
        <w:t>……………</w:t>
      </w:r>
      <w:r w:rsidR="00D13EC9" w:rsidRPr="00E63D02">
        <w:rPr>
          <w:rFonts w:ascii="Times New Roman" w:hAnsi="Times New Roman"/>
          <w:color w:val="1D1B11"/>
          <w:sz w:val="24"/>
          <w:szCs w:val="24"/>
        </w:rPr>
        <w:t>….</w:t>
      </w:r>
      <w:r w:rsidR="00EB5203" w:rsidRPr="00E63D02">
        <w:rPr>
          <w:rFonts w:ascii="Times New Roman" w:hAnsi="Times New Roman"/>
          <w:color w:val="1D1B11"/>
          <w:sz w:val="24"/>
          <w:szCs w:val="24"/>
        </w:rPr>
        <w:t>..</w:t>
      </w:r>
      <w:r w:rsidR="00FA758F">
        <w:rPr>
          <w:rFonts w:ascii="Times New Roman" w:hAnsi="Times New Roman"/>
          <w:color w:val="1D1B11"/>
          <w:sz w:val="24"/>
          <w:szCs w:val="24"/>
        </w:rPr>
        <w:t>6</w:t>
      </w:r>
    </w:p>
    <w:p w:rsidR="00EB5203" w:rsidRPr="00E63D02" w:rsidRDefault="00EB5203"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b/>
          <w:bCs/>
          <w:color w:val="1D1B11"/>
          <w:sz w:val="24"/>
          <w:szCs w:val="24"/>
        </w:rPr>
        <w:t>II</w:t>
      </w:r>
      <w:r w:rsidR="007E0AE4" w:rsidRPr="00E63D02">
        <w:rPr>
          <w:rFonts w:ascii="Times New Roman" w:hAnsi="Times New Roman"/>
          <w:b/>
          <w:bCs/>
          <w:color w:val="1D1B11"/>
          <w:sz w:val="24"/>
          <w:szCs w:val="24"/>
        </w:rPr>
        <w:t xml:space="preserve">. </w:t>
      </w:r>
      <w:r w:rsidRPr="00E63D02">
        <w:rPr>
          <w:rFonts w:ascii="Times New Roman" w:hAnsi="Times New Roman"/>
          <w:b/>
          <w:bCs/>
          <w:iCs/>
          <w:color w:val="1D1B11"/>
          <w:sz w:val="24"/>
          <w:szCs w:val="24"/>
        </w:rPr>
        <w:t>Содержатель</w:t>
      </w:r>
      <w:r w:rsidR="0021097A" w:rsidRPr="00E63D02">
        <w:rPr>
          <w:rFonts w:ascii="Times New Roman" w:hAnsi="Times New Roman"/>
          <w:b/>
          <w:bCs/>
          <w:iCs/>
          <w:color w:val="1D1B11"/>
          <w:sz w:val="24"/>
          <w:szCs w:val="24"/>
        </w:rPr>
        <w:t>ный раздел</w:t>
      </w:r>
      <w:r w:rsidR="00282AD2">
        <w:rPr>
          <w:rFonts w:ascii="Times New Roman" w:hAnsi="Times New Roman"/>
          <w:bCs/>
          <w:iCs/>
          <w:color w:val="1D1B11"/>
          <w:sz w:val="24"/>
          <w:szCs w:val="24"/>
        </w:rPr>
        <w:t>………………………</w:t>
      </w:r>
      <w:r w:rsidRPr="00E63D02">
        <w:rPr>
          <w:rFonts w:ascii="Times New Roman" w:hAnsi="Times New Roman"/>
          <w:bCs/>
          <w:iCs/>
          <w:color w:val="1D1B11"/>
          <w:sz w:val="24"/>
          <w:szCs w:val="24"/>
        </w:rPr>
        <w:t>……</w:t>
      </w:r>
      <w:r w:rsidRPr="00E63D02">
        <w:rPr>
          <w:rFonts w:ascii="Times New Roman" w:hAnsi="Times New Roman"/>
          <w:color w:val="1D1B11"/>
          <w:sz w:val="24"/>
          <w:szCs w:val="24"/>
        </w:rPr>
        <w:t>……………</w:t>
      </w:r>
      <w:r w:rsidR="00D13EC9" w:rsidRPr="00E63D02">
        <w:rPr>
          <w:rFonts w:ascii="Times New Roman" w:hAnsi="Times New Roman"/>
          <w:color w:val="1D1B11"/>
          <w:sz w:val="24"/>
          <w:szCs w:val="24"/>
        </w:rPr>
        <w:t>…………</w:t>
      </w:r>
      <w:r w:rsidRPr="00E63D02">
        <w:rPr>
          <w:rFonts w:ascii="Times New Roman" w:hAnsi="Times New Roman"/>
          <w:color w:val="1D1B11"/>
          <w:sz w:val="24"/>
          <w:szCs w:val="24"/>
        </w:rPr>
        <w:t>…</w:t>
      </w:r>
      <w:r w:rsidR="00282AD2">
        <w:rPr>
          <w:rFonts w:ascii="Times New Roman" w:hAnsi="Times New Roman"/>
          <w:color w:val="1D1B11"/>
          <w:sz w:val="24"/>
          <w:szCs w:val="24"/>
        </w:rPr>
        <w:t>……</w:t>
      </w:r>
      <w:r w:rsidR="00FA758F">
        <w:rPr>
          <w:rFonts w:ascii="Times New Roman" w:hAnsi="Times New Roman"/>
          <w:color w:val="1D1B11"/>
          <w:sz w:val="24"/>
          <w:szCs w:val="24"/>
        </w:rPr>
        <w:t>.</w:t>
      </w:r>
      <w:r w:rsidR="00D13EC9" w:rsidRPr="00E63D02">
        <w:rPr>
          <w:rFonts w:ascii="Times New Roman" w:hAnsi="Times New Roman"/>
          <w:color w:val="1D1B11"/>
          <w:sz w:val="24"/>
          <w:szCs w:val="24"/>
        </w:rPr>
        <w:t>…</w:t>
      </w:r>
      <w:r w:rsidRPr="00E63D02">
        <w:rPr>
          <w:rFonts w:ascii="Times New Roman" w:hAnsi="Times New Roman"/>
          <w:color w:val="1D1B11"/>
          <w:sz w:val="24"/>
          <w:szCs w:val="24"/>
        </w:rPr>
        <w:t>..</w:t>
      </w:r>
      <w:r w:rsidR="00FA758F">
        <w:rPr>
          <w:rFonts w:ascii="Times New Roman" w:hAnsi="Times New Roman"/>
          <w:color w:val="1D1B11"/>
          <w:sz w:val="24"/>
          <w:szCs w:val="24"/>
        </w:rPr>
        <w:t>8</w:t>
      </w:r>
    </w:p>
    <w:p w:rsidR="00EB5203" w:rsidRPr="00E63D02" w:rsidRDefault="004B6E50" w:rsidP="00F86BB6">
      <w:pPr>
        <w:widowControl w:val="0"/>
        <w:overflowPunct w:val="0"/>
        <w:autoSpaceDE w:val="0"/>
        <w:autoSpaceDN w:val="0"/>
        <w:adjustRightInd w:val="0"/>
        <w:spacing w:after="0" w:line="240" w:lineRule="auto"/>
        <w:rPr>
          <w:rStyle w:val="a4"/>
          <w:rFonts w:ascii="Times New Roman" w:hAnsi="Times New Roman"/>
          <w:iCs/>
          <w:sz w:val="24"/>
          <w:szCs w:val="24"/>
        </w:rPr>
      </w:pPr>
      <w:r w:rsidRPr="00E63D02">
        <w:rPr>
          <w:rFonts w:ascii="Times New Roman" w:hAnsi="Times New Roman"/>
          <w:color w:val="1D1B11"/>
          <w:sz w:val="24"/>
          <w:szCs w:val="24"/>
        </w:rPr>
        <w:t>2.</w:t>
      </w:r>
      <w:r w:rsidR="00EB5203" w:rsidRPr="00E63D02">
        <w:rPr>
          <w:rFonts w:ascii="Times New Roman" w:hAnsi="Times New Roman"/>
          <w:color w:val="1D1B11"/>
          <w:sz w:val="24"/>
          <w:szCs w:val="24"/>
        </w:rPr>
        <w:t>1.Описание образовательной деятельности по образовательной области «Художественно-эстетическое развитие» раздел «М</w:t>
      </w:r>
      <w:r w:rsidR="0021097A" w:rsidRPr="00E63D02">
        <w:rPr>
          <w:rFonts w:ascii="Times New Roman" w:hAnsi="Times New Roman"/>
          <w:color w:val="1D1B11"/>
          <w:sz w:val="24"/>
          <w:szCs w:val="24"/>
        </w:rPr>
        <w:t>узыкальная деятельность»</w:t>
      </w:r>
      <w:r w:rsidR="00EB5203" w:rsidRPr="00E63D02">
        <w:rPr>
          <w:rFonts w:ascii="Times New Roman" w:hAnsi="Times New Roman"/>
          <w:color w:val="1D1B11"/>
          <w:sz w:val="24"/>
          <w:szCs w:val="24"/>
        </w:rPr>
        <w:t>…</w:t>
      </w:r>
      <w:r w:rsidR="006C12C9" w:rsidRPr="00E63D02">
        <w:rPr>
          <w:rFonts w:ascii="Times New Roman" w:hAnsi="Times New Roman"/>
          <w:color w:val="1D1B11"/>
          <w:sz w:val="24"/>
          <w:szCs w:val="24"/>
        </w:rPr>
        <w:t>……</w:t>
      </w:r>
      <w:r w:rsidR="00282AD2">
        <w:rPr>
          <w:rFonts w:ascii="Times New Roman" w:hAnsi="Times New Roman"/>
          <w:color w:val="1D1B11"/>
          <w:sz w:val="24"/>
          <w:szCs w:val="24"/>
        </w:rPr>
        <w:t>……………………………………</w:t>
      </w:r>
      <w:r w:rsidR="003E13FA" w:rsidRPr="00E63D02">
        <w:rPr>
          <w:rFonts w:ascii="Times New Roman" w:hAnsi="Times New Roman"/>
          <w:color w:val="1D1B11"/>
          <w:sz w:val="24"/>
          <w:szCs w:val="24"/>
        </w:rPr>
        <w:t>….</w:t>
      </w:r>
      <w:r w:rsidR="006C12C9" w:rsidRPr="00E63D02">
        <w:rPr>
          <w:rFonts w:ascii="Times New Roman" w:hAnsi="Times New Roman"/>
          <w:color w:val="1D1B11"/>
          <w:sz w:val="24"/>
          <w:szCs w:val="24"/>
        </w:rPr>
        <w:t>……………</w:t>
      </w:r>
      <w:r w:rsidR="00D13EC9" w:rsidRPr="00E63D02">
        <w:rPr>
          <w:rFonts w:ascii="Times New Roman" w:hAnsi="Times New Roman"/>
          <w:color w:val="1D1B11"/>
          <w:sz w:val="24"/>
          <w:szCs w:val="24"/>
        </w:rPr>
        <w:t>……..…</w:t>
      </w:r>
      <w:r w:rsidR="00282AD2">
        <w:rPr>
          <w:rFonts w:ascii="Times New Roman" w:hAnsi="Times New Roman"/>
          <w:color w:val="1D1B11"/>
          <w:sz w:val="24"/>
          <w:szCs w:val="24"/>
        </w:rPr>
        <w:t>…</w:t>
      </w:r>
      <w:r w:rsidR="00FA758F">
        <w:rPr>
          <w:rFonts w:ascii="Times New Roman" w:hAnsi="Times New Roman"/>
          <w:color w:val="1D1B11"/>
          <w:sz w:val="24"/>
          <w:szCs w:val="24"/>
        </w:rPr>
        <w:t>.</w:t>
      </w:r>
      <w:r w:rsidR="00282AD2">
        <w:rPr>
          <w:rFonts w:ascii="Times New Roman" w:hAnsi="Times New Roman"/>
          <w:color w:val="1D1B11"/>
          <w:sz w:val="24"/>
          <w:szCs w:val="24"/>
        </w:rPr>
        <w:t>….</w:t>
      </w:r>
      <w:r w:rsidR="00FA758F">
        <w:rPr>
          <w:rFonts w:ascii="Times New Roman" w:hAnsi="Times New Roman"/>
          <w:color w:val="1D1B11"/>
          <w:sz w:val="24"/>
          <w:szCs w:val="24"/>
        </w:rPr>
        <w:t>..8</w:t>
      </w:r>
      <w:r w:rsidR="004A475F">
        <w:rPr>
          <w:rFonts w:ascii="Times New Roman" w:hAnsi="Times New Roman"/>
          <w:color w:val="1D1B11"/>
          <w:sz w:val="24"/>
          <w:szCs w:val="24"/>
        </w:rPr>
        <w:t>-12</w:t>
      </w:r>
    </w:p>
    <w:p w:rsidR="00EB5203" w:rsidRPr="00E63D02" w:rsidRDefault="004B6E50" w:rsidP="00F86BB6">
      <w:pPr>
        <w:spacing w:after="0" w:line="240" w:lineRule="auto"/>
        <w:rPr>
          <w:rFonts w:ascii="Times New Roman" w:hAnsi="Times New Roman"/>
          <w:sz w:val="24"/>
          <w:szCs w:val="24"/>
        </w:rPr>
      </w:pPr>
      <w:r w:rsidRPr="00E63D02">
        <w:rPr>
          <w:rFonts w:ascii="Times New Roman" w:hAnsi="Times New Roman"/>
          <w:iCs/>
          <w:color w:val="1D1B11"/>
          <w:sz w:val="24"/>
          <w:szCs w:val="24"/>
        </w:rPr>
        <w:t>2.</w:t>
      </w:r>
      <w:r w:rsidR="00EB5203" w:rsidRPr="00E63D02">
        <w:rPr>
          <w:rFonts w:ascii="Times New Roman" w:hAnsi="Times New Roman"/>
          <w:iCs/>
          <w:color w:val="1D1B11"/>
          <w:sz w:val="24"/>
          <w:szCs w:val="24"/>
        </w:rPr>
        <w:t>2.</w:t>
      </w:r>
      <w:r w:rsidR="003E13FA" w:rsidRPr="00E63D02">
        <w:rPr>
          <w:rFonts w:ascii="Times New Roman" w:hAnsi="Times New Roman"/>
          <w:sz w:val="24"/>
          <w:szCs w:val="24"/>
        </w:rPr>
        <w:t>Формы, приемы организации воспитательно-образовательного процесса по образовательной области «Художественно-эстетическое развитие» Музыкальная  деятельность</w:t>
      </w:r>
      <w:r w:rsidR="0021097A" w:rsidRPr="00E63D02">
        <w:rPr>
          <w:rFonts w:ascii="Times New Roman" w:hAnsi="Times New Roman"/>
          <w:iCs/>
          <w:color w:val="1D1B11"/>
          <w:sz w:val="24"/>
          <w:szCs w:val="24"/>
        </w:rPr>
        <w:t>……</w:t>
      </w:r>
      <w:r w:rsidR="00282AD2">
        <w:rPr>
          <w:rFonts w:ascii="Times New Roman" w:hAnsi="Times New Roman"/>
          <w:iCs/>
          <w:color w:val="1D1B11"/>
          <w:sz w:val="24"/>
          <w:szCs w:val="24"/>
        </w:rPr>
        <w:t>…………………</w:t>
      </w:r>
      <w:r w:rsidR="003E13FA" w:rsidRPr="00E63D02">
        <w:rPr>
          <w:rFonts w:ascii="Times New Roman" w:hAnsi="Times New Roman"/>
          <w:iCs/>
          <w:color w:val="1D1B11"/>
          <w:sz w:val="24"/>
          <w:szCs w:val="24"/>
        </w:rPr>
        <w:t>………………………..</w:t>
      </w:r>
      <w:r w:rsidR="0021097A" w:rsidRPr="00E63D02">
        <w:rPr>
          <w:rFonts w:ascii="Times New Roman" w:hAnsi="Times New Roman"/>
          <w:iCs/>
          <w:color w:val="1D1B11"/>
          <w:sz w:val="24"/>
          <w:szCs w:val="24"/>
        </w:rPr>
        <w:t>…</w:t>
      </w:r>
      <w:r w:rsidR="00EB5203" w:rsidRPr="00E63D02">
        <w:rPr>
          <w:rFonts w:ascii="Times New Roman" w:hAnsi="Times New Roman"/>
          <w:iCs/>
          <w:color w:val="1D1B11"/>
          <w:sz w:val="24"/>
          <w:szCs w:val="24"/>
        </w:rPr>
        <w:t>…………</w:t>
      </w:r>
      <w:r w:rsidR="0021097A" w:rsidRPr="00E63D02">
        <w:rPr>
          <w:rFonts w:ascii="Times New Roman" w:hAnsi="Times New Roman"/>
          <w:iCs/>
          <w:color w:val="1D1B11"/>
          <w:sz w:val="24"/>
          <w:szCs w:val="24"/>
        </w:rPr>
        <w:t>…</w:t>
      </w:r>
      <w:r w:rsidR="00FA758F">
        <w:rPr>
          <w:rFonts w:ascii="Times New Roman" w:hAnsi="Times New Roman"/>
          <w:iCs/>
          <w:color w:val="1D1B11"/>
          <w:sz w:val="24"/>
          <w:szCs w:val="24"/>
        </w:rPr>
        <w:t>…….</w:t>
      </w:r>
      <w:r w:rsidR="00D13EC9" w:rsidRPr="00E63D02">
        <w:rPr>
          <w:rFonts w:ascii="Times New Roman" w:hAnsi="Times New Roman"/>
          <w:iCs/>
          <w:color w:val="1D1B11"/>
          <w:sz w:val="24"/>
          <w:szCs w:val="24"/>
        </w:rPr>
        <w:t>.</w:t>
      </w:r>
      <w:r w:rsidR="004A475F">
        <w:rPr>
          <w:rFonts w:ascii="Times New Roman" w:hAnsi="Times New Roman"/>
          <w:iCs/>
          <w:color w:val="1D1B11"/>
          <w:sz w:val="24"/>
          <w:szCs w:val="24"/>
        </w:rPr>
        <w:t>12</w:t>
      </w:r>
      <w:r w:rsidR="00FA758F">
        <w:rPr>
          <w:rFonts w:ascii="Times New Roman" w:hAnsi="Times New Roman"/>
          <w:iCs/>
          <w:color w:val="1D1B11"/>
          <w:sz w:val="24"/>
          <w:szCs w:val="24"/>
        </w:rPr>
        <w:t>-19</w:t>
      </w:r>
    </w:p>
    <w:p w:rsidR="00EB5203" w:rsidRPr="00E63D02" w:rsidRDefault="004B6E50"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2.</w:t>
      </w:r>
      <w:r w:rsidR="00EB5203" w:rsidRPr="00E63D02">
        <w:rPr>
          <w:rFonts w:ascii="Times New Roman" w:hAnsi="Times New Roman"/>
          <w:color w:val="1D1B11"/>
          <w:sz w:val="24"/>
          <w:szCs w:val="24"/>
        </w:rPr>
        <w:t>3. Организация образовательной деятельности разных</w:t>
      </w:r>
      <w:r w:rsidR="0021097A" w:rsidRPr="00E63D02">
        <w:rPr>
          <w:rFonts w:ascii="Times New Roman" w:hAnsi="Times New Roman"/>
          <w:color w:val="1D1B11"/>
          <w:sz w:val="24"/>
          <w:szCs w:val="24"/>
        </w:rPr>
        <w:t xml:space="preserve"> видов и культурных пра</w:t>
      </w:r>
      <w:r w:rsidR="00282AD2">
        <w:rPr>
          <w:rFonts w:ascii="Times New Roman" w:hAnsi="Times New Roman"/>
          <w:color w:val="1D1B11"/>
          <w:sz w:val="24"/>
          <w:szCs w:val="24"/>
        </w:rPr>
        <w:t>ктик……………………………………………………………</w:t>
      </w:r>
      <w:r w:rsidR="0021097A" w:rsidRPr="00E63D02">
        <w:rPr>
          <w:rFonts w:ascii="Times New Roman" w:hAnsi="Times New Roman"/>
          <w:color w:val="1D1B11"/>
          <w:sz w:val="24"/>
          <w:szCs w:val="24"/>
        </w:rPr>
        <w:t>……</w:t>
      </w:r>
      <w:r w:rsidR="00F062C4" w:rsidRPr="00E63D02">
        <w:rPr>
          <w:rFonts w:ascii="Times New Roman" w:hAnsi="Times New Roman"/>
          <w:color w:val="1D1B11"/>
          <w:sz w:val="24"/>
          <w:szCs w:val="24"/>
        </w:rPr>
        <w:t>…</w:t>
      </w:r>
      <w:r w:rsidR="00D13EC9" w:rsidRPr="00E63D02">
        <w:rPr>
          <w:rFonts w:ascii="Times New Roman" w:hAnsi="Times New Roman"/>
          <w:color w:val="1D1B11"/>
          <w:sz w:val="24"/>
          <w:szCs w:val="24"/>
        </w:rPr>
        <w:t>…….…</w:t>
      </w:r>
      <w:r w:rsidR="00282AD2">
        <w:rPr>
          <w:rFonts w:ascii="Times New Roman" w:hAnsi="Times New Roman"/>
          <w:color w:val="1D1B11"/>
          <w:sz w:val="24"/>
          <w:szCs w:val="24"/>
        </w:rPr>
        <w:t>….</w:t>
      </w:r>
      <w:r w:rsidR="0021097A" w:rsidRPr="00E63D02">
        <w:rPr>
          <w:rFonts w:ascii="Times New Roman" w:hAnsi="Times New Roman"/>
          <w:color w:val="1D1B11"/>
          <w:sz w:val="24"/>
          <w:szCs w:val="24"/>
        </w:rPr>
        <w:t>…</w:t>
      </w:r>
      <w:r w:rsidR="004A475F">
        <w:rPr>
          <w:rFonts w:ascii="Times New Roman" w:hAnsi="Times New Roman"/>
          <w:color w:val="1D1B11"/>
          <w:sz w:val="24"/>
          <w:szCs w:val="24"/>
        </w:rPr>
        <w:t>…...19</w:t>
      </w:r>
    </w:p>
    <w:p w:rsidR="00EB5203" w:rsidRPr="00E63D02" w:rsidRDefault="004B6E50"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2.</w:t>
      </w:r>
      <w:r w:rsidR="00EB5203" w:rsidRPr="00E63D02">
        <w:rPr>
          <w:rFonts w:ascii="Times New Roman" w:hAnsi="Times New Roman"/>
          <w:color w:val="1D1B11"/>
          <w:sz w:val="24"/>
          <w:szCs w:val="24"/>
        </w:rPr>
        <w:t>4. Способы направления поддержки де</w:t>
      </w:r>
      <w:r w:rsidR="00282AD2">
        <w:rPr>
          <w:rFonts w:ascii="Times New Roman" w:hAnsi="Times New Roman"/>
          <w:color w:val="1D1B11"/>
          <w:sz w:val="24"/>
          <w:szCs w:val="24"/>
        </w:rPr>
        <w:t>тской инициативы……………………...</w:t>
      </w:r>
      <w:r w:rsidR="00D13EC9" w:rsidRPr="00E63D02">
        <w:rPr>
          <w:rFonts w:ascii="Times New Roman" w:hAnsi="Times New Roman"/>
          <w:color w:val="1D1B11"/>
          <w:sz w:val="24"/>
          <w:szCs w:val="24"/>
        </w:rPr>
        <w:t>…</w:t>
      </w:r>
      <w:r w:rsidR="00FA758F">
        <w:rPr>
          <w:rFonts w:ascii="Times New Roman" w:hAnsi="Times New Roman"/>
          <w:color w:val="1D1B11"/>
          <w:sz w:val="24"/>
          <w:szCs w:val="24"/>
        </w:rPr>
        <w:t>…</w:t>
      </w:r>
      <w:r w:rsidR="004A475F">
        <w:rPr>
          <w:rFonts w:ascii="Times New Roman" w:hAnsi="Times New Roman"/>
          <w:color w:val="1D1B11"/>
          <w:sz w:val="24"/>
          <w:szCs w:val="24"/>
        </w:rPr>
        <w:t>..20</w:t>
      </w:r>
    </w:p>
    <w:p w:rsidR="003E13FA" w:rsidRDefault="004B6E50" w:rsidP="00F86BB6">
      <w:pPr>
        <w:widowControl w:val="0"/>
        <w:overflowPunct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color w:val="1D1B11"/>
          <w:sz w:val="24"/>
          <w:szCs w:val="24"/>
        </w:rPr>
        <w:t>2.</w:t>
      </w:r>
      <w:r w:rsidR="00EB5203" w:rsidRPr="00E63D02">
        <w:rPr>
          <w:rFonts w:ascii="Times New Roman" w:hAnsi="Times New Roman"/>
          <w:color w:val="1D1B11"/>
          <w:sz w:val="24"/>
          <w:szCs w:val="24"/>
        </w:rPr>
        <w:t xml:space="preserve">5. </w:t>
      </w:r>
      <w:r w:rsidR="003E13FA" w:rsidRPr="00E63D02">
        <w:rPr>
          <w:rFonts w:ascii="Times New Roman" w:hAnsi="Times New Roman"/>
          <w:sz w:val="24"/>
          <w:szCs w:val="24"/>
        </w:rPr>
        <w:t>Взаимодействия музыкального руководителя с родителями</w:t>
      </w:r>
      <w:r w:rsidR="00764C05" w:rsidRPr="00E63D02">
        <w:rPr>
          <w:rFonts w:ascii="Times New Roman" w:hAnsi="Times New Roman"/>
          <w:sz w:val="24"/>
          <w:szCs w:val="24"/>
        </w:rPr>
        <w:t>……………</w:t>
      </w:r>
      <w:r w:rsidR="00282AD2">
        <w:rPr>
          <w:rFonts w:ascii="Times New Roman" w:hAnsi="Times New Roman"/>
          <w:sz w:val="24"/>
          <w:szCs w:val="24"/>
        </w:rPr>
        <w:t>…</w:t>
      </w:r>
      <w:r w:rsidR="00282AD2">
        <w:rPr>
          <w:rFonts w:ascii="Times New Roman" w:hAnsi="Times New Roman"/>
          <w:color w:val="1D1B11"/>
          <w:sz w:val="24"/>
          <w:szCs w:val="24"/>
        </w:rPr>
        <w:t>...</w:t>
      </w:r>
      <w:r w:rsidR="003E13FA" w:rsidRPr="00E63D02">
        <w:rPr>
          <w:rFonts w:ascii="Times New Roman" w:hAnsi="Times New Roman"/>
          <w:color w:val="1D1B11"/>
          <w:sz w:val="24"/>
          <w:szCs w:val="24"/>
        </w:rPr>
        <w:t>…</w:t>
      </w:r>
      <w:r w:rsidR="00FA758F">
        <w:rPr>
          <w:rFonts w:ascii="Times New Roman" w:hAnsi="Times New Roman"/>
          <w:color w:val="1D1B11"/>
          <w:sz w:val="24"/>
          <w:szCs w:val="24"/>
        </w:rPr>
        <w:t>…</w:t>
      </w:r>
      <w:r w:rsidR="004A475F">
        <w:rPr>
          <w:rFonts w:ascii="Times New Roman" w:hAnsi="Times New Roman"/>
          <w:color w:val="1D1B11"/>
          <w:sz w:val="24"/>
          <w:szCs w:val="24"/>
        </w:rPr>
        <w:t>...21</w:t>
      </w:r>
    </w:p>
    <w:p w:rsidR="00D96FE3" w:rsidRPr="00625EE0" w:rsidRDefault="00625EE0" w:rsidP="00F86BB6">
      <w:pPr>
        <w:widowControl w:val="0"/>
        <w:overflowPunct w:val="0"/>
        <w:autoSpaceDE w:val="0"/>
        <w:autoSpaceDN w:val="0"/>
        <w:adjustRightInd w:val="0"/>
        <w:spacing w:after="0" w:line="240" w:lineRule="auto"/>
        <w:rPr>
          <w:rFonts w:ascii="Times New Roman" w:hAnsi="Times New Roman"/>
          <w:sz w:val="24"/>
          <w:szCs w:val="24"/>
        </w:rPr>
      </w:pPr>
      <w:r w:rsidRPr="00625EE0">
        <w:rPr>
          <w:rFonts w:ascii="Times New Roman" w:hAnsi="Times New Roman"/>
          <w:sz w:val="24"/>
          <w:szCs w:val="24"/>
        </w:rPr>
        <w:t xml:space="preserve">2.6.План взаимодействия </w:t>
      </w:r>
      <w:r w:rsidR="00FA758F">
        <w:rPr>
          <w:rFonts w:ascii="Times New Roman" w:hAnsi="Times New Roman"/>
          <w:sz w:val="24"/>
          <w:szCs w:val="24"/>
        </w:rPr>
        <w:t>с воспитанниками………………………………………</w:t>
      </w:r>
      <w:r w:rsidRPr="00625EE0">
        <w:rPr>
          <w:rFonts w:ascii="Times New Roman" w:hAnsi="Times New Roman"/>
          <w:sz w:val="24"/>
          <w:szCs w:val="24"/>
        </w:rPr>
        <w:t>…</w:t>
      </w:r>
      <w:r w:rsidR="00FA758F">
        <w:rPr>
          <w:rFonts w:ascii="Times New Roman" w:hAnsi="Times New Roman"/>
          <w:sz w:val="24"/>
          <w:szCs w:val="24"/>
        </w:rPr>
        <w:t>….</w:t>
      </w:r>
      <w:r>
        <w:rPr>
          <w:rFonts w:ascii="Times New Roman" w:hAnsi="Times New Roman"/>
          <w:sz w:val="24"/>
          <w:szCs w:val="24"/>
        </w:rPr>
        <w:t>.</w:t>
      </w:r>
      <w:r w:rsidR="00FA758F">
        <w:rPr>
          <w:rFonts w:ascii="Times New Roman" w:hAnsi="Times New Roman"/>
          <w:sz w:val="24"/>
          <w:szCs w:val="24"/>
        </w:rPr>
        <w:t>..22</w:t>
      </w:r>
    </w:p>
    <w:p w:rsidR="00625EE0" w:rsidRPr="00625EE0" w:rsidRDefault="00625EE0" w:rsidP="00F86BB6">
      <w:pPr>
        <w:widowControl w:val="0"/>
        <w:overflowPunct w:val="0"/>
        <w:autoSpaceDE w:val="0"/>
        <w:autoSpaceDN w:val="0"/>
        <w:adjustRightInd w:val="0"/>
        <w:spacing w:after="0" w:line="240" w:lineRule="auto"/>
        <w:rPr>
          <w:rFonts w:ascii="Times New Roman" w:hAnsi="Times New Roman"/>
          <w:sz w:val="24"/>
          <w:szCs w:val="24"/>
        </w:rPr>
      </w:pPr>
      <w:r w:rsidRPr="00625EE0">
        <w:rPr>
          <w:rFonts w:ascii="Times New Roman" w:hAnsi="Times New Roman"/>
          <w:sz w:val="24"/>
          <w:szCs w:val="24"/>
        </w:rPr>
        <w:t xml:space="preserve">2.7.План взаимодействия </w:t>
      </w:r>
      <w:r w:rsidR="00FA758F">
        <w:rPr>
          <w:rFonts w:ascii="Times New Roman" w:hAnsi="Times New Roman"/>
          <w:sz w:val="24"/>
          <w:szCs w:val="24"/>
        </w:rPr>
        <w:t>с воспитателями…………………………………………</w:t>
      </w:r>
      <w:r w:rsidRPr="00625EE0">
        <w:rPr>
          <w:rFonts w:ascii="Times New Roman" w:hAnsi="Times New Roman"/>
          <w:sz w:val="24"/>
          <w:szCs w:val="24"/>
        </w:rPr>
        <w:t>…</w:t>
      </w:r>
      <w:r w:rsidR="00FA758F">
        <w:rPr>
          <w:rFonts w:ascii="Times New Roman" w:hAnsi="Times New Roman"/>
          <w:sz w:val="24"/>
          <w:szCs w:val="24"/>
        </w:rPr>
        <w:t>….</w:t>
      </w:r>
      <w:r>
        <w:rPr>
          <w:rFonts w:ascii="Times New Roman" w:hAnsi="Times New Roman"/>
          <w:sz w:val="24"/>
          <w:szCs w:val="24"/>
        </w:rPr>
        <w:t>..</w:t>
      </w:r>
      <w:r w:rsidRPr="00625EE0">
        <w:rPr>
          <w:rFonts w:ascii="Times New Roman" w:hAnsi="Times New Roman"/>
          <w:sz w:val="24"/>
          <w:szCs w:val="24"/>
        </w:rPr>
        <w:t>25</w:t>
      </w:r>
    </w:p>
    <w:p w:rsidR="00EB5203" w:rsidRPr="00E63D02" w:rsidRDefault="00EB5203" w:rsidP="00F86BB6">
      <w:pPr>
        <w:widowControl w:val="0"/>
        <w:autoSpaceDE w:val="0"/>
        <w:autoSpaceDN w:val="0"/>
        <w:adjustRightInd w:val="0"/>
        <w:spacing w:after="0" w:line="240" w:lineRule="auto"/>
        <w:rPr>
          <w:rFonts w:ascii="Times New Roman" w:hAnsi="Times New Roman"/>
          <w:color w:val="1D1B11"/>
          <w:sz w:val="24"/>
          <w:szCs w:val="24"/>
        </w:rPr>
      </w:pPr>
      <w:r w:rsidRPr="00E63D02">
        <w:rPr>
          <w:rFonts w:ascii="Times New Roman" w:hAnsi="Times New Roman"/>
          <w:b/>
          <w:bCs/>
          <w:color w:val="1D1B11"/>
          <w:sz w:val="24"/>
          <w:szCs w:val="24"/>
        </w:rPr>
        <w:t>III</w:t>
      </w:r>
      <w:r w:rsidRPr="00E63D02">
        <w:rPr>
          <w:rFonts w:ascii="Times New Roman" w:hAnsi="Times New Roman"/>
          <w:b/>
          <w:bCs/>
          <w:iCs/>
          <w:color w:val="1D1B11"/>
          <w:sz w:val="24"/>
          <w:szCs w:val="24"/>
        </w:rPr>
        <w:t xml:space="preserve"> Организационный раздел</w:t>
      </w:r>
      <w:r w:rsidRPr="00E63D02">
        <w:rPr>
          <w:rFonts w:ascii="Times New Roman" w:hAnsi="Times New Roman"/>
          <w:bCs/>
          <w:iCs/>
          <w:color w:val="1D1B11"/>
          <w:sz w:val="24"/>
          <w:szCs w:val="24"/>
        </w:rPr>
        <w:t>…………………………………</w:t>
      </w:r>
      <w:r w:rsidR="00F062C4" w:rsidRPr="00E63D02">
        <w:rPr>
          <w:rFonts w:ascii="Times New Roman" w:hAnsi="Times New Roman"/>
          <w:bCs/>
          <w:iCs/>
          <w:color w:val="1D1B11"/>
          <w:sz w:val="24"/>
          <w:szCs w:val="24"/>
        </w:rPr>
        <w:t>………</w:t>
      </w:r>
      <w:r w:rsidR="00D13EC9" w:rsidRPr="00E63D02">
        <w:rPr>
          <w:rFonts w:ascii="Times New Roman" w:hAnsi="Times New Roman"/>
          <w:bCs/>
          <w:iCs/>
          <w:color w:val="1D1B11"/>
          <w:sz w:val="24"/>
          <w:szCs w:val="24"/>
        </w:rPr>
        <w:t>……..……</w:t>
      </w:r>
      <w:r w:rsidR="00282AD2">
        <w:rPr>
          <w:rFonts w:ascii="Times New Roman" w:hAnsi="Times New Roman"/>
          <w:bCs/>
          <w:iCs/>
          <w:color w:val="1D1B11"/>
          <w:sz w:val="24"/>
          <w:szCs w:val="24"/>
        </w:rPr>
        <w:t>...</w:t>
      </w:r>
      <w:r w:rsidR="006C12C9" w:rsidRPr="00E63D02">
        <w:rPr>
          <w:rFonts w:ascii="Times New Roman" w:hAnsi="Times New Roman"/>
          <w:bCs/>
          <w:iCs/>
          <w:color w:val="1D1B11"/>
          <w:sz w:val="24"/>
          <w:szCs w:val="24"/>
        </w:rPr>
        <w:t>…</w:t>
      </w:r>
      <w:r w:rsidR="00FA758F">
        <w:rPr>
          <w:rFonts w:ascii="Times New Roman" w:hAnsi="Times New Roman"/>
          <w:bCs/>
          <w:iCs/>
          <w:color w:val="1D1B11"/>
          <w:sz w:val="24"/>
          <w:szCs w:val="24"/>
        </w:rPr>
        <w:t>….</w:t>
      </w:r>
      <w:r w:rsidR="006C12C9" w:rsidRPr="00E63D02">
        <w:rPr>
          <w:rFonts w:ascii="Times New Roman" w:hAnsi="Times New Roman"/>
          <w:bCs/>
          <w:iCs/>
          <w:color w:val="1D1B11"/>
          <w:sz w:val="24"/>
          <w:szCs w:val="24"/>
        </w:rPr>
        <w:t>.</w:t>
      </w:r>
      <w:r w:rsidR="00FA758F">
        <w:rPr>
          <w:rFonts w:ascii="Times New Roman" w:hAnsi="Times New Roman"/>
          <w:bCs/>
          <w:iCs/>
          <w:color w:val="1D1B11"/>
          <w:sz w:val="24"/>
          <w:szCs w:val="24"/>
        </w:rPr>
        <w:t>26</w:t>
      </w:r>
    </w:p>
    <w:p w:rsidR="00EB5203" w:rsidRPr="00E63D02" w:rsidRDefault="004B6E50" w:rsidP="00F86BB6">
      <w:pPr>
        <w:suppressLineNumbers/>
        <w:suppressAutoHyphens/>
        <w:spacing w:after="0" w:line="240" w:lineRule="auto"/>
        <w:rPr>
          <w:rFonts w:ascii="Times New Roman" w:hAnsi="Times New Roman"/>
          <w:sz w:val="24"/>
          <w:szCs w:val="24"/>
        </w:rPr>
      </w:pPr>
      <w:r w:rsidRPr="00E63D02">
        <w:rPr>
          <w:rFonts w:ascii="Times New Roman" w:hAnsi="Times New Roman"/>
          <w:sz w:val="24"/>
          <w:szCs w:val="24"/>
        </w:rPr>
        <w:t>3.</w:t>
      </w:r>
      <w:r w:rsidR="00EB5203" w:rsidRPr="00E63D02">
        <w:rPr>
          <w:rFonts w:ascii="Times New Roman" w:hAnsi="Times New Roman"/>
          <w:sz w:val="24"/>
          <w:szCs w:val="24"/>
        </w:rPr>
        <w:t>1.Описание организации образовательного процесса и организационно- педагогических условий …</w:t>
      </w:r>
      <w:r w:rsidR="00282AD2">
        <w:rPr>
          <w:rFonts w:ascii="Times New Roman" w:hAnsi="Times New Roman"/>
          <w:sz w:val="24"/>
          <w:szCs w:val="24"/>
        </w:rPr>
        <w:t>…………………………</w:t>
      </w:r>
      <w:r w:rsidR="0021097A" w:rsidRPr="00E63D02">
        <w:rPr>
          <w:rFonts w:ascii="Times New Roman" w:hAnsi="Times New Roman"/>
          <w:sz w:val="24"/>
          <w:szCs w:val="24"/>
        </w:rPr>
        <w:t>…………………….</w:t>
      </w:r>
      <w:r w:rsidR="00EB5203" w:rsidRPr="00E63D02">
        <w:rPr>
          <w:rFonts w:ascii="Times New Roman" w:hAnsi="Times New Roman"/>
          <w:sz w:val="24"/>
          <w:szCs w:val="24"/>
        </w:rPr>
        <w:t>…</w:t>
      </w:r>
      <w:r w:rsidR="00D13EC9" w:rsidRPr="00E63D02">
        <w:rPr>
          <w:rFonts w:ascii="Times New Roman" w:hAnsi="Times New Roman"/>
          <w:sz w:val="24"/>
          <w:szCs w:val="24"/>
        </w:rPr>
        <w:t>………………….</w:t>
      </w:r>
      <w:r w:rsidR="00F062C4" w:rsidRPr="00E63D02">
        <w:rPr>
          <w:rFonts w:ascii="Times New Roman" w:hAnsi="Times New Roman"/>
          <w:sz w:val="24"/>
          <w:szCs w:val="24"/>
        </w:rPr>
        <w:t>…</w:t>
      </w:r>
      <w:r w:rsidR="00282AD2">
        <w:rPr>
          <w:rFonts w:ascii="Times New Roman" w:hAnsi="Times New Roman"/>
          <w:sz w:val="24"/>
          <w:szCs w:val="24"/>
        </w:rPr>
        <w:t>……</w:t>
      </w:r>
      <w:r w:rsidR="00FA758F">
        <w:rPr>
          <w:rFonts w:ascii="Times New Roman" w:hAnsi="Times New Roman"/>
          <w:sz w:val="24"/>
          <w:szCs w:val="24"/>
        </w:rPr>
        <w:t>….</w:t>
      </w:r>
      <w:r w:rsidR="00282AD2">
        <w:rPr>
          <w:rFonts w:ascii="Times New Roman" w:hAnsi="Times New Roman"/>
          <w:sz w:val="24"/>
          <w:szCs w:val="24"/>
        </w:rPr>
        <w:t>.</w:t>
      </w:r>
      <w:r w:rsidR="00FA758F">
        <w:rPr>
          <w:rFonts w:ascii="Times New Roman" w:hAnsi="Times New Roman"/>
          <w:sz w:val="24"/>
          <w:szCs w:val="24"/>
        </w:rPr>
        <w:t>…26</w:t>
      </w:r>
    </w:p>
    <w:p w:rsidR="00EB5203" w:rsidRPr="00E63D02" w:rsidRDefault="004B6E50" w:rsidP="00F86BB6">
      <w:pPr>
        <w:suppressLineNumbers/>
        <w:suppressAutoHyphens/>
        <w:spacing w:after="0" w:line="240" w:lineRule="auto"/>
        <w:rPr>
          <w:rFonts w:ascii="Times New Roman" w:hAnsi="Times New Roman"/>
          <w:sz w:val="24"/>
          <w:szCs w:val="24"/>
        </w:rPr>
      </w:pPr>
      <w:r w:rsidRPr="00E63D02">
        <w:rPr>
          <w:rFonts w:ascii="Times New Roman" w:hAnsi="Times New Roman"/>
          <w:sz w:val="24"/>
          <w:szCs w:val="24"/>
        </w:rPr>
        <w:t>3.</w:t>
      </w:r>
      <w:r w:rsidR="00EB5203" w:rsidRPr="00E63D02">
        <w:rPr>
          <w:rFonts w:ascii="Times New Roman" w:hAnsi="Times New Roman"/>
          <w:sz w:val="24"/>
          <w:szCs w:val="24"/>
        </w:rPr>
        <w:t xml:space="preserve">2. </w:t>
      </w:r>
      <w:r w:rsidR="00CE1501" w:rsidRPr="00E63D02">
        <w:rPr>
          <w:rFonts w:ascii="Times New Roman" w:hAnsi="Times New Roman"/>
          <w:sz w:val="24"/>
          <w:szCs w:val="24"/>
        </w:rPr>
        <w:t>Особенности традиционных событий, пр</w:t>
      </w:r>
      <w:r w:rsidR="00307976" w:rsidRPr="00E63D02">
        <w:rPr>
          <w:rFonts w:ascii="Times New Roman" w:hAnsi="Times New Roman"/>
          <w:sz w:val="24"/>
          <w:szCs w:val="24"/>
        </w:rPr>
        <w:t>аздников, мероприятий…………</w:t>
      </w:r>
      <w:r w:rsidR="004A475F">
        <w:rPr>
          <w:rFonts w:ascii="Times New Roman" w:hAnsi="Times New Roman"/>
          <w:sz w:val="24"/>
          <w:szCs w:val="24"/>
        </w:rPr>
        <w:t>…</w:t>
      </w:r>
      <w:r w:rsidR="00FA758F">
        <w:rPr>
          <w:rFonts w:ascii="Times New Roman" w:hAnsi="Times New Roman"/>
          <w:sz w:val="24"/>
          <w:szCs w:val="24"/>
        </w:rPr>
        <w:t>….</w:t>
      </w:r>
      <w:r w:rsidR="004A475F">
        <w:rPr>
          <w:rFonts w:ascii="Times New Roman" w:hAnsi="Times New Roman"/>
          <w:sz w:val="24"/>
          <w:szCs w:val="24"/>
        </w:rPr>
        <w:t>....</w:t>
      </w:r>
      <w:r w:rsidR="00FA758F">
        <w:rPr>
          <w:rFonts w:ascii="Times New Roman" w:hAnsi="Times New Roman"/>
          <w:sz w:val="24"/>
          <w:szCs w:val="24"/>
        </w:rPr>
        <w:t>26</w:t>
      </w:r>
    </w:p>
    <w:p w:rsidR="001A530F" w:rsidRPr="00E63D02" w:rsidRDefault="004B6E50" w:rsidP="00F86BB6">
      <w:pPr>
        <w:widowControl w:val="0"/>
        <w:overflowPunct w:val="0"/>
        <w:autoSpaceDE w:val="0"/>
        <w:autoSpaceDN w:val="0"/>
        <w:adjustRightInd w:val="0"/>
        <w:spacing w:after="0" w:line="240" w:lineRule="auto"/>
        <w:rPr>
          <w:rFonts w:ascii="Times New Roman" w:hAnsi="Times New Roman"/>
          <w:sz w:val="24"/>
          <w:szCs w:val="24"/>
        </w:rPr>
      </w:pPr>
      <w:r w:rsidRPr="00E63D02">
        <w:rPr>
          <w:rFonts w:ascii="Times New Roman" w:hAnsi="Times New Roman"/>
          <w:sz w:val="24"/>
          <w:szCs w:val="24"/>
        </w:rPr>
        <w:t>3.3</w:t>
      </w:r>
      <w:r w:rsidR="00A97EF3" w:rsidRPr="00E63D02">
        <w:rPr>
          <w:rFonts w:ascii="Times New Roman" w:hAnsi="Times New Roman"/>
          <w:sz w:val="24"/>
          <w:szCs w:val="24"/>
        </w:rPr>
        <w:t xml:space="preserve">. </w:t>
      </w:r>
      <w:r w:rsidR="00FD1627">
        <w:rPr>
          <w:rFonts w:ascii="Times New Roman" w:hAnsi="Times New Roman"/>
          <w:sz w:val="24"/>
          <w:szCs w:val="24"/>
        </w:rPr>
        <w:t>Календарно</w:t>
      </w:r>
      <w:r w:rsidR="00A97EF3" w:rsidRPr="00E63D02">
        <w:rPr>
          <w:rFonts w:ascii="Times New Roman" w:hAnsi="Times New Roman"/>
          <w:sz w:val="24"/>
          <w:szCs w:val="24"/>
        </w:rPr>
        <w:t xml:space="preserve">-тематическое </w:t>
      </w:r>
      <w:r w:rsidR="001A530F" w:rsidRPr="00E63D02">
        <w:rPr>
          <w:rFonts w:ascii="Times New Roman" w:hAnsi="Times New Roman"/>
          <w:sz w:val="24"/>
          <w:szCs w:val="24"/>
        </w:rPr>
        <w:t>планир</w:t>
      </w:r>
      <w:r w:rsidR="00625EE0">
        <w:rPr>
          <w:rFonts w:ascii="Times New Roman" w:hAnsi="Times New Roman"/>
          <w:sz w:val="24"/>
          <w:szCs w:val="24"/>
        </w:rPr>
        <w:t>ование  (Приложение №1)………………</w:t>
      </w:r>
      <w:r w:rsidR="00FA758F">
        <w:rPr>
          <w:rFonts w:ascii="Times New Roman" w:hAnsi="Times New Roman"/>
          <w:sz w:val="24"/>
          <w:szCs w:val="24"/>
        </w:rPr>
        <w:t>……</w:t>
      </w:r>
      <w:r w:rsidR="00625EE0">
        <w:rPr>
          <w:rFonts w:ascii="Times New Roman" w:hAnsi="Times New Roman"/>
          <w:sz w:val="24"/>
          <w:szCs w:val="24"/>
        </w:rPr>
        <w:t>….31</w:t>
      </w:r>
    </w:p>
    <w:p w:rsidR="00712332" w:rsidRPr="00E63D02" w:rsidRDefault="007E0AE4" w:rsidP="00F86BB6">
      <w:pPr>
        <w:spacing w:after="0" w:line="240" w:lineRule="auto"/>
        <w:rPr>
          <w:rFonts w:ascii="Times New Roman" w:hAnsi="Times New Roman"/>
          <w:sz w:val="24"/>
          <w:szCs w:val="24"/>
        </w:rPr>
      </w:pPr>
      <w:r w:rsidRPr="00E63D02">
        <w:rPr>
          <w:rFonts w:ascii="Times New Roman" w:hAnsi="Times New Roman"/>
          <w:sz w:val="24"/>
          <w:szCs w:val="24"/>
        </w:rPr>
        <w:t>3.4</w:t>
      </w:r>
      <w:r w:rsidR="004A475F">
        <w:rPr>
          <w:rFonts w:ascii="Times New Roman" w:hAnsi="Times New Roman"/>
          <w:sz w:val="24"/>
          <w:szCs w:val="24"/>
        </w:rPr>
        <w:t>. Схема ра</w:t>
      </w:r>
      <w:bookmarkStart w:id="0" w:name="_GoBack"/>
      <w:bookmarkEnd w:id="0"/>
      <w:r w:rsidR="004A475F">
        <w:rPr>
          <w:rFonts w:ascii="Times New Roman" w:hAnsi="Times New Roman"/>
          <w:sz w:val="24"/>
          <w:szCs w:val="24"/>
        </w:rPr>
        <w:t xml:space="preserve">спределения организационной образовательной деятельности </w:t>
      </w:r>
      <w:r w:rsidR="00A97EF3" w:rsidRPr="00E63D02">
        <w:rPr>
          <w:rFonts w:ascii="Times New Roman" w:hAnsi="Times New Roman"/>
          <w:sz w:val="24"/>
          <w:szCs w:val="24"/>
        </w:rPr>
        <w:t xml:space="preserve"> музык</w:t>
      </w:r>
      <w:r w:rsidR="004A475F">
        <w:rPr>
          <w:rFonts w:ascii="Times New Roman" w:hAnsi="Times New Roman"/>
          <w:sz w:val="24"/>
          <w:szCs w:val="24"/>
        </w:rPr>
        <w:t>ального руководителя ………………………………………………………………………</w:t>
      </w:r>
      <w:r w:rsidR="00282AD2">
        <w:rPr>
          <w:rFonts w:ascii="Times New Roman" w:hAnsi="Times New Roman"/>
          <w:sz w:val="24"/>
          <w:szCs w:val="24"/>
        </w:rPr>
        <w:t>…</w:t>
      </w:r>
      <w:r w:rsidR="00FA758F">
        <w:rPr>
          <w:rFonts w:ascii="Times New Roman" w:hAnsi="Times New Roman"/>
          <w:sz w:val="24"/>
          <w:szCs w:val="24"/>
        </w:rPr>
        <w:t>...</w:t>
      </w:r>
      <w:r w:rsidR="00282AD2">
        <w:rPr>
          <w:rFonts w:ascii="Times New Roman" w:hAnsi="Times New Roman"/>
          <w:sz w:val="24"/>
          <w:szCs w:val="24"/>
        </w:rPr>
        <w:t>......</w:t>
      </w:r>
      <w:r w:rsidR="00A97EF3" w:rsidRPr="00E63D02">
        <w:rPr>
          <w:rFonts w:ascii="Times New Roman" w:hAnsi="Times New Roman"/>
          <w:sz w:val="24"/>
          <w:szCs w:val="24"/>
        </w:rPr>
        <w:t>..</w:t>
      </w:r>
      <w:r w:rsidR="00FA758F">
        <w:rPr>
          <w:rFonts w:ascii="Times New Roman" w:hAnsi="Times New Roman"/>
          <w:sz w:val="24"/>
          <w:szCs w:val="24"/>
        </w:rPr>
        <w:t>31</w:t>
      </w:r>
    </w:p>
    <w:p w:rsidR="00A97EF3" w:rsidRPr="00E63D02" w:rsidRDefault="007E0AE4" w:rsidP="00F86BB6">
      <w:pPr>
        <w:spacing w:after="0" w:line="240" w:lineRule="auto"/>
        <w:rPr>
          <w:rFonts w:ascii="Times New Roman" w:hAnsi="Times New Roman"/>
          <w:sz w:val="24"/>
          <w:szCs w:val="24"/>
        </w:rPr>
      </w:pPr>
      <w:r w:rsidRPr="00E63D02">
        <w:rPr>
          <w:rFonts w:ascii="Times New Roman" w:hAnsi="Times New Roman"/>
          <w:sz w:val="24"/>
          <w:szCs w:val="24"/>
        </w:rPr>
        <w:t>3.5</w:t>
      </w:r>
      <w:r w:rsidR="00A97EF3" w:rsidRPr="00E63D02">
        <w:rPr>
          <w:rFonts w:ascii="Times New Roman" w:hAnsi="Times New Roman"/>
          <w:sz w:val="24"/>
          <w:szCs w:val="24"/>
        </w:rPr>
        <w:t>. Циклограмма распределения рабочего времени…………………………</w:t>
      </w:r>
      <w:r w:rsidR="00F062C4" w:rsidRPr="00E63D02">
        <w:rPr>
          <w:rFonts w:ascii="Times New Roman" w:hAnsi="Times New Roman"/>
          <w:sz w:val="24"/>
          <w:szCs w:val="24"/>
        </w:rPr>
        <w:t>…</w:t>
      </w:r>
      <w:r w:rsidR="00FA758F">
        <w:rPr>
          <w:rFonts w:ascii="Times New Roman" w:hAnsi="Times New Roman"/>
          <w:sz w:val="24"/>
          <w:szCs w:val="24"/>
        </w:rPr>
        <w:t>…</w:t>
      </w:r>
      <w:r w:rsidR="00282AD2">
        <w:rPr>
          <w:rFonts w:ascii="Times New Roman" w:hAnsi="Times New Roman"/>
          <w:sz w:val="24"/>
          <w:szCs w:val="24"/>
        </w:rPr>
        <w:t>…</w:t>
      </w:r>
      <w:r w:rsidR="00FA758F">
        <w:rPr>
          <w:rFonts w:ascii="Times New Roman" w:hAnsi="Times New Roman"/>
          <w:sz w:val="24"/>
          <w:szCs w:val="24"/>
        </w:rPr>
        <w:t>..32-43</w:t>
      </w:r>
    </w:p>
    <w:p w:rsidR="00D13EC9" w:rsidRPr="00E63D02" w:rsidRDefault="007E0AE4" w:rsidP="00F86BB6">
      <w:pPr>
        <w:spacing w:after="0" w:line="240" w:lineRule="auto"/>
        <w:rPr>
          <w:rFonts w:ascii="Times New Roman" w:hAnsi="Times New Roman"/>
          <w:sz w:val="24"/>
          <w:szCs w:val="24"/>
        </w:rPr>
      </w:pPr>
      <w:r w:rsidRPr="00E63D02">
        <w:rPr>
          <w:rFonts w:ascii="Times New Roman" w:hAnsi="Times New Roman"/>
          <w:sz w:val="24"/>
          <w:szCs w:val="24"/>
        </w:rPr>
        <w:t xml:space="preserve">3.6 Перспективный план работы музыкального руководителя </w:t>
      </w:r>
    </w:p>
    <w:p w:rsidR="007E0AE4" w:rsidRPr="00E63D02" w:rsidRDefault="007E0AE4" w:rsidP="00F86BB6">
      <w:pPr>
        <w:spacing w:after="0" w:line="240" w:lineRule="auto"/>
        <w:rPr>
          <w:rFonts w:ascii="Times New Roman" w:hAnsi="Times New Roman"/>
          <w:sz w:val="24"/>
          <w:szCs w:val="24"/>
        </w:rPr>
      </w:pPr>
      <w:r w:rsidRPr="00E63D02">
        <w:rPr>
          <w:rFonts w:ascii="Times New Roman" w:hAnsi="Times New Roman"/>
          <w:sz w:val="24"/>
          <w:szCs w:val="24"/>
        </w:rPr>
        <w:t>на ле</w:t>
      </w:r>
      <w:r w:rsidR="00D13EC9" w:rsidRPr="00E63D02">
        <w:rPr>
          <w:rFonts w:ascii="Times New Roman" w:hAnsi="Times New Roman"/>
          <w:sz w:val="24"/>
          <w:szCs w:val="24"/>
        </w:rPr>
        <w:t xml:space="preserve">тний </w:t>
      </w:r>
      <w:r w:rsidR="00282AD2">
        <w:rPr>
          <w:rFonts w:ascii="Times New Roman" w:hAnsi="Times New Roman"/>
          <w:sz w:val="24"/>
          <w:szCs w:val="24"/>
        </w:rPr>
        <w:t>оздоровительный период 2023 г. ………………</w:t>
      </w:r>
      <w:r w:rsidR="00D13EC9" w:rsidRPr="00E63D02">
        <w:rPr>
          <w:rFonts w:ascii="Times New Roman" w:hAnsi="Times New Roman"/>
          <w:sz w:val="24"/>
          <w:szCs w:val="24"/>
        </w:rPr>
        <w:t>…………………</w:t>
      </w:r>
      <w:r w:rsidR="004A475F">
        <w:rPr>
          <w:rFonts w:ascii="Times New Roman" w:hAnsi="Times New Roman"/>
          <w:sz w:val="24"/>
          <w:szCs w:val="24"/>
        </w:rPr>
        <w:t>……</w:t>
      </w:r>
      <w:r w:rsidR="00FA758F">
        <w:rPr>
          <w:rFonts w:ascii="Times New Roman" w:hAnsi="Times New Roman"/>
          <w:sz w:val="24"/>
          <w:szCs w:val="24"/>
        </w:rPr>
        <w:t>…</w:t>
      </w:r>
      <w:r w:rsidR="004A475F">
        <w:rPr>
          <w:rFonts w:ascii="Times New Roman" w:hAnsi="Times New Roman"/>
          <w:sz w:val="24"/>
          <w:szCs w:val="24"/>
        </w:rPr>
        <w:t>….</w:t>
      </w:r>
      <w:r w:rsidRPr="00E63D02">
        <w:rPr>
          <w:rFonts w:ascii="Times New Roman" w:hAnsi="Times New Roman"/>
          <w:sz w:val="24"/>
          <w:szCs w:val="24"/>
        </w:rPr>
        <w:t>….</w:t>
      </w:r>
      <w:r w:rsidR="00FA758F">
        <w:rPr>
          <w:rFonts w:ascii="Times New Roman" w:hAnsi="Times New Roman"/>
          <w:sz w:val="24"/>
          <w:szCs w:val="24"/>
        </w:rPr>
        <w:t>43</w:t>
      </w:r>
    </w:p>
    <w:p w:rsidR="004B6E50" w:rsidRPr="00E63D02" w:rsidRDefault="007E0AE4" w:rsidP="00F86BB6">
      <w:pPr>
        <w:spacing w:after="0" w:line="240" w:lineRule="auto"/>
        <w:rPr>
          <w:rFonts w:ascii="Times New Roman" w:hAnsi="Times New Roman"/>
          <w:sz w:val="24"/>
          <w:szCs w:val="24"/>
        </w:rPr>
      </w:pPr>
      <w:r w:rsidRPr="00E63D02">
        <w:rPr>
          <w:rFonts w:ascii="Times New Roman" w:hAnsi="Times New Roman"/>
          <w:sz w:val="24"/>
          <w:szCs w:val="24"/>
        </w:rPr>
        <w:t>3.7</w:t>
      </w:r>
      <w:r w:rsidR="00A97EF3" w:rsidRPr="00E63D02">
        <w:rPr>
          <w:rFonts w:ascii="Times New Roman" w:hAnsi="Times New Roman"/>
          <w:sz w:val="24"/>
          <w:szCs w:val="24"/>
        </w:rPr>
        <w:t>. Особенности организации развивающей п</w:t>
      </w:r>
      <w:r w:rsidR="00282AD2">
        <w:rPr>
          <w:rFonts w:ascii="Times New Roman" w:hAnsi="Times New Roman"/>
          <w:sz w:val="24"/>
          <w:szCs w:val="24"/>
        </w:rPr>
        <w:t>редметно-пространственной среды</w:t>
      </w:r>
      <w:r w:rsidR="00FA758F">
        <w:rPr>
          <w:rFonts w:ascii="Times New Roman" w:hAnsi="Times New Roman"/>
          <w:sz w:val="24"/>
          <w:szCs w:val="24"/>
        </w:rPr>
        <w:t>…</w:t>
      </w:r>
      <w:r w:rsidR="00A97EF3" w:rsidRPr="00E63D02">
        <w:rPr>
          <w:rFonts w:ascii="Times New Roman" w:hAnsi="Times New Roman"/>
          <w:sz w:val="24"/>
          <w:szCs w:val="24"/>
        </w:rPr>
        <w:t>…</w:t>
      </w:r>
      <w:r w:rsidR="00FA758F">
        <w:rPr>
          <w:rFonts w:ascii="Times New Roman" w:hAnsi="Times New Roman"/>
          <w:sz w:val="24"/>
          <w:szCs w:val="24"/>
        </w:rPr>
        <w:t>44</w:t>
      </w:r>
    </w:p>
    <w:p w:rsidR="00EB5203" w:rsidRDefault="00712332" w:rsidP="00F86BB6">
      <w:pPr>
        <w:spacing w:after="0" w:line="240" w:lineRule="auto"/>
        <w:rPr>
          <w:rFonts w:ascii="Times New Roman" w:hAnsi="Times New Roman"/>
          <w:sz w:val="24"/>
          <w:szCs w:val="24"/>
        </w:rPr>
      </w:pPr>
      <w:r w:rsidRPr="00E63D02">
        <w:rPr>
          <w:rFonts w:ascii="Times New Roman" w:hAnsi="Times New Roman"/>
          <w:sz w:val="24"/>
          <w:szCs w:val="24"/>
        </w:rPr>
        <w:t>3.</w:t>
      </w:r>
      <w:r w:rsidR="007E0AE4" w:rsidRPr="00E63D02">
        <w:rPr>
          <w:rFonts w:ascii="Times New Roman" w:hAnsi="Times New Roman"/>
          <w:sz w:val="24"/>
          <w:szCs w:val="24"/>
        </w:rPr>
        <w:t>8</w:t>
      </w:r>
      <w:r w:rsidR="00EB5203" w:rsidRPr="00E63D02">
        <w:rPr>
          <w:rFonts w:ascii="Times New Roman" w:hAnsi="Times New Roman"/>
          <w:sz w:val="24"/>
          <w:szCs w:val="24"/>
        </w:rPr>
        <w:t xml:space="preserve">. </w:t>
      </w:r>
      <w:r w:rsidRPr="00E63D02">
        <w:rPr>
          <w:rFonts w:ascii="Times New Roman" w:hAnsi="Times New Roman"/>
          <w:sz w:val="24"/>
          <w:szCs w:val="24"/>
        </w:rPr>
        <w:t>Музыкальный репертуар, методич</w:t>
      </w:r>
      <w:r w:rsidR="00282AD2">
        <w:rPr>
          <w:rFonts w:ascii="Times New Roman" w:hAnsi="Times New Roman"/>
          <w:sz w:val="24"/>
          <w:szCs w:val="24"/>
        </w:rPr>
        <w:t>еское обеспечение программы</w:t>
      </w:r>
      <w:r w:rsidR="00D13EC9" w:rsidRPr="00E63D02">
        <w:rPr>
          <w:rFonts w:ascii="Times New Roman" w:hAnsi="Times New Roman"/>
          <w:sz w:val="24"/>
          <w:szCs w:val="24"/>
        </w:rPr>
        <w:t>……</w:t>
      </w:r>
      <w:r w:rsidR="00FA758F">
        <w:rPr>
          <w:rFonts w:ascii="Times New Roman" w:hAnsi="Times New Roman"/>
          <w:sz w:val="24"/>
          <w:szCs w:val="24"/>
        </w:rPr>
        <w:t>…</w:t>
      </w:r>
      <w:r w:rsidR="00D13EC9" w:rsidRPr="00E63D02">
        <w:rPr>
          <w:rFonts w:ascii="Times New Roman" w:hAnsi="Times New Roman"/>
          <w:sz w:val="24"/>
          <w:szCs w:val="24"/>
        </w:rPr>
        <w:t>……</w:t>
      </w:r>
      <w:r w:rsidR="00282AD2">
        <w:rPr>
          <w:rFonts w:ascii="Times New Roman" w:hAnsi="Times New Roman"/>
          <w:sz w:val="24"/>
          <w:szCs w:val="24"/>
        </w:rPr>
        <w:t>...</w:t>
      </w:r>
      <w:r w:rsidR="00D13EC9" w:rsidRPr="00E63D02">
        <w:rPr>
          <w:rFonts w:ascii="Times New Roman" w:hAnsi="Times New Roman"/>
          <w:sz w:val="24"/>
          <w:szCs w:val="24"/>
        </w:rPr>
        <w:t>.</w:t>
      </w:r>
      <w:r w:rsidR="00FA758F">
        <w:rPr>
          <w:rFonts w:ascii="Times New Roman" w:hAnsi="Times New Roman"/>
          <w:sz w:val="24"/>
          <w:szCs w:val="24"/>
        </w:rPr>
        <w:t>44-54</w:t>
      </w:r>
    </w:p>
    <w:p w:rsidR="009B31C6" w:rsidRDefault="00625EE0" w:rsidP="00F86BB6">
      <w:pPr>
        <w:spacing w:after="0" w:line="240" w:lineRule="auto"/>
        <w:rPr>
          <w:rFonts w:ascii="Times New Roman" w:hAnsi="Times New Roman"/>
          <w:sz w:val="24"/>
          <w:szCs w:val="24"/>
        </w:rPr>
      </w:pPr>
      <w:r>
        <w:rPr>
          <w:rFonts w:ascii="Times New Roman" w:hAnsi="Times New Roman"/>
          <w:sz w:val="24"/>
          <w:szCs w:val="24"/>
        </w:rPr>
        <w:t>ПРИ</w:t>
      </w:r>
      <w:r w:rsidR="009B31C6">
        <w:rPr>
          <w:rFonts w:ascii="Times New Roman" w:hAnsi="Times New Roman"/>
          <w:sz w:val="24"/>
          <w:szCs w:val="24"/>
        </w:rPr>
        <w:t>ЛОЖЕНИЯ</w:t>
      </w:r>
    </w:p>
    <w:p w:rsidR="00EB5203" w:rsidRPr="00E63D02" w:rsidRDefault="009B31C6" w:rsidP="00F86BB6">
      <w:pPr>
        <w:spacing w:after="0" w:line="240" w:lineRule="auto"/>
        <w:rPr>
          <w:rFonts w:ascii="Times New Roman" w:hAnsi="Times New Roman"/>
          <w:sz w:val="24"/>
          <w:szCs w:val="24"/>
        </w:rPr>
      </w:pPr>
      <w:r>
        <w:rPr>
          <w:rFonts w:ascii="Times New Roman" w:hAnsi="Times New Roman"/>
          <w:sz w:val="24"/>
          <w:szCs w:val="24"/>
        </w:rPr>
        <w:t>Приложение №1</w:t>
      </w:r>
      <w:r w:rsidR="00625EE0">
        <w:rPr>
          <w:rFonts w:ascii="Times New Roman" w:hAnsi="Times New Roman"/>
          <w:sz w:val="24"/>
          <w:szCs w:val="24"/>
        </w:rPr>
        <w:t xml:space="preserve"> «Календарно</w:t>
      </w:r>
      <w:r w:rsidR="005467E4">
        <w:rPr>
          <w:rFonts w:ascii="Times New Roman" w:hAnsi="Times New Roman"/>
          <w:sz w:val="24"/>
          <w:szCs w:val="24"/>
        </w:rPr>
        <w:t>-тематическое планирование» ……………………….55-128</w:t>
      </w:r>
    </w:p>
    <w:p w:rsidR="00EB5203" w:rsidRPr="00E63D02" w:rsidRDefault="00577E09" w:rsidP="00F86BB6">
      <w:pPr>
        <w:spacing w:after="0" w:line="240" w:lineRule="auto"/>
        <w:rPr>
          <w:rFonts w:ascii="Times New Roman" w:hAnsi="Times New Roman"/>
          <w:sz w:val="24"/>
          <w:szCs w:val="24"/>
        </w:rPr>
      </w:pPr>
      <w:r>
        <w:rPr>
          <w:rFonts w:ascii="Times New Roman" w:hAnsi="Times New Roman"/>
          <w:sz w:val="24"/>
          <w:szCs w:val="24"/>
        </w:rPr>
        <w:t>Приложение №2 «Календарно</w:t>
      </w:r>
      <w:r w:rsidRPr="00E63D02">
        <w:rPr>
          <w:rFonts w:ascii="Times New Roman" w:hAnsi="Times New Roman"/>
          <w:sz w:val="24"/>
          <w:szCs w:val="24"/>
        </w:rPr>
        <w:t>-тематическое планирование</w:t>
      </w:r>
      <w:r>
        <w:rPr>
          <w:rFonts w:ascii="Times New Roman" w:hAnsi="Times New Roman"/>
          <w:sz w:val="24"/>
          <w:szCs w:val="24"/>
        </w:rPr>
        <w:t xml:space="preserve"> по программе Воспитание»</w:t>
      </w:r>
      <w:r w:rsidR="005467E4">
        <w:rPr>
          <w:rFonts w:ascii="Times New Roman" w:hAnsi="Times New Roman"/>
          <w:sz w:val="24"/>
          <w:szCs w:val="24"/>
        </w:rPr>
        <w:t>……………………………………………………………………………...129-134</w:t>
      </w:r>
    </w:p>
    <w:p w:rsidR="00EB5203" w:rsidRPr="00E63D02" w:rsidRDefault="00EB5203" w:rsidP="00F86BB6">
      <w:pPr>
        <w:spacing w:after="0" w:line="240" w:lineRule="auto"/>
        <w:rPr>
          <w:rFonts w:ascii="Times New Roman" w:hAnsi="Times New Roman"/>
          <w:sz w:val="24"/>
          <w:szCs w:val="24"/>
        </w:rPr>
      </w:pPr>
    </w:p>
    <w:p w:rsidR="00EB5203" w:rsidRPr="00E63D02" w:rsidRDefault="00EB5203" w:rsidP="00F86BB6">
      <w:pPr>
        <w:spacing w:after="0" w:line="240" w:lineRule="auto"/>
        <w:rPr>
          <w:rFonts w:ascii="Times New Roman" w:hAnsi="Times New Roman"/>
          <w:sz w:val="24"/>
          <w:szCs w:val="24"/>
        </w:rPr>
      </w:pPr>
    </w:p>
    <w:p w:rsidR="00EB5203" w:rsidRPr="00E63D02" w:rsidRDefault="00EB5203" w:rsidP="00F86BB6">
      <w:pPr>
        <w:spacing w:after="0" w:line="240" w:lineRule="auto"/>
        <w:rPr>
          <w:rFonts w:ascii="Times New Roman" w:hAnsi="Times New Roman"/>
          <w:sz w:val="24"/>
          <w:szCs w:val="24"/>
        </w:rPr>
      </w:pPr>
    </w:p>
    <w:p w:rsidR="00EB5203" w:rsidRPr="00E63D02" w:rsidRDefault="00EB5203" w:rsidP="00F86BB6">
      <w:pPr>
        <w:spacing w:after="0" w:line="240" w:lineRule="auto"/>
        <w:rPr>
          <w:rFonts w:ascii="Times New Roman" w:hAnsi="Times New Roman"/>
          <w:sz w:val="24"/>
          <w:szCs w:val="24"/>
        </w:rPr>
      </w:pPr>
    </w:p>
    <w:p w:rsidR="0021097A" w:rsidRPr="00E63D02" w:rsidRDefault="0021097A" w:rsidP="00F86BB6">
      <w:pPr>
        <w:spacing w:after="0" w:line="240" w:lineRule="auto"/>
        <w:rPr>
          <w:rFonts w:ascii="Times New Roman" w:hAnsi="Times New Roman"/>
          <w:sz w:val="24"/>
          <w:szCs w:val="24"/>
        </w:rPr>
      </w:pPr>
    </w:p>
    <w:p w:rsidR="0021097A" w:rsidRPr="00E63D02" w:rsidRDefault="0021097A" w:rsidP="00F86BB6">
      <w:pPr>
        <w:spacing w:after="0" w:line="240" w:lineRule="auto"/>
        <w:rPr>
          <w:rFonts w:ascii="Times New Roman" w:hAnsi="Times New Roman"/>
          <w:sz w:val="24"/>
          <w:szCs w:val="24"/>
        </w:rPr>
      </w:pPr>
    </w:p>
    <w:p w:rsidR="0021097A" w:rsidRPr="00E63D02" w:rsidRDefault="0021097A" w:rsidP="00F86BB6">
      <w:pPr>
        <w:spacing w:after="0" w:line="240" w:lineRule="auto"/>
        <w:rPr>
          <w:rFonts w:ascii="Times New Roman" w:hAnsi="Times New Roman"/>
          <w:sz w:val="24"/>
          <w:szCs w:val="24"/>
        </w:rPr>
      </w:pPr>
    </w:p>
    <w:p w:rsidR="0021097A" w:rsidRPr="00E63D02" w:rsidRDefault="0021097A" w:rsidP="00F86BB6">
      <w:pPr>
        <w:spacing w:after="0" w:line="240" w:lineRule="auto"/>
        <w:rPr>
          <w:rFonts w:ascii="Times New Roman" w:hAnsi="Times New Roman"/>
          <w:sz w:val="24"/>
          <w:szCs w:val="24"/>
        </w:rPr>
      </w:pPr>
    </w:p>
    <w:p w:rsidR="0021097A" w:rsidRPr="00E63D02" w:rsidRDefault="0021097A" w:rsidP="00F86BB6">
      <w:pPr>
        <w:spacing w:after="0" w:line="240" w:lineRule="auto"/>
        <w:rPr>
          <w:rFonts w:ascii="Times New Roman" w:hAnsi="Times New Roman"/>
          <w:sz w:val="24"/>
          <w:szCs w:val="24"/>
        </w:rPr>
      </w:pPr>
    </w:p>
    <w:p w:rsidR="00EB5203" w:rsidRDefault="00EB5203" w:rsidP="00F86BB6">
      <w:pPr>
        <w:spacing w:after="0" w:line="240" w:lineRule="auto"/>
        <w:rPr>
          <w:rFonts w:ascii="Times New Roman" w:hAnsi="Times New Roman"/>
          <w:sz w:val="24"/>
          <w:szCs w:val="24"/>
        </w:rPr>
      </w:pPr>
    </w:p>
    <w:p w:rsidR="00F86BB6" w:rsidRDefault="00F86BB6" w:rsidP="00F86BB6">
      <w:pPr>
        <w:spacing w:after="0" w:line="240" w:lineRule="auto"/>
        <w:rPr>
          <w:rFonts w:ascii="Times New Roman" w:hAnsi="Times New Roman"/>
          <w:sz w:val="24"/>
          <w:szCs w:val="24"/>
        </w:rPr>
      </w:pPr>
    </w:p>
    <w:p w:rsidR="00F86BB6" w:rsidRDefault="00F86BB6" w:rsidP="00F86BB6">
      <w:pPr>
        <w:spacing w:after="0" w:line="240" w:lineRule="auto"/>
        <w:rPr>
          <w:rFonts w:ascii="Times New Roman" w:hAnsi="Times New Roman"/>
          <w:sz w:val="24"/>
          <w:szCs w:val="24"/>
        </w:rPr>
      </w:pPr>
    </w:p>
    <w:p w:rsidR="00F86BB6" w:rsidRDefault="00F86BB6" w:rsidP="00F86BB6">
      <w:pPr>
        <w:spacing w:after="0" w:line="240" w:lineRule="auto"/>
        <w:rPr>
          <w:rFonts w:ascii="Times New Roman" w:hAnsi="Times New Roman"/>
          <w:sz w:val="24"/>
          <w:szCs w:val="24"/>
        </w:rPr>
      </w:pPr>
    </w:p>
    <w:p w:rsidR="00F86BB6" w:rsidRDefault="00F86BB6" w:rsidP="00F86BB6">
      <w:pPr>
        <w:spacing w:after="0" w:line="240" w:lineRule="auto"/>
        <w:rPr>
          <w:rFonts w:ascii="Times New Roman" w:hAnsi="Times New Roman"/>
          <w:sz w:val="24"/>
          <w:szCs w:val="24"/>
        </w:rPr>
      </w:pPr>
    </w:p>
    <w:p w:rsidR="00EB5203" w:rsidRPr="00D96FE3" w:rsidRDefault="00EB5203" w:rsidP="00F86BB6">
      <w:pPr>
        <w:widowControl w:val="0"/>
        <w:overflowPunct w:val="0"/>
        <w:autoSpaceDE w:val="0"/>
        <w:autoSpaceDN w:val="0"/>
        <w:adjustRightInd w:val="0"/>
        <w:spacing w:after="0" w:line="240" w:lineRule="auto"/>
        <w:jc w:val="center"/>
        <w:outlineLvl w:val="0"/>
        <w:rPr>
          <w:rFonts w:ascii="Times New Roman" w:hAnsi="Times New Roman"/>
          <w:b/>
          <w:bCs/>
          <w:iCs/>
          <w:color w:val="000000"/>
          <w:sz w:val="24"/>
          <w:szCs w:val="24"/>
        </w:rPr>
      </w:pPr>
      <w:r w:rsidRPr="00D96FE3">
        <w:rPr>
          <w:rFonts w:ascii="Times New Roman" w:hAnsi="Times New Roman"/>
          <w:b/>
          <w:bCs/>
          <w:iCs/>
          <w:color w:val="000000"/>
          <w:sz w:val="24"/>
          <w:szCs w:val="24"/>
          <w:lang w:val="en-US"/>
        </w:rPr>
        <w:lastRenderedPageBreak/>
        <w:t>I</w:t>
      </w:r>
      <w:r w:rsidRPr="00D96FE3">
        <w:rPr>
          <w:rFonts w:ascii="Times New Roman" w:hAnsi="Times New Roman"/>
          <w:b/>
          <w:bCs/>
          <w:iCs/>
          <w:color w:val="000000"/>
          <w:sz w:val="24"/>
          <w:szCs w:val="24"/>
        </w:rPr>
        <w:t>.Целевой раздел</w:t>
      </w:r>
    </w:p>
    <w:p w:rsidR="00EB5203" w:rsidRPr="00D96FE3" w:rsidRDefault="00EB5203" w:rsidP="00F86BB6">
      <w:pPr>
        <w:widowControl w:val="0"/>
        <w:overflowPunct w:val="0"/>
        <w:autoSpaceDE w:val="0"/>
        <w:autoSpaceDN w:val="0"/>
        <w:adjustRightInd w:val="0"/>
        <w:spacing w:after="0" w:line="240" w:lineRule="auto"/>
        <w:jc w:val="both"/>
        <w:rPr>
          <w:rFonts w:ascii="Times New Roman" w:hAnsi="Times New Roman"/>
          <w:b/>
          <w:bCs/>
          <w:color w:val="000000"/>
          <w:sz w:val="24"/>
          <w:szCs w:val="24"/>
        </w:rPr>
      </w:pPr>
      <w:r w:rsidRPr="00D96FE3">
        <w:rPr>
          <w:rFonts w:ascii="Times New Roman" w:hAnsi="Times New Roman"/>
          <w:b/>
          <w:bCs/>
          <w:color w:val="000000"/>
          <w:sz w:val="24"/>
          <w:szCs w:val="24"/>
        </w:rPr>
        <w:t>1</w:t>
      </w:r>
      <w:r w:rsidR="00A97EF3" w:rsidRPr="00D96FE3">
        <w:rPr>
          <w:rFonts w:ascii="Times New Roman" w:hAnsi="Times New Roman"/>
          <w:b/>
          <w:bCs/>
          <w:color w:val="000000"/>
          <w:sz w:val="24"/>
          <w:szCs w:val="24"/>
        </w:rPr>
        <w:t>.1</w:t>
      </w:r>
      <w:r w:rsidRPr="00D96FE3">
        <w:rPr>
          <w:rFonts w:ascii="Times New Roman" w:hAnsi="Times New Roman"/>
          <w:b/>
          <w:bCs/>
          <w:color w:val="000000"/>
          <w:sz w:val="24"/>
          <w:szCs w:val="24"/>
        </w:rPr>
        <w:t>.Пояснительная записка</w:t>
      </w:r>
    </w:p>
    <w:tbl>
      <w:tblPr>
        <w:tblpPr w:leftFromText="180" w:rightFromText="180" w:vertAnchor="text" w:horzAnchor="margin" w:tblpXSpec="center" w:tblpY="2903"/>
        <w:tblW w:w="9922" w:type="dxa"/>
        <w:tblLayout w:type="fixed"/>
        <w:tblCellMar>
          <w:top w:w="55" w:type="dxa"/>
          <w:left w:w="55" w:type="dxa"/>
          <w:bottom w:w="55" w:type="dxa"/>
          <w:right w:w="55" w:type="dxa"/>
        </w:tblCellMar>
        <w:tblLook w:val="0000"/>
      </w:tblPr>
      <w:tblGrid>
        <w:gridCol w:w="4148"/>
        <w:gridCol w:w="5774"/>
      </w:tblGrid>
      <w:tr w:rsidR="00D96FE3" w:rsidRPr="00D96FE3" w:rsidTr="00F86BB6">
        <w:trPr>
          <w:trHeight w:val="1725"/>
        </w:trPr>
        <w:tc>
          <w:tcPr>
            <w:tcW w:w="4148" w:type="dxa"/>
            <w:tcBorders>
              <w:top w:val="single" w:sz="8" w:space="0" w:color="000000"/>
              <w:left w:val="single" w:sz="8" w:space="0" w:color="000000"/>
              <w:bottom w:val="single" w:sz="8" w:space="0" w:color="000000"/>
              <w:right w:val="nil"/>
            </w:tcBorders>
          </w:tcPr>
          <w:p w:rsidR="00D96FE3" w:rsidRPr="00D96FE3" w:rsidRDefault="00D96FE3" w:rsidP="00F86BB6">
            <w:pPr>
              <w:pStyle w:val="ae"/>
              <w:spacing w:after="0"/>
              <w:rPr>
                <w:rFonts w:ascii="Times New Roman" w:hAnsi="Times New Roman"/>
                <w:b/>
                <w:color w:val="000000"/>
                <w:szCs w:val="24"/>
              </w:rPr>
            </w:pPr>
            <w:r w:rsidRPr="00D96FE3">
              <w:rPr>
                <w:rFonts w:ascii="Times New Roman" w:hAnsi="Times New Roman"/>
                <w:b/>
                <w:color w:val="000000"/>
                <w:szCs w:val="24"/>
              </w:rPr>
              <w:t>Образовательная область «Социально-коммуникативное развитие»</w:t>
            </w:r>
          </w:p>
        </w:tc>
        <w:tc>
          <w:tcPr>
            <w:tcW w:w="5774" w:type="dxa"/>
            <w:tcBorders>
              <w:top w:val="single" w:sz="8" w:space="0" w:color="000000"/>
              <w:left w:val="single" w:sz="8" w:space="0" w:color="000000"/>
              <w:bottom w:val="single" w:sz="8" w:space="0" w:color="000000"/>
              <w:right w:val="single" w:sz="8" w:space="0" w:color="000000"/>
            </w:tcBorders>
          </w:tcPr>
          <w:p w:rsidR="00F86BB6"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 xml:space="preserve">1.Формирование представления о музыкальной культуре и музыкальном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w:t>
            </w:r>
          </w:p>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2.Развитие свободного общения о музыке с взрослыми и сверстниками;                                                            3.Формирование основ безопасности собственной жизнедеятельности в различных видах музыкальной деятельности.</w:t>
            </w:r>
          </w:p>
        </w:tc>
      </w:tr>
      <w:tr w:rsidR="00D96FE3" w:rsidRPr="00D96FE3" w:rsidTr="00F86BB6">
        <w:trPr>
          <w:trHeight w:val="965"/>
        </w:trPr>
        <w:tc>
          <w:tcPr>
            <w:tcW w:w="4148" w:type="dxa"/>
            <w:tcBorders>
              <w:top w:val="nil"/>
              <w:left w:val="single" w:sz="8" w:space="0" w:color="000000"/>
              <w:bottom w:val="single" w:sz="8" w:space="0" w:color="000000"/>
              <w:right w:val="nil"/>
            </w:tcBorders>
          </w:tcPr>
          <w:p w:rsidR="00D96FE3" w:rsidRPr="00D96FE3" w:rsidRDefault="00D96FE3" w:rsidP="00F86BB6">
            <w:pPr>
              <w:pStyle w:val="ae"/>
              <w:spacing w:after="0"/>
              <w:rPr>
                <w:rFonts w:ascii="Times New Roman" w:hAnsi="Times New Roman"/>
                <w:b/>
                <w:color w:val="000000"/>
                <w:szCs w:val="24"/>
              </w:rPr>
            </w:pPr>
            <w:r w:rsidRPr="00D96FE3">
              <w:rPr>
                <w:rFonts w:ascii="Times New Roman" w:hAnsi="Times New Roman"/>
                <w:b/>
                <w:color w:val="000000"/>
                <w:szCs w:val="24"/>
              </w:rPr>
              <w:t>Образовательная область «Познавательное развитие»</w:t>
            </w:r>
          </w:p>
        </w:tc>
        <w:tc>
          <w:tcPr>
            <w:tcW w:w="5774" w:type="dxa"/>
            <w:tcBorders>
              <w:top w:val="nil"/>
              <w:left w:val="single" w:sz="8" w:space="0" w:color="000000"/>
              <w:bottom w:val="single" w:sz="8" w:space="0" w:color="000000"/>
              <w:right w:val="single" w:sz="8" w:space="0" w:color="000000"/>
            </w:tcBorders>
          </w:tcPr>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szCs w:val="24"/>
              </w:rPr>
              <w:t>1.Расширение музыкального кругозора детей;                                                                     2.Сенсорное развитие;                                                                                        3.Формирование целостной картины мира средствами музыкального искусства, творчества</w:t>
            </w:r>
          </w:p>
        </w:tc>
      </w:tr>
      <w:tr w:rsidR="00D96FE3" w:rsidRPr="00D96FE3" w:rsidTr="00F86BB6">
        <w:tc>
          <w:tcPr>
            <w:tcW w:w="4148" w:type="dxa"/>
            <w:tcBorders>
              <w:top w:val="nil"/>
              <w:left w:val="single" w:sz="8" w:space="0" w:color="000000"/>
              <w:bottom w:val="single" w:sz="8" w:space="0" w:color="000000"/>
              <w:right w:val="nil"/>
            </w:tcBorders>
          </w:tcPr>
          <w:p w:rsidR="00D96FE3" w:rsidRPr="00D96FE3" w:rsidRDefault="00D96FE3" w:rsidP="00F86BB6">
            <w:pPr>
              <w:pStyle w:val="ae"/>
              <w:spacing w:after="0"/>
              <w:rPr>
                <w:rFonts w:ascii="Times New Roman" w:hAnsi="Times New Roman"/>
                <w:b/>
                <w:color w:val="000000"/>
                <w:szCs w:val="24"/>
              </w:rPr>
            </w:pPr>
            <w:r w:rsidRPr="00D96FE3">
              <w:rPr>
                <w:rFonts w:ascii="Times New Roman" w:hAnsi="Times New Roman"/>
                <w:b/>
                <w:color w:val="000000"/>
                <w:szCs w:val="24"/>
              </w:rPr>
              <w:t>Образовательная область «Речевое развитие»</w:t>
            </w:r>
            <w:r w:rsidRPr="00D96FE3">
              <w:rPr>
                <w:rFonts w:ascii="Times New Roman" w:hAnsi="Times New Roman"/>
                <w:szCs w:val="24"/>
              </w:rPr>
              <w:t xml:space="preserve"> </w:t>
            </w:r>
          </w:p>
        </w:tc>
        <w:tc>
          <w:tcPr>
            <w:tcW w:w="5774" w:type="dxa"/>
            <w:tcBorders>
              <w:top w:val="nil"/>
              <w:left w:val="single" w:sz="8" w:space="0" w:color="000000"/>
              <w:bottom w:val="single" w:sz="8" w:space="0" w:color="000000"/>
              <w:right w:val="single" w:sz="8" w:space="0" w:color="000000"/>
            </w:tcBorders>
          </w:tcPr>
          <w:p w:rsidR="00D96FE3" w:rsidRPr="00D96FE3" w:rsidRDefault="00D96FE3" w:rsidP="00F86BB6">
            <w:pPr>
              <w:pStyle w:val="ae"/>
              <w:spacing w:after="0"/>
              <w:jc w:val="both"/>
              <w:rPr>
                <w:rFonts w:ascii="Times New Roman" w:hAnsi="Times New Roman"/>
                <w:color w:val="000000"/>
                <w:szCs w:val="24"/>
              </w:rPr>
            </w:pPr>
            <w:r w:rsidRPr="00D96FE3">
              <w:rPr>
                <w:rFonts w:ascii="Times New Roman" w:hAnsi="Times New Roman"/>
                <w:color w:val="000000"/>
                <w:szCs w:val="24"/>
              </w:rPr>
              <w:t>1.Развитие устной речи в ходе высказываний детьми своих впечатлений, характеристики музыкальных произведений;  2.Практическое овладение детьми нормами речи; 3.Обогащение «образного словаря»</w:t>
            </w:r>
            <w:r w:rsidRPr="00D96FE3">
              <w:rPr>
                <w:rFonts w:ascii="Times New Roman" w:hAnsi="Times New Roman"/>
                <w:szCs w:val="24"/>
              </w:rPr>
              <w:t xml:space="preserve"> </w:t>
            </w:r>
          </w:p>
        </w:tc>
      </w:tr>
      <w:tr w:rsidR="00D96FE3" w:rsidRPr="00D96FE3" w:rsidTr="00F86BB6">
        <w:tc>
          <w:tcPr>
            <w:tcW w:w="4148" w:type="dxa"/>
            <w:tcBorders>
              <w:top w:val="nil"/>
              <w:left w:val="single" w:sz="8" w:space="0" w:color="000000"/>
              <w:bottom w:val="single" w:sz="8" w:space="0" w:color="000000"/>
              <w:right w:val="nil"/>
            </w:tcBorders>
          </w:tcPr>
          <w:p w:rsidR="00D96FE3" w:rsidRPr="00D96FE3" w:rsidRDefault="00D96FE3" w:rsidP="00F86BB6">
            <w:pPr>
              <w:pStyle w:val="ae"/>
              <w:spacing w:after="0"/>
              <w:rPr>
                <w:rFonts w:ascii="Times New Roman" w:hAnsi="Times New Roman"/>
                <w:b/>
                <w:color w:val="000000"/>
                <w:szCs w:val="24"/>
              </w:rPr>
            </w:pPr>
            <w:r w:rsidRPr="00D96FE3">
              <w:rPr>
                <w:rFonts w:ascii="Times New Roman" w:hAnsi="Times New Roman"/>
                <w:b/>
                <w:color w:val="000000"/>
                <w:szCs w:val="24"/>
              </w:rPr>
              <w:t>Образовательная область «Художественно-эстетическое развитие»</w:t>
            </w:r>
          </w:p>
        </w:tc>
        <w:tc>
          <w:tcPr>
            <w:tcW w:w="5774" w:type="dxa"/>
            <w:tcBorders>
              <w:top w:val="nil"/>
              <w:left w:val="single" w:sz="8" w:space="0" w:color="000000"/>
              <w:bottom w:val="single" w:sz="8" w:space="0" w:color="000000"/>
              <w:right w:val="single" w:sz="8" w:space="0" w:color="000000"/>
            </w:tcBorders>
          </w:tcPr>
          <w:p w:rsidR="00D96FE3" w:rsidRPr="00D96FE3" w:rsidRDefault="00D96FE3" w:rsidP="00F86BB6">
            <w:pPr>
              <w:pStyle w:val="af8"/>
              <w:jc w:val="both"/>
              <w:rPr>
                <w:color w:val="000000"/>
              </w:rPr>
            </w:pPr>
            <w:r w:rsidRPr="00D96FE3">
              <w:rPr>
                <w:color w:val="000000"/>
              </w:rPr>
              <w:t>1.Развитие детского творчества;</w:t>
            </w:r>
          </w:p>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2.Приобщение к различным видам искусства;</w:t>
            </w:r>
          </w:p>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3.Использование художественных произведений для обогащения содержания музыкальных примеров;</w:t>
            </w:r>
          </w:p>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4.Закрепления результатов восприятия музыки. 5.Формирование интереса к эстетической стороне окружающей действительности.</w:t>
            </w:r>
          </w:p>
        </w:tc>
      </w:tr>
      <w:tr w:rsidR="00D96FE3" w:rsidRPr="00D96FE3" w:rsidTr="00F86BB6">
        <w:trPr>
          <w:trHeight w:val="360"/>
        </w:trPr>
        <w:tc>
          <w:tcPr>
            <w:tcW w:w="4148" w:type="dxa"/>
            <w:tcBorders>
              <w:top w:val="nil"/>
              <w:left w:val="single" w:sz="8" w:space="0" w:color="000000"/>
              <w:bottom w:val="single" w:sz="8" w:space="0" w:color="000000"/>
              <w:right w:val="nil"/>
            </w:tcBorders>
          </w:tcPr>
          <w:p w:rsidR="00D96FE3" w:rsidRPr="00D96FE3" w:rsidRDefault="00D96FE3" w:rsidP="00F86BB6">
            <w:pPr>
              <w:pStyle w:val="ae"/>
              <w:spacing w:after="0"/>
              <w:rPr>
                <w:rFonts w:ascii="Times New Roman" w:hAnsi="Times New Roman"/>
                <w:b/>
                <w:color w:val="000000"/>
                <w:szCs w:val="24"/>
              </w:rPr>
            </w:pPr>
            <w:r w:rsidRPr="00D96FE3">
              <w:rPr>
                <w:rFonts w:ascii="Times New Roman" w:hAnsi="Times New Roman"/>
                <w:b/>
                <w:color w:val="000000"/>
                <w:szCs w:val="24"/>
              </w:rPr>
              <w:t>Образовательная область «Физическое развитие»</w:t>
            </w:r>
          </w:p>
        </w:tc>
        <w:tc>
          <w:tcPr>
            <w:tcW w:w="5774" w:type="dxa"/>
            <w:tcBorders>
              <w:top w:val="nil"/>
              <w:left w:val="single" w:sz="8" w:space="0" w:color="000000"/>
              <w:bottom w:val="single" w:sz="8" w:space="0" w:color="000000"/>
              <w:right w:val="single" w:sz="8" w:space="0" w:color="000000"/>
            </w:tcBorders>
          </w:tcPr>
          <w:p w:rsidR="00D96FE3" w:rsidRPr="00D96FE3" w:rsidRDefault="00D96FE3" w:rsidP="00F86BB6">
            <w:pPr>
              <w:pStyle w:val="ae"/>
              <w:spacing w:after="0"/>
              <w:rPr>
                <w:rFonts w:ascii="Times New Roman" w:hAnsi="Times New Roman"/>
                <w:color w:val="000000"/>
                <w:szCs w:val="24"/>
              </w:rPr>
            </w:pPr>
            <w:r w:rsidRPr="00D96FE3">
              <w:rPr>
                <w:rFonts w:ascii="Times New Roman" w:hAnsi="Times New Roman"/>
                <w:color w:val="000000"/>
                <w:szCs w:val="24"/>
              </w:rPr>
              <w:t xml:space="preserve">1.Развитие физических качеств в ходе музыкально </w:t>
            </w:r>
            <w:r w:rsidR="00577E09">
              <w:rPr>
                <w:rFonts w:ascii="Times New Roman" w:hAnsi="Times New Roman"/>
                <w:color w:val="000000"/>
                <w:szCs w:val="24"/>
              </w:rPr>
              <w:t>–</w:t>
            </w:r>
            <w:r w:rsidRPr="00D96FE3">
              <w:rPr>
                <w:rFonts w:ascii="Times New Roman" w:hAnsi="Times New Roman"/>
                <w:color w:val="000000"/>
                <w:szCs w:val="24"/>
              </w:rPr>
              <w:t xml:space="preserve">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2.Сохранение и укрепление физического и психического здоровья детей;                                                                                3.Формирование представлений о здоровом образе жизни, релаксации.</w:t>
            </w:r>
            <w:r w:rsidRPr="00D96FE3">
              <w:rPr>
                <w:rFonts w:ascii="Times New Roman" w:hAnsi="Times New Roman"/>
                <w:szCs w:val="24"/>
              </w:rPr>
              <w:t xml:space="preserve"> </w:t>
            </w:r>
          </w:p>
        </w:tc>
      </w:tr>
    </w:tbl>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xml:space="preserve">В своей педагогической концепции составитель (музыкальный руководитель) исходит из принципов гуманистической психологии, которая признает огромную ценность человеческой личности, её уникальность, неповторимость, право на стремление к реализации. </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b/>
          <w:sz w:val="24"/>
          <w:szCs w:val="24"/>
          <w:u w:val="single"/>
        </w:rPr>
        <w:t>Основная идея рабочей программы</w:t>
      </w:r>
      <w:r w:rsidRPr="00D96FE3">
        <w:rPr>
          <w:rFonts w:ascii="Times New Roman" w:hAnsi="Times New Roman"/>
          <w:sz w:val="24"/>
          <w:szCs w:val="24"/>
        </w:rPr>
        <w:t xml:space="preserve"> – гуманизация, приоритет воспитания  общечеловеческих ценностей: добра, красоты, истины, самоценности дошкольного  детства. </w:t>
      </w:r>
    </w:p>
    <w:p w:rsidR="00D96FE3" w:rsidRPr="00214719" w:rsidRDefault="00D96FE3" w:rsidP="00F86BB6">
      <w:pPr>
        <w:spacing w:after="0" w:line="240" w:lineRule="auto"/>
        <w:jc w:val="both"/>
        <w:rPr>
          <w:rFonts w:ascii="Times New Roman" w:hAnsi="Times New Roman"/>
          <w:sz w:val="24"/>
          <w:szCs w:val="24"/>
        </w:rPr>
      </w:pPr>
      <w:r w:rsidRPr="00D96FE3">
        <w:rPr>
          <w:rFonts w:ascii="Times New Roman" w:hAnsi="Times New Roman"/>
          <w:b/>
          <w:sz w:val="24"/>
          <w:szCs w:val="24"/>
          <w:u w:val="single"/>
        </w:rPr>
        <w:lastRenderedPageBreak/>
        <w:t>Цель:</w:t>
      </w:r>
      <w:r w:rsidRPr="00D96FE3">
        <w:rPr>
          <w:rFonts w:ascii="Times New Roman" w:hAnsi="Times New Roman"/>
          <w:sz w:val="24"/>
          <w:szCs w:val="24"/>
        </w:rPr>
        <w:t xml:space="preserve"> созд</w:t>
      </w:r>
      <w:r w:rsidRPr="00214719">
        <w:rPr>
          <w:rFonts w:ascii="Times New Roman" w:hAnsi="Times New Roman"/>
          <w:sz w:val="24"/>
          <w:szCs w:val="24"/>
        </w:rPr>
        <w:t>ание условий для развития предпосылок ценностно-смыслового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D96FE3" w:rsidRPr="00214719" w:rsidRDefault="00D96FE3" w:rsidP="00F86BB6">
      <w:pPr>
        <w:spacing w:after="0" w:line="240" w:lineRule="auto"/>
        <w:jc w:val="both"/>
        <w:rPr>
          <w:rFonts w:ascii="Times New Roman" w:hAnsi="Times New Roman"/>
          <w:b/>
          <w:sz w:val="24"/>
          <w:szCs w:val="24"/>
          <w:u w:val="single"/>
        </w:rPr>
      </w:pPr>
      <w:r w:rsidRPr="00214719">
        <w:rPr>
          <w:rFonts w:ascii="Times New Roman" w:hAnsi="Times New Roman"/>
          <w:b/>
          <w:sz w:val="24"/>
          <w:szCs w:val="24"/>
          <w:u w:val="single"/>
        </w:rPr>
        <w:t xml:space="preserve">Задачи: </w:t>
      </w:r>
    </w:p>
    <w:p w:rsidR="00D96FE3" w:rsidRPr="00214719" w:rsidRDefault="00D96FE3" w:rsidP="00F86BB6">
      <w:pPr>
        <w:spacing w:after="0" w:line="240" w:lineRule="auto"/>
        <w:rPr>
          <w:rFonts w:ascii="Times New Roman" w:hAnsi="Times New Roman"/>
          <w:sz w:val="24"/>
          <w:szCs w:val="24"/>
        </w:rPr>
      </w:pPr>
      <w:r w:rsidRPr="00214719">
        <w:rPr>
          <w:rFonts w:ascii="Times New Roman" w:hAnsi="Times New Roman"/>
          <w:sz w:val="24"/>
          <w:szCs w:val="24"/>
        </w:rPr>
        <w:t xml:space="preserve"> - формирование основ музыкальной культуры дошкольников;</w:t>
      </w:r>
    </w:p>
    <w:p w:rsidR="00D96FE3" w:rsidRPr="00214719" w:rsidRDefault="00D96FE3" w:rsidP="00F86BB6">
      <w:pPr>
        <w:spacing w:after="0" w:line="240" w:lineRule="auto"/>
        <w:rPr>
          <w:rFonts w:ascii="Times New Roman" w:hAnsi="Times New Roman"/>
          <w:sz w:val="24"/>
          <w:szCs w:val="24"/>
        </w:rPr>
      </w:pPr>
      <w:r w:rsidRPr="00214719">
        <w:rPr>
          <w:rFonts w:ascii="Times New Roman" w:hAnsi="Times New Roman"/>
          <w:sz w:val="24"/>
          <w:szCs w:val="24"/>
        </w:rPr>
        <w:t>- формирование ценностных ориентаций средствами музыкального искусства;</w:t>
      </w:r>
    </w:p>
    <w:p w:rsidR="00D96FE3" w:rsidRPr="00214719" w:rsidRDefault="00D96FE3" w:rsidP="00F86BB6">
      <w:pPr>
        <w:spacing w:after="0" w:line="240" w:lineRule="auto"/>
        <w:rPr>
          <w:rFonts w:ascii="Times New Roman" w:hAnsi="Times New Roman"/>
          <w:sz w:val="24"/>
          <w:szCs w:val="24"/>
        </w:rPr>
      </w:pPr>
      <w:r w:rsidRPr="00214719">
        <w:rPr>
          <w:rFonts w:ascii="Times New Roman" w:hAnsi="Times New Roman"/>
          <w:sz w:val="24"/>
          <w:szCs w:val="24"/>
        </w:rPr>
        <w:t xml:space="preserve">- обеспечение эмоционально-психологического благополучия, охраны и укрепления здоровья детей. </w:t>
      </w:r>
    </w:p>
    <w:p w:rsidR="00EB5203" w:rsidRPr="00214719" w:rsidRDefault="00EB5203" w:rsidP="00214719">
      <w:pPr>
        <w:spacing w:after="0" w:line="240" w:lineRule="auto"/>
        <w:ind w:firstLine="992"/>
        <w:jc w:val="both"/>
        <w:rPr>
          <w:rFonts w:ascii="Times New Roman" w:hAnsi="Times New Roman"/>
          <w:color w:val="000000"/>
          <w:sz w:val="24"/>
          <w:szCs w:val="24"/>
        </w:rPr>
      </w:pPr>
      <w:r w:rsidRPr="00214719">
        <w:rPr>
          <w:rFonts w:ascii="Times New Roman" w:hAnsi="Times New Roman"/>
          <w:color w:val="000000"/>
          <w:sz w:val="24"/>
          <w:szCs w:val="24"/>
        </w:rPr>
        <w:t xml:space="preserve">Рабочая программа (далее </w:t>
      </w:r>
      <w:r w:rsidR="00577E09" w:rsidRPr="00214719">
        <w:rPr>
          <w:rFonts w:ascii="Times New Roman" w:hAnsi="Times New Roman"/>
          <w:color w:val="000000"/>
          <w:sz w:val="24"/>
          <w:szCs w:val="24"/>
        </w:rPr>
        <w:t>–</w:t>
      </w:r>
      <w:r w:rsidRPr="00214719">
        <w:rPr>
          <w:rFonts w:ascii="Times New Roman" w:hAnsi="Times New Roman"/>
          <w:color w:val="000000"/>
          <w:sz w:val="24"/>
          <w:szCs w:val="24"/>
        </w:rPr>
        <w:t xml:space="preserve"> Программа) разработана </w:t>
      </w:r>
      <w:r w:rsidRPr="00214719">
        <w:rPr>
          <w:rFonts w:ascii="Times New Roman" w:hAnsi="Times New Roman"/>
          <w:sz w:val="24"/>
          <w:szCs w:val="24"/>
        </w:rPr>
        <w:t xml:space="preserve">музыкальным руководителем </w:t>
      </w:r>
      <w:r w:rsidR="00BC5568" w:rsidRPr="00214719">
        <w:rPr>
          <w:rFonts w:ascii="Times New Roman" w:hAnsi="Times New Roman"/>
          <w:sz w:val="24"/>
          <w:szCs w:val="24"/>
        </w:rPr>
        <w:t>Достовой А.Ю.</w:t>
      </w:r>
      <w:r w:rsidRPr="00214719">
        <w:rPr>
          <w:rFonts w:ascii="Times New Roman" w:hAnsi="Times New Roman"/>
          <w:sz w:val="24"/>
          <w:szCs w:val="24"/>
        </w:rPr>
        <w:t xml:space="preserve"> с учетом Основной образовательной программы</w:t>
      </w:r>
      <w:r w:rsidRPr="00214719">
        <w:rPr>
          <w:rFonts w:ascii="Times New Roman" w:hAnsi="Times New Roman"/>
          <w:color w:val="000000"/>
          <w:sz w:val="24"/>
          <w:szCs w:val="24"/>
        </w:rPr>
        <w:t xml:space="preserve"> Муниципального бюджетного дошкольного образовательного учреждения  «Детский сад с. Кустовое Яковлевского городского округа» на основании следующего нормативно – правового обеспечения:</w:t>
      </w:r>
    </w:p>
    <w:p w:rsidR="00214719" w:rsidRPr="00214719" w:rsidRDefault="00EB5203"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color w:val="000000"/>
          <w:sz w:val="24"/>
          <w:szCs w:val="24"/>
        </w:rPr>
        <w:tab/>
      </w:r>
      <w:r w:rsidR="00214719" w:rsidRPr="00214719">
        <w:rPr>
          <w:rFonts w:ascii="Times New Roman" w:hAnsi="Times New Roman"/>
          <w:sz w:val="24"/>
          <w:szCs w:val="24"/>
        </w:rPr>
        <w:t>Конвенцией ООН о правах ребёнка;</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Конвенцией ООН о правах инвалидов;</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Конституцией Российской Федерации;</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29.12.2012 г. № 273-ФЗ «Об образовании в Российской Федерации»;</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24.11.1995 г. №181-ФЗ "О социальной защите инвалидов в Российской Федерации";</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24.07.1998г. №124-ФЗ "Об основных гарантиях прав ребёнка в Российской Федерации";</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bCs/>
          <w:sz w:val="24"/>
          <w:szCs w:val="24"/>
        </w:rPr>
        <w:t>- Приказом Минтруда России от 18.08.2015 г. №514 н «Об утверждении профессионального стандарта «Педагог – психолог (психолог в сфере образования);</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214719" w:rsidRPr="00214719" w:rsidRDefault="00214719" w:rsidP="00214719">
      <w:pPr>
        <w:tabs>
          <w:tab w:val="left" w:pos="1418"/>
        </w:tabs>
        <w:spacing w:after="0" w:line="240" w:lineRule="auto"/>
        <w:ind w:firstLine="709"/>
        <w:jc w:val="both"/>
        <w:rPr>
          <w:rFonts w:ascii="Times New Roman" w:hAnsi="Times New Roman"/>
          <w:sz w:val="24"/>
          <w:szCs w:val="24"/>
        </w:rPr>
      </w:pPr>
      <w:r w:rsidRPr="00214719">
        <w:rPr>
          <w:rFonts w:ascii="Times New Roman" w:hAnsi="Times New Roman"/>
          <w:sz w:val="24"/>
          <w:szCs w:val="24"/>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14719" w:rsidRPr="00214719" w:rsidRDefault="00214719" w:rsidP="00214719">
      <w:pPr>
        <w:autoSpaceDE w:val="0"/>
        <w:autoSpaceDN w:val="0"/>
        <w:adjustRightInd w:val="0"/>
        <w:spacing w:after="0" w:line="240" w:lineRule="auto"/>
        <w:ind w:firstLine="709"/>
        <w:jc w:val="both"/>
        <w:rPr>
          <w:rFonts w:ascii="Times New Roman" w:hAnsi="Times New Roman"/>
          <w:sz w:val="24"/>
          <w:szCs w:val="24"/>
        </w:rPr>
      </w:pPr>
      <w:r w:rsidRPr="00214719">
        <w:rPr>
          <w:rFonts w:ascii="Times New Roman" w:hAnsi="Times New Roman"/>
          <w:sz w:val="24"/>
          <w:szCs w:val="24"/>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214719" w:rsidRPr="00214719" w:rsidRDefault="00214719" w:rsidP="00214719">
      <w:pPr>
        <w:autoSpaceDE w:val="0"/>
        <w:autoSpaceDN w:val="0"/>
        <w:adjustRightInd w:val="0"/>
        <w:spacing w:after="0" w:line="240" w:lineRule="auto"/>
        <w:ind w:firstLine="709"/>
        <w:jc w:val="both"/>
        <w:rPr>
          <w:rFonts w:ascii="Times New Roman" w:hAnsi="Times New Roman"/>
          <w:sz w:val="24"/>
          <w:szCs w:val="24"/>
        </w:rPr>
      </w:pPr>
      <w:r w:rsidRPr="00214719">
        <w:rPr>
          <w:rFonts w:ascii="Times New Roman" w:hAnsi="Times New Roman"/>
          <w:sz w:val="24"/>
          <w:szCs w:val="24"/>
        </w:rPr>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214719" w:rsidRPr="00214719" w:rsidRDefault="00214719" w:rsidP="00214719">
      <w:pPr>
        <w:pStyle w:val="a3"/>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lastRenderedPageBreak/>
        <w:t>- Уставом МБДОУ и иными локальными актами.</w:t>
      </w:r>
    </w:p>
    <w:p w:rsidR="00D96FE3" w:rsidRPr="00D96FE3" w:rsidRDefault="00D96FE3" w:rsidP="00214719">
      <w:pPr>
        <w:widowControl w:val="0"/>
        <w:overflowPunct w:val="0"/>
        <w:autoSpaceDE w:val="0"/>
        <w:autoSpaceDN w:val="0"/>
        <w:adjustRightInd w:val="0"/>
        <w:spacing w:after="0" w:line="240" w:lineRule="auto"/>
        <w:jc w:val="both"/>
        <w:rPr>
          <w:rFonts w:ascii="Times New Roman" w:hAnsi="Times New Roman"/>
          <w:sz w:val="24"/>
          <w:szCs w:val="24"/>
        </w:rPr>
      </w:pPr>
      <w:r w:rsidRPr="00D96FE3">
        <w:rPr>
          <w:rFonts w:ascii="Times New Roman" w:hAnsi="Times New Roman"/>
          <w:sz w:val="24"/>
          <w:szCs w:val="24"/>
        </w:rPr>
        <w:tab/>
        <w:t xml:space="preserve">Рабочая программа отвечает требованиям Государственного стандарта и возрастным особенностям детей. Программа разработана с учетом дидактических принципов  - их развивающего обучения, психологических особенностей дошкольников и включает в себя следующие разделы: </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восприятие музыки;</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пение;</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xml:space="preserve">- музыкально-ритмические движения; </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игра на детских музыкальных инструментах.</w:t>
      </w:r>
    </w:p>
    <w:p w:rsidR="00D96FE3" w:rsidRPr="00D96FE3" w:rsidRDefault="00D96FE3" w:rsidP="00F86BB6">
      <w:pPr>
        <w:spacing w:after="0" w:line="240" w:lineRule="auto"/>
        <w:jc w:val="center"/>
        <w:rPr>
          <w:rFonts w:ascii="Times New Roman" w:hAnsi="Times New Roman"/>
          <w:b/>
          <w:color w:val="000000"/>
          <w:sz w:val="24"/>
          <w:szCs w:val="24"/>
          <w:u w:val="single"/>
        </w:rPr>
      </w:pPr>
      <w:r w:rsidRPr="00D96FE3">
        <w:rPr>
          <w:rFonts w:ascii="Times New Roman" w:hAnsi="Times New Roman"/>
          <w:b/>
          <w:bCs/>
          <w:sz w:val="24"/>
          <w:szCs w:val="24"/>
          <w:u w:val="single"/>
        </w:rPr>
        <w:t>Интеграция с другими областями</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 xml:space="preserve">Рабочая программа состоит из 5 разделов, рассчитана на 5 лет обучения: </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2 год – младшая группа с 3 до 4 лет;</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 xml:space="preserve">3 год – средняя группа с 4 до 5 лет; </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4 год – старшая группа с 5 до 6 лет;</w:t>
      </w:r>
    </w:p>
    <w:p w:rsidR="00D96FE3" w:rsidRPr="00D96FE3" w:rsidRDefault="00D96FE3" w:rsidP="00F86BB6">
      <w:pPr>
        <w:spacing w:after="0" w:line="240" w:lineRule="auto"/>
        <w:jc w:val="both"/>
        <w:rPr>
          <w:rFonts w:ascii="Times New Roman" w:hAnsi="Times New Roman"/>
          <w:sz w:val="24"/>
          <w:szCs w:val="24"/>
        </w:rPr>
      </w:pPr>
      <w:r w:rsidRPr="00D96FE3">
        <w:rPr>
          <w:rFonts w:ascii="Times New Roman" w:hAnsi="Times New Roman"/>
          <w:sz w:val="24"/>
          <w:szCs w:val="24"/>
        </w:rPr>
        <w:tab/>
        <w:t>5 год – подготовительная к школе группа с 6 до 7 лет.</w:t>
      </w:r>
    </w:p>
    <w:p w:rsidR="00D96FE3" w:rsidRPr="00D96FE3" w:rsidRDefault="00D96FE3" w:rsidP="00F86BB6">
      <w:pPr>
        <w:spacing w:after="0" w:line="240" w:lineRule="auto"/>
        <w:ind w:firstLine="360"/>
        <w:jc w:val="center"/>
        <w:rPr>
          <w:rFonts w:ascii="Times New Roman" w:hAnsi="Times New Roman"/>
          <w:sz w:val="24"/>
          <w:szCs w:val="24"/>
        </w:rPr>
      </w:pPr>
      <w:r w:rsidRPr="00D96FE3">
        <w:rPr>
          <w:rFonts w:ascii="Times New Roman" w:hAnsi="Times New Roman"/>
          <w:sz w:val="24"/>
          <w:szCs w:val="24"/>
        </w:rPr>
        <w:t xml:space="preserve">Программа предусматривает преемственность музыкального содержания во всех видах музыкальной деятельности. Музыкальный репертуар, сопровождающий музыкально – образовательный процесс формируется из различных программных сборников, которые перечислены в списке литературы. Репертуар -  является вариативным компонентом программы и  может изменяться, дополняться,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 </w:t>
      </w:r>
    </w:p>
    <w:p w:rsidR="00EB5203" w:rsidRPr="00E63D02" w:rsidRDefault="00A97EF3" w:rsidP="00F86BB6">
      <w:pPr>
        <w:tabs>
          <w:tab w:val="left" w:pos="600"/>
          <w:tab w:val="left" w:pos="1430"/>
        </w:tabs>
        <w:suppressAutoHyphens/>
        <w:spacing w:after="0" w:line="240" w:lineRule="auto"/>
        <w:jc w:val="both"/>
        <w:rPr>
          <w:rFonts w:ascii="Times New Roman" w:hAnsi="Times New Roman"/>
          <w:b/>
          <w:sz w:val="24"/>
          <w:szCs w:val="24"/>
        </w:rPr>
      </w:pPr>
      <w:r w:rsidRPr="00E63D02">
        <w:rPr>
          <w:rFonts w:ascii="Times New Roman" w:hAnsi="Times New Roman"/>
          <w:b/>
          <w:sz w:val="24"/>
          <w:szCs w:val="24"/>
        </w:rPr>
        <w:t>1.2.</w:t>
      </w:r>
      <w:r w:rsidR="00EB5203" w:rsidRPr="00E63D02">
        <w:rPr>
          <w:rFonts w:ascii="Times New Roman" w:hAnsi="Times New Roman"/>
          <w:b/>
          <w:sz w:val="24"/>
          <w:szCs w:val="24"/>
        </w:rPr>
        <w:t>Цель и задачи реализации Программы</w:t>
      </w:r>
    </w:p>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b/>
          <w:sz w:val="24"/>
          <w:szCs w:val="24"/>
        </w:rPr>
        <w:t>Цель Программы</w:t>
      </w:r>
      <w:r w:rsidRPr="00E63D02">
        <w:rPr>
          <w:rFonts w:ascii="Times New Roman" w:hAnsi="Times New Roman"/>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Задачи:</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 xml:space="preserve"> творческая организация (креативность) воспитательно-образовательного процесса;</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уважительное отношение к результатам детского творчества;</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EB5203" w:rsidRPr="00E63D02" w:rsidRDefault="00EB5203" w:rsidP="00F86BB6">
      <w:pPr>
        <w:numPr>
          <w:ilvl w:val="0"/>
          <w:numId w:val="1"/>
        </w:numPr>
        <w:tabs>
          <w:tab w:val="left" w:pos="720"/>
          <w:tab w:val="left" w:pos="2205"/>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r w:rsidR="00FB348D" w:rsidRPr="00E63D02">
        <w:rPr>
          <w:rFonts w:ascii="Times New Roman" w:hAnsi="Times New Roman"/>
          <w:sz w:val="24"/>
          <w:szCs w:val="24"/>
        </w:rPr>
        <w:t>.</w:t>
      </w:r>
    </w:p>
    <w:p w:rsidR="00EB5203" w:rsidRPr="00E63D02" w:rsidRDefault="00EB5203" w:rsidP="00F86BB6">
      <w:pPr>
        <w:spacing w:after="0" w:line="240" w:lineRule="auto"/>
        <w:ind w:firstLine="360"/>
        <w:jc w:val="center"/>
        <w:rPr>
          <w:rFonts w:ascii="Times New Roman" w:hAnsi="Times New Roman"/>
          <w:i/>
          <w:sz w:val="24"/>
          <w:szCs w:val="24"/>
        </w:rPr>
      </w:pPr>
      <w:r w:rsidRPr="00E63D02">
        <w:rPr>
          <w:rFonts w:ascii="Times New Roman" w:hAnsi="Times New Roman"/>
          <w:b/>
          <w:sz w:val="24"/>
          <w:szCs w:val="24"/>
        </w:rPr>
        <w:t>Основные задачи образовательной области</w:t>
      </w:r>
    </w:p>
    <w:p w:rsidR="00EB5203" w:rsidRPr="00E63D02" w:rsidRDefault="00EB5203" w:rsidP="00F86BB6">
      <w:pPr>
        <w:spacing w:after="0" w:line="240" w:lineRule="auto"/>
        <w:ind w:firstLine="360"/>
        <w:jc w:val="center"/>
        <w:rPr>
          <w:rFonts w:ascii="Times New Roman" w:hAnsi="Times New Roman"/>
          <w:b/>
          <w:sz w:val="24"/>
          <w:szCs w:val="24"/>
        </w:rPr>
      </w:pPr>
      <w:r w:rsidRPr="00E63D02">
        <w:rPr>
          <w:rFonts w:ascii="Times New Roman" w:hAnsi="Times New Roman"/>
          <w:b/>
          <w:i/>
          <w:sz w:val="24"/>
          <w:szCs w:val="24"/>
        </w:rPr>
        <w:t xml:space="preserve">«Художественно </w:t>
      </w:r>
      <w:r w:rsidR="00577E09">
        <w:rPr>
          <w:rFonts w:ascii="Times New Roman" w:hAnsi="Times New Roman"/>
          <w:b/>
          <w:i/>
          <w:sz w:val="24"/>
          <w:szCs w:val="24"/>
        </w:rPr>
        <w:t>–</w:t>
      </w:r>
      <w:r w:rsidRPr="00E63D02">
        <w:rPr>
          <w:rFonts w:ascii="Times New Roman" w:hAnsi="Times New Roman"/>
          <w:b/>
          <w:i/>
          <w:sz w:val="24"/>
          <w:szCs w:val="24"/>
        </w:rPr>
        <w:t xml:space="preserve"> эстетическое развитие»</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lastRenderedPageBreak/>
        <w:t>Становление эстетического отношения к окружающему миру.</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Формирование элементарных представлений о видах искусства.</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Восприятие музыки, художественной литературы, фольклора.</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Стимулирование сопереживания персонажам художественных произведений.</w:t>
      </w:r>
    </w:p>
    <w:p w:rsidR="00EB5203" w:rsidRPr="00E63D02" w:rsidRDefault="00EB5203" w:rsidP="00F86BB6">
      <w:pPr>
        <w:numPr>
          <w:ilvl w:val="0"/>
          <w:numId w:val="2"/>
        </w:numPr>
        <w:tabs>
          <w:tab w:val="left" w:pos="108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p w:rsidR="00EB5203" w:rsidRPr="00E63D02" w:rsidRDefault="00C27CA3" w:rsidP="00F86BB6">
      <w:pPr>
        <w:spacing w:after="0" w:line="240" w:lineRule="auto"/>
        <w:ind w:firstLine="360"/>
        <w:jc w:val="both"/>
        <w:rPr>
          <w:rFonts w:ascii="Times New Roman" w:hAnsi="Times New Roman"/>
          <w:b/>
          <w:sz w:val="24"/>
          <w:szCs w:val="24"/>
        </w:rPr>
      </w:pPr>
      <w:r w:rsidRPr="00E63D02">
        <w:rPr>
          <w:rFonts w:ascii="Times New Roman" w:hAnsi="Times New Roman"/>
          <w:b/>
          <w:sz w:val="24"/>
          <w:szCs w:val="24"/>
        </w:rPr>
        <w:t xml:space="preserve">1.3. </w:t>
      </w:r>
      <w:r w:rsidR="00EB5203" w:rsidRPr="00E63D02">
        <w:rPr>
          <w:rFonts w:ascii="Times New Roman" w:hAnsi="Times New Roman"/>
          <w:b/>
          <w:sz w:val="24"/>
          <w:szCs w:val="24"/>
        </w:rPr>
        <w:t>Принципы и подходы к формированию Программы:</w:t>
      </w:r>
    </w:p>
    <w:p w:rsidR="00EB5203" w:rsidRPr="00E63D02" w:rsidRDefault="00EB5203" w:rsidP="00F86BB6">
      <w:pPr>
        <w:numPr>
          <w:ilvl w:val="0"/>
          <w:numId w:val="3"/>
        </w:numPr>
        <w:spacing w:after="0" w:line="240" w:lineRule="auto"/>
        <w:ind w:hanging="294"/>
        <w:jc w:val="both"/>
        <w:rPr>
          <w:rFonts w:ascii="Times New Roman" w:hAnsi="Times New Roman"/>
          <w:sz w:val="24"/>
          <w:szCs w:val="24"/>
        </w:rPr>
      </w:pPr>
      <w:r w:rsidRPr="00E63D02">
        <w:rPr>
          <w:rFonts w:ascii="Times New Roman" w:hAnsi="Times New Roman"/>
          <w:sz w:val="24"/>
          <w:szCs w:val="24"/>
        </w:rPr>
        <w:t xml:space="preserve">сочетает принципы научной обоснованности и практической применимости; </w:t>
      </w:r>
    </w:p>
    <w:p w:rsidR="00EB5203" w:rsidRPr="00E63D02" w:rsidRDefault="00EB5203" w:rsidP="00F86BB6">
      <w:pPr>
        <w:numPr>
          <w:ilvl w:val="0"/>
          <w:numId w:val="3"/>
        </w:numPr>
        <w:spacing w:after="0" w:line="240" w:lineRule="auto"/>
        <w:ind w:hanging="294"/>
        <w:jc w:val="both"/>
        <w:rPr>
          <w:rFonts w:ascii="Times New Roman" w:hAnsi="Times New Roman"/>
          <w:sz w:val="24"/>
          <w:szCs w:val="24"/>
        </w:rPr>
      </w:pPr>
      <w:r w:rsidRPr="00E63D02">
        <w:rPr>
          <w:rFonts w:ascii="Times New Roman" w:hAnsi="Times New Roman"/>
          <w:sz w:val="24"/>
          <w:szCs w:val="24"/>
        </w:rPr>
        <w:t>соответствует принципу развивающего образования, целью которого является развитие ребенка;</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основывается на комплексно-тематическом принципе построения образовательного процесса;</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строится с учетом региональных особенностей организации образовательного процесса;</w:t>
      </w:r>
    </w:p>
    <w:p w:rsidR="00EB5203" w:rsidRPr="00E63D02" w:rsidRDefault="00EB5203" w:rsidP="00F86BB6">
      <w:pPr>
        <w:numPr>
          <w:ilvl w:val="0"/>
          <w:numId w:val="3"/>
        </w:numPr>
        <w:tabs>
          <w:tab w:val="left" w:pos="720"/>
        </w:tabs>
        <w:suppressAutoHyphens/>
        <w:spacing w:after="0" w:line="240" w:lineRule="auto"/>
        <w:ind w:hanging="360"/>
        <w:jc w:val="both"/>
        <w:rPr>
          <w:rFonts w:ascii="Times New Roman" w:hAnsi="Times New Roman"/>
          <w:sz w:val="24"/>
          <w:szCs w:val="24"/>
        </w:rPr>
      </w:pPr>
      <w:r w:rsidRPr="00E63D02">
        <w:rPr>
          <w:rFonts w:ascii="Times New Roman" w:hAnsi="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   1.4.  Возрастные и индивидуальные особенности</w:t>
      </w:r>
      <w:r w:rsidR="009B00C0" w:rsidRPr="00E63D02">
        <w:rPr>
          <w:rFonts w:ascii="Times New Roman" w:hAnsi="Times New Roman"/>
          <w:b/>
          <w:sz w:val="24"/>
          <w:szCs w:val="24"/>
        </w:rPr>
        <w:t xml:space="preserve"> детей от 2</w:t>
      </w:r>
      <w:r w:rsidR="005006F6" w:rsidRPr="00E63D02">
        <w:rPr>
          <w:rFonts w:ascii="Times New Roman" w:hAnsi="Times New Roman"/>
          <w:b/>
          <w:sz w:val="24"/>
          <w:szCs w:val="24"/>
        </w:rPr>
        <w:t xml:space="preserve">-7 лет </w:t>
      </w:r>
    </w:p>
    <w:p w:rsidR="001B7E22" w:rsidRPr="001B7E22" w:rsidRDefault="001B7E22" w:rsidP="00F86BB6">
      <w:pPr>
        <w:spacing w:after="0" w:line="240" w:lineRule="auto"/>
        <w:jc w:val="both"/>
        <w:rPr>
          <w:rFonts w:ascii="Times New Roman" w:hAnsi="Times New Roman"/>
          <w:b/>
          <w:sz w:val="24"/>
          <w:szCs w:val="24"/>
        </w:rPr>
      </w:pPr>
      <w:r w:rsidRPr="001B7E22">
        <w:rPr>
          <w:rFonts w:ascii="Times New Roman" w:hAnsi="Times New Roman"/>
          <w:b/>
          <w:sz w:val="24"/>
          <w:szCs w:val="24"/>
        </w:rPr>
        <w:t>Возрастные особенности детей 2-3 лет</w:t>
      </w:r>
    </w:p>
    <w:p w:rsidR="001B7E22" w:rsidRPr="001B7E22" w:rsidRDefault="001B7E22" w:rsidP="00F86BB6">
      <w:pPr>
        <w:spacing w:after="0" w:line="240" w:lineRule="auto"/>
        <w:jc w:val="both"/>
        <w:rPr>
          <w:rFonts w:ascii="Times New Roman" w:hAnsi="Times New Roman"/>
          <w:sz w:val="24"/>
          <w:szCs w:val="24"/>
        </w:rPr>
      </w:pPr>
      <w:r w:rsidRPr="001B7E22">
        <w:rPr>
          <w:rFonts w:ascii="Times New Roman" w:hAnsi="Times New Roman"/>
          <w:sz w:val="24"/>
          <w:szCs w:val="24"/>
        </w:rPr>
        <w:t>В этом возрасте у дошкольника уже появляются эстетические чувства при восприятии музыки, подпевании, участии в игре или пляске и выражаются в эмоциональном отношении ребенка к собственным действиям. Поэтому приоритетными задачами становятся развитие умения вслушиваться в музыку, запоминать и эмоционально реагировать на нее, связывать движения с музыкой в музыкально-ритмических движениях.</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Возрастные особенности детей 3-4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В младшем дошкольном возрасте развивается перцептивная деятельность. Дети от использования предэтолонов,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Возрастные особенности детей 4-5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Обогащаются музыкальные впечатления, способствующие дальнейшему развитию основ музыкальной культуры. </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lastRenderedPageBreak/>
        <w:t xml:space="preserve">Возрастные особенности детей 5 </w:t>
      </w:r>
      <w:r w:rsidR="00577E09">
        <w:rPr>
          <w:rFonts w:ascii="Times New Roman" w:hAnsi="Times New Roman"/>
          <w:b/>
          <w:sz w:val="24"/>
          <w:szCs w:val="24"/>
        </w:rPr>
        <w:t>–</w:t>
      </w:r>
      <w:r w:rsidRPr="00E63D02">
        <w:rPr>
          <w:rFonts w:ascii="Times New Roman" w:hAnsi="Times New Roman"/>
          <w:b/>
          <w:sz w:val="24"/>
          <w:szCs w:val="24"/>
        </w:rPr>
        <w:t xml:space="preserve"> 6 лет</w:t>
      </w:r>
    </w:p>
    <w:p w:rsidR="00EB5203" w:rsidRPr="00E63D02"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Возрастные особенности детей 6-7 лет</w:t>
      </w:r>
    </w:p>
    <w:p w:rsidR="005006F6" w:rsidRPr="009B31C6"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w:t>
      </w:r>
    </w:p>
    <w:p w:rsidR="00EB5203" w:rsidRPr="00E63D02" w:rsidRDefault="005006F6"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1.5.   </w:t>
      </w:r>
      <w:r w:rsidR="00EB5203" w:rsidRPr="00E63D02">
        <w:rPr>
          <w:rFonts w:ascii="Times New Roman" w:hAnsi="Times New Roman"/>
          <w:b/>
          <w:sz w:val="24"/>
          <w:szCs w:val="24"/>
        </w:rPr>
        <w:t xml:space="preserve">Планируемые результаты освоения </w:t>
      </w:r>
      <w:r w:rsidRPr="00E63D02">
        <w:rPr>
          <w:rFonts w:ascii="Times New Roman" w:hAnsi="Times New Roman"/>
          <w:b/>
          <w:sz w:val="24"/>
          <w:szCs w:val="24"/>
        </w:rPr>
        <w:t>Программы</w:t>
      </w:r>
    </w:p>
    <w:tbl>
      <w:tblPr>
        <w:tblW w:w="9781" w:type="dxa"/>
        <w:tblInd w:w="10" w:type="dxa"/>
        <w:tblLayout w:type="fixed"/>
        <w:tblCellMar>
          <w:left w:w="10" w:type="dxa"/>
          <w:right w:w="10" w:type="dxa"/>
        </w:tblCellMar>
        <w:tblLook w:val="0000"/>
      </w:tblPr>
      <w:tblGrid>
        <w:gridCol w:w="1701"/>
        <w:gridCol w:w="1985"/>
        <w:gridCol w:w="1984"/>
        <w:gridCol w:w="1985"/>
        <w:gridCol w:w="2126"/>
      </w:tblGrid>
      <w:tr w:rsidR="008B408A" w:rsidRPr="00E63D02" w:rsidTr="00F86BB6">
        <w:trPr>
          <w:trHeight w:val="655"/>
        </w:trPr>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8B408A" w:rsidRDefault="008B408A" w:rsidP="00F86BB6">
            <w:pPr>
              <w:spacing w:after="0" w:line="240" w:lineRule="auto"/>
              <w:jc w:val="center"/>
              <w:rPr>
                <w:rFonts w:ascii="Times New Roman" w:hAnsi="Times New Roman"/>
                <w:b/>
                <w:sz w:val="24"/>
                <w:szCs w:val="24"/>
              </w:rPr>
            </w:pPr>
            <w:r>
              <w:rPr>
                <w:rFonts w:ascii="Times New Roman" w:hAnsi="Times New Roman"/>
                <w:b/>
                <w:sz w:val="24"/>
                <w:szCs w:val="24"/>
              </w:rPr>
              <w:t>Первая младшая группа</w:t>
            </w:r>
          </w:p>
          <w:p w:rsidR="008B408A" w:rsidRDefault="008B408A" w:rsidP="00F86BB6">
            <w:pPr>
              <w:spacing w:after="0" w:line="240" w:lineRule="auto"/>
              <w:jc w:val="center"/>
              <w:rPr>
                <w:rFonts w:ascii="Times New Roman" w:hAnsi="Times New Roman"/>
                <w:sz w:val="24"/>
                <w:szCs w:val="24"/>
              </w:rPr>
            </w:pPr>
            <w:r>
              <w:rPr>
                <w:rFonts w:ascii="Times New Roman" w:hAnsi="Times New Roman"/>
                <w:b/>
                <w:sz w:val="24"/>
                <w:szCs w:val="24"/>
              </w:rPr>
              <w:t>(2-3 лет)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408A" w:rsidRPr="00E63D02" w:rsidRDefault="008B408A" w:rsidP="00F86BB6">
            <w:pPr>
              <w:spacing w:after="0" w:line="240" w:lineRule="auto"/>
              <w:jc w:val="center"/>
              <w:rPr>
                <w:rFonts w:ascii="Times New Roman" w:hAnsi="Times New Roman"/>
                <w:b/>
                <w:sz w:val="24"/>
                <w:szCs w:val="24"/>
              </w:rPr>
            </w:pPr>
            <w:r>
              <w:rPr>
                <w:rFonts w:ascii="Times New Roman" w:hAnsi="Times New Roman"/>
                <w:b/>
                <w:sz w:val="24"/>
                <w:szCs w:val="24"/>
              </w:rPr>
              <w:t>2 м</w:t>
            </w:r>
            <w:r w:rsidRPr="00E63D02">
              <w:rPr>
                <w:rFonts w:ascii="Times New Roman" w:hAnsi="Times New Roman"/>
                <w:b/>
                <w:sz w:val="24"/>
                <w:szCs w:val="24"/>
              </w:rPr>
              <w:t>ладшая группа</w:t>
            </w:r>
          </w:p>
          <w:p w:rsidR="008B408A" w:rsidRPr="00E63D02" w:rsidRDefault="008B408A" w:rsidP="00F86BB6">
            <w:pPr>
              <w:spacing w:after="0" w:line="240" w:lineRule="auto"/>
              <w:jc w:val="center"/>
              <w:rPr>
                <w:rFonts w:ascii="Times New Roman" w:hAnsi="Times New Roman"/>
                <w:sz w:val="24"/>
                <w:szCs w:val="24"/>
              </w:rPr>
            </w:pPr>
            <w:r w:rsidRPr="00E63D02">
              <w:rPr>
                <w:rFonts w:ascii="Times New Roman" w:hAnsi="Times New Roman"/>
                <w:b/>
                <w:sz w:val="24"/>
                <w:szCs w:val="24"/>
              </w:rPr>
              <w:t>(3-4л)</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408A" w:rsidRPr="00E63D02" w:rsidRDefault="008B408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Средняя группа </w:t>
            </w:r>
          </w:p>
          <w:p w:rsidR="008B408A" w:rsidRPr="00E63D02" w:rsidRDefault="008B408A" w:rsidP="00F86BB6">
            <w:pPr>
              <w:spacing w:after="0" w:line="240" w:lineRule="auto"/>
              <w:jc w:val="center"/>
              <w:rPr>
                <w:rFonts w:ascii="Times New Roman" w:hAnsi="Times New Roman"/>
                <w:sz w:val="24"/>
                <w:szCs w:val="24"/>
              </w:rPr>
            </w:pPr>
            <w:r w:rsidRPr="00E63D02">
              <w:rPr>
                <w:rFonts w:ascii="Times New Roman" w:hAnsi="Times New Roman"/>
                <w:b/>
                <w:sz w:val="24"/>
                <w:szCs w:val="24"/>
              </w:rPr>
              <w:t>(4-5л)</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408A" w:rsidRPr="00E63D02" w:rsidRDefault="008B408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Старшая </w:t>
            </w:r>
          </w:p>
          <w:p w:rsidR="008B408A" w:rsidRPr="00E63D02" w:rsidRDefault="008B408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группа </w:t>
            </w:r>
          </w:p>
          <w:p w:rsidR="008B408A" w:rsidRPr="00E63D02" w:rsidRDefault="008B408A" w:rsidP="00F86BB6">
            <w:pPr>
              <w:spacing w:after="0" w:line="240" w:lineRule="auto"/>
              <w:jc w:val="center"/>
              <w:rPr>
                <w:rFonts w:ascii="Times New Roman" w:hAnsi="Times New Roman"/>
                <w:sz w:val="24"/>
                <w:szCs w:val="24"/>
              </w:rPr>
            </w:pPr>
            <w:r w:rsidRPr="00E63D02">
              <w:rPr>
                <w:rFonts w:ascii="Times New Roman" w:hAnsi="Times New Roman"/>
                <w:b/>
                <w:sz w:val="24"/>
                <w:szCs w:val="24"/>
              </w:rPr>
              <w:t>(5-6 л)</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B408A" w:rsidRPr="00E63D02" w:rsidRDefault="008B408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Подготовительная к школе группа</w:t>
            </w:r>
          </w:p>
          <w:p w:rsidR="008B408A" w:rsidRPr="00E63D02" w:rsidRDefault="008B408A" w:rsidP="00F86BB6">
            <w:pPr>
              <w:spacing w:after="0" w:line="240" w:lineRule="auto"/>
              <w:jc w:val="center"/>
              <w:rPr>
                <w:rFonts w:ascii="Times New Roman" w:hAnsi="Times New Roman"/>
                <w:sz w:val="24"/>
                <w:szCs w:val="24"/>
              </w:rPr>
            </w:pPr>
            <w:r w:rsidRPr="00E63D02">
              <w:rPr>
                <w:rFonts w:ascii="Times New Roman" w:hAnsi="Times New Roman"/>
                <w:b/>
                <w:sz w:val="24"/>
                <w:szCs w:val="24"/>
              </w:rPr>
              <w:t>(6-7 л)</w:t>
            </w:r>
          </w:p>
        </w:tc>
      </w:tr>
      <w:tr w:rsidR="008B408A" w:rsidRPr="00E63D02" w:rsidTr="00F86BB6">
        <w:trPr>
          <w:trHeight w:val="406"/>
        </w:trPr>
        <w:tc>
          <w:tcPr>
            <w:tcW w:w="1701" w:type="dxa"/>
            <w:tcBorders>
              <w:top w:val="single" w:sz="4" w:space="0" w:color="000000"/>
              <w:left w:val="single" w:sz="4" w:space="0" w:color="000000"/>
              <w:bottom w:val="single" w:sz="4" w:space="0" w:color="000000"/>
              <w:right w:val="single" w:sz="4" w:space="0" w:color="000000"/>
            </w:tcBorders>
            <w:shd w:val="clear" w:color="000000" w:fill="FFFFFF"/>
          </w:tcPr>
          <w:p w:rsidR="008B408A" w:rsidRDefault="008B408A" w:rsidP="00F86BB6">
            <w:pPr>
              <w:spacing w:after="0" w:line="240" w:lineRule="auto"/>
              <w:rPr>
                <w:rFonts w:ascii="Times New Roman" w:hAnsi="Times New Roman"/>
                <w:sz w:val="24"/>
                <w:szCs w:val="24"/>
              </w:rPr>
            </w:pPr>
            <w:r>
              <w:rPr>
                <w:rFonts w:ascii="Times New Roman" w:hAnsi="Times New Roman"/>
                <w:sz w:val="24"/>
                <w:szCs w:val="24"/>
              </w:rPr>
              <w:t>-слушать музыкальные пьесы до конца.</w:t>
            </w:r>
          </w:p>
          <w:p w:rsidR="008B408A" w:rsidRDefault="008B408A" w:rsidP="00F86BB6">
            <w:pPr>
              <w:spacing w:after="0" w:line="240" w:lineRule="auto"/>
              <w:rPr>
                <w:rFonts w:ascii="Times New Roman" w:hAnsi="Times New Roman"/>
                <w:sz w:val="24"/>
                <w:szCs w:val="24"/>
              </w:rPr>
            </w:pPr>
            <w:r>
              <w:rPr>
                <w:rFonts w:ascii="Times New Roman" w:hAnsi="Times New Roman"/>
                <w:sz w:val="24"/>
                <w:szCs w:val="24"/>
              </w:rPr>
              <w:t>-различать звуки по высоте (высоко, низко)</w:t>
            </w:r>
          </w:p>
          <w:p w:rsidR="008B408A" w:rsidRDefault="008B408A" w:rsidP="00F86BB6">
            <w:pPr>
              <w:spacing w:after="0" w:line="240" w:lineRule="auto"/>
              <w:rPr>
                <w:rFonts w:ascii="Times New Roman" w:hAnsi="Times New Roman"/>
                <w:sz w:val="24"/>
                <w:szCs w:val="24"/>
              </w:rPr>
            </w:pPr>
            <w:r>
              <w:rPr>
                <w:rFonts w:ascii="Times New Roman" w:hAnsi="Times New Roman"/>
                <w:sz w:val="24"/>
                <w:szCs w:val="24"/>
              </w:rPr>
              <w:t>- замечать динамические изменения (громко-тихо)</w:t>
            </w:r>
          </w:p>
          <w:p w:rsidR="008B408A" w:rsidRDefault="008B408A" w:rsidP="00F86BB6">
            <w:pPr>
              <w:spacing w:after="0" w:line="240" w:lineRule="auto"/>
              <w:rPr>
                <w:rFonts w:ascii="Times New Roman" w:hAnsi="Times New Roman"/>
                <w:sz w:val="24"/>
                <w:szCs w:val="24"/>
              </w:rPr>
            </w:pPr>
            <w:r>
              <w:rPr>
                <w:rFonts w:ascii="Times New Roman" w:hAnsi="Times New Roman"/>
                <w:sz w:val="24"/>
                <w:szCs w:val="24"/>
              </w:rPr>
              <w:t>-развивать умение подпевать фразы в песне, приучать к сольному пению.</w:t>
            </w:r>
          </w:p>
          <w:p w:rsidR="008B408A" w:rsidRDefault="008B408A" w:rsidP="00F86BB6">
            <w:pPr>
              <w:spacing w:after="0" w:line="240" w:lineRule="auto"/>
              <w:rPr>
                <w:rFonts w:ascii="Times New Roman" w:hAnsi="Times New Roman"/>
                <w:sz w:val="24"/>
                <w:szCs w:val="24"/>
              </w:rPr>
            </w:pPr>
            <w:r>
              <w:rPr>
                <w:rFonts w:ascii="Times New Roman" w:hAnsi="Times New Roman"/>
                <w:sz w:val="24"/>
                <w:szCs w:val="24"/>
              </w:rPr>
              <w:t>-выполнять танцевальные движения показываемые взрослым.</w:t>
            </w:r>
          </w:p>
          <w:p w:rsidR="008B408A" w:rsidRDefault="008B408A" w:rsidP="00F86BB6">
            <w:pPr>
              <w:spacing w:after="0" w:line="240" w:lineRule="auto"/>
              <w:rPr>
                <w:rFonts w:ascii="Times New Roman" w:hAnsi="Times New Roman"/>
                <w:b/>
                <w:color w:val="FF0000"/>
                <w:sz w:val="24"/>
                <w:szCs w:val="24"/>
              </w:rPr>
            </w:pPr>
            <w:r>
              <w:rPr>
                <w:rFonts w:ascii="Times New Roman" w:hAnsi="Times New Roman"/>
                <w:sz w:val="24"/>
                <w:szCs w:val="24"/>
              </w:rPr>
              <w:t>-начинать движения с началом музыки и заканчивать с ее окончанием</w:t>
            </w:r>
            <w:r w:rsidR="00F86BB6">
              <w:rPr>
                <w:rFonts w:ascii="Times New Roman" w:hAnsi="Times New Roman"/>
                <w:sz w:val="24"/>
                <w:szCs w:val="24"/>
              </w:rPr>
              <w:t>.</w:t>
            </w:r>
          </w:p>
          <w:p w:rsidR="008B408A" w:rsidRDefault="008B408A" w:rsidP="00F86BB6">
            <w:pPr>
              <w:spacing w:after="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слушать музыкальные произведения до конца, узнавать знакомые песни;</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различать звуки по высоте (октава);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xml:space="preserve">- замечать динамические изменения (громко </w:t>
            </w:r>
            <w:r w:rsidR="00577E09">
              <w:rPr>
                <w:rFonts w:ascii="Times New Roman" w:hAnsi="Times New Roman"/>
                <w:sz w:val="24"/>
                <w:szCs w:val="24"/>
              </w:rPr>
              <w:t>–</w:t>
            </w:r>
            <w:r w:rsidRPr="00E63D02">
              <w:rPr>
                <w:rFonts w:ascii="Times New Roman" w:hAnsi="Times New Roman"/>
                <w:sz w:val="24"/>
                <w:szCs w:val="24"/>
              </w:rPr>
              <w:t xml:space="preserve"> тихо);</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петь, не отставая друг от друга;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выполнять танцевальные движения в парах;</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двигаться под музыку с предметом.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слушать музыкальное произведение, чувствовать его характер;</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узнавать песни, мелодии;</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различать звуки по высоте (секста-септима);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петь протяжно, четко поизносить слова;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выполнять движения в соответствии с характером музыки»</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инсценировать (вместе с педагогом) песни, хороводы;</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играть на металлофоне простейшие мелодии на первом звуке.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различать жанры в музыке (песня, танец, марш);</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звучание музыкальных инструментов (фортепиано, скрипка);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узнавать произведения по фрагменту;</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петь без напряжения, легким звуком, отчетливо произносить слова, петь с аккомпанементом;</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ритмично двигаться в соответствии с характером музыки;</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xml:space="preserve">- самостоятельно менять движения в соответствии с 3-х частной формой </w:t>
            </w:r>
            <w:r w:rsidRPr="00E63D02">
              <w:rPr>
                <w:rFonts w:ascii="Times New Roman" w:hAnsi="Times New Roman"/>
                <w:sz w:val="24"/>
                <w:szCs w:val="24"/>
              </w:rPr>
              <w:lastRenderedPageBreak/>
              <w:t>произведения;</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самостоятельно инсценировать содержание песен, хороводов, действовать, не подражая друг другу;</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играть мелодии на металлофоне по одному и в группе.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узнавать гимн РФ;</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определять музыкальный жанр произведения;</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различать части произведения;</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определять настроение, характер музыкального произведения;</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слышать в музыке изобразительные моменты;</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воспроизводить и чисто петь несложные песни в удобном диапазоне;</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сохранять правильное положение корпуса при пении (певческая посадка);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выразительно двигаться в соответствии с характером </w:t>
            </w:r>
            <w:r w:rsidRPr="00E63D02">
              <w:rPr>
                <w:rFonts w:ascii="Times New Roman" w:hAnsi="Times New Roman"/>
                <w:sz w:val="24"/>
                <w:szCs w:val="24"/>
              </w:rPr>
              <w:lastRenderedPageBreak/>
              <w:t>музыки, образа;</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передавать несложный ритмический рисунок;</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выполнять танцевальные движения качественно;</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инсценировать игровые песни;</w:t>
            </w:r>
          </w:p>
          <w:p w:rsidR="008B408A" w:rsidRPr="00E63D02" w:rsidRDefault="008B408A" w:rsidP="00F86BB6">
            <w:pPr>
              <w:spacing w:after="0" w:line="240" w:lineRule="auto"/>
              <w:rPr>
                <w:rFonts w:ascii="Times New Roman" w:hAnsi="Times New Roman"/>
                <w:sz w:val="24"/>
                <w:szCs w:val="24"/>
              </w:rPr>
            </w:pPr>
            <w:r w:rsidRPr="00E63D02">
              <w:rPr>
                <w:rFonts w:ascii="Times New Roman" w:hAnsi="Times New Roman"/>
                <w:sz w:val="24"/>
                <w:szCs w:val="24"/>
              </w:rPr>
              <w:t>- исполнять сольно и в оркестре простые песни и мелодии.</w:t>
            </w:r>
          </w:p>
        </w:tc>
      </w:tr>
    </w:tbl>
    <w:p w:rsidR="00852B31" w:rsidRDefault="00852B31" w:rsidP="00F86BB6">
      <w:pPr>
        <w:tabs>
          <w:tab w:val="left" w:pos="928"/>
        </w:tabs>
        <w:spacing w:after="0" w:line="240" w:lineRule="auto"/>
        <w:rPr>
          <w:rFonts w:ascii="Times New Roman" w:hAnsi="Times New Roman"/>
          <w:b/>
          <w:spacing w:val="-12"/>
          <w:sz w:val="24"/>
          <w:szCs w:val="24"/>
        </w:rPr>
      </w:pPr>
    </w:p>
    <w:p w:rsidR="00F86BB6" w:rsidRDefault="00F86BB6" w:rsidP="00F86BB6">
      <w:pPr>
        <w:tabs>
          <w:tab w:val="left" w:pos="928"/>
        </w:tabs>
        <w:spacing w:after="0" w:line="240" w:lineRule="auto"/>
        <w:rPr>
          <w:rFonts w:ascii="Times New Roman" w:hAnsi="Times New Roman"/>
          <w:b/>
          <w:spacing w:val="-12"/>
          <w:sz w:val="24"/>
          <w:szCs w:val="24"/>
        </w:rPr>
      </w:pPr>
    </w:p>
    <w:p w:rsidR="00852B31" w:rsidRDefault="00852B31" w:rsidP="00F86BB6">
      <w:pPr>
        <w:tabs>
          <w:tab w:val="left" w:pos="928"/>
        </w:tabs>
        <w:spacing w:after="0" w:line="240" w:lineRule="auto"/>
        <w:jc w:val="center"/>
        <w:rPr>
          <w:rFonts w:ascii="Times New Roman" w:hAnsi="Times New Roman"/>
          <w:b/>
          <w:spacing w:val="-12"/>
          <w:sz w:val="24"/>
          <w:szCs w:val="24"/>
        </w:rPr>
      </w:pPr>
    </w:p>
    <w:p w:rsidR="007E26AE" w:rsidRDefault="007E26AE" w:rsidP="00F86BB6">
      <w:pPr>
        <w:tabs>
          <w:tab w:val="left" w:pos="928"/>
        </w:tabs>
        <w:spacing w:after="0" w:line="240" w:lineRule="auto"/>
        <w:jc w:val="center"/>
        <w:rPr>
          <w:rFonts w:ascii="Times New Roman" w:hAnsi="Times New Roman"/>
          <w:b/>
          <w:spacing w:val="-12"/>
          <w:sz w:val="24"/>
          <w:szCs w:val="24"/>
        </w:rPr>
      </w:pPr>
    </w:p>
    <w:p w:rsidR="007E26AE" w:rsidRDefault="007E26AE" w:rsidP="00F86BB6">
      <w:pPr>
        <w:tabs>
          <w:tab w:val="left" w:pos="928"/>
        </w:tabs>
        <w:spacing w:after="0" w:line="240" w:lineRule="auto"/>
        <w:jc w:val="center"/>
        <w:rPr>
          <w:rFonts w:ascii="Times New Roman" w:hAnsi="Times New Roman"/>
          <w:b/>
          <w:spacing w:val="-12"/>
          <w:sz w:val="24"/>
          <w:szCs w:val="24"/>
        </w:rPr>
      </w:pPr>
    </w:p>
    <w:p w:rsidR="00F86BB6" w:rsidRDefault="00F86BB6" w:rsidP="00F86BB6">
      <w:pPr>
        <w:tabs>
          <w:tab w:val="left" w:pos="928"/>
        </w:tabs>
        <w:spacing w:after="0" w:line="240" w:lineRule="auto"/>
        <w:jc w:val="center"/>
        <w:rPr>
          <w:rFonts w:ascii="Times New Roman" w:hAnsi="Times New Roman"/>
          <w:b/>
          <w:spacing w:val="-12"/>
          <w:sz w:val="24"/>
          <w:szCs w:val="24"/>
        </w:rPr>
      </w:pPr>
    </w:p>
    <w:p w:rsidR="00F86BB6" w:rsidRDefault="00F86BB6" w:rsidP="00F86BB6">
      <w:pPr>
        <w:tabs>
          <w:tab w:val="left" w:pos="928"/>
        </w:tabs>
        <w:spacing w:after="0" w:line="240" w:lineRule="auto"/>
        <w:jc w:val="center"/>
        <w:rPr>
          <w:rFonts w:ascii="Times New Roman" w:hAnsi="Times New Roman"/>
          <w:b/>
          <w:spacing w:val="-12"/>
          <w:sz w:val="24"/>
          <w:szCs w:val="24"/>
        </w:rPr>
      </w:pPr>
    </w:p>
    <w:p w:rsidR="005006F6" w:rsidRPr="00E63D02" w:rsidRDefault="00EB5203" w:rsidP="00F86BB6">
      <w:pPr>
        <w:tabs>
          <w:tab w:val="left" w:pos="928"/>
        </w:tabs>
        <w:spacing w:after="0" w:line="240" w:lineRule="auto"/>
        <w:jc w:val="center"/>
        <w:rPr>
          <w:rFonts w:ascii="Times New Roman" w:hAnsi="Times New Roman"/>
          <w:b/>
          <w:spacing w:val="-12"/>
          <w:sz w:val="24"/>
          <w:szCs w:val="24"/>
        </w:rPr>
      </w:pPr>
      <w:r w:rsidRPr="00E63D02">
        <w:rPr>
          <w:rFonts w:ascii="Times New Roman" w:hAnsi="Times New Roman"/>
          <w:b/>
          <w:spacing w:val="-12"/>
          <w:sz w:val="24"/>
          <w:szCs w:val="24"/>
        </w:rPr>
        <w:t>II. Содержательный раздел.</w:t>
      </w:r>
    </w:p>
    <w:p w:rsidR="005006F6" w:rsidRPr="009B31C6" w:rsidRDefault="005006F6" w:rsidP="00F86BB6">
      <w:pPr>
        <w:pStyle w:val="a3"/>
        <w:numPr>
          <w:ilvl w:val="1"/>
          <w:numId w:val="26"/>
        </w:numPr>
        <w:tabs>
          <w:tab w:val="left" w:pos="1080"/>
        </w:tabs>
        <w:spacing w:after="0" w:line="240" w:lineRule="auto"/>
        <w:ind w:left="0"/>
        <w:rPr>
          <w:rFonts w:ascii="Times New Roman" w:hAnsi="Times New Roman"/>
          <w:b/>
          <w:color w:val="000000"/>
          <w:sz w:val="24"/>
          <w:szCs w:val="24"/>
        </w:rPr>
      </w:pPr>
      <w:r w:rsidRPr="00E63D02">
        <w:rPr>
          <w:rFonts w:ascii="Times New Roman" w:hAnsi="Times New Roman"/>
          <w:b/>
          <w:color w:val="000000"/>
          <w:sz w:val="24"/>
          <w:szCs w:val="24"/>
        </w:rPr>
        <w:t xml:space="preserve">Описание образовательной деятельности по образовательной области </w:t>
      </w:r>
      <w:r w:rsidR="00EB5203" w:rsidRPr="00E63D02">
        <w:rPr>
          <w:rFonts w:ascii="Times New Roman" w:hAnsi="Times New Roman"/>
          <w:b/>
          <w:color w:val="000000"/>
          <w:sz w:val="24"/>
          <w:szCs w:val="24"/>
        </w:rPr>
        <w:t xml:space="preserve"> «Художественно-эстетическое развитие»</w:t>
      </w:r>
      <w:r w:rsidRPr="00E63D02">
        <w:rPr>
          <w:rFonts w:ascii="Times New Roman" w:hAnsi="Times New Roman"/>
          <w:b/>
          <w:color w:val="000000"/>
          <w:sz w:val="24"/>
          <w:szCs w:val="24"/>
        </w:rPr>
        <w:t xml:space="preserve"> раздел </w:t>
      </w:r>
      <w:r w:rsidR="00EB5203" w:rsidRPr="00E63D02">
        <w:rPr>
          <w:rFonts w:ascii="Times New Roman" w:hAnsi="Times New Roman"/>
          <w:b/>
          <w:sz w:val="24"/>
          <w:szCs w:val="24"/>
        </w:rPr>
        <w:t>Музыкальная деятельность</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Основные цели и задачи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lastRenderedPageBreak/>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A879F0" w:rsidRPr="009B31C6" w:rsidRDefault="00EB5203" w:rsidP="00F86BB6">
      <w:pPr>
        <w:spacing w:after="0" w:line="240" w:lineRule="auto"/>
        <w:ind w:firstLine="902"/>
        <w:jc w:val="both"/>
        <w:rPr>
          <w:rFonts w:ascii="Times New Roman" w:hAnsi="Times New Roman"/>
          <w:sz w:val="24"/>
          <w:szCs w:val="24"/>
        </w:rPr>
      </w:pPr>
      <w:r w:rsidRPr="00E63D02">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Содержание психолого-педагогической работы</w:t>
      </w:r>
    </w:p>
    <w:p w:rsidR="00852B31" w:rsidRPr="00852B31" w:rsidRDefault="00852B31" w:rsidP="00F86BB6">
      <w:pPr>
        <w:spacing w:after="0" w:line="240" w:lineRule="auto"/>
        <w:jc w:val="center"/>
        <w:rPr>
          <w:rFonts w:ascii="Times New Roman" w:hAnsi="Times New Roman"/>
          <w:b/>
          <w:sz w:val="24"/>
          <w:szCs w:val="24"/>
        </w:rPr>
      </w:pPr>
      <w:r w:rsidRPr="00852B31">
        <w:rPr>
          <w:rFonts w:ascii="Times New Roman" w:hAnsi="Times New Roman"/>
          <w:b/>
          <w:sz w:val="24"/>
          <w:szCs w:val="24"/>
        </w:rPr>
        <w:t>Первая младшая</w:t>
      </w:r>
      <w:r w:rsidRPr="00852B31">
        <w:rPr>
          <w:rFonts w:ascii="Times New Roman" w:hAnsi="Times New Roman"/>
          <w:b/>
          <w:i/>
          <w:sz w:val="24"/>
          <w:szCs w:val="24"/>
        </w:rPr>
        <w:t>(от 2 до 3 лет)</w:t>
      </w:r>
    </w:p>
    <w:p w:rsidR="00852B31" w:rsidRPr="00852B31" w:rsidRDefault="00852B31" w:rsidP="00F86BB6">
      <w:pPr>
        <w:spacing w:after="0" w:line="240" w:lineRule="auto"/>
        <w:jc w:val="both"/>
        <w:rPr>
          <w:rFonts w:ascii="Times New Roman" w:hAnsi="Times New Roman"/>
          <w:sz w:val="24"/>
          <w:szCs w:val="24"/>
        </w:rPr>
      </w:pPr>
      <w:r w:rsidRPr="00852B31">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852B31" w:rsidRPr="00852B31" w:rsidRDefault="00852B31" w:rsidP="00F86BB6">
      <w:pPr>
        <w:spacing w:after="0" w:line="240" w:lineRule="auto"/>
        <w:jc w:val="both"/>
        <w:rPr>
          <w:rFonts w:ascii="Times New Roman" w:hAnsi="Times New Roman"/>
          <w:sz w:val="24"/>
          <w:szCs w:val="24"/>
        </w:rPr>
      </w:pPr>
      <w:r w:rsidRPr="00852B31">
        <w:rPr>
          <w:rFonts w:ascii="Times New Roman" w:hAnsi="Times New Roman"/>
          <w:b/>
          <w:sz w:val="24"/>
          <w:szCs w:val="24"/>
        </w:rPr>
        <w:t>Слушание.</w:t>
      </w:r>
      <w:r w:rsidRPr="00852B31">
        <w:rPr>
          <w:rFonts w:ascii="Times New Roman" w:hAnsi="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852B31" w:rsidRPr="00852B31" w:rsidRDefault="00852B31" w:rsidP="00F86BB6">
      <w:pPr>
        <w:spacing w:after="0" w:line="240" w:lineRule="auto"/>
        <w:jc w:val="both"/>
        <w:rPr>
          <w:rFonts w:ascii="Times New Roman" w:hAnsi="Times New Roman"/>
          <w:sz w:val="24"/>
          <w:szCs w:val="24"/>
        </w:rPr>
      </w:pPr>
      <w:r w:rsidRPr="00852B31">
        <w:rPr>
          <w:rFonts w:ascii="Times New Roman" w:hAnsi="Times New Roman"/>
          <w:sz w:val="24"/>
          <w:szCs w:val="24"/>
        </w:rPr>
        <w:t>Учить различать звуки по высоте (высокое и низкое звучание колокольчика, фортепьяно, металлофона).</w:t>
      </w:r>
    </w:p>
    <w:p w:rsidR="00852B31" w:rsidRPr="00852B31" w:rsidRDefault="00852B31" w:rsidP="00F86BB6">
      <w:pPr>
        <w:spacing w:after="0" w:line="240" w:lineRule="auto"/>
        <w:jc w:val="both"/>
        <w:rPr>
          <w:rFonts w:ascii="Times New Roman" w:hAnsi="Times New Roman"/>
          <w:sz w:val="24"/>
          <w:szCs w:val="24"/>
        </w:rPr>
      </w:pPr>
      <w:r w:rsidRPr="00852B31">
        <w:rPr>
          <w:rFonts w:ascii="Times New Roman" w:hAnsi="Times New Roman"/>
          <w:b/>
          <w:sz w:val="24"/>
          <w:szCs w:val="24"/>
        </w:rPr>
        <w:t>Пение.</w:t>
      </w:r>
      <w:r w:rsidRPr="00852B31">
        <w:rPr>
          <w:rFonts w:ascii="Times New Roman" w:hAnsi="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852B31" w:rsidRPr="00852B31" w:rsidRDefault="00852B31" w:rsidP="00F86BB6">
      <w:pPr>
        <w:spacing w:after="0" w:line="240" w:lineRule="auto"/>
        <w:jc w:val="both"/>
        <w:rPr>
          <w:rFonts w:ascii="Times New Roman" w:hAnsi="Times New Roman"/>
          <w:sz w:val="24"/>
          <w:szCs w:val="24"/>
        </w:rPr>
      </w:pPr>
      <w:r w:rsidRPr="00852B31">
        <w:rPr>
          <w:rFonts w:ascii="Times New Roman" w:hAnsi="Times New Roman"/>
          <w:b/>
          <w:sz w:val="24"/>
          <w:szCs w:val="24"/>
        </w:rPr>
        <w:t xml:space="preserve">Музыкально-ритмические движения. </w:t>
      </w:r>
      <w:r w:rsidRPr="00852B31">
        <w:rPr>
          <w:rFonts w:ascii="Times New Roman" w:hAnsi="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притоптывать ногой, полуприседать, совершать повороты кистей рук и т.д.). Учить детей начинать движение с началом музыки и заканчивать с ее окончанием: передовать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B5203" w:rsidRPr="00E63D02" w:rsidRDefault="00EB5203" w:rsidP="00F86BB6">
      <w:pPr>
        <w:spacing w:after="0" w:line="240" w:lineRule="auto"/>
        <w:ind w:hanging="10"/>
        <w:jc w:val="center"/>
        <w:rPr>
          <w:rFonts w:ascii="Times New Roman" w:hAnsi="Times New Roman"/>
          <w:b/>
          <w:i/>
          <w:sz w:val="24"/>
          <w:szCs w:val="24"/>
        </w:rPr>
      </w:pPr>
      <w:r w:rsidRPr="00E63D02">
        <w:rPr>
          <w:rFonts w:ascii="Times New Roman" w:hAnsi="Times New Roman"/>
          <w:b/>
          <w:sz w:val="24"/>
          <w:szCs w:val="24"/>
        </w:rPr>
        <w:t xml:space="preserve">Вторая младшая группа </w:t>
      </w:r>
      <w:r w:rsidRPr="00E63D02">
        <w:rPr>
          <w:rFonts w:ascii="Times New Roman" w:hAnsi="Times New Roman"/>
          <w:b/>
          <w:i/>
          <w:sz w:val="24"/>
          <w:szCs w:val="24"/>
        </w:rPr>
        <w:t>(от 3 до 4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Воспитывать у детей эмоциональную отзывчивость на музыку.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Слушание.</w:t>
      </w:r>
      <w:r w:rsidRPr="00E63D02">
        <w:rPr>
          <w:rFonts w:ascii="Times New Roman" w:hAnsi="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Развивать способность различать звуки по высоте в пределах октавы </w:t>
      </w:r>
      <w:r w:rsidR="00577E09">
        <w:rPr>
          <w:rFonts w:ascii="Times New Roman" w:hAnsi="Times New Roman"/>
          <w:sz w:val="24"/>
          <w:szCs w:val="24"/>
        </w:rPr>
        <w:t>–</w:t>
      </w:r>
      <w:r w:rsidRPr="00E63D02">
        <w:rPr>
          <w:rFonts w:ascii="Times New Roman" w:hAnsi="Times New Roman"/>
          <w:sz w:val="24"/>
          <w:szCs w:val="24"/>
        </w:rPr>
        <w:t xml:space="preserve"> септимы, замечать изменение в силе звучания мелодии (громко, тихо).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Пение. </w:t>
      </w:r>
      <w:r w:rsidRPr="00E63D02">
        <w:rPr>
          <w:rFonts w:ascii="Times New Roman" w:hAnsi="Times New Roman"/>
          <w:sz w:val="24"/>
          <w:szCs w:val="24"/>
        </w:rPr>
        <w:t xml:space="preserve">Способствовать развитию певческих навыков: петь без напряжения в диапазоне ре (ми) </w:t>
      </w:r>
      <w:r w:rsidR="00577E09">
        <w:rPr>
          <w:rFonts w:ascii="Times New Roman" w:hAnsi="Times New Roman"/>
          <w:sz w:val="24"/>
          <w:szCs w:val="24"/>
        </w:rPr>
        <w:t>–</w:t>
      </w:r>
      <w:r w:rsidRPr="00E63D02">
        <w:rPr>
          <w:rFonts w:ascii="Times New Roman" w:hAnsi="Times New Roman"/>
          <w:sz w:val="24"/>
          <w:szCs w:val="24"/>
        </w:rPr>
        <w:t xml:space="preserve"> ля (си), в одном темпе со всеми, чисто и ясно произносить слова, передавать характер песни (весело, протяжно, ласково, напевно).</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lastRenderedPageBreak/>
        <w:t>Песенное творчество.</w:t>
      </w:r>
      <w:r w:rsidRPr="00E63D02">
        <w:rPr>
          <w:rFonts w:ascii="Times New Roman" w:hAnsi="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Музыкально-ритмические движения.</w:t>
      </w:r>
      <w:r w:rsidRPr="00E63D02">
        <w:rPr>
          <w:rFonts w:ascii="Times New Roman" w:hAnsi="Times New Roman"/>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Улучшать качество исполнения танцевальных движений: притопывать попеременно двумя ногами и одной ногой.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w:t>
      </w:r>
      <w:r w:rsidR="00577E09" w:rsidRPr="00E63D02">
        <w:rPr>
          <w:rFonts w:ascii="Times New Roman" w:hAnsi="Times New Roman"/>
          <w:sz w:val="24"/>
          <w:szCs w:val="24"/>
        </w:rPr>
        <w:t>Д</w:t>
      </w:r>
      <w:r w:rsidRPr="00E63D02">
        <w:rPr>
          <w:rFonts w:ascii="Times New Roman" w:hAnsi="Times New Roman"/>
          <w:sz w:val="24"/>
          <w:szCs w:val="24"/>
        </w:rPr>
        <w:t>.</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Развитие танцевально-игрового творчества. </w:t>
      </w:r>
      <w:r w:rsidRPr="00E63D02">
        <w:rPr>
          <w:rFonts w:ascii="Times New Roman" w:hAnsi="Times New Roman"/>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Игра на детских музыкальных инструментах. </w:t>
      </w:r>
      <w:r w:rsidRPr="00E63D02">
        <w:rPr>
          <w:rFonts w:ascii="Times New Roman" w:hAnsi="Times New Roman"/>
          <w:sz w:val="24"/>
          <w:szCs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F86BB6"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Учить дошкольников подыгрывать на детских ударных музыкальных инструментах.</w:t>
      </w:r>
    </w:p>
    <w:p w:rsidR="00EB5203" w:rsidRPr="00E63D02" w:rsidRDefault="00EB5203" w:rsidP="00F86BB6">
      <w:pPr>
        <w:spacing w:after="0" w:line="240" w:lineRule="auto"/>
        <w:ind w:firstLine="900"/>
        <w:jc w:val="center"/>
        <w:rPr>
          <w:rFonts w:ascii="Times New Roman" w:hAnsi="Times New Roman"/>
          <w:sz w:val="24"/>
          <w:szCs w:val="24"/>
        </w:rPr>
      </w:pPr>
      <w:r w:rsidRPr="00E63D02">
        <w:rPr>
          <w:rFonts w:ascii="Times New Roman" w:hAnsi="Times New Roman"/>
          <w:b/>
          <w:sz w:val="24"/>
          <w:szCs w:val="24"/>
        </w:rPr>
        <w:t>Средняя группа</w:t>
      </w:r>
    </w:p>
    <w:p w:rsidR="00EB5203" w:rsidRPr="00E63D02" w:rsidRDefault="00F86BB6" w:rsidP="00F86BB6">
      <w:pPr>
        <w:spacing w:after="0" w:line="240" w:lineRule="auto"/>
        <w:jc w:val="center"/>
        <w:rPr>
          <w:rFonts w:ascii="Times New Roman" w:hAnsi="Times New Roman"/>
          <w:b/>
          <w:i/>
          <w:sz w:val="24"/>
          <w:szCs w:val="24"/>
        </w:rPr>
      </w:pPr>
      <w:r>
        <w:rPr>
          <w:rFonts w:ascii="Times New Roman" w:hAnsi="Times New Roman"/>
          <w:b/>
          <w:i/>
          <w:sz w:val="24"/>
          <w:szCs w:val="24"/>
        </w:rPr>
        <w:t xml:space="preserve">               </w:t>
      </w:r>
      <w:r w:rsidR="00EB5203" w:rsidRPr="00E63D02">
        <w:rPr>
          <w:rFonts w:ascii="Times New Roman" w:hAnsi="Times New Roman"/>
          <w:b/>
          <w:i/>
          <w:sz w:val="24"/>
          <w:szCs w:val="24"/>
        </w:rPr>
        <w:t>(от 4 до 5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Обогащать музыкальные впечатления, способствовать дальнейшему развитию основ музыкальной культуры.</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Слушание. </w:t>
      </w:r>
      <w:r w:rsidRPr="00E63D02">
        <w:rPr>
          <w:rFonts w:ascii="Times New Roman" w:hAnsi="Times New Roman"/>
          <w:sz w:val="24"/>
          <w:szCs w:val="24"/>
        </w:rPr>
        <w:t xml:space="preserve">Формировать навыки культуры слушания музыки (не отвлекаться, дослушивать произведение до конца).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Пение.</w:t>
      </w:r>
      <w:r w:rsidRPr="00E63D02">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w:t>
      </w:r>
      <w:r w:rsidR="00577E09">
        <w:rPr>
          <w:rFonts w:ascii="Times New Roman" w:hAnsi="Times New Roman"/>
          <w:sz w:val="24"/>
          <w:szCs w:val="24"/>
        </w:rPr>
        <w:t>–</w:t>
      </w:r>
      <w:r w:rsidRPr="00E63D02">
        <w:rPr>
          <w:rFonts w:ascii="Times New Roman" w:hAnsi="Times New Roman"/>
          <w:sz w:val="24"/>
          <w:szCs w:val="24"/>
        </w:rPr>
        <w:t xml:space="preserve">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Песенное творчество.</w:t>
      </w:r>
      <w:r w:rsidRPr="00E63D02">
        <w:rPr>
          <w:rFonts w:ascii="Times New Roman" w:hAnsi="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Музыкально-ритмические движения.</w:t>
      </w:r>
      <w:r w:rsidRPr="00E63D02">
        <w:rPr>
          <w:rFonts w:ascii="Times New Roman" w:hAnsi="Times New Roman"/>
          <w:sz w:val="24"/>
          <w:szCs w:val="24"/>
        </w:rPr>
        <w:t xml:space="preserve"> Продолжать формировать у детей навык ритмичного движения в соответствии с характером музыки.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lastRenderedPageBreak/>
        <w:t xml:space="preserve">Учить самостоятельно менять движения в соответствии с двух- и трехчастной формой музыки.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Совершенствовать танцевальные движения: прямой галоп, пружинка, кружение по одному и в парах.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Развитие танцевально-игрового творчества. </w:t>
      </w:r>
      <w:r w:rsidRPr="00E63D02">
        <w:rPr>
          <w:rFonts w:ascii="Times New Roman" w:hAnsi="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w:t>
      </w:r>
      <w:r w:rsidR="00577E09" w:rsidRPr="00E63D02">
        <w:rPr>
          <w:rFonts w:ascii="Times New Roman" w:hAnsi="Times New Roman"/>
          <w:sz w:val="24"/>
          <w:szCs w:val="24"/>
        </w:rPr>
        <w:t>Д</w:t>
      </w:r>
      <w:r w:rsidRPr="00E63D02">
        <w:rPr>
          <w:rFonts w:ascii="Times New Roman" w:hAnsi="Times New Roman"/>
          <w:sz w:val="24"/>
          <w:szCs w:val="24"/>
        </w:rPr>
        <w:t xml:space="preserve">.).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Обучать инсценировке песен и постановке небольших музыкальных спектаклей.</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Игра на детских музыкальных инструментах.</w:t>
      </w:r>
      <w:r w:rsidRPr="00E63D02">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9B00C0"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Старшая группа </w:t>
      </w:r>
    </w:p>
    <w:p w:rsidR="00EB5203" w:rsidRPr="00E63D02" w:rsidRDefault="00EB5203" w:rsidP="00F86BB6">
      <w:pPr>
        <w:spacing w:after="0" w:line="240" w:lineRule="auto"/>
        <w:jc w:val="center"/>
        <w:rPr>
          <w:rFonts w:ascii="Times New Roman" w:hAnsi="Times New Roman"/>
          <w:b/>
          <w:i/>
          <w:sz w:val="24"/>
          <w:szCs w:val="24"/>
        </w:rPr>
      </w:pPr>
      <w:r w:rsidRPr="00E63D02">
        <w:rPr>
          <w:rFonts w:ascii="Times New Roman" w:hAnsi="Times New Roman"/>
          <w:b/>
          <w:i/>
          <w:sz w:val="24"/>
          <w:szCs w:val="24"/>
        </w:rPr>
        <w:t>(от 5 до 6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Продолжать развивать интерес и любовь к музыке, музыкальную отзывчивость на нее.</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Формировать музыкальную культуру на основе знакомства с классической, народной и современной музыкой.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Слушание.</w:t>
      </w:r>
      <w:r w:rsidRPr="00E63D02">
        <w:rPr>
          <w:rFonts w:ascii="Times New Roman" w:hAnsi="Times New Roman"/>
          <w:sz w:val="24"/>
          <w:szCs w:val="24"/>
        </w:rPr>
        <w:t xml:space="preserve"> Учить различать жанры музыкальных произведений (марш, танец, песня).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Пение. </w:t>
      </w:r>
      <w:r w:rsidRPr="00E63D02">
        <w:rPr>
          <w:rFonts w:ascii="Times New Roman" w:hAnsi="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Способствовать развитию навыков сольного пения, с музыкальным сопровождением и без него.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Содействовать проявлению самостоятельности и творческому исполнению песен разного характера.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Развивать песенный музыкальный вкус.</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Песенное творчество.</w:t>
      </w:r>
      <w:r w:rsidRPr="00E63D02">
        <w:rPr>
          <w:rFonts w:ascii="Times New Roman" w:hAnsi="Times New Roman"/>
          <w:sz w:val="24"/>
          <w:szCs w:val="24"/>
        </w:rPr>
        <w:t xml:space="preserve"> Учить импровизировать мелодию на заданный текст.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Учить детей сочинять мелодии различного характера: ласковую колыбельную, задорный или бодрый марш, плавный вальс, веселую плясовую.</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Музыкально-ритмические движения.</w:t>
      </w:r>
      <w:r w:rsidRPr="00E63D02">
        <w:rPr>
          <w:rFonts w:ascii="Times New Roman" w:hAnsi="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lastRenderedPageBreak/>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Познакомить с русским хороводом, пляской, а также с танцами других народов.</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развивать навыки инсценировки песен; учить изображать сказочных животных и птиц (лошадка, коза, лиса, медведь, заяц, журавль, ворон и т. </w:t>
      </w:r>
      <w:r w:rsidR="00577E09" w:rsidRPr="00E63D02">
        <w:rPr>
          <w:rFonts w:ascii="Times New Roman" w:hAnsi="Times New Roman"/>
          <w:sz w:val="24"/>
          <w:szCs w:val="24"/>
        </w:rPr>
        <w:t>Д</w:t>
      </w:r>
      <w:r w:rsidRPr="00E63D02">
        <w:rPr>
          <w:rFonts w:ascii="Times New Roman" w:hAnsi="Times New Roman"/>
          <w:sz w:val="24"/>
          <w:szCs w:val="24"/>
        </w:rPr>
        <w:t xml:space="preserve">.) в разных игровых ситуациях.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Музыкально-игровое и танцевальное творчество.</w:t>
      </w:r>
      <w:r w:rsidRPr="00E63D02">
        <w:rPr>
          <w:rFonts w:ascii="Times New Roman" w:hAnsi="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Учить самостоятельно придумывать движения, отражающие содержание песни.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Побуждать к инсценировке содержания песен, хороводов.</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Игра на детских музыкальных инструментах. </w:t>
      </w:r>
      <w:r w:rsidRPr="00E63D02">
        <w:rPr>
          <w:rFonts w:ascii="Times New Roman" w:hAnsi="Times New Roman"/>
          <w:sz w:val="24"/>
          <w:szCs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Развивать творчество детей, побуждать их к активным самостоятельным действиям.</w:t>
      </w:r>
    </w:p>
    <w:p w:rsidR="009B00C0" w:rsidRPr="00E63D02" w:rsidRDefault="00EB5203" w:rsidP="00F86BB6">
      <w:pPr>
        <w:spacing w:after="0" w:line="240" w:lineRule="auto"/>
        <w:ind w:firstLine="900"/>
        <w:jc w:val="center"/>
        <w:rPr>
          <w:rFonts w:ascii="Times New Roman" w:hAnsi="Times New Roman"/>
          <w:b/>
          <w:sz w:val="24"/>
          <w:szCs w:val="24"/>
        </w:rPr>
      </w:pPr>
      <w:r w:rsidRPr="00E63D02">
        <w:rPr>
          <w:rFonts w:ascii="Times New Roman" w:hAnsi="Times New Roman"/>
          <w:b/>
          <w:sz w:val="24"/>
          <w:szCs w:val="24"/>
        </w:rPr>
        <w:t xml:space="preserve">Подготовительная к школе группа </w:t>
      </w:r>
    </w:p>
    <w:p w:rsidR="00EB5203" w:rsidRPr="00E63D02" w:rsidRDefault="00EB5203" w:rsidP="00F86BB6">
      <w:pPr>
        <w:spacing w:after="0" w:line="240" w:lineRule="auto"/>
        <w:ind w:firstLine="900"/>
        <w:jc w:val="center"/>
        <w:rPr>
          <w:rFonts w:ascii="Times New Roman" w:hAnsi="Times New Roman"/>
          <w:b/>
          <w:i/>
          <w:sz w:val="24"/>
          <w:szCs w:val="24"/>
        </w:rPr>
      </w:pPr>
      <w:r w:rsidRPr="00E63D02">
        <w:rPr>
          <w:rFonts w:ascii="Times New Roman" w:hAnsi="Times New Roman"/>
          <w:b/>
          <w:i/>
          <w:sz w:val="24"/>
          <w:szCs w:val="24"/>
        </w:rPr>
        <w:t>(от 6 до 7 лет)</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приобщать детей к музыкальной культуре, воспитывать художественный вкус.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Совершенствовать звуковысотный, ритмический, тембровый и динамический слух.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Способствовать дальнейшему формированию певческого голоса, развитию навыков движения под музыку.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Обучать игре на детских музыкальных инструментах.</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Знакомить с элементарными музыкальными понятиями.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Слушание.</w:t>
      </w:r>
      <w:r w:rsidRPr="00E63D02">
        <w:rPr>
          <w:rFonts w:ascii="Times New Roman" w:hAnsi="Times New Roman"/>
          <w:sz w:val="24"/>
          <w:szCs w:val="24"/>
        </w:rPr>
        <w:t xml:space="preserve"> Продолжать развивать навыки восприятия звуков по высоте в пределах квинты </w:t>
      </w:r>
      <w:r w:rsidR="00577E09">
        <w:rPr>
          <w:rFonts w:ascii="Times New Roman" w:hAnsi="Times New Roman"/>
          <w:sz w:val="24"/>
          <w:szCs w:val="24"/>
        </w:rPr>
        <w:t>–</w:t>
      </w:r>
      <w:r w:rsidRPr="00E63D02">
        <w:rPr>
          <w:rFonts w:ascii="Times New Roman" w:hAnsi="Times New Roman"/>
          <w:sz w:val="24"/>
          <w:szCs w:val="24"/>
        </w:rPr>
        <w:t xml:space="preserve">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Познакомить детей с мелодией Государственного гимна Российской Федерации.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Пение.</w:t>
      </w:r>
      <w:r w:rsidRPr="00E63D02">
        <w:rPr>
          <w:rFonts w:ascii="Times New Roman" w:hAnsi="Times New Roman"/>
          <w:sz w:val="24"/>
          <w:szCs w:val="24"/>
        </w:rPr>
        <w:t xml:space="preserve"> Совершенствовать певческий голос и вокально-слуховую координацию.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Песенное творчество. </w:t>
      </w:r>
      <w:r w:rsidRPr="00E63D02">
        <w:rPr>
          <w:rFonts w:ascii="Times New Roman" w:hAnsi="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lastRenderedPageBreak/>
        <w:t>Музыкально-ритмические движения.</w:t>
      </w:r>
      <w:r w:rsidRPr="00E63D02">
        <w:rPr>
          <w:rFonts w:ascii="Times New Roman" w:hAnsi="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Знакомить с национальными плясками (русские, белорусские, украинские и т. </w:t>
      </w:r>
      <w:r w:rsidR="00577E09" w:rsidRPr="00E63D02">
        <w:rPr>
          <w:rFonts w:ascii="Times New Roman" w:hAnsi="Times New Roman"/>
          <w:sz w:val="24"/>
          <w:szCs w:val="24"/>
        </w:rPr>
        <w:t>Д</w:t>
      </w:r>
      <w:r w:rsidRPr="00E63D02">
        <w:rPr>
          <w:rFonts w:ascii="Times New Roman" w:hAnsi="Times New Roman"/>
          <w:sz w:val="24"/>
          <w:szCs w:val="24"/>
        </w:rPr>
        <w:t xml:space="preserve">.).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Развивать танцевально-игровое творчество; формировать навыки художественного исполнения различных образов при инсценировки песен, театральных постановок.</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Музыкально-игровое и танцевальное творчество.</w:t>
      </w:r>
      <w:r w:rsidRPr="00E63D02">
        <w:rPr>
          <w:rFonts w:ascii="Times New Roman" w:hAnsi="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w:t>
      </w:r>
      <w:r w:rsidR="00577E09" w:rsidRPr="00E63D02">
        <w:rPr>
          <w:rFonts w:ascii="Times New Roman" w:hAnsi="Times New Roman"/>
          <w:sz w:val="24"/>
          <w:szCs w:val="24"/>
        </w:rPr>
        <w:t>П</w:t>
      </w:r>
      <w:r w:rsidRPr="00E63D02">
        <w:rPr>
          <w:rFonts w:ascii="Times New Roman" w:hAnsi="Times New Roman"/>
          <w:sz w:val="24"/>
          <w:szCs w:val="24"/>
        </w:rPr>
        <w:t xml:space="preserve">.).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w:t>
      </w:r>
      <w:r w:rsidR="00577E09" w:rsidRPr="00E63D02">
        <w:rPr>
          <w:rFonts w:ascii="Times New Roman" w:hAnsi="Times New Roman"/>
          <w:sz w:val="24"/>
          <w:szCs w:val="24"/>
        </w:rPr>
        <w:t>П</w:t>
      </w:r>
      <w:r w:rsidRPr="00E63D02">
        <w:rPr>
          <w:rFonts w:ascii="Times New Roman" w:hAnsi="Times New Roman"/>
          <w:sz w:val="24"/>
          <w:szCs w:val="24"/>
        </w:rPr>
        <w:t xml:space="preserve">.).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Формировать музыкальные способности; содействовать проявлению активности и самостоятельности.</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 xml:space="preserve">Игра на детских музыкальных инструментах. </w:t>
      </w:r>
      <w:r w:rsidRPr="00E63D02">
        <w:rPr>
          <w:rFonts w:ascii="Times New Roman" w:hAnsi="Times New Roman"/>
          <w:sz w:val="24"/>
          <w:szCs w:val="24"/>
        </w:rPr>
        <w:t xml:space="preserve">Знакомить с музыкальными произведениями в исполнении различных инструментов и в оркестровой обработке.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w:t>
      </w:r>
    </w:p>
    <w:p w:rsidR="003E13FA" w:rsidRPr="00577E09" w:rsidRDefault="009B00C0" w:rsidP="00577E09">
      <w:pPr>
        <w:pStyle w:val="a3"/>
        <w:numPr>
          <w:ilvl w:val="1"/>
          <w:numId w:val="33"/>
        </w:numPr>
        <w:spacing w:after="0" w:line="240" w:lineRule="auto"/>
        <w:jc w:val="center"/>
        <w:rPr>
          <w:rFonts w:ascii="Times New Roman" w:hAnsi="Times New Roman"/>
          <w:b/>
          <w:sz w:val="24"/>
          <w:szCs w:val="24"/>
        </w:rPr>
      </w:pPr>
      <w:r w:rsidRPr="00577E09">
        <w:rPr>
          <w:rFonts w:ascii="Times New Roman" w:hAnsi="Times New Roman"/>
          <w:b/>
          <w:sz w:val="24"/>
          <w:szCs w:val="24"/>
        </w:rPr>
        <w:t>Формы, приемы организации воспи</w:t>
      </w:r>
      <w:r w:rsidR="003E13FA" w:rsidRPr="00577E09">
        <w:rPr>
          <w:rFonts w:ascii="Times New Roman" w:hAnsi="Times New Roman"/>
          <w:b/>
          <w:sz w:val="24"/>
          <w:szCs w:val="24"/>
        </w:rPr>
        <w:t>тательно-образовательного процесса по образовательной области «Художественно-эстетическое развитие»</w:t>
      </w:r>
    </w:p>
    <w:p w:rsidR="00EB5203" w:rsidRPr="009B31C6" w:rsidRDefault="003E13FA" w:rsidP="00F86BB6">
      <w:pPr>
        <w:suppressAutoHyphens/>
        <w:spacing w:after="0" w:line="240" w:lineRule="auto"/>
        <w:jc w:val="center"/>
        <w:rPr>
          <w:rFonts w:ascii="Times New Roman" w:hAnsi="Times New Roman"/>
          <w:b/>
          <w:color w:val="172009"/>
          <w:sz w:val="24"/>
          <w:szCs w:val="24"/>
          <w:shd w:val="clear" w:color="auto" w:fill="FFFFFF"/>
        </w:rPr>
      </w:pPr>
      <w:r w:rsidRPr="00E63D02">
        <w:rPr>
          <w:rFonts w:ascii="Times New Roman" w:hAnsi="Times New Roman"/>
          <w:b/>
          <w:sz w:val="24"/>
          <w:szCs w:val="24"/>
        </w:rPr>
        <w:t>Музыкальная  деятельность</w:t>
      </w:r>
    </w:p>
    <w:tbl>
      <w:tblPr>
        <w:tblW w:w="10065" w:type="dxa"/>
        <w:tblInd w:w="-244" w:type="dxa"/>
        <w:tblCellMar>
          <w:left w:w="10" w:type="dxa"/>
          <w:right w:w="10" w:type="dxa"/>
        </w:tblCellMar>
        <w:tblLook w:val="0000"/>
      </w:tblPr>
      <w:tblGrid>
        <w:gridCol w:w="1901"/>
        <w:gridCol w:w="3912"/>
        <w:gridCol w:w="4252"/>
      </w:tblGrid>
      <w:tr w:rsidR="00EB5203" w:rsidRPr="00E63D02" w:rsidTr="00F86BB6">
        <w:trPr>
          <w:trHeight w:val="382"/>
        </w:trPr>
        <w:tc>
          <w:tcPr>
            <w:tcW w:w="1901" w:type="dxa"/>
            <w:vMerge w:val="restart"/>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jc w:val="center"/>
              <w:rPr>
                <w:rFonts w:ascii="Times New Roman" w:hAnsi="Times New Roman"/>
                <w:sz w:val="24"/>
                <w:szCs w:val="24"/>
              </w:rPr>
            </w:pPr>
            <w:r w:rsidRPr="00E63D02">
              <w:rPr>
                <w:rFonts w:ascii="Times New Roman" w:hAnsi="Times New Roman"/>
                <w:sz w:val="24"/>
                <w:szCs w:val="24"/>
              </w:rPr>
              <w:t>Направления развития и образования детей (образовательные области):</w:t>
            </w:r>
          </w:p>
        </w:tc>
        <w:tc>
          <w:tcPr>
            <w:tcW w:w="8164" w:type="dxa"/>
            <w:gridSpan w:val="2"/>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jc w:val="center"/>
              <w:rPr>
                <w:rFonts w:ascii="Times New Roman" w:hAnsi="Times New Roman"/>
                <w:sz w:val="24"/>
                <w:szCs w:val="24"/>
              </w:rPr>
            </w:pPr>
            <w:r w:rsidRPr="00E63D02">
              <w:rPr>
                <w:rFonts w:ascii="Times New Roman" w:hAnsi="Times New Roman"/>
                <w:sz w:val="24"/>
                <w:szCs w:val="24"/>
              </w:rPr>
              <w:t>Формы работы</w:t>
            </w:r>
          </w:p>
        </w:tc>
      </w:tr>
      <w:tr w:rsidR="00EB5203" w:rsidRPr="00E63D02" w:rsidTr="00F86BB6">
        <w:trPr>
          <w:trHeight w:val="69"/>
        </w:trPr>
        <w:tc>
          <w:tcPr>
            <w:tcW w:w="1901" w:type="dxa"/>
            <w:vMerge/>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vAlign w:val="center"/>
          </w:tcPr>
          <w:p w:rsidR="00EB5203" w:rsidRPr="00E63D02" w:rsidRDefault="00EB5203" w:rsidP="00F86BB6">
            <w:pPr>
              <w:spacing w:after="0" w:line="240" w:lineRule="auto"/>
              <w:jc w:val="both"/>
              <w:rPr>
                <w:rFonts w:ascii="Times New Roman" w:hAnsi="Times New Roman"/>
                <w:sz w:val="24"/>
                <w:szCs w:val="24"/>
              </w:rPr>
            </w:pPr>
          </w:p>
        </w:tc>
        <w:tc>
          <w:tcPr>
            <w:tcW w:w="3912"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jc w:val="center"/>
              <w:rPr>
                <w:rFonts w:ascii="Times New Roman" w:hAnsi="Times New Roman"/>
                <w:sz w:val="24"/>
                <w:szCs w:val="24"/>
              </w:rPr>
            </w:pPr>
            <w:r w:rsidRPr="00E63D02">
              <w:rPr>
                <w:rFonts w:ascii="Times New Roman" w:hAnsi="Times New Roman"/>
                <w:sz w:val="24"/>
                <w:szCs w:val="24"/>
              </w:rPr>
              <w:t>Младший дошкольный возраст</w:t>
            </w:r>
          </w:p>
        </w:tc>
        <w:tc>
          <w:tcPr>
            <w:tcW w:w="4252"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jc w:val="center"/>
              <w:rPr>
                <w:rFonts w:ascii="Times New Roman" w:hAnsi="Times New Roman"/>
                <w:sz w:val="24"/>
                <w:szCs w:val="24"/>
              </w:rPr>
            </w:pPr>
            <w:r w:rsidRPr="00E63D02">
              <w:rPr>
                <w:rFonts w:ascii="Times New Roman" w:hAnsi="Times New Roman"/>
                <w:sz w:val="24"/>
                <w:szCs w:val="24"/>
              </w:rPr>
              <w:t>Старший дошкольный возраст</w:t>
            </w:r>
          </w:p>
        </w:tc>
      </w:tr>
      <w:tr w:rsidR="00EB5203" w:rsidRPr="00E63D02" w:rsidTr="00F86BB6">
        <w:trPr>
          <w:trHeight w:val="69"/>
        </w:trPr>
        <w:tc>
          <w:tcPr>
            <w:tcW w:w="1901"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jc w:val="both"/>
              <w:rPr>
                <w:rFonts w:ascii="Times New Roman" w:hAnsi="Times New Roman"/>
                <w:sz w:val="24"/>
                <w:szCs w:val="24"/>
              </w:rPr>
            </w:pPr>
            <w:r w:rsidRPr="00E63D02">
              <w:rPr>
                <w:rFonts w:ascii="Times New Roman" w:hAnsi="Times New Roman"/>
                <w:sz w:val="24"/>
                <w:szCs w:val="24"/>
              </w:rPr>
              <w:t>Художественное –эстетическое</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развитие</w:t>
            </w:r>
          </w:p>
        </w:tc>
        <w:tc>
          <w:tcPr>
            <w:tcW w:w="3912"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Слушание соответствующей</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возрасту народной,</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классической, детской музыки</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Экспериментирование со</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Звуками</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Музыкально-дидактическая игра</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Разучивание музыкальных игр и танцев</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Совместное пение</w:t>
            </w:r>
          </w:p>
        </w:tc>
        <w:tc>
          <w:tcPr>
            <w:tcW w:w="4252" w:type="dxa"/>
            <w:tcBorders>
              <w:top w:val="single" w:sz="8" w:space="0" w:color="7A7A7A"/>
              <w:left w:val="single" w:sz="8" w:space="0" w:color="7A7A7A"/>
              <w:bottom w:val="single" w:sz="8" w:space="0" w:color="7A7A7A"/>
              <w:right w:val="single" w:sz="8" w:space="0" w:color="7A7A7A"/>
            </w:tcBorders>
            <w:shd w:val="clear" w:color="000000" w:fill="FFFFFF"/>
            <w:tcMar>
              <w:left w:w="40" w:type="dxa"/>
              <w:right w:w="40" w:type="dxa"/>
            </w:tcMar>
          </w:tcPr>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Слушание соответствующей</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возрасту народной, классической, детской музыки</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Музыкально- дидактическая игра</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Беседа интегративного характера, элементарного музыковедческого содержания)</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Интегративная деятельность</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Совместное и индивидуальное</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музыкальное  исполнение</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Музыкальное упражнение.</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Попевка. Распевка</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Двигательный, пластический</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танцевальный этюд</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Танец</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Творческое задание</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t>·     Концерт- импровизация</w:t>
            </w:r>
          </w:p>
          <w:p w:rsidR="00EB5203" w:rsidRPr="00E63D02" w:rsidRDefault="00EB5203" w:rsidP="00F86BB6">
            <w:pPr>
              <w:suppressAutoHyphens/>
              <w:spacing w:after="0" w:line="240" w:lineRule="auto"/>
              <w:rPr>
                <w:rFonts w:ascii="Times New Roman" w:hAnsi="Times New Roman"/>
                <w:sz w:val="24"/>
                <w:szCs w:val="24"/>
              </w:rPr>
            </w:pPr>
            <w:r w:rsidRPr="00E63D02">
              <w:rPr>
                <w:rFonts w:ascii="Times New Roman" w:hAnsi="Times New Roman"/>
                <w:sz w:val="24"/>
                <w:szCs w:val="24"/>
              </w:rPr>
              <w:lastRenderedPageBreak/>
              <w:t>·     Музыкальная  сюжетная игра</w:t>
            </w:r>
          </w:p>
        </w:tc>
      </w:tr>
    </w:tbl>
    <w:p w:rsidR="00EB5203" w:rsidRPr="00E63D02" w:rsidRDefault="00EB5203" w:rsidP="00F86BB6">
      <w:pPr>
        <w:spacing w:after="0" w:line="240" w:lineRule="auto"/>
        <w:jc w:val="center"/>
        <w:rPr>
          <w:rFonts w:ascii="Times New Roman" w:hAnsi="Times New Roman"/>
          <w:b/>
          <w:i/>
          <w:sz w:val="24"/>
          <w:szCs w:val="24"/>
        </w:rPr>
      </w:pPr>
      <w:r w:rsidRPr="00E63D02">
        <w:rPr>
          <w:rFonts w:ascii="Times New Roman" w:hAnsi="Times New Roman"/>
          <w:b/>
          <w:i/>
          <w:sz w:val="24"/>
          <w:szCs w:val="24"/>
        </w:rPr>
        <w:lastRenderedPageBreak/>
        <w:t>Формы, приемы организации воспитательно-образовательного процесса по образовательной области «Художественно-эстетическое развитие»</w:t>
      </w:r>
    </w:p>
    <w:p w:rsidR="00EB5203" w:rsidRPr="00E63D02" w:rsidRDefault="00EB5203" w:rsidP="00F86BB6">
      <w:pPr>
        <w:spacing w:after="0" w:line="240" w:lineRule="auto"/>
        <w:jc w:val="center"/>
        <w:rPr>
          <w:rFonts w:ascii="Times New Roman" w:hAnsi="Times New Roman"/>
          <w:b/>
          <w:i/>
          <w:sz w:val="24"/>
          <w:szCs w:val="24"/>
        </w:rPr>
      </w:pPr>
      <w:r w:rsidRPr="00E63D02">
        <w:rPr>
          <w:rFonts w:ascii="Times New Roman" w:hAnsi="Times New Roman"/>
          <w:b/>
          <w:i/>
          <w:sz w:val="24"/>
          <w:szCs w:val="24"/>
        </w:rPr>
        <w:t xml:space="preserve"> Музыкальная  деятельность </w:t>
      </w:r>
    </w:p>
    <w:p w:rsidR="00EB5203" w:rsidRPr="00E63D02" w:rsidRDefault="00EB5203" w:rsidP="00625EE0">
      <w:pPr>
        <w:spacing w:after="0" w:line="240" w:lineRule="auto"/>
        <w:jc w:val="center"/>
        <w:rPr>
          <w:rFonts w:ascii="Times New Roman" w:hAnsi="Times New Roman"/>
          <w:b/>
          <w:sz w:val="24"/>
          <w:szCs w:val="24"/>
        </w:rPr>
      </w:pPr>
      <w:r w:rsidRPr="00E63D02">
        <w:rPr>
          <w:rFonts w:ascii="Times New Roman" w:hAnsi="Times New Roman"/>
          <w:b/>
          <w:sz w:val="24"/>
          <w:szCs w:val="24"/>
        </w:rPr>
        <w:t>Раздел «Слушание»</w:t>
      </w:r>
    </w:p>
    <w:tbl>
      <w:tblPr>
        <w:tblW w:w="10065" w:type="dxa"/>
        <w:tblInd w:w="-176" w:type="dxa"/>
        <w:tblLayout w:type="fixed"/>
        <w:tblCellMar>
          <w:left w:w="10" w:type="dxa"/>
          <w:right w:w="10" w:type="dxa"/>
        </w:tblCellMar>
        <w:tblLook w:val="0000"/>
      </w:tblPr>
      <w:tblGrid>
        <w:gridCol w:w="2411"/>
        <w:gridCol w:w="2409"/>
        <w:gridCol w:w="2410"/>
        <w:gridCol w:w="2835"/>
      </w:tblGrid>
      <w:tr w:rsidR="00EB5203" w:rsidRPr="00E63D02" w:rsidTr="00F86BB6">
        <w:trPr>
          <w:trHeight w:val="1"/>
        </w:trPr>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6BB6" w:rsidRDefault="00F86BB6" w:rsidP="00F86BB6">
            <w:pPr>
              <w:spacing w:after="0" w:line="240" w:lineRule="auto"/>
              <w:ind w:left="-250" w:hanging="355"/>
              <w:jc w:val="center"/>
              <w:rPr>
                <w:rFonts w:ascii="Times New Roman" w:hAnsi="Times New Roman"/>
                <w:b/>
                <w:i/>
                <w:sz w:val="24"/>
                <w:szCs w:val="24"/>
              </w:rPr>
            </w:pPr>
            <w:r>
              <w:rPr>
                <w:rFonts w:ascii="Times New Roman" w:hAnsi="Times New Roman"/>
                <w:b/>
                <w:i/>
                <w:sz w:val="24"/>
                <w:szCs w:val="24"/>
              </w:rPr>
              <w:t>Ре</w:t>
            </w:r>
            <w:r w:rsidR="00EB5203" w:rsidRPr="00E63D02">
              <w:rPr>
                <w:rFonts w:ascii="Times New Roman" w:hAnsi="Times New Roman"/>
                <w:b/>
                <w:i/>
                <w:sz w:val="24"/>
                <w:szCs w:val="24"/>
              </w:rPr>
              <w:t>жимные</w:t>
            </w:r>
          </w:p>
          <w:p w:rsidR="00EB5203" w:rsidRPr="00E63D02" w:rsidRDefault="00EB5203" w:rsidP="00F86BB6">
            <w:pPr>
              <w:spacing w:after="0" w:line="240" w:lineRule="auto"/>
              <w:ind w:left="-250" w:hanging="355"/>
              <w:jc w:val="center"/>
              <w:rPr>
                <w:rFonts w:ascii="Times New Roman" w:hAnsi="Times New Roman"/>
                <w:sz w:val="24"/>
                <w:szCs w:val="24"/>
              </w:rPr>
            </w:pPr>
            <w:r w:rsidRPr="00E63D02">
              <w:rPr>
                <w:rFonts w:ascii="Times New Roman" w:hAnsi="Times New Roman"/>
                <w:b/>
                <w:i/>
                <w:sz w:val="24"/>
                <w:szCs w:val="24"/>
              </w:rPr>
              <w:t xml:space="preserve"> моменты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педагога с детьми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Самостоятельная деятельность детей</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с семьей</w:t>
            </w:r>
          </w:p>
        </w:tc>
      </w:tr>
      <w:tr w:rsidR="00EB5203" w:rsidRPr="00E63D02" w:rsidTr="00F86BB6">
        <w:trPr>
          <w:trHeight w:val="1"/>
        </w:trPr>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Использование музыки: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-на утренней гимнастике и физкультурных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во время умывания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других занятиях (ознакомление с окружающим миром, развитие речи, изобразительная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во время прогулки (в теплое время)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компьютерных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перед дневным сном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при пробуждении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праздниках и развлечениях</w:t>
            </w:r>
          </w:p>
          <w:p w:rsidR="00EB5203" w:rsidRPr="00E63D02" w:rsidRDefault="00EB5203" w:rsidP="00F86BB6">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 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-Другие занятия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-Слушание музыкальных сказок,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Беседы с детьми о музыке;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-Просмотр мультфильмов, фрагментов детских музыкальных фильмов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Рассматривание портретов композиторов</w:t>
            </w:r>
          </w:p>
          <w:p w:rsidR="00EB5203" w:rsidRPr="00E63D02" w:rsidRDefault="00EB5203" w:rsidP="00F86BB6">
            <w:pPr>
              <w:spacing w:after="0"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 в «праздники», «концерт», «оркестр», «музыкальные занятия», «телевизор»</w:t>
            </w:r>
          </w:p>
          <w:p w:rsidR="00EB5203" w:rsidRPr="00E63D02" w:rsidRDefault="00EB5203" w:rsidP="00F86BB6">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Консультации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Родительские собрания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Индивидуальные беседы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Посещения музеев, выставок, детских музыкальных театров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Прослушивание аудиозаписей,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Прослушивание аудиозаписей с просмотром соответствующих иллюстраций, репродукций картин, портретов композиторов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Просмотр видеофильмов</w:t>
            </w:r>
          </w:p>
          <w:p w:rsidR="00EB5203" w:rsidRPr="00E63D02" w:rsidRDefault="00EB5203" w:rsidP="00F86BB6">
            <w:pPr>
              <w:spacing w:after="0" w:line="240" w:lineRule="auto"/>
              <w:rPr>
                <w:rFonts w:ascii="Times New Roman" w:hAnsi="Times New Roman"/>
                <w:sz w:val="24"/>
                <w:szCs w:val="24"/>
              </w:rPr>
            </w:pPr>
          </w:p>
        </w:tc>
      </w:tr>
    </w:tbl>
    <w:p w:rsidR="00EB5203" w:rsidRPr="00E63D02" w:rsidRDefault="00EB5203" w:rsidP="00625EE0">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Раздел «Пение»</w:t>
      </w:r>
    </w:p>
    <w:tbl>
      <w:tblPr>
        <w:tblpPr w:leftFromText="180" w:rightFromText="180" w:vertAnchor="text" w:tblpX="-270" w:tblpY="1"/>
        <w:tblOverlap w:val="never"/>
        <w:tblW w:w="10456" w:type="dxa"/>
        <w:tblLayout w:type="fixed"/>
        <w:tblCellMar>
          <w:left w:w="10" w:type="dxa"/>
          <w:right w:w="10" w:type="dxa"/>
        </w:tblCellMar>
        <w:tblLook w:val="0000"/>
      </w:tblPr>
      <w:tblGrid>
        <w:gridCol w:w="2376"/>
        <w:gridCol w:w="2552"/>
        <w:gridCol w:w="2410"/>
        <w:gridCol w:w="3118"/>
      </w:tblGrid>
      <w:tr w:rsidR="00EB5203" w:rsidRPr="00E63D02" w:rsidTr="007E0FFE">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Режимные моменты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педагога с детьми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Самостоятельная деятельность детей</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с семьей</w:t>
            </w:r>
          </w:p>
        </w:tc>
      </w:tr>
      <w:tr w:rsidR="00EB5203" w:rsidRPr="00E63D02" w:rsidTr="007E0FFE">
        <w:trPr>
          <w:trHeight w:val="2326"/>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Использование музыки: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-на утренней гимнастике и физкультурных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во время умывания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других занятиях (ознакомление с окружающим миром, развитие речи, изобразительная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во время прогулки (в теплое время)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компьютерных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перед дневным сном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при пробуждении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праздниках и развлечениях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 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-Другие занятия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-Слушание музыкальных сказок,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Беседы с детьми о музыке;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-Просмотр мультфильмов, фрагментов детских музыкальных фильмов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Рассматривание портретов композиторов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 в «праздники», «концерт», «оркестр», «музыкальные занятия», «телевизор»</w:t>
            </w:r>
          </w:p>
          <w:p w:rsidR="00EB5203" w:rsidRPr="00E63D02" w:rsidRDefault="00EB5203" w:rsidP="00F86BB6">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Консультации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Родительские собрания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Индивидуальные беседы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Посещения музеев, выставок, детских музыкальных театров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Прослушивание аудиозаписей,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Прослушивание аудиозаписей с просмотром соответствующих иллюстраций, репродукций картин, портретов композиторов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Просмотр видеофильмов</w:t>
            </w:r>
          </w:p>
        </w:tc>
      </w:tr>
      <w:tr w:rsidR="00EB5203" w:rsidRPr="00E63D02" w:rsidTr="007E0FFE">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Использование пения: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на других занятиях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xml:space="preserve">- во время прогулки (в теплое время)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-в театрализованной деятельности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праздниках и развлечениях</w:t>
            </w:r>
          </w:p>
          <w:p w:rsidR="00EB5203" w:rsidRPr="00E63D02" w:rsidRDefault="00EB5203" w:rsidP="00F86BB6">
            <w:pPr>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 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-Пение знакомых песен во время игр, прогулок в теплую погоду</w:t>
            </w:r>
          </w:p>
          <w:p w:rsidR="00EB5203" w:rsidRPr="00E63D02" w:rsidRDefault="00EB5203" w:rsidP="00F86BB6">
            <w:pPr>
              <w:spacing w:after="0" w:line="24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xml:space="preserve">Создание условий для самостоятельной музыкальной деятельности в группе: подбор </w:t>
            </w:r>
            <w:r w:rsidRPr="00E63D02">
              <w:rPr>
                <w:rFonts w:ascii="Times New Roman" w:hAnsi="Times New Roman"/>
                <w:sz w:val="24"/>
                <w:szCs w:val="24"/>
              </w:rPr>
              <w:lastRenderedPageBreak/>
              <w:t xml:space="preserve">музыкальных инструментов (озвученных и не 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Игры в «детскую оперу», «спектакль», «кукольный театр» с игрушками, куклами, где используют песенную импровизацию, озвучивая персонажей.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Музыкально-дидактические игры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Инсценирование песен, хороводов,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музицирование с песенной импровизацией.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Пение знакомых </w:t>
            </w:r>
            <w:r w:rsidRPr="00E63D02">
              <w:rPr>
                <w:rFonts w:ascii="Times New Roman" w:hAnsi="Times New Roman"/>
                <w:sz w:val="24"/>
                <w:szCs w:val="24"/>
              </w:rPr>
              <w:lastRenderedPageBreak/>
              <w:t>песен при рассматривании иллюстраций в детских книгах, репродукций, портретов композиторов, предметов окружающей действительности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EB5203" w:rsidRPr="00E63D02" w:rsidRDefault="00EB5203" w:rsidP="00F86BB6">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музея любимого композитора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Посещения детских музыкальных театров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Создание совместных песенников </w:t>
            </w:r>
          </w:p>
          <w:p w:rsidR="00EB5203" w:rsidRPr="00E63D02" w:rsidRDefault="00EB5203" w:rsidP="00F86BB6">
            <w:pPr>
              <w:spacing w:after="0" w:line="240" w:lineRule="auto"/>
              <w:rPr>
                <w:rFonts w:ascii="Times New Roman" w:hAnsi="Times New Roman"/>
                <w:sz w:val="24"/>
                <w:szCs w:val="24"/>
              </w:rPr>
            </w:pPr>
          </w:p>
          <w:p w:rsidR="00EB5203" w:rsidRPr="00E63D02" w:rsidRDefault="00EB5203" w:rsidP="00F86BB6">
            <w:pPr>
              <w:spacing w:after="0" w:line="240" w:lineRule="auto"/>
              <w:rPr>
                <w:rFonts w:ascii="Times New Roman" w:hAnsi="Times New Roman"/>
                <w:sz w:val="24"/>
                <w:szCs w:val="24"/>
              </w:rPr>
            </w:pPr>
          </w:p>
        </w:tc>
      </w:tr>
    </w:tbl>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Раздел «Музыкально-ритмические движения»</w:t>
      </w:r>
    </w:p>
    <w:tbl>
      <w:tblPr>
        <w:tblW w:w="10491" w:type="dxa"/>
        <w:tblInd w:w="-318" w:type="dxa"/>
        <w:tblLayout w:type="fixed"/>
        <w:tblCellMar>
          <w:left w:w="10" w:type="dxa"/>
          <w:right w:w="10" w:type="dxa"/>
        </w:tblCellMar>
        <w:tblLook w:val="0000"/>
      </w:tblPr>
      <w:tblGrid>
        <w:gridCol w:w="1560"/>
        <w:gridCol w:w="2127"/>
        <w:gridCol w:w="4252"/>
        <w:gridCol w:w="2552"/>
      </w:tblGrid>
      <w:tr w:rsidR="00EB5203" w:rsidRPr="00E63D02" w:rsidTr="007E0FFE">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Режимные моменты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педагога с детьми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Самостоятельная деятельность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с семьей</w:t>
            </w:r>
          </w:p>
        </w:tc>
      </w:tr>
      <w:tr w:rsidR="00EB5203" w:rsidRPr="00E63D02" w:rsidTr="007E0FFE">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Использование музыкально-ритмических движений: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-на утренней гимнастике и физкультурных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на других занятиях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во время прогулки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на праздниках и </w:t>
            </w:r>
            <w:r w:rsidRPr="00E63D02">
              <w:rPr>
                <w:rFonts w:ascii="Times New Roman" w:hAnsi="Times New Roman"/>
                <w:sz w:val="24"/>
                <w:szCs w:val="24"/>
              </w:rPr>
              <w:lastRenderedPageBreak/>
              <w:t>развлечениях</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 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-Музыкальные игры, хороводы с пением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-Инсценирование песен</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-Развитие танцевально-игрового творчества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Празднование дней рождения</w:t>
            </w:r>
          </w:p>
          <w:p w:rsidR="00EB5203" w:rsidRPr="00E63D02" w:rsidRDefault="00EB5203" w:rsidP="00F86BB6">
            <w:pPr>
              <w:spacing w:after="0" w:line="240" w:lineRule="auto"/>
              <w:rPr>
                <w:rFonts w:ascii="Times New Roman" w:hAnsi="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Создание условий для самостоятельной музыкальной деятельности в группе: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-подбор элементов костюмов различных персонажей для инсценировки песен, музыкальных игр и постановок небольших музыкальных спектаклей Портреты композиторов. ТСО.</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Придумывание простейших танцевальных движений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 xml:space="preserve">Инсценирование содержания песен, хороводов,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Составление композиций русских танцев, вариаций элементов плясовых движений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Придумывание выразительных действий с воображаемыми предметами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lastRenderedPageBreak/>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Создание наглядно-педагогической пропаганды для родителей (стенды, </w:t>
            </w:r>
            <w:r w:rsidRPr="00E63D02">
              <w:rPr>
                <w:rFonts w:ascii="Times New Roman" w:hAnsi="Times New Roman"/>
                <w:sz w:val="24"/>
                <w:szCs w:val="24"/>
              </w:rPr>
              <w:lastRenderedPageBreak/>
              <w:t>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музея любимого композитора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Посещения детских музыкальных театров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фонотеки, видеотеки с любимыми танцами детей</w:t>
            </w:r>
          </w:p>
          <w:p w:rsidR="00EB5203" w:rsidRPr="00E63D02" w:rsidRDefault="00EB5203" w:rsidP="00F86BB6">
            <w:pPr>
              <w:spacing w:after="0" w:line="240" w:lineRule="auto"/>
              <w:rPr>
                <w:rFonts w:ascii="Times New Roman" w:hAnsi="Times New Roman"/>
                <w:sz w:val="24"/>
                <w:szCs w:val="24"/>
              </w:rPr>
            </w:pPr>
          </w:p>
        </w:tc>
      </w:tr>
    </w:tbl>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Раздел «Музыкально-игровое и танцевальное творчество»</w:t>
      </w:r>
    </w:p>
    <w:tbl>
      <w:tblPr>
        <w:tblW w:w="10491" w:type="dxa"/>
        <w:tblInd w:w="-318" w:type="dxa"/>
        <w:tblLayout w:type="fixed"/>
        <w:tblCellMar>
          <w:left w:w="10" w:type="dxa"/>
          <w:right w:w="10" w:type="dxa"/>
        </w:tblCellMar>
        <w:tblLook w:val="0000"/>
      </w:tblPr>
      <w:tblGrid>
        <w:gridCol w:w="1560"/>
        <w:gridCol w:w="2127"/>
        <w:gridCol w:w="4252"/>
        <w:gridCol w:w="2552"/>
      </w:tblGrid>
      <w:tr w:rsidR="00EB5203" w:rsidRPr="00E63D02" w:rsidTr="007E0FFE">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Режимные моменты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педагога с детьми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Самостоятельная деятельность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с семьей</w:t>
            </w:r>
          </w:p>
        </w:tc>
      </w:tr>
      <w:tr w:rsidR="00EB5203" w:rsidRPr="00E63D02" w:rsidTr="007E0FFE">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на других занятиях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во время  прогулки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праздниках и развлечениях</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Игры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Празднование дней рождения</w:t>
            </w:r>
          </w:p>
          <w:p w:rsidR="00EB5203" w:rsidRPr="00E63D02" w:rsidRDefault="00EB5203" w:rsidP="00F86BB6">
            <w:pPr>
              <w:spacing w:after="0" w:line="240" w:lineRule="auto"/>
              <w:rPr>
                <w:rFonts w:ascii="Times New Roman" w:hAnsi="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для детей игровых творческих ситуаций (сюжетно-ролевая игра), способствующих импровизации в пении, движении, музицировании.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Импровизация мелодий на собственные слова, придумывание песенок</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Придумывание простейших танцевальных движений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Инсценирование содержания песен, хороводов</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Составление композиций танца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Импровизация на инструментах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Музыкально-дидактические игры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Игры-драматизации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Аккомпанемент в пении, танце и др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Детский ансамбль, оркестр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Игры в «концерт», «спектакль», «музыкальные занятия», «оркестр»,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w:t>
            </w:r>
            <w:r w:rsidRPr="00E63D02">
              <w:rPr>
                <w:rFonts w:ascii="Times New Roman" w:hAnsi="Times New Roman"/>
                <w:sz w:val="24"/>
                <w:szCs w:val="24"/>
              </w:rPr>
              <w:lastRenderedPageBreak/>
              <w:t>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Посещения детских музыкальных театров</w:t>
            </w:r>
          </w:p>
        </w:tc>
      </w:tr>
    </w:tbl>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Раздел «Игра на детских музыкальных инструментах»</w:t>
      </w:r>
    </w:p>
    <w:tbl>
      <w:tblPr>
        <w:tblW w:w="10491" w:type="dxa"/>
        <w:tblInd w:w="-318" w:type="dxa"/>
        <w:tblCellMar>
          <w:left w:w="10" w:type="dxa"/>
          <w:right w:w="10" w:type="dxa"/>
        </w:tblCellMar>
        <w:tblLook w:val="0000"/>
      </w:tblPr>
      <w:tblGrid>
        <w:gridCol w:w="1606"/>
        <w:gridCol w:w="2074"/>
        <w:gridCol w:w="4259"/>
        <w:gridCol w:w="2552"/>
      </w:tblGrid>
      <w:tr w:rsidR="00EB5203" w:rsidRPr="00E63D02" w:rsidTr="007E0FFE">
        <w:trPr>
          <w:trHeight w:val="1"/>
        </w:trPr>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Режимные моменты</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педагога с детьми</w:t>
            </w:r>
          </w:p>
        </w:tc>
        <w:tc>
          <w:tcPr>
            <w:tcW w:w="4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Самостоятельная деятельность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i/>
                <w:sz w:val="24"/>
                <w:szCs w:val="24"/>
              </w:rPr>
              <w:t>Совместная деятельность с семьей</w:t>
            </w:r>
          </w:p>
        </w:tc>
      </w:tr>
      <w:tr w:rsidR="00EB5203" w:rsidRPr="00E63D02" w:rsidTr="007E0FFE">
        <w:trPr>
          <w:trHeight w:val="1"/>
        </w:trPr>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музыкальных занятиях;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на других занятиях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 во время прогулки </w:t>
            </w:r>
          </w:p>
          <w:p w:rsidR="00EB5203" w:rsidRPr="00E63D02" w:rsidRDefault="00EB5203" w:rsidP="00F86BB6">
            <w:pPr>
              <w:spacing w:after="0" w:line="240" w:lineRule="auto"/>
              <w:ind w:hanging="605"/>
              <w:rPr>
                <w:rFonts w:ascii="Times New Roman" w:hAnsi="Times New Roman"/>
                <w:sz w:val="24"/>
                <w:szCs w:val="24"/>
              </w:rPr>
            </w:pPr>
            <w:r w:rsidRPr="00E63D02">
              <w:rPr>
                <w:rFonts w:ascii="Times New Roman" w:hAnsi="Times New Roman"/>
                <w:sz w:val="24"/>
                <w:szCs w:val="24"/>
              </w:rPr>
              <w:t>- в сюжетно-ролевых играх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на праздниках и развлечениях</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Занятия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Праздники, развлечения</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 в повседневной жизни: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 с элементами аккомпанемента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Празднование дней рождения</w:t>
            </w:r>
          </w:p>
          <w:p w:rsidR="00EB5203" w:rsidRPr="00E63D02" w:rsidRDefault="00EB5203" w:rsidP="00F86BB6">
            <w:pPr>
              <w:spacing w:after="0" w:line="240" w:lineRule="auto"/>
              <w:rPr>
                <w:rFonts w:ascii="Times New Roman" w:hAnsi="Times New Roman"/>
                <w:sz w:val="24"/>
                <w:szCs w:val="24"/>
              </w:rPr>
            </w:pPr>
          </w:p>
        </w:tc>
        <w:tc>
          <w:tcPr>
            <w:tcW w:w="4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композиторов. ТСО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для детей игровых творческих ситуаций (сюжетно-ролевая игра), способствующих импровизации в музицировании.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Импровизация на инструментах</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Музыкально-дидактические игры</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Игры-драматизации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Аккомпанемент в пении, танце и др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Детский ансамбль, оркестр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Игры в «концерт», «спектакль», «музыкальные занятия»,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Подбор на инструментах знакомых мелодий и сочинения новых </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Совместные праздники, развлечения в ДОУ (включение родителей в праздники и подготовку к ним)</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Открытые музыкальные занятия для родителей</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наглядно-педагогической пропаганды для родителей (стенды, папки или ширмы-передвижки)</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Создание музея любимого композитора</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Оказание помощи родителям по созданию предметно-музыкальной среды в семье</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Посещения детских музыкальных театров </w:t>
            </w:r>
          </w:p>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Совместный ансамбль, оркестр</w:t>
            </w:r>
          </w:p>
        </w:tc>
      </w:tr>
    </w:tbl>
    <w:p w:rsidR="00EB5203" w:rsidRPr="00577E09" w:rsidRDefault="00EB5203" w:rsidP="00577E09">
      <w:pPr>
        <w:pStyle w:val="a3"/>
        <w:numPr>
          <w:ilvl w:val="1"/>
          <w:numId w:val="34"/>
        </w:numPr>
        <w:spacing w:after="0" w:line="240" w:lineRule="auto"/>
        <w:jc w:val="both"/>
        <w:rPr>
          <w:rFonts w:ascii="Times New Roman" w:hAnsi="Times New Roman"/>
          <w:b/>
          <w:sz w:val="24"/>
          <w:szCs w:val="24"/>
        </w:rPr>
      </w:pPr>
      <w:r w:rsidRPr="00577E09">
        <w:rPr>
          <w:rFonts w:ascii="Times New Roman" w:hAnsi="Times New Roman"/>
          <w:b/>
          <w:sz w:val="24"/>
          <w:szCs w:val="24"/>
        </w:rPr>
        <w:t>Организация  образовательной деятельности разных видов и культурных  практик</w:t>
      </w:r>
    </w:p>
    <w:p w:rsidR="00EB5203" w:rsidRPr="00E63D02"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w:t>
      </w:r>
      <w:r w:rsidRPr="00E63D02">
        <w:rPr>
          <w:rFonts w:ascii="Times New Roman" w:hAnsi="Times New Roman"/>
          <w:sz w:val="24"/>
          <w:szCs w:val="24"/>
        </w:rPr>
        <w:lastRenderedPageBreak/>
        <w:t>видах  деятельности.  В  культурных  практиках  педагог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B5203" w:rsidRPr="00E63D02"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 xml:space="preserve">Согласно приоритетным направлениям дошкольного учреждения во  второй  половине  дня  организуются:  </w:t>
      </w:r>
    </w:p>
    <w:p w:rsidR="00EB5203" w:rsidRPr="00E63D02" w:rsidRDefault="00EB5203" w:rsidP="00F86BB6">
      <w:pPr>
        <w:numPr>
          <w:ilvl w:val="0"/>
          <w:numId w:val="4"/>
        </w:numPr>
        <w:spacing w:after="0" w:line="240" w:lineRule="auto"/>
        <w:jc w:val="both"/>
        <w:rPr>
          <w:rFonts w:ascii="Times New Roman" w:hAnsi="Times New Roman"/>
          <w:sz w:val="24"/>
          <w:szCs w:val="24"/>
        </w:rPr>
      </w:pPr>
      <w:r w:rsidRPr="00E63D02">
        <w:rPr>
          <w:rFonts w:ascii="Times New Roman" w:hAnsi="Times New Roman"/>
          <w:sz w:val="24"/>
          <w:szCs w:val="24"/>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rsidR="00EB5203" w:rsidRPr="00E63D02" w:rsidRDefault="00EB5203" w:rsidP="00F86BB6">
      <w:pPr>
        <w:numPr>
          <w:ilvl w:val="0"/>
          <w:numId w:val="4"/>
        </w:numPr>
        <w:spacing w:after="0" w:line="240" w:lineRule="auto"/>
        <w:jc w:val="both"/>
        <w:rPr>
          <w:rFonts w:ascii="Times New Roman" w:hAnsi="Times New Roman"/>
          <w:sz w:val="24"/>
          <w:szCs w:val="24"/>
        </w:rPr>
      </w:pPr>
      <w:r w:rsidRPr="00E63D02">
        <w:rPr>
          <w:rFonts w:ascii="Times New Roman" w:hAnsi="Times New Roman"/>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EB5203" w:rsidRPr="00E63D02"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EB5203" w:rsidRPr="00E63D02" w:rsidRDefault="00EB5203" w:rsidP="00F86BB6">
      <w:pPr>
        <w:spacing w:after="0" w:line="240" w:lineRule="auto"/>
        <w:ind w:firstLine="708"/>
        <w:jc w:val="both"/>
        <w:rPr>
          <w:rFonts w:ascii="Times New Roman" w:hAnsi="Times New Roman"/>
          <w:sz w:val="24"/>
          <w:szCs w:val="24"/>
        </w:rPr>
      </w:pPr>
      <w:r w:rsidRPr="00E63D02">
        <w:rPr>
          <w:rFonts w:ascii="Times New Roman" w:hAnsi="Times New Roman"/>
          <w:sz w:val="24"/>
          <w:szCs w:val="24"/>
        </w:rPr>
        <w:t>Все  виды  деятельности  ребенка  в  детском  саду  могут  осуществляться  в  форме самостоятельной инициативной деятельности:</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самостоятельные сюжетно-ролевые, режиссерские и театрализованные игры;</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развивающие и логические игры;</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музыкальные игры и импровизации;</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речевые игры, игры с буквами, звуками и слогами;</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самостоятельная деятельность в книжном уголке;</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самостоятельная изобразительная и конструктивная деятельность по выбору детей;</w:t>
      </w:r>
    </w:p>
    <w:p w:rsidR="00EB5203" w:rsidRPr="00E63D02" w:rsidRDefault="00EB5203" w:rsidP="00F86BB6">
      <w:pPr>
        <w:numPr>
          <w:ilvl w:val="0"/>
          <w:numId w:val="5"/>
        </w:numPr>
        <w:spacing w:after="0" w:line="240" w:lineRule="auto"/>
        <w:jc w:val="both"/>
        <w:rPr>
          <w:rFonts w:ascii="Times New Roman" w:hAnsi="Times New Roman"/>
          <w:sz w:val="24"/>
          <w:szCs w:val="24"/>
        </w:rPr>
      </w:pPr>
      <w:r w:rsidRPr="00E63D02">
        <w:rPr>
          <w:rFonts w:ascii="Times New Roman" w:hAnsi="Times New Roman"/>
          <w:sz w:val="24"/>
          <w:szCs w:val="24"/>
        </w:rPr>
        <w:t>самостоятельные опыты и эксперименты и др.</w:t>
      </w:r>
    </w:p>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В  развитии  детской  инициативы  и  самостоятельности  воспитателю  необходимо соблюдать требований:</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развивать  активный  интерес  детей  к  окружающему  миру,  стремление  к получению новых знаний и умений;</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тренировать  волю  детей,  поддерживать  желание  преодолевать  трудности, доводить начатое дело до конца;</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ориентировать дошкольников на получение хорошего результата;</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B5203" w:rsidRPr="00E63D02" w:rsidRDefault="00EB5203" w:rsidP="00F86BB6">
      <w:pPr>
        <w:numPr>
          <w:ilvl w:val="0"/>
          <w:numId w:val="6"/>
        </w:numPr>
        <w:spacing w:after="0" w:line="240" w:lineRule="auto"/>
        <w:ind w:hanging="360"/>
        <w:jc w:val="both"/>
        <w:rPr>
          <w:rFonts w:ascii="Times New Roman" w:hAnsi="Times New Roman"/>
          <w:sz w:val="24"/>
          <w:szCs w:val="24"/>
        </w:rPr>
      </w:pPr>
      <w:r w:rsidRPr="00E63D02">
        <w:rPr>
          <w:rFonts w:ascii="Times New Roman" w:hAnsi="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EB5203" w:rsidRPr="00E63D02" w:rsidRDefault="00EB5203" w:rsidP="00F86BB6">
      <w:pPr>
        <w:numPr>
          <w:ilvl w:val="0"/>
          <w:numId w:val="6"/>
        </w:numPr>
        <w:spacing w:after="0" w:line="240" w:lineRule="auto"/>
        <w:ind w:hanging="360"/>
        <w:jc w:val="both"/>
        <w:rPr>
          <w:rFonts w:ascii="Times New Roman" w:hAnsi="Times New Roman"/>
          <w:b/>
          <w:color w:val="172009"/>
          <w:sz w:val="24"/>
          <w:szCs w:val="24"/>
        </w:rPr>
      </w:pPr>
      <w:r w:rsidRPr="00E63D02">
        <w:rPr>
          <w:rFonts w:ascii="Times New Roman" w:hAnsi="Times New Roman"/>
          <w:sz w:val="24"/>
          <w:szCs w:val="24"/>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r w:rsidRPr="00E63D02">
        <w:rPr>
          <w:rFonts w:ascii="Times New Roman" w:hAnsi="Times New Roman"/>
          <w:b/>
          <w:sz w:val="24"/>
          <w:szCs w:val="24"/>
        </w:rPr>
        <w:t> </w:t>
      </w:r>
    </w:p>
    <w:p w:rsidR="00EB5203" w:rsidRPr="00E63D02" w:rsidRDefault="003E13FA"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b/>
          <w:color w:val="172009"/>
          <w:sz w:val="24"/>
          <w:szCs w:val="24"/>
          <w:shd w:val="clear" w:color="auto" w:fill="FFFFFF"/>
        </w:rPr>
        <w:t>2.4.</w:t>
      </w:r>
      <w:r w:rsidR="00EB5203" w:rsidRPr="00E63D02">
        <w:rPr>
          <w:rFonts w:ascii="Times New Roman" w:hAnsi="Times New Roman"/>
          <w:b/>
          <w:color w:val="172009"/>
          <w:sz w:val="24"/>
          <w:szCs w:val="24"/>
          <w:shd w:val="clear" w:color="auto" w:fill="FFFFFF"/>
        </w:rPr>
        <w:t>Способы направления поддержки детской инициативы</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b/>
          <w:color w:val="172009"/>
          <w:sz w:val="24"/>
          <w:szCs w:val="24"/>
          <w:shd w:val="clear" w:color="auto" w:fill="FFFFFF"/>
        </w:rPr>
        <w:t> </w:t>
      </w:r>
      <w:r w:rsidRPr="00E63D02">
        <w:rPr>
          <w:rFonts w:ascii="Times New Roman" w:hAnsi="Times New Roman"/>
          <w:b/>
          <w:color w:val="172009"/>
          <w:sz w:val="24"/>
          <w:szCs w:val="24"/>
          <w:shd w:val="clear" w:color="auto" w:fill="FFFFFF"/>
        </w:rPr>
        <w:tab/>
      </w:r>
      <w:r w:rsidRPr="00E63D02">
        <w:rPr>
          <w:rFonts w:ascii="Times New Roman" w:hAnsi="Times New Roman"/>
          <w:color w:val="172009"/>
          <w:sz w:val="24"/>
          <w:szCs w:val="24"/>
          <w:shd w:val="clear" w:color="auto" w:fill="FFFFFF"/>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b/>
          <w:color w:val="172009"/>
          <w:sz w:val="24"/>
          <w:szCs w:val="24"/>
          <w:shd w:val="clear" w:color="auto" w:fill="FFFFFF"/>
        </w:rPr>
        <w:t> </w:t>
      </w:r>
      <w:r w:rsidRPr="00E63D02">
        <w:rPr>
          <w:rFonts w:ascii="Times New Roman" w:hAnsi="Times New Roman"/>
          <w:b/>
          <w:i/>
          <w:color w:val="172009"/>
          <w:sz w:val="24"/>
          <w:szCs w:val="24"/>
          <w:shd w:val="clear" w:color="auto" w:fill="FFFFFF"/>
        </w:rPr>
        <w:t>Условия, необходимые для создания социальной ситуации развития детей, соответствующей специфике дошкольного возраста, предполагают:</w:t>
      </w:r>
    </w:p>
    <w:p w:rsidR="00EB5203" w:rsidRPr="00E63D02" w:rsidRDefault="00EB5203" w:rsidP="00F86BB6">
      <w:pPr>
        <w:suppressAutoHyphens/>
        <w:spacing w:after="0" w:line="240" w:lineRule="auto"/>
        <w:ind w:firstLine="708"/>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1) обеспечение эмоционального благополучия через:</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-непосредственное общение с каждым ребенком;</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-уважительное отношение к каждому ребенку, к его чувствам и потребностям;</w:t>
      </w:r>
    </w:p>
    <w:p w:rsidR="00EB5203" w:rsidRPr="00E63D02" w:rsidRDefault="00EB5203" w:rsidP="00F86BB6">
      <w:pPr>
        <w:suppressAutoHyphens/>
        <w:spacing w:after="0" w:line="240" w:lineRule="auto"/>
        <w:ind w:firstLine="708"/>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2) поддержку индивидуальности и инициативы детей через:</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-создание условий для свободного выбора детьми деятельности, участников совместной деятельности;</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-создание условий для принятия детьми решений, выражения своих чувств и мыслей;</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B5203" w:rsidRPr="00E63D02" w:rsidRDefault="00EB5203" w:rsidP="00F86BB6">
      <w:pPr>
        <w:suppressAutoHyphens/>
        <w:spacing w:after="0" w:line="240" w:lineRule="auto"/>
        <w:ind w:firstLine="708"/>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3) установление правил взаимодействия в разных ситуациях:</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-развитие коммуникативных способностей детей, позволяющих разрешать конфликтные ситуации со сверстниками;</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-развитие умения детей работать в группе сверстников;</w:t>
      </w:r>
    </w:p>
    <w:p w:rsidR="00EB5203" w:rsidRPr="00E63D02" w:rsidRDefault="00EB5203" w:rsidP="00F86BB6">
      <w:pPr>
        <w:suppressAutoHyphens/>
        <w:spacing w:after="0" w:line="240" w:lineRule="auto"/>
        <w:ind w:firstLine="708"/>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w:t>
      </w:r>
      <w:r w:rsidR="00577E09">
        <w:rPr>
          <w:rFonts w:ascii="Times New Roman" w:hAnsi="Times New Roman"/>
          <w:color w:val="172009"/>
          <w:sz w:val="24"/>
          <w:szCs w:val="24"/>
          <w:shd w:val="clear" w:color="auto" w:fill="FFFFFF"/>
        </w:rPr>
        <w:t>–</w:t>
      </w:r>
      <w:r w:rsidRPr="00E63D02">
        <w:rPr>
          <w:rFonts w:ascii="Times New Roman" w:hAnsi="Times New Roman"/>
          <w:color w:val="172009"/>
          <w:sz w:val="24"/>
          <w:szCs w:val="24"/>
          <w:shd w:val="clear" w:color="auto" w:fill="FFFFFF"/>
        </w:rPr>
        <w:t xml:space="preserve"> зона ближайшего развития каждого ребенка), через:</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-создание условий для овладения культурными средствами деятельности;</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-поддержку спонтанной игры детей, ее обогащение, обеспечение игрового времени и пространства;</w:t>
      </w:r>
    </w:p>
    <w:p w:rsidR="00EB5203" w:rsidRPr="00E63D02" w:rsidRDefault="00EB5203" w:rsidP="00F86BB6">
      <w:pPr>
        <w:suppressAutoHyphens/>
        <w:spacing w:after="0" w:line="240" w:lineRule="auto"/>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-оценку индивидуального развития детей;</w:t>
      </w:r>
    </w:p>
    <w:p w:rsidR="00EB5203" w:rsidRPr="00E63D02" w:rsidRDefault="00EB5203" w:rsidP="00F86BB6">
      <w:pPr>
        <w:suppressAutoHyphens/>
        <w:spacing w:after="0" w:line="240" w:lineRule="auto"/>
        <w:ind w:firstLine="708"/>
        <w:jc w:val="both"/>
        <w:rPr>
          <w:rFonts w:ascii="Times New Roman" w:hAnsi="Times New Roman"/>
          <w:color w:val="172009"/>
          <w:sz w:val="24"/>
          <w:szCs w:val="24"/>
          <w:shd w:val="clear" w:color="auto" w:fill="FFFFFF"/>
        </w:rPr>
      </w:pPr>
      <w:r w:rsidRPr="00E63D02">
        <w:rPr>
          <w:rFonts w:ascii="Times New Roman" w:hAnsi="Times New Roman"/>
          <w:color w:val="172009"/>
          <w:sz w:val="24"/>
          <w:szCs w:val="24"/>
          <w:shd w:val="clear" w:color="auto" w:fill="FFFFFF"/>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Связь с другими образовательными областями</w:t>
      </w:r>
    </w:p>
    <w:tbl>
      <w:tblPr>
        <w:tblW w:w="10207" w:type="dxa"/>
        <w:tblInd w:w="-180" w:type="dxa"/>
        <w:tblCellMar>
          <w:left w:w="10" w:type="dxa"/>
          <w:right w:w="10" w:type="dxa"/>
        </w:tblCellMar>
        <w:tblLook w:val="0000"/>
      </w:tblPr>
      <w:tblGrid>
        <w:gridCol w:w="2199"/>
        <w:gridCol w:w="8008"/>
      </w:tblGrid>
      <w:tr w:rsidR="00EB5203" w:rsidRPr="00E63D02" w:rsidTr="00941059">
        <w:trPr>
          <w:trHeight w:val="1988"/>
        </w:trPr>
        <w:tc>
          <w:tcPr>
            <w:tcW w:w="219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lastRenderedPageBreak/>
              <w:t>Физическое развитие</w:t>
            </w:r>
          </w:p>
          <w:p w:rsidR="00EB5203" w:rsidRPr="00E63D02" w:rsidRDefault="00EB5203" w:rsidP="00F86BB6">
            <w:pPr>
              <w:spacing w:after="0" w:line="240" w:lineRule="auto"/>
              <w:jc w:val="center"/>
              <w:rPr>
                <w:rFonts w:ascii="Times New Roman" w:hAnsi="Times New Roman"/>
                <w:sz w:val="24"/>
                <w:szCs w:val="24"/>
              </w:rPr>
            </w:pPr>
          </w:p>
        </w:tc>
        <w:tc>
          <w:tcPr>
            <w:tcW w:w="8008"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w:t>
            </w:r>
          </w:p>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Сохранение и укрепление физического и психического здоровья детей, формирование представлений о здоровом образе жизни через музыкальное воспитание. </w:t>
            </w:r>
          </w:p>
        </w:tc>
      </w:tr>
      <w:tr w:rsidR="00EB5203" w:rsidRPr="00E63D02" w:rsidTr="00941059">
        <w:trPr>
          <w:trHeight w:val="2791"/>
        </w:trPr>
        <w:tc>
          <w:tcPr>
            <w:tcW w:w="219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Социально-коммуникативное развитие</w:t>
            </w:r>
          </w:p>
        </w:tc>
        <w:tc>
          <w:tcPr>
            <w:tcW w:w="8008"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Формирование основ безопасности собственной жизнедеятельности в различных видах музыкальной деятельности. </w:t>
            </w:r>
          </w:p>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w:t>
            </w:r>
          </w:p>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Использование музыкальных произведений для формирования представлений о труде, профессиях, людях труда, желание трудится.   Устанавливать взаимоотношения со взрослыми и сверстниками в процессе трудовой деятельности. </w:t>
            </w:r>
          </w:p>
        </w:tc>
      </w:tr>
      <w:tr w:rsidR="00EB5203" w:rsidRPr="00E63D02" w:rsidTr="00941059">
        <w:trPr>
          <w:trHeight w:val="769"/>
        </w:trPr>
        <w:tc>
          <w:tcPr>
            <w:tcW w:w="219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Познавательное развитие</w:t>
            </w:r>
          </w:p>
        </w:tc>
        <w:tc>
          <w:tcPr>
            <w:tcW w:w="8008"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EB5203" w:rsidRPr="00E63D02" w:rsidTr="00941059">
        <w:trPr>
          <w:trHeight w:val="1561"/>
        </w:trPr>
        <w:tc>
          <w:tcPr>
            <w:tcW w:w="219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Речевое развитие</w:t>
            </w:r>
          </w:p>
        </w:tc>
        <w:tc>
          <w:tcPr>
            <w:tcW w:w="8008"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Развитие свободного общения со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 Использование музыкальных произведений с целью усиления эмоционального восприятия художественных произведений. </w:t>
            </w:r>
          </w:p>
        </w:tc>
      </w:tr>
      <w:tr w:rsidR="00EB5203" w:rsidRPr="00E63D02" w:rsidTr="00941059">
        <w:trPr>
          <w:trHeight w:val="1468"/>
        </w:trPr>
        <w:tc>
          <w:tcPr>
            <w:tcW w:w="2199"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Художественно </w:t>
            </w:r>
            <w:r w:rsidR="00577E09">
              <w:rPr>
                <w:rFonts w:ascii="Times New Roman" w:hAnsi="Times New Roman"/>
                <w:b/>
                <w:sz w:val="24"/>
                <w:szCs w:val="24"/>
              </w:rPr>
              <w:t>–</w:t>
            </w:r>
            <w:r w:rsidRPr="00E63D02">
              <w:rPr>
                <w:rFonts w:ascii="Times New Roman" w:hAnsi="Times New Roman"/>
                <w:b/>
                <w:sz w:val="24"/>
                <w:szCs w:val="24"/>
              </w:rPr>
              <w:t xml:space="preserve"> эстетическое развитие</w:t>
            </w:r>
          </w:p>
        </w:tc>
        <w:tc>
          <w:tcPr>
            <w:tcW w:w="8008" w:type="dxa"/>
            <w:tcBorders>
              <w:top w:val="single" w:sz="4" w:space="0" w:color="000000"/>
              <w:left w:val="single" w:sz="4" w:space="0" w:color="000000"/>
              <w:bottom w:val="single" w:sz="4" w:space="0" w:color="000000"/>
              <w:right w:val="single" w:sz="4" w:space="0" w:color="000000"/>
            </w:tcBorders>
            <w:tcMar>
              <w:left w:w="104" w:type="dxa"/>
              <w:right w:w="104" w:type="dxa"/>
            </w:tcMar>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   Развитие детского творчества, приобщение к различным видам искусства, использование художественных произведений для обогащения содержания области «Музыка», закрепления результатов восприятия музыки. Формирование интереса к эстетической стороне окружающей действительности; развитие детского творчества. </w:t>
            </w:r>
          </w:p>
        </w:tc>
      </w:tr>
    </w:tbl>
    <w:p w:rsidR="001A530F" w:rsidRPr="00E63D02" w:rsidRDefault="003E13FA" w:rsidP="00F86BB6">
      <w:pPr>
        <w:spacing w:after="0" w:line="240" w:lineRule="auto"/>
        <w:rPr>
          <w:rFonts w:ascii="Times New Roman" w:hAnsi="Times New Roman"/>
          <w:b/>
          <w:sz w:val="24"/>
          <w:szCs w:val="24"/>
        </w:rPr>
      </w:pPr>
      <w:r w:rsidRPr="00E63D02">
        <w:rPr>
          <w:rFonts w:ascii="Times New Roman" w:hAnsi="Times New Roman"/>
          <w:b/>
          <w:sz w:val="24"/>
          <w:szCs w:val="24"/>
        </w:rPr>
        <w:t>2.5. В</w:t>
      </w:r>
      <w:r w:rsidR="001A530F" w:rsidRPr="00E63D02">
        <w:rPr>
          <w:rFonts w:ascii="Times New Roman" w:hAnsi="Times New Roman"/>
          <w:b/>
          <w:sz w:val="24"/>
          <w:szCs w:val="24"/>
        </w:rPr>
        <w:t>заимодействия</w:t>
      </w:r>
      <w:r w:rsidRPr="00E63D02">
        <w:rPr>
          <w:rFonts w:ascii="Times New Roman" w:hAnsi="Times New Roman"/>
          <w:b/>
          <w:sz w:val="24"/>
          <w:szCs w:val="24"/>
        </w:rPr>
        <w:t xml:space="preserve"> музыкального руководителя</w:t>
      </w:r>
      <w:r w:rsidR="009B31C6">
        <w:rPr>
          <w:rFonts w:ascii="Times New Roman" w:hAnsi="Times New Roman"/>
          <w:b/>
          <w:sz w:val="24"/>
          <w:szCs w:val="24"/>
        </w:rPr>
        <w:t xml:space="preserve"> </w:t>
      </w:r>
      <w:r w:rsidRPr="00E63D02">
        <w:rPr>
          <w:rFonts w:ascii="Times New Roman" w:hAnsi="Times New Roman"/>
          <w:b/>
          <w:sz w:val="24"/>
          <w:szCs w:val="24"/>
        </w:rPr>
        <w:t xml:space="preserve">с родителями </w:t>
      </w:r>
    </w:p>
    <w:p w:rsidR="001A530F" w:rsidRPr="00E63D02" w:rsidRDefault="001A530F" w:rsidP="00F86BB6">
      <w:pPr>
        <w:spacing w:after="0" w:line="240" w:lineRule="auto"/>
        <w:ind w:firstLine="567"/>
        <w:jc w:val="both"/>
        <w:rPr>
          <w:rFonts w:ascii="Times New Roman" w:hAnsi="Times New Roman"/>
          <w:sz w:val="24"/>
          <w:szCs w:val="24"/>
        </w:rPr>
      </w:pPr>
      <w:r w:rsidRPr="00E63D02">
        <w:rPr>
          <w:rFonts w:ascii="Times New Roman" w:hAnsi="Times New Roman"/>
          <w:sz w:val="24"/>
          <w:szCs w:val="24"/>
        </w:rPr>
        <w:t xml:space="preserve">Художественно-эстетическое развитие детей происходит наиболее успешно, если в семье уделяется этому должное внимание. В музыкальном образовании детей важно мотивировать родителей на активное участие в образовательном процессе. </w:t>
      </w:r>
    </w:p>
    <w:p w:rsidR="001A530F" w:rsidRPr="00E63D02" w:rsidRDefault="001A530F" w:rsidP="00F86BB6">
      <w:pPr>
        <w:spacing w:after="0" w:line="240" w:lineRule="auto"/>
        <w:ind w:firstLine="567"/>
        <w:jc w:val="both"/>
        <w:rPr>
          <w:rFonts w:ascii="Times New Roman" w:hAnsi="Times New Roman"/>
          <w:sz w:val="24"/>
          <w:szCs w:val="24"/>
        </w:rPr>
      </w:pPr>
      <w:r w:rsidRPr="00E63D02">
        <w:rPr>
          <w:rFonts w:ascii="Times New Roman" w:hAnsi="Times New Roman"/>
          <w:b/>
          <w:sz w:val="24"/>
          <w:szCs w:val="24"/>
        </w:rPr>
        <w:t>Цель:</w:t>
      </w:r>
      <w:r w:rsidRPr="00E63D02">
        <w:rPr>
          <w:rFonts w:ascii="Times New Roman" w:hAnsi="Times New Roman"/>
          <w:sz w:val="24"/>
          <w:szCs w:val="24"/>
        </w:rPr>
        <w:t xml:space="preserve"> Построение партнерских взаимоотношений с родителями воспитанников для решения задач музыкального образования детей. </w:t>
      </w:r>
    </w:p>
    <w:p w:rsidR="001A530F" w:rsidRPr="00E63D02" w:rsidRDefault="001A530F" w:rsidP="00F86BB6">
      <w:pPr>
        <w:spacing w:after="0" w:line="240" w:lineRule="auto"/>
        <w:ind w:firstLine="567"/>
        <w:jc w:val="both"/>
        <w:rPr>
          <w:rFonts w:ascii="Times New Roman" w:hAnsi="Times New Roman"/>
          <w:b/>
          <w:sz w:val="24"/>
          <w:szCs w:val="24"/>
        </w:rPr>
      </w:pPr>
      <w:r w:rsidRPr="00E63D02">
        <w:rPr>
          <w:rFonts w:ascii="Times New Roman" w:hAnsi="Times New Roman"/>
          <w:b/>
          <w:sz w:val="24"/>
          <w:szCs w:val="24"/>
        </w:rPr>
        <w:t xml:space="preserve">Задачи: </w:t>
      </w:r>
    </w:p>
    <w:p w:rsidR="001A530F" w:rsidRPr="00E63D02" w:rsidRDefault="001A530F" w:rsidP="00F86BB6">
      <w:pPr>
        <w:spacing w:after="0" w:line="240" w:lineRule="auto"/>
        <w:ind w:firstLine="284"/>
        <w:jc w:val="both"/>
        <w:rPr>
          <w:rFonts w:ascii="Times New Roman" w:hAnsi="Times New Roman"/>
          <w:sz w:val="24"/>
          <w:szCs w:val="24"/>
        </w:rPr>
      </w:pPr>
      <w:r w:rsidRPr="00E63D02">
        <w:rPr>
          <w:rFonts w:ascii="Times New Roman" w:hAnsi="Times New Roman"/>
          <w:sz w:val="24"/>
          <w:szCs w:val="24"/>
        </w:rPr>
        <w:t xml:space="preserve">- вовлечь родителей в образовательный процесс через разнообразные формы взаимодействия;  </w:t>
      </w:r>
    </w:p>
    <w:p w:rsidR="001A530F" w:rsidRPr="00E63D02" w:rsidRDefault="001A530F" w:rsidP="00F86BB6">
      <w:pPr>
        <w:spacing w:after="0" w:line="240" w:lineRule="auto"/>
        <w:ind w:firstLine="284"/>
        <w:jc w:val="both"/>
        <w:rPr>
          <w:rFonts w:ascii="Times New Roman" w:hAnsi="Times New Roman"/>
          <w:sz w:val="24"/>
          <w:szCs w:val="24"/>
        </w:rPr>
      </w:pPr>
      <w:r w:rsidRPr="00E63D02">
        <w:rPr>
          <w:rFonts w:ascii="Times New Roman" w:hAnsi="Times New Roman"/>
          <w:sz w:val="24"/>
          <w:szCs w:val="24"/>
        </w:rPr>
        <w:t xml:space="preserve">- активизировать участие родителей в мероприятиях ДОУ, приобщить их к музыкальному искусству,  способствовать развитию совместной музыкальной деятельности родителей и детей. </w:t>
      </w:r>
    </w:p>
    <w:p w:rsidR="001A530F" w:rsidRPr="00E63D02" w:rsidRDefault="001A530F" w:rsidP="00F86BB6">
      <w:pPr>
        <w:shd w:val="clear" w:color="auto" w:fill="FFFFFF"/>
        <w:tabs>
          <w:tab w:val="left" w:pos="360"/>
        </w:tabs>
        <w:spacing w:after="0" w:line="240" w:lineRule="auto"/>
        <w:ind w:firstLine="600"/>
        <w:jc w:val="center"/>
        <w:rPr>
          <w:rFonts w:ascii="Times New Roman" w:hAnsi="Times New Roman"/>
          <w:sz w:val="24"/>
          <w:szCs w:val="24"/>
        </w:rPr>
      </w:pPr>
      <w:r w:rsidRPr="00E63D02">
        <w:rPr>
          <w:rFonts w:ascii="Times New Roman" w:hAnsi="Times New Roman"/>
          <w:b/>
          <w:bCs/>
          <w:sz w:val="24"/>
          <w:szCs w:val="24"/>
        </w:rPr>
        <w:t>Основные направления взаимодействия с родителями:</w:t>
      </w:r>
    </w:p>
    <w:p w:rsidR="001A530F" w:rsidRPr="00E63D02" w:rsidRDefault="001A530F" w:rsidP="00F86BB6">
      <w:pPr>
        <w:numPr>
          <w:ilvl w:val="0"/>
          <w:numId w:val="23"/>
        </w:numPr>
        <w:shd w:val="clear" w:color="auto" w:fill="FFFFFF"/>
        <w:tabs>
          <w:tab w:val="left" w:pos="360"/>
        </w:tabs>
        <w:spacing w:after="0" w:line="240" w:lineRule="auto"/>
        <w:ind w:left="0" w:firstLine="360"/>
        <w:jc w:val="both"/>
        <w:rPr>
          <w:rFonts w:ascii="Times New Roman" w:hAnsi="Times New Roman"/>
          <w:sz w:val="24"/>
          <w:szCs w:val="24"/>
        </w:rPr>
      </w:pPr>
      <w:r w:rsidRPr="00E63D02">
        <w:rPr>
          <w:rFonts w:ascii="Times New Roman" w:hAnsi="Times New Roman"/>
          <w:b/>
          <w:bCs/>
          <w:sz w:val="24"/>
          <w:szCs w:val="24"/>
        </w:rPr>
        <w:t>Педагогический мониторинг</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u w:val="single"/>
        </w:rPr>
        <w:t>Цель:</w:t>
      </w:r>
      <w:r w:rsidRPr="00E63D02">
        <w:rPr>
          <w:rFonts w:ascii="Times New Roman" w:hAnsi="Times New Roman"/>
          <w:sz w:val="24"/>
          <w:szCs w:val="24"/>
        </w:rPr>
        <w:t> изучение своеобразия семей, особенностей семейного воспитания, педагогических проблем, которые возникают в разных семьях.</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rPr>
        <w:t>Методы изучения семьи: </w:t>
      </w:r>
      <w:r w:rsidRPr="00E63D02">
        <w:rPr>
          <w:rFonts w:ascii="Times New Roman" w:hAnsi="Times New Roman"/>
          <w:sz w:val="24"/>
          <w:szCs w:val="24"/>
        </w:rPr>
        <w:t xml:space="preserve">анкетирование, тестирование, беседа с родителями, наблюдение за общением родителей и детей в утренний и вечерний отрезок времени, обследование семьи с помощью перспективных социологических методик, беседы с </w:t>
      </w:r>
      <w:r w:rsidRPr="00E63D02">
        <w:rPr>
          <w:rFonts w:ascii="Times New Roman" w:hAnsi="Times New Roman"/>
          <w:sz w:val="24"/>
          <w:szCs w:val="24"/>
        </w:rPr>
        <w:lastRenderedPageBreak/>
        <w:t>ребенком, консультации педагога-психолога и учителя-логопеда, методика «Родительские сочинения», диагностическая игра «Почта».</w:t>
      </w:r>
    </w:p>
    <w:p w:rsidR="001A530F" w:rsidRPr="00E63D02" w:rsidRDefault="001A530F" w:rsidP="00F86BB6">
      <w:pPr>
        <w:numPr>
          <w:ilvl w:val="0"/>
          <w:numId w:val="24"/>
        </w:numPr>
        <w:shd w:val="clear" w:color="auto" w:fill="FFFFFF"/>
        <w:tabs>
          <w:tab w:val="left" w:pos="360"/>
          <w:tab w:val="num" w:pos="1440"/>
        </w:tabs>
        <w:spacing w:after="0" w:line="240" w:lineRule="auto"/>
        <w:ind w:left="0" w:hanging="720"/>
        <w:jc w:val="both"/>
        <w:rPr>
          <w:rFonts w:ascii="Times New Roman" w:hAnsi="Times New Roman"/>
          <w:sz w:val="24"/>
          <w:szCs w:val="24"/>
        </w:rPr>
      </w:pPr>
      <w:r w:rsidRPr="00E63D02">
        <w:rPr>
          <w:rFonts w:ascii="Times New Roman" w:hAnsi="Times New Roman"/>
          <w:b/>
          <w:sz w:val="24"/>
          <w:szCs w:val="24"/>
        </w:rPr>
        <w:t>П</w:t>
      </w:r>
      <w:r w:rsidRPr="00E63D02">
        <w:rPr>
          <w:rFonts w:ascii="Times New Roman" w:hAnsi="Times New Roman"/>
          <w:b/>
          <w:bCs/>
          <w:sz w:val="24"/>
          <w:szCs w:val="24"/>
        </w:rPr>
        <w:t>едагогическая поддержка</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u w:val="single"/>
        </w:rPr>
        <w:t>Цель:</w:t>
      </w:r>
      <w:r w:rsidRPr="00E63D02">
        <w:rPr>
          <w:rFonts w:ascii="Times New Roman" w:hAnsi="Times New Roman"/>
          <w:sz w:val="24"/>
          <w:szCs w:val="24"/>
        </w:rPr>
        <w:t> установление тесных взаимоотношений с каждым родителем, сплочение родительского коллектива группы – возникновение желания общаться, делиться проблемами, вместе проводить свободное время.</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rPr>
        <w:t>Формы работы: </w:t>
      </w:r>
      <w:r w:rsidRPr="00E63D02">
        <w:rPr>
          <w:rFonts w:ascii="Times New Roman" w:hAnsi="Times New Roman"/>
          <w:sz w:val="24"/>
          <w:szCs w:val="24"/>
        </w:rPr>
        <w:t>организация условий для безболезненной адаптации малыша к условиям детского сада, совместный праздник, участие родителей в психолого-педагогических тренингах, общие и групповые родительские собрания, Дни открытых дверей, наблюдение за детьми в процессе проведения образовательной деятельности, досугов, дискуссии, совместные игры, семинары-практикумы, бюллетени, совместное изготовление групповых газет и фотоальбомов, творческие и исследовательские проекты, участие родителей в методических мероприятиях, педагогическая гостиная, педагогические консультации и беседы, составление рассказов совместно с детьми на разные темы.</w:t>
      </w:r>
    </w:p>
    <w:p w:rsidR="001A530F" w:rsidRPr="00E63D02" w:rsidRDefault="001A530F" w:rsidP="00F86BB6">
      <w:pPr>
        <w:numPr>
          <w:ilvl w:val="0"/>
          <w:numId w:val="24"/>
        </w:numPr>
        <w:shd w:val="clear" w:color="auto" w:fill="FFFFFF"/>
        <w:tabs>
          <w:tab w:val="left" w:pos="360"/>
          <w:tab w:val="num" w:pos="1440"/>
        </w:tabs>
        <w:spacing w:after="0" w:line="240" w:lineRule="auto"/>
        <w:ind w:left="0" w:hanging="720"/>
        <w:jc w:val="both"/>
        <w:rPr>
          <w:rFonts w:ascii="Times New Roman" w:hAnsi="Times New Roman"/>
          <w:sz w:val="24"/>
          <w:szCs w:val="24"/>
        </w:rPr>
      </w:pPr>
      <w:r w:rsidRPr="00E63D02">
        <w:rPr>
          <w:rFonts w:ascii="Times New Roman" w:hAnsi="Times New Roman"/>
          <w:b/>
          <w:bCs/>
          <w:sz w:val="24"/>
          <w:szCs w:val="24"/>
        </w:rPr>
        <w:t>Педагогическое образование родителей (законных представителей)</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u w:val="single"/>
        </w:rPr>
        <w:t>Цель:</w:t>
      </w:r>
      <w:r w:rsidRPr="00E63D02">
        <w:rPr>
          <w:rFonts w:ascii="Times New Roman" w:hAnsi="Times New Roman"/>
          <w:sz w:val="24"/>
          <w:szCs w:val="24"/>
        </w:rPr>
        <w:t> удовлетворение образовательных запросов родителей (законных представителей) через разные формы.</w:t>
      </w:r>
    </w:p>
    <w:p w:rsidR="001A530F" w:rsidRPr="00E63D02"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rPr>
        <w:t>Формы работы: </w:t>
      </w:r>
      <w:r w:rsidRPr="00E63D02">
        <w:rPr>
          <w:rFonts w:ascii="Times New Roman" w:hAnsi="Times New Roman"/>
          <w:sz w:val="24"/>
          <w:szCs w:val="24"/>
        </w:rPr>
        <w:t>индивидуальные консультации, тематические встречи, заседания клубов, детско-родительский клуб, день открытых дверей, выставки, конкурсы, оформление наглядного материала по вопросам дошкольной педагогики и психологии, консультации, семинары-практикумы для родителей, оформление фотоальбомов о жизни в детском саду, проведение музыкальных, спортивных, интеллектуальных праздников, досуга, утренников с участием родителей, родительские собрания, круглые столы.</w:t>
      </w:r>
    </w:p>
    <w:p w:rsidR="001A530F" w:rsidRPr="00E63D02" w:rsidRDefault="001A530F" w:rsidP="00F86BB6">
      <w:pPr>
        <w:numPr>
          <w:ilvl w:val="0"/>
          <w:numId w:val="25"/>
        </w:numPr>
        <w:shd w:val="clear" w:color="auto" w:fill="FFFFFF"/>
        <w:tabs>
          <w:tab w:val="left" w:pos="360"/>
        </w:tabs>
        <w:spacing w:after="0" w:line="240" w:lineRule="auto"/>
        <w:ind w:left="0"/>
        <w:jc w:val="both"/>
        <w:rPr>
          <w:rFonts w:ascii="Times New Roman" w:hAnsi="Times New Roman"/>
          <w:sz w:val="24"/>
          <w:szCs w:val="24"/>
        </w:rPr>
      </w:pPr>
      <w:r w:rsidRPr="00E63D02">
        <w:rPr>
          <w:rFonts w:ascii="Times New Roman" w:hAnsi="Times New Roman"/>
          <w:b/>
          <w:bCs/>
          <w:sz w:val="24"/>
          <w:szCs w:val="24"/>
        </w:rPr>
        <w:t>Совместная деятельность педагогов и родителей (законных представителей)</w:t>
      </w:r>
    </w:p>
    <w:p w:rsidR="001A530F" w:rsidRPr="00E63D02" w:rsidRDefault="001A530F" w:rsidP="00F86BB6">
      <w:pPr>
        <w:shd w:val="clear" w:color="auto" w:fill="FFFFFF"/>
        <w:tabs>
          <w:tab w:val="left" w:pos="360"/>
        </w:tabs>
        <w:spacing w:after="0" w:line="240" w:lineRule="auto"/>
        <w:ind w:firstLine="53"/>
        <w:jc w:val="both"/>
        <w:rPr>
          <w:rFonts w:ascii="Times New Roman" w:hAnsi="Times New Roman"/>
          <w:sz w:val="24"/>
          <w:szCs w:val="24"/>
        </w:rPr>
      </w:pPr>
      <w:r w:rsidRPr="00E63D02">
        <w:rPr>
          <w:rFonts w:ascii="Times New Roman" w:hAnsi="Times New Roman"/>
          <w:b/>
          <w:bCs/>
          <w:sz w:val="24"/>
          <w:szCs w:val="24"/>
          <w:u w:val="single"/>
        </w:rPr>
        <w:t>Цель:</w:t>
      </w:r>
      <w:r w:rsidRPr="00E63D02">
        <w:rPr>
          <w:rFonts w:ascii="Times New Roman" w:hAnsi="Times New Roman"/>
          <w:b/>
          <w:bCs/>
          <w:sz w:val="24"/>
          <w:szCs w:val="24"/>
        </w:rPr>
        <w:t> </w:t>
      </w:r>
      <w:r w:rsidRPr="00E63D02">
        <w:rPr>
          <w:rFonts w:ascii="Times New Roman" w:hAnsi="Times New Roman"/>
          <w:sz w:val="24"/>
          <w:szCs w:val="24"/>
        </w:rPr>
        <w:t>развитие доверительных отношений между родителями и детьми</w:t>
      </w:r>
    </w:p>
    <w:p w:rsidR="0077485A" w:rsidRDefault="001A530F" w:rsidP="00F86BB6">
      <w:pPr>
        <w:shd w:val="clear" w:color="auto" w:fill="FFFFFF"/>
        <w:tabs>
          <w:tab w:val="left" w:pos="360"/>
        </w:tabs>
        <w:spacing w:after="0" w:line="240" w:lineRule="auto"/>
        <w:ind w:firstLine="600"/>
        <w:jc w:val="both"/>
        <w:rPr>
          <w:rFonts w:ascii="Times New Roman" w:hAnsi="Times New Roman"/>
          <w:sz w:val="24"/>
          <w:szCs w:val="24"/>
        </w:rPr>
      </w:pPr>
      <w:r w:rsidRPr="00E63D02">
        <w:rPr>
          <w:rFonts w:ascii="Times New Roman" w:hAnsi="Times New Roman"/>
          <w:b/>
          <w:bCs/>
          <w:sz w:val="24"/>
          <w:szCs w:val="24"/>
        </w:rPr>
        <w:t>Формы работы: </w:t>
      </w:r>
      <w:r w:rsidRPr="00E63D02">
        <w:rPr>
          <w:rFonts w:ascii="Times New Roman" w:hAnsi="Times New Roman"/>
          <w:sz w:val="24"/>
          <w:szCs w:val="24"/>
        </w:rPr>
        <w:t>праздники, развлечения, вечерние посиделки, семейные гостиные, семейные конкурсы, совместные образовательные ситуации, детско-родительские проекты поисково-познавательной и творческой направленности, День семьи, акции, фестиваль семейного творчества.</w:t>
      </w:r>
    </w:p>
    <w:p w:rsidR="00F86BB6" w:rsidRPr="009B31C6" w:rsidRDefault="00F86BB6" w:rsidP="00F86BB6">
      <w:pPr>
        <w:spacing w:after="0" w:line="240" w:lineRule="auto"/>
        <w:rPr>
          <w:rFonts w:ascii="Times New Roman" w:hAnsi="Times New Roman"/>
          <w:b/>
          <w:sz w:val="24"/>
          <w:szCs w:val="24"/>
        </w:rPr>
      </w:pPr>
      <w:r>
        <w:rPr>
          <w:rFonts w:ascii="Times New Roman" w:hAnsi="Times New Roman"/>
          <w:b/>
          <w:sz w:val="24"/>
          <w:szCs w:val="24"/>
        </w:rPr>
        <w:t>2.6.</w:t>
      </w:r>
      <w:r w:rsidRPr="00E63D02">
        <w:rPr>
          <w:rFonts w:ascii="Times New Roman" w:hAnsi="Times New Roman"/>
          <w:b/>
          <w:sz w:val="24"/>
          <w:szCs w:val="24"/>
        </w:rPr>
        <w:t>Перспективный план взаимодействия с семьями воспитанников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1"/>
        <w:gridCol w:w="3969"/>
        <w:gridCol w:w="2126"/>
      </w:tblGrid>
      <w:tr w:rsidR="00F86BB6" w:rsidRPr="00C23843" w:rsidTr="009A3673">
        <w:tc>
          <w:tcPr>
            <w:tcW w:w="567" w:type="dxa"/>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w:t>
            </w:r>
          </w:p>
        </w:tc>
        <w:tc>
          <w:tcPr>
            <w:tcW w:w="3261" w:type="dxa"/>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Форма и название мероприятия</w:t>
            </w:r>
          </w:p>
        </w:tc>
        <w:tc>
          <w:tcPr>
            <w:tcW w:w="3969" w:type="dxa"/>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Программное содержание</w:t>
            </w:r>
          </w:p>
        </w:tc>
        <w:tc>
          <w:tcPr>
            <w:tcW w:w="2126" w:type="dxa"/>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Объект деятельности</w:t>
            </w:r>
          </w:p>
        </w:tc>
      </w:tr>
      <w:tr w:rsidR="00F86BB6" w:rsidRPr="00C23843" w:rsidTr="009A3673">
        <w:trPr>
          <w:cantSplit/>
          <w:trHeight w:val="1134"/>
        </w:trPr>
        <w:tc>
          <w:tcPr>
            <w:tcW w:w="567" w:type="dxa"/>
          </w:tcPr>
          <w:p w:rsidR="00F86BB6" w:rsidRPr="00CC2B1E" w:rsidRDefault="00F86BB6" w:rsidP="009A3673">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3261" w:type="dxa"/>
          </w:tcPr>
          <w:p w:rsidR="00F86BB6" w:rsidRPr="00C23843" w:rsidRDefault="00F86BB6" w:rsidP="009A3673">
            <w:pPr>
              <w:snapToGrid w:val="0"/>
              <w:spacing w:after="0" w:line="240" w:lineRule="auto"/>
              <w:rPr>
                <w:rFonts w:ascii="Times New Roman" w:hAnsi="Times New Roman"/>
                <w:i/>
                <w:sz w:val="24"/>
                <w:szCs w:val="24"/>
              </w:rPr>
            </w:pPr>
            <w:r w:rsidRPr="00C23843">
              <w:rPr>
                <w:rFonts w:ascii="Times New Roman" w:hAnsi="Times New Roman"/>
                <w:i/>
                <w:sz w:val="24"/>
                <w:szCs w:val="24"/>
              </w:rPr>
              <w:t>«</w:t>
            </w:r>
            <w:r w:rsidRPr="00C23843">
              <w:rPr>
                <w:rFonts w:ascii="Times New Roman" w:hAnsi="Times New Roman"/>
                <w:sz w:val="24"/>
                <w:szCs w:val="24"/>
              </w:rPr>
              <w:t>Виды музыкальной деятельности детей и их значение для развития музыкальных способностей» (буклеты)</w:t>
            </w:r>
          </w:p>
          <w:p w:rsidR="00F86BB6" w:rsidRPr="00C23843" w:rsidRDefault="00F86BB6" w:rsidP="009A3673">
            <w:pPr>
              <w:spacing w:after="0" w:line="240" w:lineRule="auto"/>
              <w:rPr>
                <w:rFonts w:ascii="Times New Roman" w:hAnsi="Times New Roman"/>
                <w:sz w:val="24"/>
                <w:szCs w:val="24"/>
              </w:rPr>
            </w:pPr>
          </w:p>
        </w:tc>
        <w:tc>
          <w:tcPr>
            <w:tcW w:w="3969" w:type="dxa"/>
          </w:tcPr>
          <w:p w:rsidR="00F86BB6" w:rsidRPr="00C23843" w:rsidRDefault="00F86BB6" w:rsidP="009A3673">
            <w:pPr>
              <w:snapToGrid w:val="0"/>
              <w:spacing w:after="0" w:line="240" w:lineRule="auto"/>
              <w:rPr>
                <w:rFonts w:ascii="Times New Roman" w:hAnsi="Times New Roman"/>
                <w:bCs/>
                <w:iCs/>
                <w:sz w:val="24"/>
                <w:szCs w:val="24"/>
              </w:rPr>
            </w:pPr>
            <w:r w:rsidRPr="00C23843">
              <w:rPr>
                <w:rFonts w:ascii="Times New Roman" w:hAnsi="Times New Roman"/>
                <w:bCs/>
                <w:iCs/>
                <w:sz w:val="24"/>
                <w:szCs w:val="24"/>
              </w:rPr>
              <w:t xml:space="preserve">Накопление материала для создания условий художественно </w:t>
            </w:r>
            <w:r w:rsidR="00577E09">
              <w:rPr>
                <w:rFonts w:ascii="Times New Roman" w:hAnsi="Times New Roman"/>
                <w:bCs/>
                <w:iCs/>
                <w:sz w:val="24"/>
                <w:szCs w:val="24"/>
              </w:rPr>
              <w:t>–</w:t>
            </w:r>
            <w:r w:rsidRPr="00C23843">
              <w:rPr>
                <w:rFonts w:ascii="Times New Roman" w:hAnsi="Times New Roman"/>
                <w:bCs/>
                <w:iCs/>
                <w:sz w:val="24"/>
                <w:szCs w:val="24"/>
              </w:rPr>
              <w:t xml:space="preserve"> эстетического развития детей.</w:t>
            </w:r>
          </w:p>
          <w:p w:rsidR="00F86BB6" w:rsidRPr="00C23843" w:rsidRDefault="00F86BB6" w:rsidP="009A3673">
            <w:pPr>
              <w:pStyle w:val="a9"/>
              <w:spacing w:after="0" w:line="240" w:lineRule="auto"/>
              <w:rPr>
                <w:rFonts w:ascii="Times New Roman" w:hAnsi="Times New Roman"/>
                <w:sz w:val="24"/>
                <w:szCs w:val="24"/>
              </w:rPr>
            </w:pPr>
          </w:p>
        </w:tc>
        <w:tc>
          <w:tcPr>
            <w:tcW w:w="2126"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xml:space="preserve">Все </w:t>
            </w:r>
            <w:r>
              <w:rPr>
                <w:rFonts w:ascii="Times New Roman" w:hAnsi="Times New Roman"/>
                <w:sz w:val="24"/>
                <w:szCs w:val="24"/>
              </w:rPr>
              <w:t>группы</w:t>
            </w:r>
          </w:p>
          <w:p w:rsidR="00F86BB6" w:rsidRPr="00C23843" w:rsidRDefault="00F86BB6" w:rsidP="009A3673">
            <w:pPr>
              <w:pStyle w:val="a9"/>
              <w:spacing w:after="0" w:line="240" w:lineRule="auto"/>
              <w:rPr>
                <w:rFonts w:ascii="Times New Roman" w:hAnsi="Times New Roman"/>
                <w:sz w:val="24"/>
                <w:szCs w:val="24"/>
              </w:rPr>
            </w:pPr>
          </w:p>
        </w:tc>
      </w:tr>
      <w:tr w:rsidR="00F86BB6" w:rsidRPr="00C23843" w:rsidTr="009A3673">
        <w:trPr>
          <w:cantSplit/>
          <w:trHeight w:val="1422"/>
        </w:trPr>
        <w:tc>
          <w:tcPr>
            <w:tcW w:w="567" w:type="dxa"/>
            <w:vMerge w:val="restart"/>
          </w:tcPr>
          <w:p w:rsidR="00F86BB6" w:rsidRPr="00C23843" w:rsidRDefault="00F86BB6" w:rsidP="009A3673">
            <w:pPr>
              <w:spacing w:after="0" w:line="240" w:lineRule="auto"/>
              <w:jc w:val="center"/>
              <w:rPr>
                <w:rFonts w:ascii="Times New Roman" w:hAnsi="Times New Roman"/>
                <w:sz w:val="24"/>
                <w:szCs w:val="24"/>
              </w:rPr>
            </w:pPr>
            <w:r w:rsidRPr="00C23843">
              <w:rPr>
                <w:rFonts w:ascii="Times New Roman" w:hAnsi="Times New Roman"/>
                <w:sz w:val="24"/>
                <w:szCs w:val="24"/>
              </w:rPr>
              <w:t>2</w:t>
            </w:r>
          </w:p>
          <w:p w:rsidR="00F86BB6" w:rsidRPr="00C23843" w:rsidRDefault="00F86BB6" w:rsidP="009A3673">
            <w:pPr>
              <w:spacing w:after="0" w:line="240" w:lineRule="auto"/>
              <w:jc w:val="center"/>
              <w:rPr>
                <w:rFonts w:ascii="Times New Roman" w:hAnsi="Times New Roman"/>
                <w:sz w:val="24"/>
                <w:szCs w:val="24"/>
              </w:rPr>
            </w:pPr>
          </w:p>
        </w:tc>
        <w:tc>
          <w:tcPr>
            <w:tcW w:w="3261" w:type="dxa"/>
          </w:tcPr>
          <w:p w:rsidR="00F86BB6" w:rsidRPr="00C23843" w:rsidRDefault="00F86BB6" w:rsidP="009A3673">
            <w:pPr>
              <w:spacing w:after="0" w:line="240" w:lineRule="auto"/>
              <w:rPr>
                <w:rFonts w:ascii="Times New Roman" w:hAnsi="Times New Roman"/>
                <w:sz w:val="24"/>
                <w:szCs w:val="24"/>
              </w:rPr>
            </w:pPr>
            <w:r w:rsidRPr="00C23843">
              <w:rPr>
                <w:rFonts w:ascii="Times New Roman" w:hAnsi="Times New Roman"/>
                <w:sz w:val="24"/>
                <w:szCs w:val="24"/>
              </w:rPr>
              <w:t xml:space="preserve"> «Музыкальные игрушки </w:t>
            </w:r>
            <w:r w:rsidR="00577E09">
              <w:rPr>
                <w:rFonts w:ascii="Times New Roman" w:hAnsi="Times New Roman"/>
                <w:sz w:val="24"/>
                <w:szCs w:val="24"/>
              </w:rPr>
              <w:t>–</w:t>
            </w:r>
            <w:r w:rsidRPr="00C23843">
              <w:rPr>
                <w:rFonts w:ascii="Times New Roman" w:hAnsi="Times New Roman"/>
                <w:sz w:val="24"/>
                <w:szCs w:val="24"/>
              </w:rPr>
              <w:t xml:space="preserve"> детям»</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(папка-раскладушка)</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lang w:val="en-US"/>
              </w:rPr>
              <w:t xml:space="preserve">2 </w:t>
            </w:r>
            <w:r>
              <w:rPr>
                <w:rFonts w:ascii="Times New Roman" w:hAnsi="Times New Roman"/>
                <w:sz w:val="24"/>
                <w:szCs w:val="24"/>
              </w:rPr>
              <w:t>М</w:t>
            </w:r>
            <w:r w:rsidRPr="00C23843">
              <w:rPr>
                <w:rFonts w:ascii="Times New Roman" w:hAnsi="Times New Roman"/>
                <w:sz w:val="24"/>
                <w:szCs w:val="24"/>
              </w:rPr>
              <w:t>ладш</w:t>
            </w:r>
            <w:r>
              <w:rPr>
                <w:rFonts w:ascii="Times New Roman" w:hAnsi="Times New Roman"/>
                <w:sz w:val="24"/>
                <w:szCs w:val="24"/>
              </w:rPr>
              <w:t>ая группа</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(3</w:t>
            </w:r>
            <w:r w:rsidRPr="00C23843">
              <w:rPr>
                <w:rFonts w:ascii="Times New Roman" w:hAnsi="Times New Roman"/>
                <w:sz w:val="24"/>
                <w:szCs w:val="24"/>
              </w:rPr>
              <w:t xml:space="preserve"> – 4 лет)</w:t>
            </w:r>
          </w:p>
        </w:tc>
      </w:tr>
      <w:tr w:rsidR="00F86BB6" w:rsidRPr="00C23843" w:rsidTr="009A3673">
        <w:trPr>
          <w:cantSplit/>
          <w:trHeight w:val="1104"/>
        </w:trPr>
        <w:tc>
          <w:tcPr>
            <w:tcW w:w="567" w:type="dxa"/>
            <w:vMerge/>
          </w:tcPr>
          <w:p w:rsidR="00F86BB6" w:rsidRPr="00C23843" w:rsidRDefault="00F86BB6" w:rsidP="009A3673">
            <w:pPr>
              <w:spacing w:after="0" w:line="240" w:lineRule="auto"/>
              <w:jc w:val="center"/>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День пожилого человека»</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(совместный досуг)</w:t>
            </w:r>
          </w:p>
        </w:tc>
        <w:tc>
          <w:tcPr>
            <w:tcW w:w="3969" w:type="dxa"/>
          </w:tcPr>
          <w:p w:rsidR="00F86BB6" w:rsidRPr="00C23843" w:rsidRDefault="00F86BB6" w:rsidP="009A3673">
            <w:pPr>
              <w:pStyle w:val="a9"/>
              <w:spacing w:after="0" w:line="240" w:lineRule="auto"/>
              <w:rPr>
                <w:rFonts w:ascii="Times New Roman" w:hAnsi="Times New Roman"/>
                <w:sz w:val="24"/>
                <w:szCs w:val="24"/>
                <w:shd w:val="clear" w:color="auto" w:fill="FFFFFF"/>
              </w:rPr>
            </w:pPr>
            <w:r w:rsidRPr="00C23843">
              <w:rPr>
                <w:rFonts w:ascii="Times New Roman" w:hAnsi="Times New Roman"/>
                <w:sz w:val="24"/>
                <w:szCs w:val="24"/>
              </w:rPr>
              <w:t>Укрепить, обогатить связи и отношения бабушек с ребёнком.</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 xml:space="preserve">Старшая группа </w:t>
            </w:r>
            <w:r w:rsidRPr="00C23843">
              <w:rPr>
                <w:rFonts w:ascii="Times New Roman" w:hAnsi="Times New Roman"/>
                <w:sz w:val="24"/>
                <w:szCs w:val="24"/>
              </w:rPr>
              <w:t>(</w:t>
            </w:r>
            <w:r>
              <w:rPr>
                <w:rFonts w:ascii="Times New Roman" w:hAnsi="Times New Roman"/>
                <w:sz w:val="24"/>
                <w:szCs w:val="24"/>
              </w:rPr>
              <w:t>5 – 6</w:t>
            </w:r>
            <w:r w:rsidRPr="00C23843">
              <w:rPr>
                <w:rFonts w:ascii="Times New Roman" w:hAnsi="Times New Roman"/>
                <w:sz w:val="24"/>
                <w:szCs w:val="24"/>
              </w:rPr>
              <w:t xml:space="preserve"> лет)</w:t>
            </w:r>
          </w:p>
        </w:tc>
      </w:tr>
      <w:tr w:rsidR="00F86BB6" w:rsidRPr="00C23843" w:rsidTr="009A3673">
        <w:trPr>
          <w:cantSplit/>
          <w:trHeight w:val="1134"/>
        </w:trPr>
        <w:tc>
          <w:tcPr>
            <w:tcW w:w="567" w:type="dxa"/>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lastRenderedPageBreak/>
              <w:t>3</w:t>
            </w: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«Пение путь к здоровью»</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(папка-передвижка)</w:t>
            </w:r>
          </w:p>
        </w:tc>
        <w:tc>
          <w:tcPr>
            <w:tcW w:w="3969" w:type="dxa"/>
          </w:tcPr>
          <w:p w:rsidR="00F86BB6" w:rsidRPr="00C23843" w:rsidRDefault="00F86BB6" w:rsidP="009A3673">
            <w:pPr>
              <w:pStyle w:val="a9"/>
              <w:spacing w:after="0" w:line="240" w:lineRule="auto"/>
              <w:rPr>
                <w:rFonts w:ascii="Times New Roman" w:hAnsi="Times New Roman"/>
                <w:sz w:val="24"/>
                <w:szCs w:val="24"/>
                <w:shd w:val="clear" w:color="auto" w:fill="FFFFFF"/>
              </w:rPr>
            </w:pPr>
            <w:r w:rsidRPr="00C23843">
              <w:rPr>
                <w:rFonts w:ascii="Times New Roman" w:hAnsi="Times New Roman"/>
                <w:sz w:val="24"/>
                <w:szCs w:val="24"/>
                <w:shd w:val="clear" w:color="auto" w:fill="FFFFFF"/>
              </w:rPr>
              <w:t>Поддержание заинтересованности, инициативности</w:t>
            </w:r>
            <w:r w:rsidRPr="00C23843">
              <w:rPr>
                <w:rStyle w:val="apple-converted-space"/>
                <w:rFonts w:ascii="Times New Roman" w:hAnsi="Times New Roman"/>
                <w:sz w:val="24"/>
                <w:szCs w:val="24"/>
                <w:shd w:val="clear" w:color="auto" w:fill="FFFFFF"/>
              </w:rPr>
              <w:t> </w:t>
            </w:r>
            <w:r w:rsidRPr="00C23843">
              <w:rPr>
                <w:rFonts w:ascii="Times New Roman" w:hAnsi="Times New Roman"/>
                <w:bCs/>
                <w:sz w:val="24"/>
                <w:szCs w:val="24"/>
                <w:shd w:val="clear" w:color="auto" w:fill="FFFFFF"/>
              </w:rPr>
              <w:t>родителей</w:t>
            </w:r>
            <w:r w:rsidRPr="00C23843">
              <w:rPr>
                <w:rStyle w:val="apple-converted-space"/>
                <w:rFonts w:ascii="Times New Roman" w:hAnsi="Times New Roman"/>
                <w:sz w:val="24"/>
                <w:szCs w:val="24"/>
                <w:shd w:val="clear" w:color="auto" w:fill="FFFFFF"/>
              </w:rPr>
              <w:t> </w:t>
            </w:r>
            <w:r w:rsidRPr="00C23843">
              <w:rPr>
                <w:rFonts w:ascii="Times New Roman" w:hAnsi="Times New Roman"/>
                <w:sz w:val="24"/>
                <w:szCs w:val="24"/>
                <w:shd w:val="clear" w:color="auto" w:fill="FFFFFF"/>
              </w:rPr>
              <w:t>в вопросах музыкального воспитания в семье.</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Подготовительная группа</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(6</w:t>
            </w:r>
            <w:r w:rsidRPr="00C23843">
              <w:rPr>
                <w:rFonts w:ascii="Times New Roman" w:hAnsi="Times New Roman"/>
                <w:sz w:val="24"/>
                <w:szCs w:val="24"/>
              </w:rPr>
              <w:t xml:space="preserve"> – 7 лет)</w:t>
            </w:r>
          </w:p>
        </w:tc>
      </w:tr>
      <w:tr w:rsidR="00F86BB6" w:rsidRPr="00C23843" w:rsidTr="009A3673">
        <w:trPr>
          <w:cantSplit/>
          <w:trHeight w:val="1140"/>
        </w:trPr>
        <w:tc>
          <w:tcPr>
            <w:tcW w:w="567" w:type="dxa"/>
            <w:vMerge w:val="restart"/>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4</w:t>
            </w: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«Как провести в семье праздник новогодней елки» (папка-передвижка),</w:t>
            </w:r>
          </w:p>
        </w:tc>
        <w:tc>
          <w:tcPr>
            <w:tcW w:w="3969" w:type="dxa"/>
            <w:vMerge w:val="restart"/>
          </w:tcPr>
          <w:p w:rsidR="00F86BB6" w:rsidRPr="00C23843" w:rsidRDefault="00F86BB6" w:rsidP="009A3673">
            <w:pPr>
              <w:pStyle w:val="a9"/>
              <w:spacing w:after="0" w:line="240" w:lineRule="auto"/>
              <w:rPr>
                <w:rFonts w:ascii="Times New Roman" w:hAnsi="Times New Roman"/>
                <w:sz w:val="24"/>
                <w:szCs w:val="24"/>
                <w:shd w:val="clear" w:color="auto" w:fill="FFFFFF"/>
              </w:rPr>
            </w:pPr>
            <w:r w:rsidRPr="00C23843">
              <w:rPr>
                <w:rFonts w:ascii="Times New Roman" w:hAnsi="Times New Roman"/>
                <w:sz w:val="24"/>
                <w:szCs w:val="24"/>
                <w:shd w:val="clear" w:color="auto" w:fill="FFFFFF"/>
              </w:rPr>
              <w:t>Приобщать семью к формированию</w:t>
            </w:r>
            <w:r w:rsidRPr="00C23843">
              <w:rPr>
                <w:rStyle w:val="apple-converted-space"/>
                <w:rFonts w:ascii="Times New Roman" w:hAnsi="Times New Roman"/>
                <w:sz w:val="24"/>
                <w:szCs w:val="24"/>
                <w:shd w:val="clear" w:color="auto" w:fill="FFFFFF"/>
              </w:rPr>
              <w:t> </w:t>
            </w:r>
            <w:r w:rsidRPr="00C23843">
              <w:rPr>
                <w:rFonts w:ascii="Times New Roman" w:hAnsi="Times New Roman"/>
                <w:sz w:val="24"/>
                <w:szCs w:val="24"/>
                <w:shd w:val="clear" w:color="auto" w:fill="FFFFFF"/>
              </w:rPr>
              <w:t>положительных эмоций и чувств ребёнка, поддержать заинтересованность, инициативность</w:t>
            </w:r>
            <w:r w:rsidRPr="00C23843">
              <w:rPr>
                <w:rStyle w:val="apple-converted-space"/>
                <w:rFonts w:ascii="Times New Roman" w:hAnsi="Times New Roman"/>
                <w:sz w:val="24"/>
                <w:szCs w:val="24"/>
                <w:shd w:val="clear" w:color="auto" w:fill="FFFFFF"/>
              </w:rPr>
              <w:t> </w:t>
            </w:r>
            <w:r w:rsidRPr="00C23843">
              <w:rPr>
                <w:rFonts w:ascii="Times New Roman" w:hAnsi="Times New Roman"/>
                <w:bCs/>
                <w:sz w:val="24"/>
                <w:szCs w:val="24"/>
                <w:shd w:val="clear" w:color="auto" w:fill="FFFFFF"/>
              </w:rPr>
              <w:t>родителей</w:t>
            </w:r>
            <w:r w:rsidRPr="00C23843">
              <w:rPr>
                <w:rStyle w:val="apple-converted-space"/>
                <w:rFonts w:ascii="Times New Roman" w:hAnsi="Times New Roman"/>
                <w:sz w:val="24"/>
                <w:szCs w:val="24"/>
                <w:shd w:val="clear" w:color="auto" w:fill="FFFFFF"/>
              </w:rPr>
              <w:t> </w:t>
            </w:r>
            <w:r w:rsidRPr="00C23843">
              <w:rPr>
                <w:rFonts w:ascii="Times New Roman" w:hAnsi="Times New Roman"/>
                <w:sz w:val="24"/>
                <w:szCs w:val="24"/>
                <w:shd w:val="clear" w:color="auto" w:fill="FFFFFF"/>
              </w:rPr>
              <w:t>к жизни детского сада.</w:t>
            </w:r>
          </w:p>
        </w:tc>
        <w:tc>
          <w:tcPr>
            <w:tcW w:w="2126" w:type="dxa"/>
            <w:vMerge w:val="restart"/>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 xml:space="preserve"> Все группы</w:t>
            </w:r>
          </w:p>
          <w:p w:rsidR="00F86BB6" w:rsidRPr="00C23843" w:rsidRDefault="00F86BB6" w:rsidP="009A3673">
            <w:pPr>
              <w:pStyle w:val="a9"/>
              <w:spacing w:after="0" w:line="240" w:lineRule="auto"/>
              <w:rPr>
                <w:rFonts w:ascii="Times New Roman" w:hAnsi="Times New Roman"/>
                <w:sz w:val="24"/>
                <w:szCs w:val="24"/>
              </w:rPr>
            </w:pPr>
          </w:p>
        </w:tc>
      </w:tr>
      <w:tr w:rsidR="00F86BB6" w:rsidRPr="00C23843" w:rsidTr="009A3673">
        <w:trPr>
          <w:cantSplit/>
          <w:trHeight w:val="1140"/>
        </w:trPr>
        <w:tc>
          <w:tcPr>
            <w:tcW w:w="567" w:type="dxa"/>
            <w:vMerge/>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Праздник Новогодней елки»</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xml:space="preserve">(совместный праздник) </w:t>
            </w:r>
          </w:p>
        </w:tc>
        <w:tc>
          <w:tcPr>
            <w:tcW w:w="3969" w:type="dxa"/>
            <w:vMerge/>
          </w:tcPr>
          <w:p w:rsidR="00F86BB6" w:rsidRPr="00C23843" w:rsidRDefault="00F86BB6" w:rsidP="009A3673">
            <w:pPr>
              <w:pStyle w:val="a9"/>
              <w:spacing w:after="0" w:line="240" w:lineRule="auto"/>
              <w:rPr>
                <w:rFonts w:ascii="Times New Roman" w:hAnsi="Times New Roman"/>
                <w:sz w:val="24"/>
                <w:szCs w:val="24"/>
                <w:shd w:val="clear" w:color="auto" w:fill="FFFFFF"/>
              </w:rPr>
            </w:pPr>
          </w:p>
        </w:tc>
        <w:tc>
          <w:tcPr>
            <w:tcW w:w="2126" w:type="dxa"/>
            <w:vMerge/>
          </w:tcPr>
          <w:p w:rsidR="00F86BB6" w:rsidRPr="00C23843" w:rsidRDefault="00F86BB6" w:rsidP="009A3673">
            <w:pPr>
              <w:pStyle w:val="a9"/>
              <w:spacing w:after="0" w:line="240" w:lineRule="auto"/>
              <w:rPr>
                <w:rFonts w:ascii="Times New Roman" w:hAnsi="Times New Roman"/>
                <w:sz w:val="24"/>
                <w:szCs w:val="24"/>
              </w:rPr>
            </w:pPr>
          </w:p>
        </w:tc>
      </w:tr>
      <w:tr w:rsidR="00F86BB6" w:rsidRPr="00C23843" w:rsidTr="009A3673">
        <w:trPr>
          <w:cantSplit/>
          <w:trHeight w:val="1109"/>
        </w:trPr>
        <w:tc>
          <w:tcPr>
            <w:tcW w:w="567" w:type="dxa"/>
            <w:vMerge w:val="restart"/>
          </w:tcPr>
          <w:p w:rsidR="00F86BB6" w:rsidRPr="00C23843" w:rsidRDefault="00F86BB6" w:rsidP="009A3673">
            <w:pPr>
              <w:pStyle w:val="a3"/>
              <w:spacing w:after="0" w:line="240" w:lineRule="auto"/>
              <w:ind w:left="0"/>
              <w:rPr>
                <w:rFonts w:ascii="Times New Roman" w:hAnsi="Times New Roman"/>
                <w:sz w:val="24"/>
                <w:szCs w:val="24"/>
              </w:rPr>
            </w:pPr>
            <w:r>
              <w:rPr>
                <w:rFonts w:ascii="Times New Roman" w:hAnsi="Times New Roman"/>
                <w:sz w:val="24"/>
                <w:szCs w:val="24"/>
              </w:rPr>
              <w:t>5</w:t>
            </w: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«Как оборудовать дома место для музыкальной деятельности ребенка с родителями»</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Средняя группа</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(4 – 5</w:t>
            </w:r>
            <w:r w:rsidRPr="00C23843">
              <w:rPr>
                <w:rFonts w:ascii="Times New Roman" w:hAnsi="Times New Roman"/>
                <w:sz w:val="24"/>
                <w:szCs w:val="24"/>
              </w:rPr>
              <w:t xml:space="preserve"> лет)  </w:t>
            </w:r>
          </w:p>
        </w:tc>
      </w:tr>
      <w:tr w:rsidR="00F86BB6" w:rsidRPr="00C23843" w:rsidTr="009A3673">
        <w:trPr>
          <w:cantSplit/>
          <w:trHeight w:val="1215"/>
        </w:trPr>
        <w:tc>
          <w:tcPr>
            <w:tcW w:w="567" w:type="dxa"/>
            <w:vMerge/>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Подборка на стенд для родителей стихов, текста песен на тему «Защитники Отечества»</w:t>
            </w:r>
          </w:p>
        </w:tc>
        <w:tc>
          <w:tcPr>
            <w:tcW w:w="3969" w:type="dxa"/>
            <w:vMerge w:val="restart"/>
          </w:tcPr>
          <w:p w:rsidR="00F86BB6" w:rsidRPr="00C23843" w:rsidRDefault="00F86BB6" w:rsidP="009A3673">
            <w:pPr>
              <w:pStyle w:val="a9"/>
              <w:spacing w:after="0" w:line="240" w:lineRule="auto"/>
              <w:rPr>
                <w:rFonts w:ascii="Times New Roman" w:hAnsi="Times New Roman"/>
                <w:b/>
                <w:i/>
                <w:sz w:val="24"/>
                <w:szCs w:val="24"/>
              </w:rPr>
            </w:pPr>
            <w:r w:rsidRPr="00C23843">
              <w:rPr>
                <w:rFonts w:ascii="Times New Roman" w:hAnsi="Times New Roman"/>
                <w:sz w:val="24"/>
                <w:szCs w:val="24"/>
              </w:rPr>
              <w:t>Демонстрация уважительного отношения детского сада к роли отца – защитника Отечества, Российской Армии.</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Создание благоприятных условий для вовлечения родителей в музыкальную деятельность детского сада, группы.</w:t>
            </w:r>
          </w:p>
        </w:tc>
        <w:tc>
          <w:tcPr>
            <w:tcW w:w="2126" w:type="dxa"/>
            <w:vMerge w:val="restart"/>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Старшая Подготовительная группа</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(5 – 7 лет)</w:t>
            </w:r>
          </w:p>
        </w:tc>
      </w:tr>
      <w:tr w:rsidR="00F86BB6" w:rsidRPr="00C23843" w:rsidTr="009A3673">
        <w:trPr>
          <w:cantSplit/>
          <w:trHeight w:val="1380"/>
        </w:trPr>
        <w:tc>
          <w:tcPr>
            <w:tcW w:w="567" w:type="dxa"/>
            <w:vMerge/>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Участие  команды пап в соревновании на празднике «День защитника Отечества»</w:t>
            </w:r>
          </w:p>
        </w:tc>
        <w:tc>
          <w:tcPr>
            <w:tcW w:w="3969" w:type="dxa"/>
            <w:vMerge/>
          </w:tcPr>
          <w:p w:rsidR="00F86BB6" w:rsidRPr="00C23843" w:rsidRDefault="00F86BB6" w:rsidP="009A3673">
            <w:pPr>
              <w:pStyle w:val="a9"/>
              <w:spacing w:after="0" w:line="240" w:lineRule="auto"/>
              <w:rPr>
                <w:rFonts w:ascii="Times New Roman" w:hAnsi="Times New Roman"/>
                <w:sz w:val="24"/>
                <w:szCs w:val="24"/>
              </w:rPr>
            </w:pPr>
          </w:p>
        </w:tc>
        <w:tc>
          <w:tcPr>
            <w:tcW w:w="2126" w:type="dxa"/>
            <w:vMerge/>
          </w:tcPr>
          <w:p w:rsidR="00F86BB6" w:rsidRPr="00C23843" w:rsidRDefault="00F86BB6" w:rsidP="009A3673">
            <w:pPr>
              <w:pStyle w:val="a9"/>
              <w:spacing w:after="0" w:line="240" w:lineRule="auto"/>
              <w:rPr>
                <w:rFonts w:ascii="Times New Roman" w:hAnsi="Times New Roman"/>
                <w:sz w:val="24"/>
                <w:szCs w:val="24"/>
              </w:rPr>
            </w:pPr>
          </w:p>
        </w:tc>
      </w:tr>
      <w:tr w:rsidR="00F86BB6" w:rsidRPr="00C23843" w:rsidTr="009A3673">
        <w:trPr>
          <w:cantSplit/>
          <w:trHeight w:val="606"/>
        </w:trPr>
        <w:tc>
          <w:tcPr>
            <w:tcW w:w="567" w:type="dxa"/>
          </w:tcPr>
          <w:p w:rsidR="00F86BB6" w:rsidRPr="00C23843" w:rsidRDefault="00F86BB6" w:rsidP="009A3673">
            <w:pPr>
              <w:pStyle w:val="a3"/>
              <w:spacing w:after="0" w:line="240" w:lineRule="auto"/>
              <w:ind w:left="0"/>
              <w:rPr>
                <w:rFonts w:ascii="Times New Roman" w:hAnsi="Times New Roman"/>
                <w:sz w:val="24"/>
                <w:szCs w:val="24"/>
              </w:rPr>
            </w:pPr>
            <w:r>
              <w:rPr>
                <w:rFonts w:ascii="Times New Roman" w:hAnsi="Times New Roman"/>
                <w:sz w:val="24"/>
                <w:szCs w:val="24"/>
              </w:rPr>
              <w:t>6</w:t>
            </w: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«Масленица»</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(папка-передвижка)</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Знакомить  родителей с народными праздниками.</w:t>
            </w:r>
          </w:p>
        </w:tc>
        <w:tc>
          <w:tcPr>
            <w:tcW w:w="2126"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Все</w:t>
            </w:r>
            <w:r>
              <w:rPr>
                <w:rFonts w:ascii="Times New Roman" w:hAnsi="Times New Roman"/>
                <w:sz w:val="24"/>
                <w:szCs w:val="24"/>
              </w:rPr>
              <w:t xml:space="preserve"> группы</w:t>
            </w:r>
          </w:p>
        </w:tc>
      </w:tr>
      <w:tr w:rsidR="00F86BB6" w:rsidRPr="00C23843" w:rsidTr="009A3673">
        <w:trPr>
          <w:cantSplit/>
          <w:trHeight w:val="1035"/>
        </w:trPr>
        <w:tc>
          <w:tcPr>
            <w:tcW w:w="567" w:type="dxa"/>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«Праздник 8 марта» (совместный праздник)</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bCs/>
                <w:iCs/>
                <w:sz w:val="24"/>
                <w:szCs w:val="24"/>
              </w:rPr>
              <w:t xml:space="preserve">Демонстрация уважительного отношения детского сада к роли женщины </w:t>
            </w:r>
            <w:r w:rsidR="00577E09">
              <w:rPr>
                <w:rFonts w:ascii="Times New Roman" w:hAnsi="Times New Roman"/>
                <w:bCs/>
                <w:iCs/>
                <w:sz w:val="24"/>
                <w:szCs w:val="24"/>
              </w:rPr>
              <w:t>–</w:t>
            </w:r>
            <w:r w:rsidRPr="00C23843">
              <w:rPr>
                <w:rFonts w:ascii="Times New Roman" w:hAnsi="Times New Roman"/>
                <w:bCs/>
                <w:iCs/>
                <w:sz w:val="24"/>
                <w:szCs w:val="24"/>
              </w:rPr>
              <w:t xml:space="preserve"> матери в семье и в обществе.</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Подключать родителей к участию в празднике и подготовке к нему.</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Все группы</w:t>
            </w:r>
          </w:p>
        </w:tc>
      </w:tr>
      <w:tr w:rsidR="00F86BB6" w:rsidRPr="00C23843" w:rsidTr="009A3673">
        <w:trPr>
          <w:cantSplit/>
          <w:trHeight w:val="135"/>
        </w:trPr>
        <w:tc>
          <w:tcPr>
            <w:tcW w:w="567" w:type="dxa"/>
          </w:tcPr>
          <w:p w:rsidR="00F86BB6" w:rsidRPr="00C23843" w:rsidRDefault="00F86BB6" w:rsidP="009A3673">
            <w:pPr>
              <w:pStyle w:val="a3"/>
              <w:spacing w:after="0" w:line="240" w:lineRule="auto"/>
              <w:ind w:left="0"/>
              <w:rPr>
                <w:rFonts w:ascii="Times New Roman" w:hAnsi="Times New Roman"/>
                <w:sz w:val="24"/>
                <w:szCs w:val="24"/>
              </w:rPr>
            </w:pPr>
            <w:r>
              <w:rPr>
                <w:rFonts w:ascii="Times New Roman" w:hAnsi="Times New Roman"/>
                <w:sz w:val="24"/>
                <w:szCs w:val="24"/>
              </w:rPr>
              <w:t>7</w:t>
            </w: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«Пойте детям перед сном»</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 xml:space="preserve">Расширять музыкальный кругозор </w:t>
            </w:r>
          </w:p>
        </w:tc>
        <w:tc>
          <w:tcPr>
            <w:tcW w:w="2126" w:type="dxa"/>
          </w:tcPr>
          <w:p w:rsidR="00F86BB6"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1 младшая</w:t>
            </w:r>
          </w:p>
          <w:p w:rsidR="00F86BB6"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(2 – 3 лет)</w:t>
            </w:r>
          </w:p>
          <w:p w:rsidR="00F86BB6"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2 младшая группа</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(3</w:t>
            </w:r>
            <w:r w:rsidRPr="00C23843">
              <w:rPr>
                <w:rFonts w:ascii="Times New Roman" w:hAnsi="Times New Roman"/>
                <w:sz w:val="24"/>
                <w:szCs w:val="24"/>
              </w:rPr>
              <w:t xml:space="preserve"> – 4 лет)</w:t>
            </w:r>
          </w:p>
        </w:tc>
      </w:tr>
      <w:tr w:rsidR="00F86BB6" w:rsidRPr="00C23843" w:rsidTr="009A3673">
        <w:trPr>
          <w:cantSplit/>
          <w:trHeight w:val="1134"/>
        </w:trPr>
        <w:tc>
          <w:tcPr>
            <w:tcW w:w="567" w:type="dxa"/>
          </w:tcPr>
          <w:p w:rsidR="00F86BB6" w:rsidRPr="00C23843" w:rsidRDefault="00F86BB6" w:rsidP="009A3673">
            <w:pPr>
              <w:pStyle w:val="a3"/>
              <w:spacing w:after="0" w:line="240" w:lineRule="auto"/>
              <w:ind w:left="0"/>
              <w:rPr>
                <w:rFonts w:ascii="Times New Roman" w:hAnsi="Times New Roman"/>
                <w:sz w:val="24"/>
                <w:szCs w:val="24"/>
              </w:rPr>
            </w:pPr>
            <w:r>
              <w:rPr>
                <w:rFonts w:ascii="Times New Roman" w:hAnsi="Times New Roman"/>
                <w:sz w:val="24"/>
                <w:szCs w:val="24"/>
              </w:rPr>
              <w:t>8</w:t>
            </w:r>
          </w:p>
        </w:tc>
        <w:tc>
          <w:tcPr>
            <w:tcW w:w="3261" w:type="dxa"/>
          </w:tcPr>
          <w:p w:rsidR="00F86BB6" w:rsidRPr="00C23843" w:rsidRDefault="00F86BB6" w:rsidP="009A3673">
            <w:pPr>
              <w:spacing w:after="0" w:line="240" w:lineRule="auto"/>
              <w:rPr>
                <w:rFonts w:ascii="Times New Roman" w:hAnsi="Times New Roman"/>
                <w:sz w:val="24"/>
                <w:szCs w:val="24"/>
              </w:rPr>
            </w:pPr>
            <w:r w:rsidRPr="00C23843">
              <w:rPr>
                <w:rFonts w:ascii="Times New Roman" w:hAnsi="Times New Roman"/>
                <w:sz w:val="24"/>
                <w:szCs w:val="24"/>
              </w:rPr>
              <w:t xml:space="preserve"> «Песни военных лет» (информационная папка передвижка)</w:t>
            </w:r>
          </w:p>
          <w:p w:rsidR="00F86BB6" w:rsidRPr="00C23843" w:rsidRDefault="00F86BB6" w:rsidP="009A3673">
            <w:pPr>
              <w:spacing w:after="0" w:line="240" w:lineRule="auto"/>
              <w:rPr>
                <w:rFonts w:ascii="Times New Roman" w:hAnsi="Times New Roman"/>
                <w:sz w:val="24"/>
                <w:szCs w:val="24"/>
              </w:rPr>
            </w:pPr>
          </w:p>
        </w:tc>
        <w:tc>
          <w:tcPr>
            <w:tcW w:w="3969" w:type="dxa"/>
          </w:tcPr>
          <w:p w:rsidR="00F86BB6" w:rsidRPr="00C23843" w:rsidRDefault="00F86BB6" w:rsidP="009A3673">
            <w:pPr>
              <w:pStyle w:val="ae"/>
              <w:suppressAutoHyphens w:val="0"/>
              <w:spacing w:after="0"/>
              <w:jc w:val="both"/>
              <w:rPr>
                <w:rFonts w:ascii="Times New Roman" w:hAnsi="Times New Roman"/>
                <w:szCs w:val="24"/>
              </w:rPr>
            </w:pPr>
            <w:r w:rsidRPr="00C23843">
              <w:rPr>
                <w:rFonts w:ascii="Times New Roman" w:hAnsi="Times New Roman"/>
                <w:szCs w:val="24"/>
              </w:rPr>
              <w:t>Расширять музыкальный кругозор родителей. Развивать интерес к песням, созданными в дни Великой отечественной войны, познакомит с песнями о войне, созданные после Победы.</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 xml:space="preserve">Старшая Подготовительная группа </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(5 – 7 лет)</w:t>
            </w:r>
          </w:p>
        </w:tc>
      </w:tr>
      <w:tr w:rsidR="00F86BB6" w:rsidRPr="00C23843" w:rsidTr="009A3673">
        <w:trPr>
          <w:cantSplit/>
          <w:trHeight w:val="1134"/>
        </w:trPr>
        <w:tc>
          <w:tcPr>
            <w:tcW w:w="567" w:type="dxa"/>
            <w:vMerge w:val="restart"/>
          </w:tcPr>
          <w:p w:rsidR="00F86BB6" w:rsidRPr="00C23843" w:rsidRDefault="00F86BB6" w:rsidP="009A3673">
            <w:pPr>
              <w:pStyle w:val="a3"/>
              <w:spacing w:after="0" w:line="240" w:lineRule="auto"/>
              <w:ind w:left="0"/>
              <w:rPr>
                <w:rFonts w:ascii="Times New Roman" w:hAnsi="Times New Roman"/>
                <w:sz w:val="24"/>
                <w:szCs w:val="24"/>
              </w:rPr>
            </w:pPr>
            <w:r w:rsidRPr="00C23843">
              <w:rPr>
                <w:rFonts w:ascii="Times New Roman" w:hAnsi="Times New Roman"/>
                <w:sz w:val="24"/>
                <w:szCs w:val="24"/>
              </w:rPr>
              <w:t>9</w:t>
            </w:r>
          </w:p>
        </w:tc>
        <w:tc>
          <w:tcPr>
            <w:tcW w:w="3261" w:type="dxa"/>
          </w:tcPr>
          <w:p w:rsidR="00F86BB6" w:rsidRPr="00C23843" w:rsidRDefault="00F86BB6" w:rsidP="009A3673">
            <w:pPr>
              <w:pStyle w:val="a9"/>
              <w:spacing w:after="0" w:line="240" w:lineRule="auto"/>
              <w:rPr>
                <w:rStyle w:val="a5"/>
                <w:rFonts w:ascii="Times New Roman" w:hAnsi="Times New Roman"/>
                <w:b w:val="0"/>
                <w:bCs/>
                <w:sz w:val="24"/>
                <w:szCs w:val="24"/>
                <w:bdr w:val="none" w:sz="0" w:space="0" w:color="auto" w:frame="1"/>
              </w:rPr>
            </w:pPr>
            <w:r w:rsidRPr="00C23843">
              <w:rPr>
                <w:rFonts w:ascii="Times New Roman" w:hAnsi="Times New Roman"/>
                <w:sz w:val="24"/>
                <w:szCs w:val="24"/>
              </w:rPr>
              <w:t xml:space="preserve"> «Песни, с которыми мы победили».</w:t>
            </w:r>
          </w:p>
          <w:p w:rsidR="00F86BB6" w:rsidRPr="00C23843" w:rsidRDefault="00F86BB6" w:rsidP="009A3673">
            <w:pPr>
              <w:pStyle w:val="a9"/>
              <w:spacing w:after="0" w:line="240" w:lineRule="auto"/>
              <w:rPr>
                <w:rFonts w:ascii="Times New Roman" w:hAnsi="Times New Roman"/>
                <w:sz w:val="24"/>
                <w:szCs w:val="24"/>
              </w:rPr>
            </w:pPr>
            <w:r w:rsidRPr="00C23843">
              <w:rPr>
                <w:rStyle w:val="a5"/>
                <w:rFonts w:ascii="Times New Roman" w:hAnsi="Times New Roman"/>
                <w:b w:val="0"/>
                <w:bCs/>
                <w:sz w:val="24"/>
                <w:szCs w:val="24"/>
                <w:bdr w:val="none" w:sz="0" w:space="0" w:color="auto" w:frame="1"/>
              </w:rPr>
              <w:t xml:space="preserve"> </w:t>
            </w:r>
            <w:r w:rsidR="00577E09" w:rsidRPr="00C23843">
              <w:rPr>
                <w:rStyle w:val="a5"/>
                <w:rFonts w:ascii="Times New Roman" w:hAnsi="Times New Roman"/>
                <w:b w:val="0"/>
                <w:bCs/>
                <w:sz w:val="24"/>
                <w:szCs w:val="24"/>
                <w:bdr w:val="none" w:sz="0" w:space="0" w:color="auto" w:frame="1"/>
              </w:rPr>
              <w:t>С</w:t>
            </w:r>
            <w:r w:rsidRPr="00C23843">
              <w:rPr>
                <w:rStyle w:val="a5"/>
                <w:rFonts w:ascii="Times New Roman" w:hAnsi="Times New Roman"/>
                <w:b w:val="0"/>
                <w:bCs/>
                <w:sz w:val="24"/>
                <w:szCs w:val="24"/>
                <w:bdr w:val="none" w:sz="0" w:space="0" w:color="auto" w:frame="1"/>
              </w:rPr>
              <w:t xml:space="preserve">оздание </w:t>
            </w:r>
            <w:r w:rsidRPr="00C23843">
              <w:rPr>
                <w:rFonts w:ascii="Times New Roman" w:hAnsi="Times New Roman"/>
                <w:sz w:val="24"/>
                <w:szCs w:val="24"/>
              </w:rPr>
              <w:t xml:space="preserve"> песенника (иллюстрированного детскими рисунками.)</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Провести работу с родителями, привлекая их к патриотическому воспитанию в семье.</w:t>
            </w:r>
          </w:p>
          <w:p w:rsidR="00F86BB6" w:rsidRPr="00C23843" w:rsidRDefault="00F86BB6" w:rsidP="009A3673">
            <w:pPr>
              <w:pStyle w:val="a9"/>
              <w:spacing w:after="0" w:line="240" w:lineRule="auto"/>
              <w:rPr>
                <w:rFonts w:ascii="Times New Roman" w:hAnsi="Times New Roman"/>
                <w:sz w:val="24"/>
                <w:szCs w:val="24"/>
              </w:rPr>
            </w:pP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Старшая Подготовительная группа</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(5 – 7 лет)</w:t>
            </w:r>
          </w:p>
        </w:tc>
      </w:tr>
      <w:tr w:rsidR="00F86BB6" w:rsidRPr="00C23843" w:rsidTr="009A3673">
        <w:trPr>
          <w:cantSplit/>
          <w:trHeight w:val="1134"/>
        </w:trPr>
        <w:tc>
          <w:tcPr>
            <w:tcW w:w="567" w:type="dxa"/>
            <w:vMerge/>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«Детский сад – прощай!».  (совместный праздник)</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Подключать родителей к участию в празднике и подготовке к нему.</w:t>
            </w:r>
          </w:p>
        </w:tc>
        <w:tc>
          <w:tcPr>
            <w:tcW w:w="2126" w:type="dxa"/>
          </w:tcPr>
          <w:p w:rsidR="00F86BB6"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 xml:space="preserve">Подготовительная группа </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(6 -7 лет)</w:t>
            </w:r>
          </w:p>
        </w:tc>
      </w:tr>
      <w:tr w:rsidR="00F86BB6" w:rsidRPr="00C23843" w:rsidTr="009A3673">
        <w:trPr>
          <w:cantSplit/>
          <w:trHeight w:val="1134"/>
        </w:trPr>
        <w:tc>
          <w:tcPr>
            <w:tcW w:w="567" w:type="dxa"/>
            <w:vMerge/>
          </w:tcPr>
          <w:p w:rsidR="00F86BB6" w:rsidRPr="00C23843" w:rsidRDefault="00F86BB6" w:rsidP="009A3673">
            <w:pPr>
              <w:pStyle w:val="a3"/>
              <w:spacing w:after="0" w:line="240" w:lineRule="auto"/>
              <w:ind w:left="0"/>
              <w:rPr>
                <w:rFonts w:ascii="Times New Roman" w:hAnsi="Times New Roman"/>
                <w:sz w:val="24"/>
                <w:szCs w:val="24"/>
              </w:rPr>
            </w:pPr>
          </w:p>
        </w:tc>
        <w:tc>
          <w:tcPr>
            <w:tcW w:w="3261"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«Музыка летом»»</w:t>
            </w:r>
          </w:p>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(папка-передвижка)</w:t>
            </w:r>
          </w:p>
        </w:tc>
        <w:tc>
          <w:tcPr>
            <w:tcW w:w="3969"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Повысить активность родителей в вопросах музыкального воспитания.</w:t>
            </w:r>
          </w:p>
        </w:tc>
        <w:tc>
          <w:tcPr>
            <w:tcW w:w="2126" w:type="dxa"/>
          </w:tcPr>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Средняя группа</w:t>
            </w:r>
          </w:p>
          <w:p w:rsidR="00F86BB6" w:rsidRPr="00C23843" w:rsidRDefault="00F86BB6" w:rsidP="009A3673">
            <w:pPr>
              <w:pStyle w:val="a9"/>
              <w:spacing w:after="0" w:line="240" w:lineRule="auto"/>
              <w:rPr>
                <w:rFonts w:ascii="Times New Roman" w:hAnsi="Times New Roman"/>
                <w:sz w:val="24"/>
                <w:szCs w:val="24"/>
              </w:rPr>
            </w:pPr>
            <w:r>
              <w:rPr>
                <w:rFonts w:ascii="Times New Roman" w:hAnsi="Times New Roman"/>
                <w:sz w:val="24"/>
                <w:szCs w:val="24"/>
              </w:rPr>
              <w:t>(4</w:t>
            </w:r>
            <w:r w:rsidRPr="00C23843">
              <w:rPr>
                <w:rFonts w:ascii="Times New Roman" w:hAnsi="Times New Roman"/>
                <w:sz w:val="24"/>
                <w:szCs w:val="24"/>
              </w:rPr>
              <w:t xml:space="preserve"> – 5 лет)</w:t>
            </w:r>
          </w:p>
        </w:tc>
      </w:tr>
      <w:tr w:rsidR="00F86BB6" w:rsidRPr="00C23843" w:rsidTr="009A3673">
        <w:tc>
          <w:tcPr>
            <w:tcW w:w="567" w:type="dxa"/>
          </w:tcPr>
          <w:p w:rsidR="00F86BB6" w:rsidRPr="00C23843" w:rsidRDefault="00F86BB6" w:rsidP="009A3673">
            <w:pPr>
              <w:pStyle w:val="a9"/>
              <w:spacing w:after="0" w:line="240" w:lineRule="auto"/>
              <w:rPr>
                <w:rFonts w:ascii="Times New Roman" w:hAnsi="Times New Roman"/>
                <w:sz w:val="24"/>
                <w:szCs w:val="24"/>
              </w:rPr>
            </w:pPr>
            <w:r w:rsidRPr="00C23843">
              <w:rPr>
                <w:rFonts w:ascii="Times New Roman" w:hAnsi="Times New Roman"/>
                <w:sz w:val="24"/>
                <w:szCs w:val="24"/>
              </w:rPr>
              <w:t>10</w:t>
            </w:r>
          </w:p>
        </w:tc>
        <w:tc>
          <w:tcPr>
            <w:tcW w:w="9356" w:type="dxa"/>
            <w:gridSpan w:val="3"/>
          </w:tcPr>
          <w:p w:rsidR="00F86BB6" w:rsidRPr="00C23843" w:rsidRDefault="00F86BB6" w:rsidP="009A3673">
            <w:pPr>
              <w:pStyle w:val="a9"/>
              <w:numPr>
                <w:ilvl w:val="0"/>
                <w:numId w:val="8"/>
              </w:numPr>
              <w:spacing w:after="0" w:line="240" w:lineRule="auto"/>
              <w:ind w:left="0"/>
              <w:rPr>
                <w:rFonts w:ascii="Times New Roman" w:hAnsi="Times New Roman"/>
                <w:sz w:val="24"/>
                <w:szCs w:val="24"/>
              </w:rPr>
            </w:pPr>
            <w:r w:rsidRPr="00C23843">
              <w:rPr>
                <w:rFonts w:ascii="Times New Roman" w:hAnsi="Times New Roman"/>
                <w:sz w:val="24"/>
                <w:szCs w:val="24"/>
              </w:rPr>
              <w:t>Знакомить родителей с возможностями детского сада в музыкальном воспитании детей</w:t>
            </w:r>
          </w:p>
          <w:p w:rsidR="00F86BB6" w:rsidRPr="00C23843" w:rsidRDefault="00F86BB6" w:rsidP="009A3673">
            <w:pPr>
              <w:pStyle w:val="a9"/>
              <w:numPr>
                <w:ilvl w:val="0"/>
                <w:numId w:val="8"/>
              </w:numPr>
              <w:spacing w:after="0" w:line="240" w:lineRule="auto"/>
              <w:ind w:left="0"/>
              <w:rPr>
                <w:rFonts w:ascii="Times New Roman" w:hAnsi="Times New Roman"/>
                <w:sz w:val="24"/>
                <w:szCs w:val="24"/>
              </w:rPr>
            </w:pPr>
            <w:r w:rsidRPr="00C23843">
              <w:rPr>
                <w:rFonts w:ascii="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(праздники, досуги, развлечения, концерты, музыкальные гостиные).</w:t>
            </w:r>
          </w:p>
          <w:p w:rsidR="00F86BB6" w:rsidRPr="00C23843" w:rsidRDefault="00F86BB6" w:rsidP="009A3673">
            <w:pPr>
              <w:pStyle w:val="a9"/>
              <w:numPr>
                <w:ilvl w:val="0"/>
                <w:numId w:val="8"/>
              </w:numPr>
              <w:spacing w:after="0" w:line="240" w:lineRule="auto"/>
              <w:ind w:left="0"/>
              <w:rPr>
                <w:rFonts w:ascii="Times New Roman" w:hAnsi="Times New Roman"/>
                <w:sz w:val="24"/>
                <w:szCs w:val="24"/>
              </w:rPr>
            </w:pPr>
            <w:r w:rsidRPr="00C23843">
              <w:rPr>
                <w:rFonts w:ascii="Times New Roman" w:hAnsi="Times New Roman"/>
                <w:sz w:val="24"/>
                <w:szCs w:val="24"/>
              </w:rPr>
              <w:t>Оснащение развивающей предметно-пространственной среды: изготовление дидактических пособий, атрибутов, костюмов, декораций и т.п.</w:t>
            </w:r>
          </w:p>
          <w:p w:rsidR="00F86BB6" w:rsidRPr="00C23843" w:rsidRDefault="00F86BB6" w:rsidP="009A3673">
            <w:pPr>
              <w:pStyle w:val="a3"/>
              <w:numPr>
                <w:ilvl w:val="0"/>
                <w:numId w:val="8"/>
              </w:numPr>
              <w:spacing w:after="0" w:line="240" w:lineRule="auto"/>
              <w:ind w:left="0"/>
              <w:rPr>
                <w:rFonts w:ascii="Times New Roman" w:hAnsi="Times New Roman"/>
                <w:sz w:val="24"/>
                <w:szCs w:val="24"/>
              </w:rPr>
            </w:pPr>
            <w:r w:rsidRPr="00C23843">
              <w:rPr>
                <w:rFonts w:ascii="Times New Roman" w:hAnsi="Times New Roman"/>
                <w:sz w:val="24"/>
                <w:szCs w:val="24"/>
              </w:rPr>
              <w:t>Размещение информации на сайте ДОУ (консультации для родителей.)</w:t>
            </w:r>
          </w:p>
        </w:tc>
      </w:tr>
    </w:tbl>
    <w:p w:rsidR="00F86BB6" w:rsidRPr="00E63D02" w:rsidRDefault="00F86BB6" w:rsidP="00F86BB6">
      <w:pPr>
        <w:pStyle w:val="a9"/>
        <w:spacing w:after="0" w:line="240" w:lineRule="auto"/>
        <w:rPr>
          <w:rFonts w:ascii="Times New Roman" w:hAnsi="Times New Roman"/>
          <w:sz w:val="24"/>
          <w:szCs w:val="24"/>
        </w:rPr>
      </w:pPr>
      <w:r w:rsidRPr="00E63D02">
        <w:rPr>
          <w:rFonts w:ascii="Times New Roman" w:hAnsi="Times New Roman"/>
          <w:sz w:val="24"/>
          <w:szCs w:val="24"/>
        </w:rPr>
        <w:t xml:space="preserve">  Воспитатель осуществляет в основном всю педагогическую работу в детском саду,- следовательно, он не может оставаться в стороне и от музыкально-педагогического процесса.</w:t>
      </w:r>
    </w:p>
    <w:p w:rsidR="00F86BB6" w:rsidRPr="00E63D02" w:rsidRDefault="00F86BB6" w:rsidP="00F86BB6">
      <w:pPr>
        <w:pStyle w:val="a9"/>
        <w:spacing w:after="0" w:line="240" w:lineRule="auto"/>
        <w:rPr>
          <w:rFonts w:ascii="Times New Roman" w:hAnsi="Times New Roman"/>
          <w:sz w:val="24"/>
          <w:szCs w:val="24"/>
        </w:rPr>
      </w:pPr>
      <w:r w:rsidRPr="00E63D02">
        <w:rPr>
          <w:rFonts w:ascii="Times New Roman" w:hAnsi="Times New Roman"/>
          <w:sz w:val="24"/>
          <w:szCs w:val="24"/>
        </w:rPr>
        <w:t xml:space="preserve">           Педагогу – воспитателю  важно не только понимать и любить музыку, уметь выразительно петь, ритмично двигаться и в меру своих возможностей играть на музыкальных инструментах. Самое существенное – уметь применить свой музыкальный опыт в воспитании детей. </w:t>
      </w:r>
    </w:p>
    <w:p w:rsidR="00F86BB6" w:rsidRPr="00655423" w:rsidRDefault="00F86BB6" w:rsidP="00F86BB6">
      <w:pPr>
        <w:pStyle w:val="a9"/>
        <w:spacing w:after="0" w:line="240" w:lineRule="auto"/>
        <w:rPr>
          <w:rFonts w:ascii="Times New Roman" w:hAnsi="Times New Roman"/>
          <w:sz w:val="24"/>
          <w:szCs w:val="24"/>
        </w:rPr>
      </w:pPr>
      <w:r w:rsidRPr="00E63D02">
        <w:rPr>
          <w:rFonts w:ascii="Times New Roman" w:hAnsi="Times New Roman"/>
          <w:sz w:val="24"/>
          <w:szCs w:val="24"/>
        </w:rPr>
        <w:t xml:space="preserve">            Воспитывая ребёнка  средствами музыки, педагог должен понимать её значение для всестороннего  развития личности и быть её активным проводником в жизнь детей. Очень хорошо, когда дети в свободные часы водят хороводы, поют песни. Подбирают мелодии на металлофоне. Музыка должна пронизывать многие стороны жизни ребёнка. Направлять процесс музыкального воспитания в нужное русло может лишь тот, кто неотрывно работает с детьми, а именно – воспитатель. В детском саду работу по повышению уровня музыкальных знаний, развитию музыкального опыта коллектива педагогов ведёт музыкальный руководитель. </w:t>
      </w:r>
    </w:p>
    <w:p w:rsidR="00EB5203" w:rsidRPr="00E63D02" w:rsidRDefault="00F86BB6" w:rsidP="00F86BB6">
      <w:pPr>
        <w:pStyle w:val="a3"/>
        <w:spacing w:after="0" w:line="240" w:lineRule="auto"/>
        <w:ind w:left="0"/>
        <w:rPr>
          <w:rFonts w:ascii="Times New Roman" w:hAnsi="Times New Roman"/>
          <w:b/>
          <w:sz w:val="24"/>
          <w:szCs w:val="24"/>
        </w:rPr>
      </w:pPr>
      <w:r>
        <w:rPr>
          <w:rFonts w:ascii="Times New Roman" w:hAnsi="Times New Roman"/>
          <w:b/>
          <w:sz w:val="24"/>
          <w:szCs w:val="24"/>
        </w:rPr>
        <w:t xml:space="preserve">2.7. </w:t>
      </w:r>
      <w:r w:rsidR="00EB5203" w:rsidRPr="00E63D02">
        <w:rPr>
          <w:rFonts w:ascii="Times New Roman" w:hAnsi="Times New Roman"/>
          <w:b/>
          <w:sz w:val="24"/>
          <w:szCs w:val="24"/>
        </w:rPr>
        <w:t>План взаимодействия с воспитателями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119"/>
        <w:gridCol w:w="3118"/>
        <w:gridCol w:w="1701"/>
        <w:gridCol w:w="1418"/>
      </w:tblGrid>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w:t>
            </w:r>
          </w:p>
        </w:tc>
        <w:tc>
          <w:tcPr>
            <w:tcW w:w="3119"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Форма и название мероприятия</w:t>
            </w:r>
          </w:p>
        </w:tc>
        <w:tc>
          <w:tcPr>
            <w:tcW w:w="3118"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Программное содержание</w:t>
            </w:r>
          </w:p>
        </w:tc>
        <w:tc>
          <w:tcPr>
            <w:tcW w:w="1701"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Объект деятельности</w:t>
            </w:r>
          </w:p>
        </w:tc>
        <w:tc>
          <w:tcPr>
            <w:tcW w:w="1418"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Срок реализации</w:t>
            </w:r>
          </w:p>
        </w:tc>
      </w:tr>
      <w:tr w:rsidR="00EB5203" w:rsidRPr="00E63D02" w:rsidTr="00655423">
        <w:tc>
          <w:tcPr>
            <w:tcW w:w="56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1</w:t>
            </w:r>
          </w:p>
        </w:tc>
        <w:tc>
          <w:tcPr>
            <w:tcW w:w="3119" w:type="dxa"/>
          </w:tcPr>
          <w:p w:rsidR="00EB5203" w:rsidRPr="00E63D02" w:rsidRDefault="00EB5203" w:rsidP="00F86BB6">
            <w:pPr>
              <w:pStyle w:val="a9"/>
              <w:spacing w:after="0" w:line="240" w:lineRule="auto"/>
              <w:rPr>
                <w:rFonts w:ascii="Times New Roman" w:hAnsi="Times New Roman"/>
                <w:sz w:val="24"/>
                <w:szCs w:val="24"/>
              </w:rPr>
            </w:pPr>
            <w:r w:rsidRPr="00E63D02">
              <w:rPr>
                <w:rFonts w:ascii="Times New Roman" w:hAnsi="Times New Roman"/>
                <w:sz w:val="24"/>
                <w:szCs w:val="24"/>
              </w:rPr>
              <w:t>«Воспитатель и музыка»</w:t>
            </w:r>
          </w:p>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 (консультация)</w:t>
            </w:r>
          </w:p>
        </w:tc>
        <w:tc>
          <w:tcPr>
            <w:tcW w:w="3118" w:type="dxa"/>
          </w:tcPr>
          <w:p w:rsidR="00EB5203" w:rsidRPr="00E63D02" w:rsidRDefault="00EB5203" w:rsidP="00F86BB6">
            <w:pPr>
              <w:spacing w:after="0" w:line="240" w:lineRule="auto"/>
              <w:contextualSpacing/>
              <w:rPr>
                <w:rFonts w:ascii="Times New Roman" w:hAnsi="Times New Roman"/>
                <w:sz w:val="24"/>
                <w:szCs w:val="24"/>
                <w:shd w:val="clear" w:color="auto" w:fill="FFFFFF"/>
              </w:rPr>
            </w:pPr>
            <w:r w:rsidRPr="00E63D02">
              <w:rPr>
                <w:rFonts w:ascii="Times New Roman" w:hAnsi="Times New Roman"/>
                <w:sz w:val="24"/>
                <w:szCs w:val="24"/>
                <w:shd w:val="clear" w:color="auto" w:fill="FFFFFF"/>
              </w:rPr>
              <w:t>Раскрыть перед педагогами важные стороны совместной музыкальной деятельности детей на каждой возрастной ступени дошкольного детства.</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Все воспитатели</w:t>
            </w:r>
          </w:p>
          <w:p w:rsidR="00EB5203" w:rsidRPr="00E63D02" w:rsidRDefault="00EB5203" w:rsidP="00F86BB6">
            <w:pPr>
              <w:spacing w:after="0" w:line="240" w:lineRule="auto"/>
              <w:contextualSpacing/>
              <w:rPr>
                <w:rFonts w:ascii="Times New Roman" w:hAnsi="Times New Roman"/>
                <w:sz w:val="24"/>
                <w:szCs w:val="24"/>
              </w:rPr>
            </w:pP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Сентябрь</w:t>
            </w:r>
          </w:p>
        </w:tc>
      </w:tr>
      <w:tr w:rsidR="00EB5203" w:rsidRPr="00E63D02" w:rsidTr="00655423">
        <w:tc>
          <w:tcPr>
            <w:tcW w:w="56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2</w:t>
            </w:r>
          </w:p>
        </w:tc>
        <w:tc>
          <w:tcPr>
            <w:tcW w:w="3119" w:type="dxa"/>
          </w:tcPr>
          <w:p w:rsidR="00EB5203" w:rsidRPr="00E63D02" w:rsidRDefault="00EB5203" w:rsidP="00F86BB6">
            <w:pPr>
              <w:pStyle w:val="a9"/>
              <w:spacing w:after="0" w:line="240" w:lineRule="auto"/>
              <w:rPr>
                <w:rFonts w:ascii="Times New Roman" w:hAnsi="Times New Roman"/>
                <w:sz w:val="24"/>
                <w:szCs w:val="24"/>
              </w:rPr>
            </w:pPr>
            <w:r w:rsidRPr="00E63D02">
              <w:rPr>
                <w:rFonts w:ascii="Times New Roman" w:hAnsi="Times New Roman"/>
                <w:sz w:val="24"/>
                <w:szCs w:val="24"/>
              </w:rPr>
              <w:t>«Оснащение музыкального уголка в группе»</w:t>
            </w:r>
          </w:p>
          <w:p w:rsidR="00EB5203" w:rsidRPr="00E63D02" w:rsidRDefault="00EB5203" w:rsidP="00F86BB6">
            <w:pPr>
              <w:pStyle w:val="a9"/>
              <w:spacing w:after="0" w:line="240" w:lineRule="auto"/>
              <w:rPr>
                <w:rFonts w:ascii="Times New Roman" w:hAnsi="Times New Roman"/>
                <w:sz w:val="24"/>
                <w:szCs w:val="24"/>
              </w:rPr>
            </w:pPr>
            <w:r w:rsidRPr="00E63D02">
              <w:rPr>
                <w:rFonts w:ascii="Times New Roman" w:hAnsi="Times New Roman"/>
                <w:sz w:val="24"/>
                <w:szCs w:val="24"/>
              </w:rPr>
              <w:t>(консультация)</w:t>
            </w: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Оказание помощи воспитателям  в создании предметно-развивающей музыкальной среды в группе.</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Все воспитатели</w:t>
            </w:r>
          </w:p>
          <w:p w:rsidR="00EB5203" w:rsidRPr="00E63D02" w:rsidRDefault="00EB5203" w:rsidP="00F86BB6">
            <w:pPr>
              <w:spacing w:after="0" w:line="240" w:lineRule="auto"/>
              <w:contextualSpacing/>
              <w:rPr>
                <w:rFonts w:ascii="Times New Roman" w:hAnsi="Times New Roman"/>
                <w:sz w:val="24"/>
                <w:szCs w:val="24"/>
              </w:rPr>
            </w:pP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Октябрь</w:t>
            </w:r>
          </w:p>
        </w:tc>
      </w:tr>
      <w:tr w:rsidR="00EB5203" w:rsidRPr="00E63D02" w:rsidTr="00655423">
        <w:tc>
          <w:tcPr>
            <w:tcW w:w="56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3</w:t>
            </w:r>
          </w:p>
        </w:tc>
        <w:tc>
          <w:tcPr>
            <w:tcW w:w="3119" w:type="dxa"/>
          </w:tcPr>
          <w:p w:rsidR="00EB5203" w:rsidRPr="00E63D02" w:rsidRDefault="00EB5203" w:rsidP="00F86BB6">
            <w:pPr>
              <w:pStyle w:val="a9"/>
              <w:spacing w:after="0" w:line="240" w:lineRule="auto"/>
              <w:rPr>
                <w:rFonts w:ascii="Times New Roman" w:hAnsi="Times New Roman"/>
                <w:kern w:val="36"/>
                <w:sz w:val="24"/>
                <w:szCs w:val="24"/>
              </w:rPr>
            </w:pPr>
            <w:r w:rsidRPr="00E63D02">
              <w:rPr>
                <w:rFonts w:ascii="Times New Roman" w:hAnsi="Times New Roman"/>
                <w:kern w:val="36"/>
                <w:sz w:val="24"/>
                <w:szCs w:val="24"/>
              </w:rPr>
              <w:t xml:space="preserve">« Музыкально – ритмическая деятельность, как средство создания хорошего настроения и доброжелательного </w:t>
            </w:r>
            <w:r w:rsidRPr="00E63D02">
              <w:rPr>
                <w:rFonts w:ascii="Times New Roman" w:hAnsi="Times New Roman"/>
                <w:kern w:val="36"/>
                <w:sz w:val="24"/>
                <w:szCs w:val="24"/>
              </w:rPr>
              <w:lastRenderedPageBreak/>
              <w:t>отношения в детском коллективе».</w:t>
            </w:r>
          </w:p>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 (консультация)</w:t>
            </w: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lastRenderedPageBreak/>
              <w:t>Укрепление, обогащение связей и отношений педагогов  с детьми.</w:t>
            </w:r>
          </w:p>
          <w:p w:rsidR="00EB5203" w:rsidRPr="00E63D02" w:rsidRDefault="00EB5203" w:rsidP="00F86BB6">
            <w:pPr>
              <w:spacing w:after="0" w:line="240" w:lineRule="auto"/>
              <w:contextualSpacing/>
              <w:rPr>
                <w:rFonts w:ascii="Times New Roman" w:hAnsi="Times New Roman"/>
                <w:sz w:val="24"/>
                <w:szCs w:val="24"/>
              </w:rPr>
            </w:pP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Старший дошкольный </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Ноябрь</w:t>
            </w:r>
          </w:p>
        </w:tc>
      </w:tr>
      <w:tr w:rsidR="00EB5203" w:rsidRPr="00E63D02" w:rsidTr="00655423">
        <w:tc>
          <w:tcPr>
            <w:tcW w:w="56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lastRenderedPageBreak/>
              <w:t>4.</w:t>
            </w:r>
          </w:p>
        </w:tc>
        <w:tc>
          <w:tcPr>
            <w:tcW w:w="3119"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«Организация образовательной деятельности разделе «Музыка» в режимных моментах» (папка-передвижка).</w:t>
            </w:r>
          </w:p>
          <w:p w:rsidR="00EB5203" w:rsidRPr="00E63D02" w:rsidRDefault="00EB5203" w:rsidP="00F86BB6">
            <w:pPr>
              <w:spacing w:after="0" w:line="240" w:lineRule="auto"/>
              <w:contextualSpacing/>
              <w:rPr>
                <w:rFonts w:ascii="Times New Roman" w:hAnsi="Times New Roman"/>
                <w:sz w:val="24"/>
                <w:szCs w:val="24"/>
              </w:rPr>
            </w:pP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Повышение компетентности воспитателей в области музыкального воспитания.</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 Все воспитатели</w:t>
            </w:r>
          </w:p>
          <w:p w:rsidR="00EB5203" w:rsidRPr="00E63D02" w:rsidRDefault="00EB5203" w:rsidP="00F86BB6">
            <w:pPr>
              <w:spacing w:after="0" w:line="240" w:lineRule="auto"/>
              <w:contextualSpacing/>
              <w:rPr>
                <w:rFonts w:ascii="Times New Roman" w:hAnsi="Times New Roman"/>
                <w:sz w:val="24"/>
                <w:szCs w:val="24"/>
              </w:rPr>
            </w:pP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Декабрь</w:t>
            </w:r>
          </w:p>
        </w:tc>
      </w:tr>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5</w:t>
            </w:r>
          </w:p>
        </w:tc>
        <w:tc>
          <w:tcPr>
            <w:tcW w:w="3119"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«Виды и формы развлечений для малышей» (буклеты)</w:t>
            </w: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shd w:val="clear" w:color="auto" w:fill="FFFFFF"/>
              </w:rPr>
              <w:t>Поддержание заинтересованности, инициативности</w:t>
            </w:r>
            <w:r w:rsidRPr="00E63D02">
              <w:rPr>
                <w:rStyle w:val="apple-converted-space"/>
                <w:rFonts w:ascii="Times New Roman" w:hAnsi="Times New Roman"/>
                <w:sz w:val="24"/>
                <w:szCs w:val="24"/>
                <w:shd w:val="clear" w:color="auto" w:fill="FFFFFF"/>
              </w:rPr>
              <w:t> </w:t>
            </w:r>
            <w:r w:rsidRPr="00E63D02">
              <w:rPr>
                <w:rFonts w:ascii="Times New Roman" w:hAnsi="Times New Roman"/>
                <w:bCs/>
                <w:sz w:val="24"/>
                <w:szCs w:val="24"/>
                <w:shd w:val="clear" w:color="auto" w:fill="FFFFFF"/>
              </w:rPr>
              <w:t>педагогов</w:t>
            </w:r>
            <w:r w:rsidRPr="00E63D02">
              <w:rPr>
                <w:rStyle w:val="apple-converted-space"/>
                <w:rFonts w:ascii="Times New Roman" w:hAnsi="Times New Roman"/>
                <w:sz w:val="24"/>
                <w:szCs w:val="24"/>
                <w:shd w:val="clear" w:color="auto" w:fill="FFFFFF"/>
              </w:rPr>
              <w:t> </w:t>
            </w:r>
            <w:r w:rsidRPr="00E63D02">
              <w:rPr>
                <w:rFonts w:ascii="Times New Roman" w:hAnsi="Times New Roman"/>
                <w:sz w:val="24"/>
                <w:szCs w:val="24"/>
                <w:shd w:val="clear" w:color="auto" w:fill="FFFFFF"/>
              </w:rPr>
              <w:t>в проведении досугов и развлечений.</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Младший – средний </w:t>
            </w:r>
          </w:p>
          <w:p w:rsidR="00EB5203" w:rsidRPr="00E63D02" w:rsidRDefault="00EB5203" w:rsidP="00F86BB6">
            <w:pPr>
              <w:spacing w:after="0" w:line="240" w:lineRule="auto"/>
              <w:contextualSpacing/>
              <w:rPr>
                <w:rFonts w:ascii="Times New Roman" w:hAnsi="Times New Roman"/>
                <w:sz w:val="24"/>
                <w:szCs w:val="24"/>
              </w:rPr>
            </w:pP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Январь</w:t>
            </w:r>
          </w:p>
        </w:tc>
      </w:tr>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6</w:t>
            </w:r>
          </w:p>
        </w:tc>
        <w:tc>
          <w:tcPr>
            <w:tcW w:w="3119" w:type="dxa"/>
          </w:tcPr>
          <w:p w:rsidR="00EB5203" w:rsidRPr="00E63D02" w:rsidRDefault="00924090" w:rsidP="00F86BB6">
            <w:pPr>
              <w:pStyle w:val="a9"/>
              <w:spacing w:after="0" w:line="240" w:lineRule="auto"/>
              <w:rPr>
                <w:rFonts w:ascii="Times New Roman" w:hAnsi="Times New Roman"/>
                <w:sz w:val="24"/>
                <w:szCs w:val="24"/>
              </w:rPr>
            </w:pPr>
            <w:hyperlink r:id="rId9" w:history="1">
              <w:r w:rsidR="00EB5203" w:rsidRPr="00E63D02">
                <w:rPr>
                  <w:rFonts w:ascii="Times New Roman" w:hAnsi="Times New Roman"/>
                  <w:sz w:val="24"/>
                  <w:szCs w:val="24"/>
                </w:rPr>
                <w:t xml:space="preserve"> </w:t>
              </w:r>
              <w:r w:rsidR="00577E09">
                <w:rPr>
                  <w:rFonts w:ascii="Times New Roman" w:hAnsi="Times New Roman"/>
                  <w:sz w:val="24"/>
                  <w:szCs w:val="24"/>
                </w:rPr>
                <w:t>«</w:t>
              </w:r>
              <w:r w:rsidR="00EB5203" w:rsidRPr="00E63D02">
                <w:rPr>
                  <w:rFonts w:ascii="Times New Roman" w:hAnsi="Times New Roman"/>
                  <w:sz w:val="24"/>
                  <w:szCs w:val="24"/>
                </w:rPr>
                <w:t>Хороводные игры как средство формирования коммуникативных качеств у дошкольников</w:t>
              </w:r>
              <w:r w:rsidR="00577E09">
                <w:rPr>
                  <w:rFonts w:ascii="Times New Roman" w:hAnsi="Times New Roman"/>
                  <w:sz w:val="24"/>
                  <w:szCs w:val="24"/>
                </w:rPr>
                <w:t>»</w:t>
              </w:r>
            </w:hyperlink>
          </w:p>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 (семинар-практикум)</w:t>
            </w:r>
          </w:p>
          <w:p w:rsidR="00EB5203" w:rsidRPr="00E63D02" w:rsidRDefault="00EB5203" w:rsidP="00F86BB6">
            <w:pPr>
              <w:spacing w:after="0" w:line="240" w:lineRule="auto"/>
              <w:contextualSpacing/>
              <w:rPr>
                <w:rFonts w:ascii="Times New Roman" w:hAnsi="Times New Roman"/>
                <w:sz w:val="24"/>
                <w:szCs w:val="24"/>
              </w:rPr>
            </w:pP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Знакомство воспитателей с хороводными </w:t>
            </w:r>
            <w:r w:rsidR="00577E09">
              <w:rPr>
                <w:rFonts w:ascii="Times New Roman" w:hAnsi="Times New Roman"/>
                <w:sz w:val="24"/>
                <w:szCs w:val="24"/>
              </w:rPr>
              <w:t>–</w:t>
            </w:r>
            <w:r w:rsidRPr="00E63D02">
              <w:rPr>
                <w:rFonts w:ascii="Times New Roman" w:hAnsi="Times New Roman"/>
                <w:sz w:val="24"/>
                <w:szCs w:val="24"/>
              </w:rPr>
              <w:t xml:space="preserve"> игровыми движениями. Оказание помощи в создании фонотеки с любимыми хороводами детей.</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Все воспитатели</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Февраль</w:t>
            </w:r>
          </w:p>
        </w:tc>
      </w:tr>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7</w:t>
            </w:r>
          </w:p>
        </w:tc>
        <w:tc>
          <w:tcPr>
            <w:tcW w:w="3119"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«Забавные игры для малышей» (консультация)</w:t>
            </w: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Знакомство педагогов с играми и забавами для малышей. Оказание помощи в создании картотеки и фонотеки с интересными играми и забавами.</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Младший – средний </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Март</w:t>
            </w:r>
          </w:p>
        </w:tc>
      </w:tr>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8</w:t>
            </w:r>
          </w:p>
        </w:tc>
        <w:tc>
          <w:tcPr>
            <w:tcW w:w="3119" w:type="dxa"/>
          </w:tcPr>
          <w:p w:rsidR="00EB5203" w:rsidRPr="00E63D02" w:rsidRDefault="00EB5203" w:rsidP="00F86BB6">
            <w:pPr>
              <w:pStyle w:val="a9"/>
              <w:spacing w:after="0" w:line="240" w:lineRule="auto"/>
              <w:rPr>
                <w:rFonts w:ascii="Times New Roman" w:hAnsi="Times New Roman"/>
                <w:sz w:val="24"/>
                <w:szCs w:val="24"/>
              </w:rPr>
            </w:pPr>
            <w:r w:rsidRPr="00E63D02">
              <w:rPr>
                <w:rFonts w:ascii="Times New Roman" w:hAnsi="Times New Roman"/>
                <w:sz w:val="24"/>
                <w:szCs w:val="24"/>
              </w:rPr>
              <w:t>Развитие музыкальных способностей посредством музыкально-дидактических игр.</w:t>
            </w:r>
          </w:p>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 xml:space="preserve"> (консультация)</w:t>
            </w:r>
          </w:p>
        </w:tc>
        <w:tc>
          <w:tcPr>
            <w:tcW w:w="3118" w:type="dxa"/>
          </w:tcPr>
          <w:p w:rsidR="00EB5203" w:rsidRPr="00E63D02" w:rsidRDefault="00EB5203" w:rsidP="00F86BB6">
            <w:pPr>
              <w:widowControl w:val="0"/>
              <w:shd w:val="clear" w:color="auto" w:fill="FFFFFF"/>
              <w:autoSpaceDE w:val="0"/>
              <w:autoSpaceDN w:val="0"/>
              <w:adjustRightInd w:val="0"/>
              <w:spacing w:after="0" w:line="240" w:lineRule="auto"/>
              <w:contextualSpacing/>
              <w:rPr>
                <w:rFonts w:ascii="Times New Roman" w:hAnsi="Times New Roman"/>
                <w:sz w:val="24"/>
                <w:szCs w:val="24"/>
              </w:rPr>
            </w:pPr>
            <w:r w:rsidRPr="00E63D02">
              <w:rPr>
                <w:rFonts w:ascii="Times New Roman" w:hAnsi="Times New Roman"/>
                <w:sz w:val="24"/>
                <w:szCs w:val="24"/>
              </w:rPr>
              <w:t>Повышение компетентности воспитателей в музыкальном воспитания.</w:t>
            </w: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Все воспитатели</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Апрель</w:t>
            </w:r>
          </w:p>
        </w:tc>
      </w:tr>
      <w:tr w:rsidR="00EB5203" w:rsidRPr="00E63D02" w:rsidTr="00655423">
        <w:tc>
          <w:tcPr>
            <w:tcW w:w="567" w:type="dxa"/>
          </w:tcPr>
          <w:p w:rsidR="00EB5203"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9</w:t>
            </w:r>
          </w:p>
        </w:tc>
        <w:tc>
          <w:tcPr>
            <w:tcW w:w="3119"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«Организация работы педагогов по музыкальному воспитанию в летний оздоровительный период» (консультация).</w:t>
            </w:r>
          </w:p>
        </w:tc>
        <w:tc>
          <w:tcPr>
            <w:tcW w:w="3118"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Повышение компетентности педагогов в  музыкальном воспитания в летний оздоровительный период.</w:t>
            </w:r>
          </w:p>
          <w:p w:rsidR="00EB5203" w:rsidRPr="00E63D02" w:rsidRDefault="00EB5203" w:rsidP="00F86BB6">
            <w:pPr>
              <w:spacing w:after="0" w:line="240" w:lineRule="auto"/>
              <w:contextualSpacing/>
              <w:rPr>
                <w:rFonts w:ascii="Times New Roman" w:hAnsi="Times New Roman"/>
                <w:sz w:val="24"/>
                <w:szCs w:val="24"/>
              </w:rPr>
            </w:pPr>
          </w:p>
        </w:tc>
        <w:tc>
          <w:tcPr>
            <w:tcW w:w="1701" w:type="dxa"/>
          </w:tcPr>
          <w:p w:rsidR="00EB5203" w:rsidRPr="00E63D02" w:rsidRDefault="00EB5203" w:rsidP="00F86BB6">
            <w:pPr>
              <w:spacing w:after="0" w:line="240" w:lineRule="auto"/>
              <w:contextualSpacing/>
              <w:rPr>
                <w:rFonts w:ascii="Times New Roman" w:hAnsi="Times New Roman"/>
                <w:sz w:val="24"/>
                <w:szCs w:val="24"/>
              </w:rPr>
            </w:pPr>
            <w:r w:rsidRPr="00E63D02">
              <w:rPr>
                <w:rFonts w:ascii="Times New Roman" w:hAnsi="Times New Roman"/>
                <w:sz w:val="24"/>
                <w:szCs w:val="24"/>
              </w:rPr>
              <w:t>Все воспитатели</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Май</w:t>
            </w:r>
          </w:p>
        </w:tc>
      </w:tr>
      <w:tr w:rsidR="00EB5203" w:rsidRPr="00E63D02" w:rsidTr="00F86BB6">
        <w:trPr>
          <w:trHeight w:val="2735"/>
        </w:trPr>
        <w:tc>
          <w:tcPr>
            <w:tcW w:w="567" w:type="dxa"/>
          </w:tcPr>
          <w:p w:rsidR="00837467" w:rsidRPr="00E63D02" w:rsidRDefault="00EB5203" w:rsidP="00F86BB6">
            <w:pPr>
              <w:pStyle w:val="a3"/>
              <w:spacing w:after="0" w:line="240" w:lineRule="auto"/>
              <w:ind w:left="0"/>
              <w:rPr>
                <w:rFonts w:ascii="Times New Roman" w:hAnsi="Times New Roman"/>
                <w:sz w:val="24"/>
                <w:szCs w:val="24"/>
              </w:rPr>
            </w:pPr>
            <w:r w:rsidRPr="00E63D02">
              <w:rPr>
                <w:rFonts w:ascii="Times New Roman" w:hAnsi="Times New Roman"/>
                <w:sz w:val="24"/>
                <w:szCs w:val="24"/>
              </w:rPr>
              <w:t>10</w:t>
            </w: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837467" w:rsidRPr="00E63D02" w:rsidRDefault="00837467" w:rsidP="00F86BB6">
            <w:pPr>
              <w:spacing w:after="0" w:line="240" w:lineRule="auto"/>
              <w:rPr>
                <w:rFonts w:ascii="Times New Roman" w:hAnsi="Times New Roman"/>
                <w:sz w:val="24"/>
                <w:szCs w:val="24"/>
              </w:rPr>
            </w:pPr>
          </w:p>
          <w:p w:rsidR="00EB5203" w:rsidRPr="00E63D02" w:rsidRDefault="00EB5203" w:rsidP="00F86BB6">
            <w:pPr>
              <w:spacing w:after="0" w:line="240" w:lineRule="auto"/>
              <w:rPr>
                <w:rFonts w:ascii="Times New Roman" w:hAnsi="Times New Roman"/>
                <w:sz w:val="24"/>
                <w:szCs w:val="24"/>
              </w:rPr>
            </w:pPr>
          </w:p>
        </w:tc>
        <w:tc>
          <w:tcPr>
            <w:tcW w:w="7938" w:type="dxa"/>
            <w:gridSpan w:val="3"/>
          </w:tcPr>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Провести групповые беседы с воспитателями по оснащению музыкальных и театральных уголков.</w:t>
            </w:r>
          </w:p>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Проводить репетиции с ведущими и исполнителями ролей праздничных утренников.</w:t>
            </w:r>
          </w:p>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Привлечь воспитателей к изготовлению костюмов, атрибутов, декораций.</w:t>
            </w:r>
          </w:p>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Проводить индивидуальные консультации по проблемным моментам организации работы по музыкальному развитию детей.</w:t>
            </w:r>
          </w:p>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Проводить работу по разучиванию детского музыкального репертуара.</w:t>
            </w:r>
          </w:p>
          <w:p w:rsidR="00EB5203" w:rsidRPr="00E63D02" w:rsidRDefault="00EB5203" w:rsidP="00F86BB6">
            <w:pPr>
              <w:pStyle w:val="a3"/>
              <w:numPr>
                <w:ilvl w:val="0"/>
                <w:numId w:val="9"/>
              </w:numPr>
              <w:spacing w:after="0" w:line="240" w:lineRule="auto"/>
              <w:ind w:left="0"/>
              <w:rPr>
                <w:rFonts w:ascii="Times New Roman" w:hAnsi="Times New Roman"/>
                <w:sz w:val="24"/>
                <w:szCs w:val="24"/>
              </w:rPr>
            </w:pPr>
            <w:r w:rsidRPr="00E63D02">
              <w:rPr>
                <w:rFonts w:ascii="Times New Roman" w:hAnsi="Times New Roman"/>
                <w:sz w:val="24"/>
                <w:szCs w:val="24"/>
              </w:rPr>
              <w:t>Проводить обсуждение сценариев детских утренников согласно плану.</w:t>
            </w:r>
          </w:p>
        </w:tc>
        <w:tc>
          <w:tcPr>
            <w:tcW w:w="1418" w:type="dxa"/>
          </w:tcPr>
          <w:p w:rsidR="00EB5203" w:rsidRPr="00E63D02" w:rsidRDefault="00EB5203" w:rsidP="00F86BB6">
            <w:pPr>
              <w:spacing w:after="0" w:line="240" w:lineRule="auto"/>
              <w:contextualSpacing/>
              <w:jc w:val="center"/>
              <w:rPr>
                <w:rFonts w:ascii="Times New Roman" w:hAnsi="Times New Roman"/>
                <w:b/>
                <w:sz w:val="24"/>
                <w:szCs w:val="24"/>
              </w:rPr>
            </w:pPr>
            <w:r w:rsidRPr="00E63D02">
              <w:rPr>
                <w:rFonts w:ascii="Times New Roman" w:hAnsi="Times New Roman"/>
                <w:b/>
                <w:sz w:val="24"/>
                <w:szCs w:val="24"/>
              </w:rPr>
              <w:t>В течение года</w:t>
            </w:r>
          </w:p>
        </w:tc>
      </w:tr>
    </w:tbl>
    <w:p w:rsidR="00764C05" w:rsidRPr="009B31C6" w:rsidRDefault="00764C05" w:rsidP="00F86BB6">
      <w:pPr>
        <w:pStyle w:val="a9"/>
        <w:framePr w:w="10341" w:wrap="auto" w:hAnchor="text"/>
        <w:spacing w:after="0" w:line="240" w:lineRule="auto"/>
        <w:rPr>
          <w:rFonts w:ascii="Times New Roman" w:hAnsi="Times New Roman"/>
          <w:sz w:val="24"/>
          <w:szCs w:val="24"/>
        </w:rPr>
        <w:sectPr w:rsidR="00764C05" w:rsidRPr="009B31C6" w:rsidSect="00806BE8">
          <w:footerReference w:type="default" r:id="rId10"/>
          <w:type w:val="continuous"/>
          <w:pgSz w:w="11906" w:h="16838"/>
          <w:pgMar w:top="1134" w:right="850" w:bottom="1134" w:left="1701" w:header="709" w:footer="709" w:gutter="0"/>
          <w:pgNumType w:start="2"/>
          <w:cols w:space="708"/>
          <w:docGrid w:linePitch="360"/>
        </w:sectPr>
      </w:pPr>
    </w:p>
    <w:p w:rsidR="00625EE0" w:rsidRDefault="00625EE0" w:rsidP="00874E42">
      <w:pPr>
        <w:widowControl w:val="0"/>
        <w:autoSpaceDE w:val="0"/>
        <w:autoSpaceDN w:val="0"/>
        <w:adjustRightInd w:val="0"/>
        <w:spacing w:after="0" w:line="240" w:lineRule="auto"/>
        <w:rPr>
          <w:rFonts w:ascii="Times New Roman" w:hAnsi="Times New Roman"/>
          <w:b/>
          <w:bCs/>
          <w:color w:val="1D1B11"/>
          <w:sz w:val="24"/>
          <w:szCs w:val="24"/>
        </w:rPr>
      </w:pPr>
    </w:p>
    <w:p w:rsidR="00625EE0" w:rsidRDefault="00625EE0" w:rsidP="00F86BB6">
      <w:pPr>
        <w:widowControl w:val="0"/>
        <w:autoSpaceDE w:val="0"/>
        <w:autoSpaceDN w:val="0"/>
        <w:adjustRightInd w:val="0"/>
        <w:spacing w:after="0" w:line="240" w:lineRule="auto"/>
        <w:jc w:val="center"/>
        <w:rPr>
          <w:rFonts w:ascii="Times New Roman" w:hAnsi="Times New Roman"/>
          <w:b/>
          <w:bCs/>
          <w:color w:val="1D1B11"/>
          <w:sz w:val="24"/>
          <w:szCs w:val="24"/>
        </w:rPr>
      </w:pPr>
    </w:p>
    <w:p w:rsidR="009B31C6" w:rsidRDefault="00EB5203" w:rsidP="00F86BB6">
      <w:pPr>
        <w:widowControl w:val="0"/>
        <w:autoSpaceDE w:val="0"/>
        <w:autoSpaceDN w:val="0"/>
        <w:adjustRightInd w:val="0"/>
        <w:spacing w:after="0" w:line="240" w:lineRule="auto"/>
        <w:jc w:val="center"/>
        <w:rPr>
          <w:rFonts w:ascii="Times New Roman" w:hAnsi="Times New Roman"/>
          <w:b/>
          <w:bCs/>
          <w:iCs/>
          <w:color w:val="1D1B11"/>
          <w:sz w:val="24"/>
          <w:szCs w:val="24"/>
        </w:rPr>
      </w:pPr>
      <w:r w:rsidRPr="00E63D02">
        <w:rPr>
          <w:rFonts w:ascii="Times New Roman" w:hAnsi="Times New Roman"/>
          <w:b/>
          <w:bCs/>
          <w:color w:val="1D1B11"/>
          <w:sz w:val="24"/>
          <w:szCs w:val="24"/>
        </w:rPr>
        <w:t>III</w:t>
      </w:r>
      <w:r w:rsidRPr="00E63D02">
        <w:rPr>
          <w:rFonts w:ascii="Times New Roman" w:hAnsi="Times New Roman"/>
          <w:b/>
          <w:bCs/>
          <w:iCs/>
          <w:color w:val="1D1B11"/>
          <w:sz w:val="24"/>
          <w:szCs w:val="24"/>
        </w:rPr>
        <w:t xml:space="preserve"> Организационный раздел</w:t>
      </w:r>
    </w:p>
    <w:p w:rsidR="00EB5203" w:rsidRPr="009B31C6" w:rsidRDefault="00764C05" w:rsidP="00F86BB6">
      <w:pPr>
        <w:widowControl w:val="0"/>
        <w:autoSpaceDE w:val="0"/>
        <w:autoSpaceDN w:val="0"/>
        <w:adjustRightInd w:val="0"/>
        <w:spacing w:after="0" w:line="240" w:lineRule="auto"/>
        <w:jc w:val="center"/>
        <w:rPr>
          <w:rFonts w:ascii="Times New Roman" w:hAnsi="Times New Roman"/>
          <w:b/>
          <w:bCs/>
          <w:iCs/>
          <w:color w:val="1D1B11"/>
          <w:sz w:val="24"/>
          <w:szCs w:val="24"/>
        </w:rPr>
      </w:pPr>
      <w:r w:rsidRPr="00E63D02">
        <w:rPr>
          <w:rFonts w:ascii="Times New Roman" w:hAnsi="Times New Roman"/>
          <w:b/>
          <w:sz w:val="24"/>
          <w:szCs w:val="24"/>
        </w:rPr>
        <w:t>3.1.</w:t>
      </w:r>
      <w:r w:rsidR="00EB5203" w:rsidRPr="00E63D02">
        <w:rPr>
          <w:rFonts w:ascii="Times New Roman" w:hAnsi="Times New Roman"/>
          <w:b/>
          <w:sz w:val="24"/>
          <w:szCs w:val="24"/>
        </w:rPr>
        <w:t>Описание организации образовательного процесса и организационно-педагогических условий</w:t>
      </w:r>
    </w:p>
    <w:p w:rsidR="00764C05"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Музыкальное развитие детей осуществляет музыкальный руководитель. </w:t>
      </w:r>
    </w:p>
    <w:p w:rsidR="00EB5203" w:rsidRPr="00E63D02" w:rsidRDefault="00EB5203" w:rsidP="00F86BB6">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Музыкальные занятия в каждой возрастной группе проводятся 2 раза в неделю в соответствии с требованиями СанПина. </w:t>
      </w:r>
    </w:p>
    <w:tbl>
      <w:tblPr>
        <w:tblW w:w="10065" w:type="dxa"/>
        <w:tblInd w:w="-86" w:type="dxa"/>
        <w:tblCellMar>
          <w:left w:w="10" w:type="dxa"/>
          <w:right w:w="10" w:type="dxa"/>
        </w:tblCellMar>
        <w:tblLook w:val="0000"/>
      </w:tblPr>
      <w:tblGrid>
        <w:gridCol w:w="2694"/>
        <w:gridCol w:w="3417"/>
        <w:gridCol w:w="3954"/>
      </w:tblGrid>
      <w:tr w:rsidR="00EB5203" w:rsidRPr="00E63D02" w:rsidTr="0026608A">
        <w:trPr>
          <w:trHeight w:val="470"/>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Группа </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Возраст </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Длительность занятия (минут) </w:t>
            </w:r>
          </w:p>
        </w:tc>
      </w:tr>
      <w:tr w:rsidR="00EB5203" w:rsidRPr="00E63D02" w:rsidTr="0026608A">
        <w:trPr>
          <w:trHeight w:val="240"/>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Первая  младшая  </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 2 до 3 лет </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BC286E" w:rsidP="00F86BB6">
            <w:pPr>
              <w:spacing w:after="0" w:line="240" w:lineRule="auto"/>
              <w:jc w:val="center"/>
              <w:rPr>
                <w:rFonts w:ascii="Times New Roman" w:hAnsi="Times New Roman"/>
                <w:sz w:val="24"/>
                <w:szCs w:val="24"/>
              </w:rPr>
            </w:pPr>
            <w:r w:rsidRPr="00E63D02">
              <w:rPr>
                <w:rFonts w:ascii="Times New Roman" w:hAnsi="Times New Roman"/>
                <w:sz w:val="24"/>
                <w:szCs w:val="24"/>
              </w:rPr>
              <w:t>9</w:t>
            </w:r>
          </w:p>
        </w:tc>
      </w:tr>
      <w:tr w:rsidR="00EB5203" w:rsidRPr="00E63D02" w:rsidTr="0026608A">
        <w:trPr>
          <w:trHeight w:val="240"/>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Вторая младшая</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 3до 4 лет </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15 </w:t>
            </w:r>
          </w:p>
        </w:tc>
      </w:tr>
      <w:tr w:rsidR="00EB5203" w:rsidRPr="00E63D02" w:rsidTr="0026608A">
        <w:trPr>
          <w:trHeight w:val="240"/>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Средняя</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 4до 5 лет </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20</w:t>
            </w:r>
          </w:p>
        </w:tc>
      </w:tr>
      <w:tr w:rsidR="00EB5203" w:rsidRPr="00E63D02" w:rsidTr="0026608A">
        <w:trPr>
          <w:trHeight w:val="241"/>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Старшая группа  </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 5до 6 лет  </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25</w:t>
            </w:r>
          </w:p>
        </w:tc>
      </w:tr>
      <w:tr w:rsidR="009B00C0" w:rsidRPr="00E63D02" w:rsidTr="0026608A">
        <w:trPr>
          <w:trHeight w:val="241"/>
        </w:trPr>
        <w:tc>
          <w:tcPr>
            <w:tcW w:w="2694" w:type="dxa"/>
            <w:tcBorders>
              <w:top w:val="single" w:sz="4" w:space="0" w:color="000000"/>
              <w:left w:val="single" w:sz="4" w:space="0" w:color="000000"/>
              <w:bottom w:val="single" w:sz="4" w:space="0" w:color="000000"/>
              <w:right w:val="single" w:sz="4" w:space="0" w:color="000000"/>
            </w:tcBorders>
            <w:tcMar>
              <w:left w:w="56" w:type="dxa"/>
              <w:right w:w="56" w:type="dxa"/>
            </w:tcMar>
          </w:tcPr>
          <w:p w:rsidR="009B00C0" w:rsidRPr="00E63D02" w:rsidRDefault="009B00C0" w:rsidP="00F86BB6">
            <w:pPr>
              <w:spacing w:after="0" w:line="240" w:lineRule="auto"/>
              <w:rPr>
                <w:rFonts w:ascii="Times New Roman" w:hAnsi="Times New Roman"/>
                <w:sz w:val="24"/>
                <w:szCs w:val="24"/>
              </w:rPr>
            </w:pPr>
            <w:r w:rsidRPr="00E63D02">
              <w:rPr>
                <w:rFonts w:ascii="Times New Roman" w:hAnsi="Times New Roman"/>
                <w:sz w:val="24"/>
                <w:szCs w:val="24"/>
              </w:rPr>
              <w:t>Подготовительная группа</w:t>
            </w:r>
          </w:p>
        </w:tc>
        <w:tc>
          <w:tcPr>
            <w:tcW w:w="3417" w:type="dxa"/>
            <w:tcBorders>
              <w:top w:val="single" w:sz="4" w:space="0" w:color="000000"/>
              <w:left w:val="single" w:sz="4" w:space="0" w:color="000000"/>
              <w:bottom w:val="single" w:sz="4" w:space="0" w:color="000000"/>
              <w:right w:val="single" w:sz="4" w:space="0" w:color="000000"/>
            </w:tcBorders>
            <w:tcMar>
              <w:left w:w="56" w:type="dxa"/>
              <w:right w:w="56" w:type="dxa"/>
            </w:tcMar>
          </w:tcPr>
          <w:p w:rsidR="009B00C0" w:rsidRPr="00E63D02" w:rsidRDefault="009B00C0" w:rsidP="00F86BB6">
            <w:pPr>
              <w:spacing w:after="0" w:line="240" w:lineRule="auto"/>
              <w:jc w:val="center"/>
              <w:rPr>
                <w:rFonts w:ascii="Times New Roman" w:hAnsi="Times New Roman"/>
                <w:sz w:val="24"/>
                <w:szCs w:val="24"/>
              </w:rPr>
            </w:pPr>
            <w:r w:rsidRPr="00E63D02">
              <w:rPr>
                <w:rFonts w:ascii="Times New Roman" w:hAnsi="Times New Roman"/>
                <w:sz w:val="24"/>
                <w:szCs w:val="24"/>
              </w:rPr>
              <w:t>с 6 до 7 лет</w:t>
            </w:r>
          </w:p>
        </w:tc>
        <w:tc>
          <w:tcPr>
            <w:tcW w:w="3954" w:type="dxa"/>
            <w:tcBorders>
              <w:top w:val="single" w:sz="4" w:space="0" w:color="000000"/>
              <w:left w:val="single" w:sz="4" w:space="0" w:color="000000"/>
              <w:bottom w:val="single" w:sz="4" w:space="0" w:color="000000"/>
              <w:right w:val="single" w:sz="4" w:space="0" w:color="000000"/>
            </w:tcBorders>
            <w:tcMar>
              <w:left w:w="56" w:type="dxa"/>
              <w:right w:w="56" w:type="dxa"/>
            </w:tcMar>
          </w:tcPr>
          <w:p w:rsidR="009B00C0" w:rsidRPr="00E63D02" w:rsidRDefault="009B00C0" w:rsidP="00F86BB6">
            <w:pPr>
              <w:spacing w:after="0" w:line="240" w:lineRule="auto"/>
              <w:jc w:val="center"/>
              <w:rPr>
                <w:rFonts w:ascii="Times New Roman" w:hAnsi="Times New Roman"/>
                <w:sz w:val="24"/>
                <w:szCs w:val="24"/>
              </w:rPr>
            </w:pPr>
            <w:r w:rsidRPr="00E63D02">
              <w:rPr>
                <w:rFonts w:ascii="Times New Roman" w:hAnsi="Times New Roman"/>
                <w:sz w:val="24"/>
                <w:szCs w:val="24"/>
              </w:rPr>
              <w:t>30</w:t>
            </w:r>
          </w:p>
        </w:tc>
      </w:tr>
    </w:tbl>
    <w:p w:rsidR="00764C05" w:rsidRPr="00E63D02" w:rsidRDefault="00764C05" w:rsidP="00F86BB6">
      <w:pPr>
        <w:tabs>
          <w:tab w:val="left" w:pos="210"/>
        </w:tabs>
        <w:spacing w:after="0" w:line="240" w:lineRule="auto"/>
        <w:rPr>
          <w:rFonts w:ascii="Times New Roman" w:hAnsi="Times New Roman"/>
          <w:b/>
          <w:sz w:val="24"/>
          <w:szCs w:val="24"/>
        </w:rPr>
      </w:pPr>
      <w:r w:rsidRPr="00E63D02">
        <w:rPr>
          <w:rFonts w:ascii="Times New Roman" w:hAnsi="Times New Roman"/>
          <w:b/>
          <w:sz w:val="24"/>
          <w:szCs w:val="24"/>
        </w:rPr>
        <w:tab/>
        <w:t>3.2. Особенности традиционных событий, праздников, мероприятий</w:t>
      </w:r>
    </w:p>
    <w:p w:rsidR="00764C05" w:rsidRPr="00E63D02" w:rsidRDefault="00764C05" w:rsidP="00F86BB6">
      <w:pPr>
        <w:spacing w:after="0" w:line="240" w:lineRule="auto"/>
        <w:ind w:firstLine="900"/>
        <w:jc w:val="both"/>
        <w:rPr>
          <w:rFonts w:ascii="Times New Roman" w:hAnsi="Times New Roman"/>
          <w:color w:val="000000"/>
          <w:sz w:val="24"/>
          <w:szCs w:val="24"/>
        </w:rPr>
      </w:pPr>
      <w:r w:rsidRPr="00E63D02">
        <w:rPr>
          <w:rFonts w:ascii="Times New Roman" w:hAnsi="Times New Roman"/>
          <w:color w:val="000000"/>
          <w:sz w:val="24"/>
          <w:szCs w:val="24"/>
        </w:rPr>
        <w:t xml:space="preserve">В соответствии с требованиями ФГОС ДО, в рабочую учебную программу включен раздел «Культурно </w:t>
      </w:r>
      <w:r w:rsidR="00577E09">
        <w:rPr>
          <w:rFonts w:ascii="Times New Roman" w:hAnsi="Times New Roman"/>
          <w:color w:val="000000"/>
          <w:sz w:val="24"/>
          <w:szCs w:val="24"/>
        </w:rPr>
        <w:t>–</w:t>
      </w:r>
      <w:r w:rsidRPr="00E63D02">
        <w:rPr>
          <w:rFonts w:ascii="Times New Roman" w:hAnsi="Times New Roman"/>
          <w:color w:val="000000"/>
          <w:sz w:val="24"/>
          <w:szCs w:val="24"/>
        </w:rPr>
        <w:t xml:space="preserve"> 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764C05" w:rsidRDefault="00764C05" w:rsidP="00F86BB6">
      <w:pPr>
        <w:spacing w:after="0" w:line="240" w:lineRule="auto"/>
        <w:ind w:firstLine="900"/>
        <w:jc w:val="both"/>
        <w:rPr>
          <w:rFonts w:ascii="Times New Roman" w:hAnsi="Times New Roman"/>
          <w:color w:val="000000"/>
          <w:sz w:val="24"/>
          <w:szCs w:val="24"/>
        </w:rPr>
      </w:pPr>
      <w:r w:rsidRPr="00E63D02">
        <w:rPr>
          <w:rFonts w:ascii="Times New Roman" w:hAnsi="Times New Roman"/>
          <w:color w:val="000000"/>
          <w:sz w:val="24"/>
          <w:szCs w:val="24"/>
        </w:rPr>
        <w:t>В разделе обозначены задачи педагога и приведены примерные перечни возможных событий, праздников, мероприятий для каждой возрастной группы.</w:t>
      </w:r>
    </w:p>
    <w:p w:rsidR="00EB2CCB" w:rsidRPr="00EB2CCB" w:rsidRDefault="00EB2CCB" w:rsidP="00F86BB6">
      <w:pPr>
        <w:tabs>
          <w:tab w:val="left" w:pos="2160"/>
          <w:tab w:val="left" w:pos="2430"/>
        </w:tabs>
        <w:spacing w:after="0" w:line="240" w:lineRule="auto"/>
        <w:jc w:val="center"/>
        <w:rPr>
          <w:rFonts w:ascii="Times New Roman" w:hAnsi="Times New Roman"/>
          <w:color w:val="1D1B11"/>
          <w:sz w:val="24"/>
          <w:szCs w:val="24"/>
        </w:rPr>
      </w:pPr>
      <w:r w:rsidRPr="00EB2CCB">
        <w:rPr>
          <w:rFonts w:ascii="Times New Roman" w:hAnsi="Times New Roman"/>
          <w:b/>
          <w:color w:val="1D1B11"/>
          <w:sz w:val="24"/>
          <w:szCs w:val="24"/>
        </w:rPr>
        <w:t>Первая младшая группа</w:t>
      </w:r>
      <w:r w:rsidRPr="00EB2CCB">
        <w:rPr>
          <w:rFonts w:ascii="Times New Roman" w:hAnsi="Times New Roman"/>
          <w:color w:val="1D1B11"/>
          <w:sz w:val="24"/>
          <w:szCs w:val="24"/>
        </w:rPr>
        <w:t>.</w:t>
      </w:r>
    </w:p>
    <w:p w:rsidR="00EB2CCB" w:rsidRPr="00EB2CCB" w:rsidRDefault="00EB2CCB" w:rsidP="00F86BB6">
      <w:pPr>
        <w:tabs>
          <w:tab w:val="left" w:pos="2160"/>
          <w:tab w:val="left" w:pos="2430"/>
        </w:tabs>
        <w:spacing w:after="0" w:line="240" w:lineRule="auto"/>
        <w:ind w:firstLine="900"/>
        <w:jc w:val="both"/>
        <w:rPr>
          <w:rFonts w:ascii="Times New Roman" w:hAnsi="Times New Roman"/>
          <w:color w:val="1D1B11"/>
          <w:sz w:val="24"/>
          <w:szCs w:val="24"/>
        </w:rPr>
      </w:pPr>
      <w:r w:rsidRPr="00EB2CCB">
        <w:rPr>
          <w:rFonts w:ascii="Times New Roman" w:hAnsi="Times New Roman"/>
          <w:color w:val="1D1B11"/>
          <w:sz w:val="24"/>
          <w:szCs w:val="24"/>
        </w:rPr>
        <w:t>Содействовать созданию эмоционально-положительного климата в группе и детском саду, обеспечивать детям чувство комфорта и защищённости.</w:t>
      </w:r>
    </w:p>
    <w:p w:rsidR="00EB2CCB" w:rsidRPr="00EB2CCB" w:rsidRDefault="00EB2CCB" w:rsidP="00F86BB6">
      <w:pPr>
        <w:tabs>
          <w:tab w:val="left" w:pos="2160"/>
          <w:tab w:val="left" w:pos="2430"/>
        </w:tabs>
        <w:spacing w:after="0" w:line="240" w:lineRule="auto"/>
        <w:ind w:firstLine="900"/>
        <w:jc w:val="both"/>
        <w:rPr>
          <w:rFonts w:ascii="Times New Roman" w:hAnsi="Times New Roman"/>
          <w:color w:val="1D1B11"/>
          <w:sz w:val="24"/>
          <w:szCs w:val="24"/>
        </w:rPr>
      </w:pPr>
      <w:r w:rsidRPr="00EB2CCB">
        <w:rPr>
          <w:rFonts w:ascii="Times New Roman" w:hAnsi="Times New Roman"/>
          <w:color w:val="1D1B11"/>
          <w:sz w:val="24"/>
          <w:szCs w:val="24"/>
        </w:rPr>
        <w:t>Привлекать детей к посильному участию в играх, забавах, развлечениях и праздниках.</w:t>
      </w:r>
    </w:p>
    <w:p w:rsidR="00EB2CCB" w:rsidRPr="00EB2CCB" w:rsidRDefault="00EB2CCB" w:rsidP="00F86BB6">
      <w:pPr>
        <w:tabs>
          <w:tab w:val="left" w:pos="2160"/>
          <w:tab w:val="left" w:pos="2430"/>
        </w:tabs>
        <w:spacing w:after="0" w:line="240" w:lineRule="auto"/>
        <w:ind w:firstLine="900"/>
        <w:jc w:val="both"/>
        <w:rPr>
          <w:rFonts w:ascii="Times New Roman" w:hAnsi="Times New Roman"/>
          <w:color w:val="1D1B11"/>
          <w:sz w:val="24"/>
          <w:szCs w:val="24"/>
        </w:rPr>
      </w:pPr>
      <w:r w:rsidRPr="00EB2CCB">
        <w:rPr>
          <w:rFonts w:ascii="Times New Roman" w:hAnsi="Times New Roman"/>
          <w:color w:val="1D1B11"/>
          <w:sz w:val="24"/>
          <w:szCs w:val="24"/>
        </w:rPr>
        <w:t>Развивать умение следить за действиями заводных игрушек, сказочных героев, адекватно реагировать на них.</w:t>
      </w:r>
    </w:p>
    <w:p w:rsidR="00EB2CCB" w:rsidRPr="00EB2CCB" w:rsidRDefault="00EB2CCB" w:rsidP="00F86BB6">
      <w:pPr>
        <w:tabs>
          <w:tab w:val="left" w:pos="2160"/>
          <w:tab w:val="left" w:pos="2430"/>
        </w:tabs>
        <w:spacing w:after="0" w:line="240" w:lineRule="auto"/>
        <w:ind w:firstLine="900"/>
        <w:jc w:val="both"/>
        <w:rPr>
          <w:rFonts w:ascii="Times New Roman" w:hAnsi="Times New Roman"/>
          <w:color w:val="1D1B11"/>
          <w:sz w:val="24"/>
          <w:szCs w:val="24"/>
        </w:rPr>
      </w:pPr>
      <w:r w:rsidRPr="00EB2CCB">
        <w:rPr>
          <w:rFonts w:ascii="Times New Roman" w:hAnsi="Times New Roman"/>
          <w:color w:val="1D1B11"/>
          <w:sz w:val="24"/>
          <w:szCs w:val="24"/>
        </w:rPr>
        <w:t>Способствовать формированию навыка перевоплощения в образы сказочных героев.</w:t>
      </w:r>
    </w:p>
    <w:p w:rsidR="00764C05" w:rsidRPr="00EB2CCB" w:rsidRDefault="00EB2CCB" w:rsidP="00F86BB6">
      <w:pPr>
        <w:tabs>
          <w:tab w:val="left" w:pos="2160"/>
          <w:tab w:val="left" w:pos="2430"/>
        </w:tabs>
        <w:spacing w:after="0" w:line="240" w:lineRule="auto"/>
        <w:ind w:firstLine="900"/>
        <w:jc w:val="both"/>
        <w:rPr>
          <w:rFonts w:ascii="Times New Roman" w:hAnsi="Times New Roman"/>
          <w:color w:val="1D1B11"/>
          <w:sz w:val="24"/>
          <w:szCs w:val="24"/>
        </w:rPr>
      </w:pPr>
      <w:r w:rsidRPr="00EB2CCB">
        <w:rPr>
          <w:rFonts w:ascii="Times New Roman" w:hAnsi="Times New Roman"/>
          <w:color w:val="1D1B11"/>
          <w:sz w:val="24"/>
          <w:szCs w:val="24"/>
        </w:rPr>
        <w:t>Отмечать праздники в соответствии с возрастными возможностями и интересами детей.</w:t>
      </w:r>
    </w:p>
    <w:p w:rsidR="00764C05" w:rsidRPr="00E63D02" w:rsidRDefault="00764C05" w:rsidP="00F86BB6">
      <w:pPr>
        <w:spacing w:after="0" w:line="240" w:lineRule="auto"/>
        <w:ind w:firstLine="900"/>
        <w:jc w:val="center"/>
        <w:rPr>
          <w:rFonts w:ascii="Times New Roman" w:hAnsi="Times New Roman"/>
          <w:b/>
          <w:color w:val="1D1B11"/>
          <w:sz w:val="24"/>
          <w:szCs w:val="24"/>
        </w:rPr>
      </w:pPr>
      <w:r w:rsidRPr="00E63D02">
        <w:rPr>
          <w:rFonts w:ascii="Times New Roman" w:hAnsi="Times New Roman"/>
          <w:b/>
          <w:color w:val="1D1B11"/>
          <w:sz w:val="24"/>
          <w:szCs w:val="24"/>
        </w:rPr>
        <w:t>Вторая младшая группа</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Праздники.</w:t>
      </w:r>
      <w:r w:rsidRPr="00E63D02">
        <w:rPr>
          <w:rFonts w:ascii="Times New Roman" w:hAnsi="Times New Roman"/>
          <w:color w:val="1D1B11"/>
          <w:sz w:val="24"/>
          <w:szCs w:val="24"/>
        </w:rPr>
        <w:t xml:space="preserve"> «Новогодняя ёлка», «Мамин праздник», «День защитники Отечества», «Осень», Весна», «Лето».</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Тематические праздники и развлечения.</w:t>
      </w:r>
      <w:r w:rsidRPr="00E63D02">
        <w:rPr>
          <w:rFonts w:ascii="Times New Roman" w:hAnsi="Times New Roman"/>
          <w:color w:val="1D1B11"/>
          <w:sz w:val="24"/>
          <w:szCs w:val="24"/>
        </w:rPr>
        <w:t xml:space="preserve"> «Здравствуй, осень», «В весеннем лесу», «Здравствуй лето», «Ой, бежит ручьём вода», «На бабушкином дворе », «Во  саду ли в огороде», «На птичьем дворе».</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Музыкально-литературные развлечения</w:t>
      </w:r>
      <w:r w:rsidRPr="00E63D02">
        <w:rPr>
          <w:rFonts w:ascii="Times New Roman" w:hAnsi="Times New Roman"/>
          <w:color w:val="1D1B11"/>
          <w:sz w:val="24"/>
          <w:szCs w:val="24"/>
        </w:rPr>
        <w:t>. Концерт для кукол, представление «Мы любим  петь и танцевать».</w:t>
      </w:r>
    </w:p>
    <w:p w:rsidR="00764C05" w:rsidRPr="00E63D02" w:rsidRDefault="00764C05" w:rsidP="00F86BB6">
      <w:pPr>
        <w:spacing w:after="0" w:line="240" w:lineRule="auto"/>
        <w:jc w:val="center"/>
        <w:rPr>
          <w:rFonts w:ascii="Times New Roman" w:hAnsi="Times New Roman"/>
          <w:b/>
          <w:color w:val="1D1B11"/>
          <w:sz w:val="24"/>
          <w:szCs w:val="24"/>
        </w:rPr>
      </w:pPr>
      <w:r w:rsidRPr="00E63D02">
        <w:rPr>
          <w:rFonts w:ascii="Times New Roman" w:hAnsi="Times New Roman"/>
          <w:b/>
          <w:color w:val="1D1B11"/>
          <w:sz w:val="24"/>
          <w:szCs w:val="24"/>
        </w:rPr>
        <w:t>Средняя группа</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Праздники. «</w:t>
      </w:r>
      <w:r w:rsidRPr="00E63D02">
        <w:rPr>
          <w:rFonts w:ascii="Times New Roman" w:hAnsi="Times New Roman"/>
          <w:color w:val="1D1B11"/>
          <w:sz w:val="24"/>
          <w:szCs w:val="24"/>
        </w:rPr>
        <w:t xml:space="preserve"> Новый Год», « День защитника отечества», « 8 Марта», «Осень», «Весна», «Лето»; праздники традиционные для группы и детского сада; дни рождения детей.</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lastRenderedPageBreak/>
        <w:t>Тематические праздники и развлечения</w:t>
      </w:r>
      <w:r w:rsidRPr="00E63D02">
        <w:rPr>
          <w:rFonts w:ascii="Times New Roman" w:hAnsi="Times New Roman"/>
          <w:color w:val="1D1B11"/>
          <w:sz w:val="24"/>
          <w:szCs w:val="24"/>
        </w:rPr>
        <w:t>. «Приметы осени», «Русская народная сказка», «Зимушка – зима», «Весна пришла», «Село, в котором ты живёшь», «Наступило лето».</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 xml:space="preserve">Концерты. </w:t>
      </w:r>
      <w:r w:rsidRPr="00E63D02">
        <w:rPr>
          <w:rFonts w:ascii="Times New Roman" w:hAnsi="Times New Roman"/>
          <w:color w:val="1D1B11"/>
          <w:sz w:val="24"/>
          <w:szCs w:val="24"/>
        </w:rPr>
        <w:t xml:space="preserve"> «Мы слушаем музыку», «Любимые песни», « Весёлые ритмы».</w:t>
      </w:r>
    </w:p>
    <w:p w:rsidR="00764C05" w:rsidRPr="00E63D02" w:rsidRDefault="00764C05" w:rsidP="00F86BB6">
      <w:pPr>
        <w:spacing w:after="0" w:line="240" w:lineRule="auto"/>
        <w:jc w:val="center"/>
        <w:rPr>
          <w:rFonts w:ascii="Times New Roman" w:hAnsi="Times New Roman"/>
          <w:b/>
          <w:color w:val="1D1B11"/>
          <w:sz w:val="24"/>
          <w:szCs w:val="24"/>
        </w:rPr>
      </w:pPr>
      <w:r w:rsidRPr="00E63D02">
        <w:rPr>
          <w:rFonts w:ascii="Times New Roman" w:hAnsi="Times New Roman"/>
          <w:b/>
          <w:color w:val="1D1B11"/>
          <w:sz w:val="24"/>
          <w:szCs w:val="24"/>
        </w:rPr>
        <w:t>Старшая группа</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Праздники</w:t>
      </w:r>
      <w:r w:rsidRPr="00E63D02">
        <w:rPr>
          <w:rFonts w:ascii="Times New Roman" w:hAnsi="Times New Roman"/>
          <w:color w:val="1D1B11"/>
          <w:sz w:val="24"/>
          <w:szCs w:val="24"/>
        </w:rPr>
        <w:t>. « Новый Год», « День защитника отечества», « 8 Марта», « День Победы», «Осень, «Весна», «Лето»; праздники традиционные для группы и детского сада; дни рождения детей.</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Тематические праздники и развлечения</w:t>
      </w:r>
      <w:r w:rsidRPr="00E63D02">
        <w:rPr>
          <w:rFonts w:ascii="Times New Roman" w:hAnsi="Times New Roman"/>
          <w:color w:val="1D1B11"/>
          <w:sz w:val="24"/>
          <w:szCs w:val="24"/>
        </w:rPr>
        <w:t>. «О музыке П.И. Чайковского», «М.И. Глинка – основоположник русской музыки», «Об обычаях и традициях русского народа», «Русские посиделки», «Народные игры», «Русские праздники», «День села»</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 xml:space="preserve">Музыкально-литературные развлечения. </w:t>
      </w:r>
      <w:r w:rsidRPr="00E63D02">
        <w:rPr>
          <w:rFonts w:ascii="Times New Roman" w:hAnsi="Times New Roman"/>
          <w:color w:val="1D1B11"/>
          <w:sz w:val="24"/>
          <w:szCs w:val="24"/>
        </w:rPr>
        <w:t xml:space="preserve">«День цветов», А.С. Пушкин и музыка», Н.А. Римский </w:t>
      </w:r>
      <w:r w:rsidR="00577E09">
        <w:rPr>
          <w:rFonts w:ascii="Times New Roman" w:hAnsi="Times New Roman"/>
          <w:color w:val="1D1B11"/>
          <w:sz w:val="24"/>
          <w:szCs w:val="24"/>
        </w:rPr>
        <w:t>–</w:t>
      </w:r>
      <w:r w:rsidRPr="00E63D02">
        <w:rPr>
          <w:rFonts w:ascii="Times New Roman" w:hAnsi="Times New Roman"/>
          <w:color w:val="1D1B11"/>
          <w:sz w:val="24"/>
          <w:szCs w:val="24"/>
        </w:rPr>
        <w:t xml:space="preserve"> Корсаков и русские народные сказки»</w:t>
      </w:r>
    </w:p>
    <w:p w:rsidR="00764C05" w:rsidRPr="00E63D02" w:rsidRDefault="00764C05" w:rsidP="00F86BB6">
      <w:pPr>
        <w:spacing w:after="0" w:line="240" w:lineRule="auto"/>
        <w:jc w:val="center"/>
        <w:rPr>
          <w:rFonts w:ascii="Times New Roman" w:hAnsi="Times New Roman"/>
          <w:b/>
          <w:color w:val="1D1B11"/>
          <w:sz w:val="24"/>
          <w:szCs w:val="24"/>
        </w:rPr>
      </w:pPr>
      <w:r w:rsidRPr="00E63D02">
        <w:rPr>
          <w:rFonts w:ascii="Times New Roman" w:hAnsi="Times New Roman"/>
          <w:b/>
          <w:color w:val="1D1B11"/>
          <w:sz w:val="24"/>
          <w:szCs w:val="24"/>
        </w:rPr>
        <w:t>Подготовительная к школе группа</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Праздники</w:t>
      </w:r>
      <w:r w:rsidRPr="00E63D02">
        <w:rPr>
          <w:rFonts w:ascii="Times New Roman" w:hAnsi="Times New Roman"/>
          <w:color w:val="1D1B11"/>
          <w:sz w:val="24"/>
          <w:szCs w:val="24"/>
        </w:rPr>
        <w:t>.  «Новый Год», «День защитника Отечества», «Международный женский день», «День По</w:t>
      </w:r>
      <w:r w:rsidR="00EB2CCB">
        <w:rPr>
          <w:rFonts w:ascii="Times New Roman" w:hAnsi="Times New Roman"/>
          <w:color w:val="1D1B11"/>
          <w:sz w:val="24"/>
          <w:szCs w:val="24"/>
        </w:rPr>
        <w:t>беды», «Осень», «Весна», «Лето»,</w:t>
      </w:r>
      <w:r w:rsidRPr="00E63D02">
        <w:rPr>
          <w:rFonts w:ascii="Times New Roman" w:hAnsi="Times New Roman"/>
          <w:color w:val="1D1B11"/>
          <w:sz w:val="24"/>
          <w:szCs w:val="24"/>
        </w:rPr>
        <w:t xml:space="preserve"> «Проводы в школу», праздники народного календаря.</w:t>
      </w:r>
    </w:p>
    <w:p w:rsidR="00764C05" w:rsidRPr="00E63D02" w:rsidRDefault="00764C05" w:rsidP="00F86BB6">
      <w:pPr>
        <w:pStyle w:val="a9"/>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 xml:space="preserve">Тематические праздники и развлечения. </w:t>
      </w:r>
      <w:r w:rsidRPr="00E63D02">
        <w:rPr>
          <w:rFonts w:ascii="Times New Roman" w:hAnsi="Times New Roman"/>
          <w:color w:val="1D1B11"/>
          <w:sz w:val="24"/>
          <w:szCs w:val="24"/>
        </w:rPr>
        <w:t>«Весёлая ярмарка»; вечера, посвящённые творчеству композиторов.</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 xml:space="preserve">Театрализованные представления. </w:t>
      </w:r>
      <w:r w:rsidRPr="00E63D02">
        <w:rPr>
          <w:rFonts w:ascii="Times New Roman" w:hAnsi="Times New Roman"/>
          <w:color w:val="1D1B11"/>
          <w:sz w:val="24"/>
          <w:szCs w:val="24"/>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 поварята», муз. Е. Тиличеевой.</w:t>
      </w:r>
    </w:p>
    <w:p w:rsidR="00764C05" w:rsidRPr="00E63D02" w:rsidRDefault="00764C05" w:rsidP="00F86BB6">
      <w:pPr>
        <w:spacing w:after="0" w:line="240" w:lineRule="auto"/>
        <w:ind w:firstLine="900"/>
        <w:jc w:val="both"/>
        <w:rPr>
          <w:rFonts w:ascii="Times New Roman" w:hAnsi="Times New Roman"/>
          <w:color w:val="1D1B11"/>
          <w:sz w:val="24"/>
          <w:szCs w:val="24"/>
        </w:rPr>
      </w:pPr>
      <w:r w:rsidRPr="00E63D02">
        <w:rPr>
          <w:rFonts w:ascii="Times New Roman" w:hAnsi="Times New Roman"/>
          <w:b/>
          <w:color w:val="1D1B11"/>
          <w:sz w:val="24"/>
          <w:szCs w:val="24"/>
        </w:rPr>
        <w:t xml:space="preserve">Концерты. </w:t>
      </w:r>
      <w:r w:rsidRPr="00E63D02">
        <w:rPr>
          <w:rFonts w:ascii="Times New Roman" w:hAnsi="Times New Roman"/>
          <w:color w:val="1D1B11"/>
          <w:sz w:val="24"/>
          <w:szCs w:val="24"/>
        </w:rPr>
        <w:t>«Песни о Москве», «Шутка в музыке», «Любимые произведения», «Поём и танцем»; концерты детской самодеятельности.</w:t>
      </w:r>
    </w:p>
    <w:p w:rsidR="00764C05" w:rsidRPr="00F86BB6" w:rsidRDefault="00764C05" w:rsidP="00F86BB6">
      <w:pPr>
        <w:widowControl w:val="0"/>
        <w:tabs>
          <w:tab w:val="left" w:pos="435"/>
          <w:tab w:val="left" w:pos="2670"/>
        </w:tabs>
        <w:autoSpaceDE w:val="0"/>
        <w:autoSpaceDN w:val="0"/>
        <w:adjustRightInd w:val="0"/>
        <w:spacing w:after="0" w:line="240" w:lineRule="auto"/>
        <w:jc w:val="center"/>
        <w:rPr>
          <w:rFonts w:ascii="Times New Roman" w:hAnsi="Times New Roman"/>
          <w:b/>
          <w:color w:val="000000"/>
          <w:sz w:val="24"/>
          <w:szCs w:val="24"/>
          <w:u w:val="single" w:color="FFFFFF"/>
        </w:rPr>
      </w:pPr>
      <w:r w:rsidRPr="00E63D02">
        <w:rPr>
          <w:rFonts w:ascii="Times New Roman" w:hAnsi="Times New Roman"/>
          <w:b/>
          <w:color w:val="000000"/>
          <w:sz w:val="24"/>
          <w:szCs w:val="24"/>
          <w:u w:val="single" w:color="FFFFFF"/>
        </w:rPr>
        <w:t>План праздников и развлечений</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3"/>
        <w:gridCol w:w="1825"/>
        <w:gridCol w:w="2551"/>
      </w:tblGrid>
      <w:tr w:rsidR="00764C05" w:rsidRPr="00E63D02" w:rsidTr="00EB2CCB">
        <w:tc>
          <w:tcPr>
            <w:tcW w:w="5263" w:type="dxa"/>
          </w:tcPr>
          <w:p w:rsidR="00764C05" w:rsidRPr="00E63D02" w:rsidRDefault="00764C05" w:rsidP="00F86BB6">
            <w:pPr>
              <w:spacing w:after="0" w:line="240" w:lineRule="auto"/>
              <w:jc w:val="center"/>
              <w:rPr>
                <w:rFonts w:ascii="Times New Roman" w:hAnsi="Times New Roman"/>
                <w:b/>
                <w:color w:val="000000"/>
                <w:sz w:val="24"/>
                <w:szCs w:val="24"/>
              </w:rPr>
            </w:pPr>
            <w:r w:rsidRPr="00E63D02">
              <w:rPr>
                <w:rFonts w:ascii="Times New Roman" w:hAnsi="Times New Roman"/>
                <w:b/>
                <w:color w:val="000000"/>
                <w:sz w:val="24"/>
                <w:szCs w:val="24"/>
              </w:rPr>
              <w:t xml:space="preserve">Мероприятие </w:t>
            </w:r>
          </w:p>
        </w:tc>
        <w:tc>
          <w:tcPr>
            <w:tcW w:w="1825" w:type="dxa"/>
          </w:tcPr>
          <w:p w:rsidR="00764C05" w:rsidRPr="00E63D02" w:rsidRDefault="00764C05" w:rsidP="00F86BB6">
            <w:pPr>
              <w:spacing w:after="0" w:line="240" w:lineRule="auto"/>
              <w:jc w:val="center"/>
              <w:rPr>
                <w:rFonts w:ascii="Times New Roman" w:hAnsi="Times New Roman"/>
                <w:b/>
                <w:color w:val="000000"/>
                <w:sz w:val="24"/>
                <w:szCs w:val="24"/>
              </w:rPr>
            </w:pPr>
            <w:r w:rsidRPr="00E63D02">
              <w:rPr>
                <w:rFonts w:ascii="Times New Roman" w:hAnsi="Times New Roman"/>
                <w:b/>
                <w:color w:val="000000"/>
                <w:sz w:val="24"/>
                <w:szCs w:val="24"/>
              </w:rPr>
              <w:t xml:space="preserve">Месяц </w:t>
            </w:r>
          </w:p>
        </w:tc>
        <w:tc>
          <w:tcPr>
            <w:tcW w:w="2551" w:type="dxa"/>
          </w:tcPr>
          <w:p w:rsidR="00764C05" w:rsidRPr="00E63D02" w:rsidRDefault="00764C05" w:rsidP="00F86BB6">
            <w:pPr>
              <w:spacing w:after="0" w:line="240" w:lineRule="auto"/>
              <w:jc w:val="center"/>
              <w:rPr>
                <w:rFonts w:ascii="Times New Roman" w:hAnsi="Times New Roman"/>
                <w:b/>
                <w:color w:val="000000"/>
                <w:sz w:val="24"/>
                <w:szCs w:val="24"/>
              </w:rPr>
            </w:pPr>
            <w:r w:rsidRPr="00E63D02">
              <w:rPr>
                <w:rFonts w:ascii="Times New Roman" w:hAnsi="Times New Roman"/>
                <w:b/>
                <w:color w:val="000000"/>
                <w:sz w:val="24"/>
                <w:szCs w:val="24"/>
              </w:rPr>
              <w:t xml:space="preserve">Ответственный </w:t>
            </w:r>
          </w:p>
        </w:tc>
      </w:tr>
      <w:tr w:rsidR="00764C05" w:rsidRPr="00E63D02" w:rsidTr="00EB2CCB">
        <w:tc>
          <w:tcPr>
            <w:tcW w:w="5263" w:type="dxa"/>
          </w:tcPr>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«День знаний»</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«Покров»</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«Осень в гости к нам пришла!»</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«День матери!»</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 xml:space="preserve">«Здравствуй, Новый год!»          </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«Пришла Коляда!»</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«Прощание с ёлкой»</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«День защитника Отечества»</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«Масленица!»</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«Мама – солнышко моё!»</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«Праздник Пасхи»</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«Этот День Победы!»</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«До свиданья, детский сад!»</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«Здравствуй, лето!»</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«День семьи, любви и верности»</w:t>
            </w:r>
          </w:p>
          <w:p w:rsidR="00764C05" w:rsidRPr="00E63D02" w:rsidRDefault="00764C05" w:rsidP="00F86BB6">
            <w:pPr>
              <w:spacing w:after="0" w:line="240" w:lineRule="auto"/>
              <w:contextualSpacing/>
              <w:rPr>
                <w:rFonts w:ascii="Times New Roman" w:hAnsi="Times New Roman"/>
                <w:color w:val="000000"/>
                <w:sz w:val="24"/>
                <w:szCs w:val="24"/>
              </w:rPr>
            </w:pPr>
            <w:r w:rsidRPr="00E63D02">
              <w:rPr>
                <w:rFonts w:ascii="Times New Roman" w:hAnsi="Times New Roman"/>
                <w:color w:val="000000"/>
                <w:sz w:val="24"/>
                <w:szCs w:val="24"/>
              </w:rPr>
              <w:t>«До свиданья, лето!»</w:t>
            </w:r>
          </w:p>
        </w:tc>
        <w:tc>
          <w:tcPr>
            <w:tcW w:w="1825" w:type="dxa"/>
          </w:tcPr>
          <w:p w:rsidR="00764C05" w:rsidRPr="00E63D02" w:rsidRDefault="00764C05"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сентябрь</w:t>
            </w:r>
          </w:p>
          <w:p w:rsidR="00764C05" w:rsidRPr="00E63D02" w:rsidRDefault="00764C05"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октябрь</w:t>
            </w:r>
          </w:p>
          <w:p w:rsidR="00764C05" w:rsidRPr="00E63D02" w:rsidRDefault="00764C05"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октябрь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ноябрь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декабрь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январь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январь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февраль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февраль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март</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апрель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май</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май</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июнь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июль</w:t>
            </w: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август</w:t>
            </w:r>
          </w:p>
        </w:tc>
        <w:tc>
          <w:tcPr>
            <w:tcW w:w="2551" w:type="dxa"/>
          </w:tcPr>
          <w:p w:rsidR="00764C05" w:rsidRPr="00E63D02" w:rsidRDefault="00764C05" w:rsidP="00F86BB6">
            <w:pPr>
              <w:spacing w:after="0" w:line="240" w:lineRule="auto"/>
              <w:rPr>
                <w:rFonts w:ascii="Times New Roman" w:hAnsi="Times New Roman"/>
                <w:color w:val="000000"/>
                <w:sz w:val="24"/>
                <w:szCs w:val="24"/>
              </w:rPr>
            </w:pPr>
          </w:p>
          <w:p w:rsidR="00764C05" w:rsidRPr="00E63D02" w:rsidRDefault="00764C05"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 xml:space="preserve">Музыкальный руководитель, </w:t>
            </w:r>
          </w:p>
          <w:p w:rsidR="00764C05" w:rsidRPr="00E63D02" w:rsidRDefault="00764C05"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воспитатели, инструктор по физической культуре</w:t>
            </w:r>
          </w:p>
          <w:p w:rsidR="00764C05" w:rsidRPr="00E63D02" w:rsidRDefault="00764C05" w:rsidP="00F86BB6">
            <w:pPr>
              <w:spacing w:after="0" w:line="240" w:lineRule="auto"/>
              <w:rPr>
                <w:rFonts w:ascii="Times New Roman" w:hAnsi="Times New Roman"/>
                <w:color w:val="000000"/>
                <w:sz w:val="24"/>
                <w:szCs w:val="24"/>
              </w:rPr>
            </w:pPr>
          </w:p>
        </w:tc>
      </w:tr>
    </w:tbl>
    <w:p w:rsidR="00764C05" w:rsidRPr="00E63D02" w:rsidRDefault="00764C05" w:rsidP="00F86BB6">
      <w:pPr>
        <w:spacing w:after="0" w:line="240" w:lineRule="auto"/>
        <w:jc w:val="center"/>
        <w:rPr>
          <w:rFonts w:ascii="Times New Roman" w:hAnsi="Times New Roman"/>
          <w:b/>
          <w:color w:val="000000"/>
          <w:sz w:val="24"/>
          <w:szCs w:val="24"/>
        </w:rPr>
      </w:pPr>
      <w:r w:rsidRPr="00E63D02">
        <w:rPr>
          <w:rFonts w:ascii="Times New Roman" w:hAnsi="Times New Roman"/>
          <w:b/>
          <w:color w:val="000000"/>
          <w:sz w:val="24"/>
          <w:szCs w:val="24"/>
        </w:rPr>
        <w:t xml:space="preserve">Перспективное планирование праздников и развлечений </w:t>
      </w:r>
    </w:p>
    <w:p w:rsidR="00764C05" w:rsidRPr="00E63D02" w:rsidRDefault="00764C05" w:rsidP="00F86BB6">
      <w:pPr>
        <w:spacing w:after="0" w:line="240" w:lineRule="auto"/>
        <w:jc w:val="center"/>
        <w:rPr>
          <w:rFonts w:ascii="Times New Roman" w:hAnsi="Times New Roman"/>
          <w:b/>
          <w:color w:val="000000"/>
          <w:sz w:val="24"/>
          <w:szCs w:val="24"/>
        </w:rPr>
      </w:pPr>
      <w:r w:rsidRPr="00E63D02">
        <w:rPr>
          <w:rFonts w:ascii="Times New Roman" w:hAnsi="Times New Roman"/>
          <w:b/>
          <w:color w:val="000000"/>
          <w:sz w:val="24"/>
          <w:szCs w:val="24"/>
        </w:rPr>
        <w:t>для детей дошкольного возраста</w:t>
      </w:r>
    </w:p>
    <w:p w:rsidR="00764C05" w:rsidRPr="00E63D02" w:rsidRDefault="00764C05" w:rsidP="00F86BB6">
      <w:pPr>
        <w:spacing w:after="0" w:line="240" w:lineRule="auto"/>
        <w:jc w:val="both"/>
        <w:rPr>
          <w:rFonts w:ascii="Times New Roman" w:hAnsi="Times New Roman"/>
          <w:sz w:val="24"/>
          <w:szCs w:val="24"/>
        </w:rPr>
      </w:pPr>
      <w:r w:rsidRPr="00E63D02">
        <w:rPr>
          <w:rFonts w:ascii="Times New Roman" w:hAnsi="Times New Roman"/>
          <w:b/>
          <w:sz w:val="24"/>
          <w:szCs w:val="24"/>
        </w:rPr>
        <w:t xml:space="preserve">Цель: </w:t>
      </w:r>
      <w:r w:rsidRPr="00E63D02">
        <w:rPr>
          <w:rFonts w:ascii="Times New Roman" w:hAnsi="Times New Roman"/>
          <w:sz w:val="24"/>
          <w:szCs w:val="24"/>
        </w:rPr>
        <w:t>Формирование положительных эмоций у  дошкольников.</w:t>
      </w:r>
    </w:p>
    <w:p w:rsidR="00764C05" w:rsidRPr="00E63D02" w:rsidRDefault="00764C05" w:rsidP="00F86BB6">
      <w:pPr>
        <w:spacing w:after="0" w:line="240" w:lineRule="auto"/>
        <w:rPr>
          <w:rFonts w:ascii="Times New Roman" w:hAnsi="Times New Roman"/>
          <w:b/>
          <w:sz w:val="24"/>
          <w:szCs w:val="24"/>
        </w:rPr>
      </w:pPr>
      <w:r w:rsidRPr="00E63D02">
        <w:rPr>
          <w:rFonts w:ascii="Times New Roman" w:hAnsi="Times New Roman"/>
          <w:b/>
          <w:sz w:val="24"/>
          <w:szCs w:val="24"/>
        </w:rPr>
        <w:t xml:space="preserve">        Задачи:</w:t>
      </w:r>
    </w:p>
    <w:p w:rsidR="00764C05" w:rsidRPr="00E63D02" w:rsidRDefault="00764C05" w:rsidP="00F86BB6">
      <w:pPr>
        <w:numPr>
          <w:ilvl w:val="0"/>
          <w:numId w:val="7"/>
        </w:numPr>
        <w:autoSpaceDN w:val="0"/>
        <w:spacing w:after="0" w:line="240" w:lineRule="auto"/>
        <w:ind w:left="0" w:hanging="357"/>
        <w:jc w:val="both"/>
        <w:rPr>
          <w:rFonts w:ascii="Times New Roman" w:hAnsi="Times New Roman"/>
          <w:color w:val="000000"/>
          <w:sz w:val="24"/>
          <w:szCs w:val="24"/>
        </w:rPr>
      </w:pPr>
      <w:r w:rsidRPr="00E63D02">
        <w:rPr>
          <w:rFonts w:ascii="Times New Roman" w:hAnsi="Times New Roman"/>
          <w:color w:val="000000"/>
          <w:sz w:val="24"/>
          <w:szCs w:val="24"/>
        </w:rPr>
        <w:t>Формирование мотивации к  музыкальной деятельности через пение, движение, игру, творчество и музицирование.</w:t>
      </w:r>
    </w:p>
    <w:p w:rsidR="00764C05" w:rsidRPr="00E63D02" w:rsidRDefault="00764C05" w:rsidP="00F86BB6">
      <w:pPr>
        <w:numPr>
          <w:ilvl w:val="0"/>
          <w:numId w:val="7"/>
        </w:numPr>
        <w:autoSpaceDN w:val="0"/>
        <w:spacing w:after="0" w:line="240" w:lineRule="auto"/>
        <w:ind w:left="0" w:hanging="357"/>
        <w:jc w:val="both"/>
        <w:rPr>
          <w:rFonts w:ascii="Times New Roman" w:hAnsi="Times New Roman"/>
          <w:color w:val="000000"/>
          <w:sz w:val="24"/>
          <w:szCs w:val="24"/>
        </w:rPr>
      </w:pPr>
      <w:r w:rsidRPr="00E63D02">
        <w:rPr>
          <w:rFonts w:ascii="Times New Roman" w:hAnsi="Times New Roman"/>
          <w:color w:val="000000"/>
          <w:sz w:val="24"/>
          <w:szCs w:val="24"/>
        </w:rPr>
        <w:t>Формирование у детей мотивации к творчеству через театрализацию.</w:t>
      </w:r>
    </w:p>
    <w:p w:rsidR="00764C05" w:rsidRPr="00E63D02" w:rsidRDefault="00764C05" w:rsidP="00F86BB6">
      <w:pPr>
        <w:numPr>
          <w:ilvl w:val="0"/>
          <w:numId w:val="7"/>
        </w:numPr>
        <w:autoSpaceDN w:val="0"/>
        <w:spacing w:after="0" w:line="240" w:lineRule="auto"/>
        <w:ind w:left="0" w:hanging="357"/>
        <w:jc w:val="both"/>
        <w:rPr>
          <w:rFonts w:ascii="Times New Roman" w:hAnsi="Times New Roman"/>
          <w:color w:val="000000"/>
          <w:sz w:val="24"/>
          <w:szCs w:val="24"/>
        </w:rPr>
      </w:pPr>
      <w:r w:rsidRPr="00E63D02">
        <w:rPr>
          <w:rFonts w:ascii="Times New Roman" w:hAnsi="Times New Roman"/>
          <w:color w:val="000000"/>
          <w:sz w:val="24"/>
          <w:szCs w:val="24"/>
        </w:rPr>
        <w:lastRenderedPageBreak/>
        <w:t>Формирование мотивации к музыкальной деятельности через знакомство с художественно-выразительными особенностями народных инструментов.</w:t>
      </w:r>
    </w:p>
    <w:p w:rsidR="00764C05" w:rsidRPr="00E63D02" w:rsidRDefault="00764C05" w:rsidP="00F86BB6">
      <w:pPr>
        <w:numPr>
          <w:ilvl w:val="0"/>
          <w:numId w:val="7"/>
        </w:numPr>
        <w:autoSpaceDN w:val="0"/>
        <w:spacing w:after="0" w:line="240" w:lineRule="auto"/>
        <w:ind w:left="0" w:hanging="357"/>
        <w:jc w:val="both"/>
        <w:rPr>
          <w:rFonts w:ascii="Times New Roman" w:hAnsi="Times New Roman"/>
          <w:color w:val="000000"/>
          <w:sz w:val="24"/>
          <w:szCs w:val="24"/>
        </w:rPr>
      </w:pPr>
      <w:r w:rsidRPr="00E63D02">
        <w:rPr>
          <w:rFonts w:ascii="Times New Roman" w:hAnsi="Times New Roman"/>
          <w:color w:val="000000"/>
          <w:sz w:val="24"/>
          <w:szCs w:val="24"/>
        </w:rPr>
        <w:t>Знакомство детей с особенностями русских традиций и народных праздничных гуляний.</w:t>
      </w:r>
    </w:p>
    <w:p w:rsidR="00764C05" w:rsidRPr="00E63D02" w:rsidRDefault="00764C05" w:rsidP="00F86BB6">
      <w:pPr>
        <w:numPr>
          <w:ilvl w:val="0"/>
          <w:numId w:val="7"/>
        </w:numPr>
        <w:autoSpaceDN w:val="0"/>
        <w:spacing w:after="0" w:line="240" w:lineRule="auto"/>
        <w:ind w:left="0" w:hanging="357"/>
        <w:jc w:val="both"/>
        <w:rPr>
          <w:rFonts w:ascii="Times New Roman" w:hAnsi="Times New Roman"/>
          <w:sz w:val="24"/>
          <w:szCs w:val="24"/>
        </w:rPr>
      </w:pPr>
      <w:r w:rsidRPr="00E63D02">
        <w:rPr>
          <w:rFonts w:ascii="Times New Roman" w:hAnsi="Times New Roman"/>
          <w:sz w:val="24"/>
          <w:szCs w:val="24"/>
        </w:rPr>
        <w:t>Знакомство  детей с традициями игры на народных инструментах.</w:t>
      </w:r>
    </w:p>
    <w:p w:rsidR="00764C05" w:rsidRPr="00E63D02" w:rsidRDefault="00764C05" w:rsidP="00F86BB6">
      <w:pPr>
        <w:numPr>
          <w:ilvl w:val="0"/>
          <w:numId w:val="7"/>
        </w:numPr>
        <w:autoSpaceDN w:val="0"/>
        <w:spacing w:after="0" w:line="240" w:lineRule="auto"/>
        <w:ind w:left="0" w:hanging="357"/>
        <w:jc w:val="both"/>
        <w:rPr>
          <w:rFonts w:ascii="Times New Roman" w:hAnsi="Times New Roman"/>
          <w:sz w:val="24"/>
          <w:szCs w:val="24"/>
        </w:rPr>
      </w:pPr>
      <w:r w:rsidRPr="00E63D02">
        <w:rPr>
          <w:rFonts w:ascii="Times New Roman" w:hAnsi="Times New Roman"/>
          <w:sz w:val="24"/>
          <w:szCs w:val="24"/>
        </w:rPr>
        <w:t>Обогащение словарного запаса ребёнка.</w:t>
      </w:r>
    </w:p>
    <w:p w:rsidR="00764C05" w:rsidRPr="00E63D02" w:rsidRDefault="00764C05"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План проведения музыкальных праздников</w:t>
      </w:r>
      <w:r w:rsidR="00D7060B">
        <w:rPr>
          <w:rFonts w:ascii="Times New Roman" w:hAnsi="Times New Roman"/>
          <w:b/>
          <w:sz w:val="24"/>
          <w:szCs w:val="24"/>
        </w:rPr>
        <w:t xml:space="preserve"> и развлечений</w:t>
      </w:r>
    </w:p>
    <w:p w:rsidR="00764C05" w:rsidRPr="00E63D02" w:rsidRDefault="00CD7FB5"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на период с сентября 2022 г. по май 2023</w:t>
      </w:r>
      <w:r w:rsidR="00764C05" w:rsidRPr="00E63D02">
        <w:rPr>
          <w:rFonts w:ascii="Times New Roman" w:hAnsi="Times New Roman"/>
          <w:b/>
          <w:sz w:val="24"/>
          <w:szCs w:val="24"/>
        </w:rPr>
        <w:t xml:space="preserve"> г.</w:t>
      </w:r>
    </w:p>
    <w:p w:rsidR="00764C05" w:rsidRPr="00E63D02" w:rsidRDefault="00764C05" w:rsidP="00F86BB6">
      <w:pPr>
        <w:spacing w:after="0" w:line="240" w:lineRule="auto"/>
        <w:rPr>
          <w:rFonts w:ascii="Times New Roman" w:hAnsi="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268"/>
        <w:gridCol w:w="2551"/>
        <w:gridCol w:w="1985"/>
        <w:gridCol w:w="1559"/>
      </w:tblGrid>
      <w:tr w:rsidR="00551196" w:rsidRPr="00E63D02" w:rsidTr="00EB2CCB">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Месяц</w:t>
            </w: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Тема</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bCs/>
                <w:sz w:val="24"/>
                <w:szCs w:val="24"/>
              </w:rPr>
              <w:t>Название праздника или развлечения</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bCs/>
                <w:sz w:val="24"/>
                <w:szCs w:val="24"/>
              </w:rPr>
              <w:t>Вид развлечения</w:t>
            </w:r>
          </w:p>
        </w:tc>
      </w:tr>
      <w:tr w:rsidR="00551196" w:rsidRPr="00E63D02" w:rsidTr="00EB2CCB">
        <w:trPr>
          <w:trHeight w:val="165"/>
        </w:trPr>
        <w:tc>
          <w:tcPr>
            <w:tcW w:w="1418" w:type="dxa"/>
            <w:vMerge w:val="restart"/>
            <w:shd w:val="clear" w:color="auto" w:fill="FFFFFF"/>
          </w:tcPr>
          <w:p w:rsidR="00A40ED1" w:rsidRPr="00E63D02" w:rsidRDefault="00A40ED1"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Сентябрь</w:t>
            </w:r>
          </w:p>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«Детский сад»</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szCs w:val="24"/>
              </w:rPr>
              <w:t>«Мой любимый детский сад»</w:t>
            </w:r>
            <w:r w:rsidRPr="00E63D02">
              <w:rPr>
                <w:rFonts w:ascii="Times New Roman" w:hAnsi="Times New Roman"/>
                <w:szCs w:val="24"/>
              </w:rPr>
              <w:tab/>
            </w:r>
          </w:p>
        </w:tc>
        <w:tc>
          <w:tcPr>
            <w:tcW w:w="1559"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 xml:space="preserve">Развлечение </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«Детский сад»</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p>
        </w:tc>
        <w:tc>
          <w:tcPr>
            <w:tcW w:w="1985" w:type="dxa"/>
            <w:shd w:val="clear" w:color="auto" w:fill="FFFFFF"/>
          </w:tcPr>
          <w:p w:rsidR="00764C05" w:rsidRPr="00E63D02" w:rsidRDefault="00764C05" w:rsidP="00F86BB6">
            <w:pPr>
              <w:tabs>
                <w:tab w:val="left" w:pos="870"/>
              </w:tabs>
              <w:spacing w:after="0" w:line="240" w:lineRule="auto"/>
              <w:jc w:val="center"/>
              <w:rPr>
                <w:rFonts w:ascii="Times New Roman" w:hAnsi="Times New Roman"/>
                <w:sz w:val="24"/>
                <w:szCs w:val="24"/>
              </w:rPr>
            </w:pPr>
            <w:r w:rsidRPr="00E63D02">
              <w:rPr>
                <w:rFonts w:ascii="Times New Roman" w:hAnsi="Times New Roman"/>
                <w:bCs/>
                <w:sz w:val="24"/>
                <w:szCs w:val="24"/>
              </w:rPr>
              <w:t>«Путешествие в страну Знаний»</w:t>
            </w:r>
          </w:p>
        </w:tc>
        <w:tc>
          <w:tcPr>
            <w:tcW w:w="1559"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Кукольный спектакль</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знаний»</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vMerge w:val="restart"/>
            <w:shd w:val="clear" w:color="auto" w:fill="FFFFFF"/>
          </w:tcPr>
          <w:p w:rsidR="00764C05" w:rsidRPr="00E63D02" w:rsidRDefault="00764C05" w:rsidP="00F86BB6">
            <w:pPr>
              <w:pStyle w:val="ae"/>
              <w:spacing w:after="0"/>
              <w:jc w:val="center"/>
              <w:rPr>
                <w:rFonts w:ascii="Times New Roman" w:hAnsi="Times New Roman"/>
                <w:szCs w:val="24"/>
                <w:shd w:val="clear" w:color="auto" w:fill="FFFFFF"/>
              </w:rPr>
            </w:pPr>
          </w:p>
          <w:p w:rsidR="00764C05" w:rsidRPr="00E63D02" w:rsidRDefault="00577E09" w:rsidP="00F86BB6">
            <w:pPr>
              <w:pStyle w:val="ae"/>
              <w:spacing w:after="0"/>
              <w:jc w:val="center"/>
              <w:rPr>
                <w:rFonts w:ascii="Times New Roman" w:hAnsi="Times New Roman"/>
                <w:szCs w:val="24"/>
              </w:rPr>
            </w:pPr>
            <w:r>
              <w:rPr>
                <w:rFonts w:ascii="Times New Roman" w:hAnsi="Times New Roman"/>
                <w:szCs w:val="24"/>
                <w:shd w:val="clear" w:color="auto" w:fill="FFFFFF"/>
              </w:rPr>
              <w:t>«</w:t>
            </w:r>
            <w:r w:rsidR="00764C05" w:rsidRPr="00E63D02">
              <w:rPr>
                <w:rFonts w:ascii="Times New Roman" w:hAnsi="Times New Roman"/>
                <w:szCs w:val="24"/>
                <w:shd w:val="clear" w:color="auto" w:fill="FFFFFF"/>
              </w:rPr>
              <w:t>Незнайка в гостях у детей</w:t>
            </w:r>
            <w:r>
              <w:rPr>
                <w:rFonts w:ascii="Times New Roman" w:hAnsi="Times New Roman"/>
                <w:szCs w:val="24"/>
                <w:shd w:val="clear" w:color="auto" w:fill="FFFFFF"/>
              </w:rPr>
              <w:t>»</w:t>
            </w:r>
          </w:p>
        </w:tc>
        <w:tc>
          <w:tcPr>
            <w:tcW w:w="1559" w:type="dxa"/>
            <w:vMerge w:val="restart"/>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 xml:space="preserve">Конкурсно </w:t>
            </w:r>
            <w:r w:rsidR="00577E09">
              <w:rPr>
                <w:rFonts w:ascii="Times New Roman" w:hAnsi="Times New Roman"/>
                <w:bCs/>
                <w:szCs w:val="24"/>
              </w:rPr>
              <w:t>–</w:t>
            </w:r>
            <w:r w:rsidRPr="00E63D02">
              <w:rPr>
                <w:rFonts w:ascii="Times New Roman" w:hAnsi="Times New Roman"/>
                <w:bCs/>
                <w:szCs w:val="24"/>
              </w:rPr>
              <w:t xml:space="preserve"> игровая программа</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знаний»</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vMerge/>
            <w:shd w:val="clear" w:color="auto" w:fill="FFFFFF"/>
          </w:tcPr>
          <w:p w:rsidR="00764C05" w:rsidRPr="00E63D02" w:rsidRDefault="00764C05" w:rsidP="00F86BB6">
            <w:pPr>
              <w:tabs>
                <w:tab w:val="left" w:pos="870"/>
              </w:tabs>
              <w:spacing w:after="0" w:line="240" w:lineRule="auto"/>
              <w:jc w:val="center"/>
              <w:rPr>
                <w:rFonts w:ascii="Times New Roman" w:hAnsi="Times New Roman"/>
                <w:sz w:val="24"/>
                <w:szCs w:val="24"/>
              </w:rPr>
            </w:pPr>
          </w:p>
        </w:tc>
        <w:tc>
          <w:tcPr>
            <w:tcW w:w="1559" w:type="dxa"/>
            <w:vMerge/>
            <w:shd w:val="clear" w:color="auto" w:fill="FFFFFF"/>
          </w:tcPr>
          <w:p w:rsidR="00764C05" w:rsidRPr="00E63D02" w:rsidRDefault="00764C05" w:rsidP="00F86BB6">
            <w:pPr>
              <w:tabs>
                <w:tab w:val="left" w:pos="870"/>
              </w:tabs>
              <w:spacing w:after="0" w:line="240" w:lineRule="auto"/>
              <w:jc w:val="center"/>
              <w:rPr>
                <w:rFonts w:ascii="Times New Roman" w:hAnsi="Times New Roman"/>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«Осень»</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rPr>
              <w:t>Праздник осени</w:t>
            </w:r>
          </w:p>
          <w:p w:rsidR="00764C05" w:rsidRPr="00E63D02" w:rsidRDefault="00764C05" w:rsidP="00F86BB6">
            <w:pPr>
              <w:spacing w:after="0" w:line="240" w:lineRule="auto"/>
              <w:jc w:val="center"/>
              <w:rPr>
                <w:rFonts w:ascii="Times New Roman" w:hAnsi="Times New Roman"/>
                <w:i/>
                <w:sz w:val="24"/>
                <w:szCs w:val="24"/>
              </w:rPr>
            </w:pP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bCs/>
                <w:sz w:val="24"/>
                <w:szCs w:val="24"/>
              </w:rPr>
            </w:pPr>
          </w:p>
          <w:p w:rsidR="00764C05" w:rsidRPr="00E63D02" w:rsidRDefault="00764C05" w:rsidP="00F86BB6">
            <w:pPr>
              <w:spacing w:after="0" w:line="240" w:lineRule="auto"/>
              <w:jc w:val="center"/>
              <w:rPr>
                <w:rFonts w:ascii="Times New Roman" w:hAnsi="Times New Roman"/>
                <w:bCs/>
                <w:sz w:val="24"/>
                <w:szCs w:val="24"/>
              </w:rPr>
            </w:pPr>
          </w:p>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bCs/>
                <w:sz w:val="24"/>
                <w:szCs w:val="24"/>
              </w:rPr>
              <w:t>Праздник</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«Осень»</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«Осень»</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«Осень»</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222"/>
        </w:trPr>
        <w:tc>
          <w:tcPr>
            <w:tcW w:w="1418" w:type="dxa"/>
            <w:vMerge w:val="restart"/>
            <w:shd w:val="clear" w:color="auto" w:fill="FFFFFF"/>
          </w:tcPr>
          <w:p w:rsidR="00764C05" w:rsidRPr="00E63D02" w:rsidRDefault="00A40ED1"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Октябрь</w:t>
            </w:r>
          </w:p>
          <w:p w:rsidR="00A40ED1" w:rsidRPr="00E63D02" w:rsidRDefault="00A40ED1"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«Овощи и фрукты»</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 королевстве овощей и фруктов»</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«Я в мире человек. Моя семья»</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r w:rsidR="00A40ED1" w:rsidRPr="00E63D02">
              <w:rPr>
                <w:rFonts w:ascii="Times New Roman" w:hAnsi="Times New Roman"/>
                <w:sz w:val="24"/>
                <w:szCs w:val="24"/>
              </w:rPr>
              <w:t>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shd w:val="clear" w:color="auto" w:fill="FFFFFF"/>
              </w:rPr>
              <w:t>«Верные друзья – мама, папа, книга, я»</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«Я вырасту здоровым»</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«Путешествие в страну здоровячков»</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«Мое село. Моя страна. Моя планета»</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 «Мое село»</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Презентация. Выставка детского творчества.</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«Я в мире человек»</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«Забавы в лесу»</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«Профессии»</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shd w:val="clear" w:color="auto" w:fill="FFFFFF"/>
              </w:rPr>
              <w:t>«Путешествие в страну профессий»</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Презентация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«Профессии»</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«Я вырасту здоровым»</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«Путешествие в страну здоровячков»</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65"/>
        </w:trPr>
        <w:tc>
          <w:tcPr>
            <w:tcW w:w="1418" w:type="dxa"/>
            <w:vMerge w:val="restart"/>
            <w:shd w:val="clear" w:color="auto" w:fill="FFFFFF"/>
          </w:tcPr>
          <w:p w:rsidR="00A40ED1" w:rsidRPr="00E63D02" w:rsidRDefault="00A40ED1"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Ноябрь</w:t>
            </w:r>
          </w:p>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«Моя страна, мой край»</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577E09" w:rsidP="00F86BB6">
            <w:pPr>
              <w:spacing w:after="0" w:line="240" w:lineRule="auto"/>
              <w:jc w:val="center"/>
              <w:rPr>
                <w:rFonts w:ascii="Times New Roman" w:hAnsi="Times New Roman"/>
                <w:sz w:val="24"/>
                <w:szCs w:val="24"/>
              </w:rPr>
            </w:pPr>
            <w:r>
              <w:rPr>
                <w:rFonts w:ascii="Times New Roman" w:hAnsi="Times New Roman"/>
                <w:sz w:val="24"/>
                <w:szCs w:val="24"/>
                <w:shd w:val="clear" w:color="auto" w:fill="FFFFFF"/>
              </w:rPr>
              <w:t>«</w:t>
            </w:r>
            <w:r w:rsidR="00764C05" w:rsidRPr="00E63D02">
              <w:rPr>
                <w:rFonts w:ascii="Times New Roman" w:hAnsi="Times New Roman"/>
                <w:sz w:val="24"/>
                <w:szCs w:val="24"/>
                <w:shd w:val="clear" w:color="auto" w:fill="FFFFFF"/>
              </w:rPr>
              <w:t>За красоту родной земли</w:t>
            </w:r>
            <w:r>
              <w:rPr>
                <w:rFonts w:ascii="Times New Roman" w:hAnsi="Times New Roman"/>
                <w:sz w:val="24"/>
                <w:szCs w:val="24"/>
                <w:shd w:val="clear" w:color="auto" w:fill="FFFFFF"/>
              </w:rPr>
              <w:t>»</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 Развлечение</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«Моя страна, мой край»</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shd w:val="clear" w:color="auto" w:fill="FFFFFF"/>
              </w:rPr>
              <w:t>«Родной край собирает друзей»</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Презентация</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народного единства»</w:t>
            </w:r>
          </w:p>
        </w:tc>
        <w:tc>
          <w:tcPr>
            <w:tcW w:w="2551" w:type="dxa"/>
            <w:shd w:val="clear" w:color="auto" w:fill="FFFFFF"/>
          </w:tcPr>
          <w:p w:rsidR="00764C05" w:rsidRPr="00E63D02" w:rsidRDefault="00A40ED1"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vMerge w:val="restart"/>
            <w:shd w:val="clear" w:color="auto" w:fill="FFFFFF"/>
          </w:tcPr>
          <w:p w:rsidR="00764C05" w:rsidRPr="00E63D02" w:rsidRDefault="00764C05" w:rsidP="00F86BB6">
            <w:pPr>
              <w:spacing w:after="0" w:line="240" w:lineRule="auto"/>
              <w:rPr>
                <w:rFonts w:ascii="Times New Roman" w:hAnsi="Times New Roman"/>
                <w:sz w:val="24"/>
                <w:szCs w:val="24"/>
              </w:rPr>
            </w:pPr>
          </w:p>
          <w:p w:rsidR="00764C05" w:rsidRPr="00E63D02" w:rsidRDefault="00764C05" w:rsidP="00F86BB6">
            <w:pPr>
              <w:spacing w:after="0" w:line="240" w:lineRule="auto"/>
              <w:rPr>
                <w:rFonts w:ascii="Times New Roman" w:hAnsi="Times New Roman"/>
                <w:sz w:val="24"/>
                <w:szCs w:val="24"/>
              </w:rPr>
            </w:pPr>
            <w:r w:rsidRPr="00E63D02">
              <w:rPr>
                <w:rFonts w:ascii="Times New Roman" w:hAnsi="Times New Roman"/>
                <w:sz w:val="24"/>
                <w:szCs w:val="24"/>
              </w:rPr>
              <w:t>«День народного единства»</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Презентация</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народного единства»</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w:t>
            </w:r>
            <w:r w:rsidR="00A40ED1" w:rsidRPr="00E63D02">
              <w:rPr>
                <w:rFonts w:ascii="Times New Roman" w:hAnsi="Times New Roman"/>
                <w:sz w:val="24"/>
                <w:szCs w:val="24"/>
              </w:rPr>
              <w:t>ельные группы</w:t>
            </w:r>
          </w:p>
        </w:tc>
        <w:tc>
          <w:tcPr>
            <w:tcW w:w="1985" w:type="dxa"/>
            <w:vMerge/>
            <w:shd w:val="clear" w:color="auto" w:fill="FFFFFF"/>
          </w:tcPr>
          <w:p w:rsidR="00764C05" w:rsidRPr="00E63D02" w:rsidRDefault="00764C05" w:rsidP="00F86BB6">
            <w:pPr>
              <w:spacing w:after="0" w:line="240" w:lineRule="auto"/>
              <w:rPr>
                <w:rFonts w:ascii="Times New Roman" w:hAnsi="Times New Roman"/>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«Я вырасту здоровым»</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b/>
                <w:i/>
                <w:sz w:val="24"/>
                <w:szCs w:val="24"/>
              </w:rPr>
            </w:pPr>
            <w:r w:rsidRPr="00E63D02">
              <w:rPr>
                <w:rFonts w:ascii="Times New Roman" w:hAnsi="Times New Roman"/>
                <w:sz w:val="24"/>
                <w:szCs w:val="24"/>
                <w:shd w:val="clear" w:color="auto" w:fill="FFFFFF"/>
              </w:rPr>
              <w:t>«Крепыши»</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«Я вырасту здоровым»</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577E09" w:rsidP="00F86BB6">
            <w:pPr>
              <w:spacing w:after="0" w:line="240" w:lineRule="auto"/>
              <w:jc w:val="center"/>
              <w:rPr>
                <w:rFonts w:ascii="Times New Roman" w:hAnsi="Times New Roman"/>
                <w:sz w:val="24"/>
                <w:szCs w:val="24"/>
              </w:rPr>
            </w:pPr>
            <w:r>
              <w:rPr>
                <w:rFonts w:ascii="Times New Roman" w:hAnsi="Times New Roman"/>
                <w:sz w:val="24"/>
                <w:szCs w:val="24"/>
                <w:shd w:val="clear" w:color="auto" w:fill="FFFFFF"/>
              </w:rPr>
              <w:t>«</w:t>
            </w:r>
            <w:r w:rsidR="00764C05" w:rsidRPr="00E63D02">
              <w:rPr>
                <w:rFonts w:ascii="Times New Roman" w:hAnsi="Times New Roman"/>
                <w:sz w:val="24"/>
                <w:szCs w:val="24"/>
                <w:shd w:val="clear" w:color="auto" w:fill="FFFFFF"/>
              </w:rPr>
              <w:t>Путешествие в страну здоровяков и хлюпиков</w:t>
            </w:r>
            <w:r>
              <w:rPr>
                <w:rFonts w:ascii="Times New Roman" w:hAnsi="Times New Roman"/>
                <w:sz w:val="24"/>
                <w:szCs w:val="24"/>
                <w:shd w:val="clear" w:color="auto" w:fill="FFFFFF"/>
              </w:rPr>
              <w:t>»</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«Транспорт»</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«Правила движения соблюдаем все без исключения»</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«Моя семья»</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hd w:val="clear" w:color="auto" w:fill="FFFFFF"/>
              <w:spacing w:after="0" w:line="240" w:lineRule="auto"/>
              <w:jc w:val="center"/>
              <w:rPr>
                <w:rFonts w:ascii="Times New Roman" w:hAnsi="Times New Roman"/>
                <w:sz w:val="24"/>
                <w:szCs w:val="24"/>
              </w:rPr>
            </w:pPr>
            <w:r w:rsidRPr="00E63D02">
              <w:rPr>
                <w:rFonts w:ascii="Times New Roman" w:hAnsi="Times New Roman"/>
                <w:bCs/>
                <w:sz w:val="24"/>
                <w:szCs w:val="24"/>
              </w:rPr>
              <w:t>«День матери</w:t>
            </w:r>
            <w:r w:rsidRPr="00E63D02">
              <w:rPr>
                <w:rFonts w:ascii="Times New Roman" w:hAnsi="Times New Roman"/>
                <w:sz w:val="24"/>
                <w:szCs w:val="24"/>
              </w:rPr>
              <w:t>»</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w:t>
            </w:r>
          </w:p>
        </w:tc>
      </w:tr>
      <w:tr w:rsidR="00551196" w:rsidRPr="00E63D02" w:rsidTr="00EB2CCB">
        <w:trPr>
          <w:trHeight w:val="222"/>
        </w:trPr>
        <w:tc>
          <w:tcPr>
            <w:tcW w:w="1418" w:type="dxa"/>
            <w:vMerge w:val="restart"/>
            <w:shd w:val="clear" w:color="auto" w:fill="FFFFFF"/>
          </w:tcPr>
          <w:p w:rsidR="0041256D" w:rsidRPr="00E63D02" w:rsidRDefault="0041256D"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Декабрь</w:t>
            </w:r>
          </w:p>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«Зимушка-зима»»</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«Путешествие в зимний лес»</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Кукольный театр</w:t>
            </w: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«Зимушка-зима»»</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r w:rsidR="0041256D" w:rsidRPr="00E63D02">
              <w:rPr>
                <w:rFonts w:ascii="Times New Roman" w:hAnsi="Times New Roman"/>
                <w:sz w:val="24"/>
                <w:szCs w:val="24"/>
              </w:rPr>
              <w:t>группа</w:t>
            </w:r>
          </w:p>
        </w:tc>
        <w:tc>
          <w:tcPr>
            <w:tcW w:w="1985"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«Зимние забавы»</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Конкурсно-игровая программа</w:t>
            </w: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«В гостях у сказки»                                        </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22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«В гостях у сказки»                                        </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Инсценировка сказки</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«Новый год у ворот»</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Новогодний утренник                                   </w:t>
            </w: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rPr>
              <w:t>«Новый год»</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w:t>
            </w: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rPr>
              <w:t xml:space="preserve">Праздник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«Новый год у ворот»</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r w:rsidR="0041256D" w:rsidRPr="00E63D02">
              <w:rPr>
                <w:rFonts w:ascii="Times New Roman" w:hAnsi="Times New Roman"/>
                <w:sz w:val="24"/>
                <w:szCs w:val="24"/>
              </w:rPr>
              <w:t>группа</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«Новый год»</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w:t>
            </w:r>
            <w:r w:rsidR="0041256D" w:rsidRPr="00E63D02">
              <w:rPr>
                <w:rFonts w:ascii="Times New Roman" w:hAnsi="Times New Roman"/>
                <w:sz w:val="24"/>
                <w:szCs w:val="24"/>
              </w:rPr>
              <w:t>ие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«Новый год»</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54"/>
        </w:trPr>
        <w:tc>
          <w:tcPr>
            <w:tcW w:w="1418" w:type="dxa"/>
            <w:vMerge w:val="restart"/>
            <w:shd w:val="clear" w:color="auto" w:fill="FFFFFF"/>
          </w:tcPr>
          <w:p w:rsidR="0041256D" w:rsidRPr="00E63D02" w:rsidRDefault="0041256D"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Январь</w:t>
            </w:r>
          </w:p>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«Народная культура и традиции»</w:t>
            </w:r>
          </w:p>
          <w:p w:rsidR="00764C05" w:rsidRPr="00E63D02" w:rsidRDefault="00764C05" w:rsidP="00F86BB6">
            <w:pPr>
              <w:tabs>
                <w:tab w:val="left" w:pos="810"/>
              </w:tabs>
              <w:spacing w:after="0" w:line="240" w:lineRule="auto"/>
              <w:jc w:val="center"/>
              <w:rPr>
                <w:rFonts w:ascii="Times New Roman" w:hAnsi="Times New Roman"/>
                <w:sz w:val="24"/>
                <w:szCs w:val="24"/>
              </w:rPr>
            </w:pP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caps/>
                <w:sz w:val="24"/>
                <w:szCs w:val="24"/>
                <w:shd w:val="clear" w:color="auto" w:fill="FFFFFF"/>
              </w:rPr>
              <w:t>«</w:t>
            </w:r>
            <w:r w:rsidRPr="00E63D02">
              <w:rPr>
                <w:rFonts w:ascii="Times New Roman" w:hAnsi="Times New Roman"/>
                <w:sz w:val="24"/>
                <w:szCs w:val="24"/>
                <w:shd w:val="clear" w:color="auto" w:fill="FFFFFF"/>
              </w:rPr>
              <w:t>Заюшкина избушка»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shd w:val="clear" w:color="auto" w:fill="FFFFFF"/>
              </w:rPr>
              <w:t>Театральное</w:t>
            </w:r>
            <w:r w:rsidRPr="00E63D02">
              <w:rPr>
                <w:rStyle w:val="apple-converted-space"/>
                <w:rFonts w:ascii="Times New Roman" w:hAnsi="Times New Roman"/>
                <w:sz w:val="24"/>
                <w:szCs w:val="24"/>
                <w:shd w:val="clear" w:color="auto" w:fill="FFFFFF"/>
              </w:rPr>
              <w:t> </w:t>
            </w:r>
            <w:r w:rsidRPr="00E63D02">
              <w:rPr>
                <w:rStyle w:val="a5"/>
                <w:rFonts w:ascii="Times New Roman" w:hAnsi="Times New Roman"/>
                <w:b w:val="0"/>
                <w:bCs/>
                <w:sz w:val="24"/>
                <w:szCs w:val="24"/>
                <w:bdr w:val="none" w:sz="0" w:space="0" w:color="auto" w:frame="1"/>
                <w:shd w:val="clear" w:color="auto" w:fill="FFFFFF"/>
              </w:rPr>
              <w:t>развлечение</w:t>
            </w:r>
            <w:r w:rsidRPr="00E63D02">
              <w:rPr>
                <w:rStyle w:val="apple-converted-space"/>
                <w:rFonts w:ascii="Times New Roman" w:hAnsi="Times New Roman"/>
                <w:b/>
                <w:bCs/>
                <w:sz w:val="24"/>
                <w:szCs w:val="24"/>
                <w:bdr w:val="none" w:sz="0" w:space="0" w:color="auto" w:frame="1"/>
                <w:shd w:val="clear" w:color="auto" w:fill="FFFFFF"/>
              </w:rPr>
              <w:t> </w:t>
            </w:r>
          </w:p>
        </w:tc>
      </w:tr>
      <w:tr w:rsidR="00551196" w:rsidRPr="00E63D02" w:rsidTr="00EB2CCB">
        <w:trPr>
          <w:trHeight w:val="54"/>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«Народная культура и традиции»</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r w:rsidR="0041256D" w:rsidRPr="00E63D02">
              <w:rPr>
                <w:rFonts w:ascii="Times New Roman" w:hAnsi="Times New Roman"/>
                <w:sz w:val="24"/>
                <w:szCs w:val="24"/>
              </w:rPr>
              <w:t>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«Матрешка»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EB2CCB" w:rsidP="00F86BB6">
            <w:pPr>
              <w:spacing w:after="0" w:line="240" w:lineRule="auto"/>
              <w:jc w:val="center"/>
              <w:rPr>
                <w:rFonts w:ascii="Times New Roman" w:hAnsi="Times New Roman"/>
                <w:sz w:val="24"/>
                <w:szCs w:val="24"/>
              </w:rPr>
            </w:pPr>
            <w:r>
              <w:rPr>
                <w:rFonts w:ascii="Times New Roman" w:hAnsi="Times New Roman"/>
                <w:sz w:val="24"/>
                <w:szCs w:val="24"/>
              </w:rPr>
              <w:t>«Зима»</w:t>
            </w:r>
          </w:p>
        </w:tc>
        <w:tc>
          <w:tcPr>
            <w:tcW w:w="2551" w:type="dxa"/>
            <w:shd w:val="clear" w:color="auto" w:fill="FFFFFF"/>
          </w:tcPr>
          <w:p w:rsidR="00764C05" w:rsidRPr="00E63D02" w:rsidRDefault="00EB2CCB" w:rsidP="00F86BB6">
            <w:pPr>
              <w:spacing w:after="0" w:line="240" w:lineRule="auto"/>
              <w:jc w:val="center"/>
              <w:rPr>
                <w:rFonts w:ascii="Times New Roman" w:hAnsi="Times New Roman"/>
                <w:sz w:val="24"/>
                <w:szCs w:val="24"/>
              </w:rPr>
            </w:pPr>
            <w:r>
              <w:rPr>
                <w:rFonts w:ascii="Times New Roman" w:hAnsi="Times New Roman"/>
                <w:sz w:val="24"/>
                <w:szCs w:val="24"/>
              </w:rPr>
              <w:t>Старшие группа</w:t>
            </w:r>
          </w:p>
        </w:tc>
        <w:tc>
          <w:tcPr>
            <w:tcW w:w="1985" w:type="dxa"/>
            <w:shd w:val="clear" w:color="auto" w:fill="FFFFFF"/>
          </w:tcPr>
          <w:p w:rsidR="00764C05" w:rsidRPr="00E63D02" w:rsidRDefault="00EB2CCB" w:rsidP="00F86BB6">
            <w:pPr>
              <w:spacing w:after="0" w:line="240" w:lineRule="auto"/>
              <w:jc w:val="center"/>
              <w:rPr>
                <w:rFonts w:ascii="Times New Roman" w:hAnsi="Times New Roman"/>
                <w:sz w:val="24"/>
                <w:szCs w:val="24"/>
              </w:rPr>
            </w:pPr>
            <w:r w:rsidRPr="00EB2CCB">
              <w:rPr>
                <w:rFonts w:ascii="Times New Roman" w:hAnsi="Times New Roman"/>
                <w:sz w:val="24"/>
                <w:szCs w:val="24"/>
                <w:shd w:val="clear" w:color="auto" w:fill="FFFFFF"/>
              </w:rPr>
              <w:t xml:space="preserve">Православный праздник </w:t>
            </w:r>
            <w:r w:rsidR="00577E09">
              <w:rPr>
                <w:rFonts w:ascii="Times New Roman" w:hAnsi="Times New Roman"/>
                <w:sz w:val="24"/>
                <w:szCs w:val="24"/>
                <w:shd w:val="clear" w:color="auto" w:fill="FFFFFF"/>
              </w:rPr>
              <w:t>«</w:t>
            </w:r>
            <w:r w:rsidRPr="00EB2CCB">
              <w:rPr>
                <w:rFonts w:ascii="Times New Roman" w:hAnsi="Times New Roman"/>
                <w:sz w:val="24"/>
                <w:szCs w:val="24"/>
                <w:shd w:val="clear" w:color="auto" w:fill="FFFFFF"/>
              </w:rPr>
              <w:t>Ангел рождества</w:t>
            </w:r>
            <w:r w:rsidR="00577E09">
              <w:rPr>
                <w:rFonts w:ascii="Times New Roman" w:hAnsi="Times New Roman"/>
                <w:sz w:val="24"/>
                <w:szCs w:val="24"/>
                <w:shd w:val="clear" w:color="auto" w:fill="FFFFFF"/>
              </w:rPr>
              <w:t>»</w:t>
            </w:r>
          </w:p>
        </w:tc>
        <w:tc>
          <w:tcPr>
            <w:tcW w:w="1559" w:type="dxa"/>
            <w:shd w:val="clear" w:color="auto" w:fill="FFFFFF"/>
          </w:tcPr>
          <w:p w:rsidR="00764C05" w:rsidRPr="00E63D02" w:rsidRDefault="00EB2CCB" w:rsidP="00F86BB6">
            <w:pPr>
              <w:spacing w:after="0" w:line="240" w:lineRule="auto"/>
              <w:jc w:val="center"/>
              <w:rPr>
                <w:rFonts w:ascii="Times New Roman" w:hAnsi="Times New Roman"/>
                <w:i/>
                <w:sz w:val="24"/>
                <w:szCs w:val="24"/>
              </w:rPr>
            </w:pPr>
            <w:r>
              <w:rPr>
                <w:rFonts w:ascii="Times New Roman" w:hAnsi="Times New Roman"/>
                <w:sz w:val="24"/>
                <w:szCs w:val="24"/>
              </w:rPr>
              <w:t>Праздник</w:t>
            </w:r>
          </w:p>
        </w:tc>
      </w:tr>
      <w:tr w:rsidR="00551196" w:rsidRPr="00E63D02" w:rsidTr="00EB2CCB">
        <w:trPr>
          <w:trHeight w:val="54"/>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«Зима»</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 «Здравствуй, Зима!»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54"/>
        </w:trPr>
        <w:tc>
          <w:tcPr>
            <w:tcW w:w="1418"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«В гостях у сказки»</w:t>
            </w:r>
          </w:p>
          <w:p w:rsidR="00764C05" w:rsidRPr="00E63D02" w:rsidRDefault="00764C05" w:rsidP="00F86BB6">
            <w:pPr>
              <w:tabs>
                <w:tab w:val="left" w:pos="810"/>
              </w:tabs>
              <w:spacing w:after="0" w:line="240" w:lineRule="auto"/>
              <w:jc w:val="center"/>
              <w:rPr>
                <w:rFonts w:ascii="Times New Roman" w:hAnsi="Times New Roman"/>
                <w:sz w:val="24"/>
                <w:szCs w:val="24"/>
              </w:rPr>
            </w:pPr>
          </w:p>
        </w:tc>
        <w:tc>
          <w:tcPr>
            <w:tcW w:w="2551" w:type="dxa"/>
            <w:shd w:val="clear" w:color="auto" w:fill="FFFFFF"/>
          </w:tcPr>
          <w:p w:rsidR="00764C05" w:rsidRPr="00E63D02" w:rsidRDefault="0041256D" w:rsidP="00F86BB6">
            <w:pPr>
              <w:tabs>
                <w:tab w:val="left" w:pos="810"/>
              </w:tabs>
              <w:spacing w:after="0" w:line="240" w:lineRule="auto"/>
              <w:rPr>
                <w:rFonts w:ascii="Times New Roman" w:hAnsi="Times New Roman"/>
                <w:sz w:val="24"/>
                <w:szCs w:val="24"/>
              </w:rPr>
            </w:pPr>
            <w:r w:rsidRPr="00E63D02">
              <w:rPr>
                <w:rFonts w:ascii="Times New Roman" w:hAnsi="Times New Roman"/>
                <w:sz w:val="24"/>
                <w:szCs w:val="24"/>
              </w:rPr>
              <w:t xml:space="preserve">  2 младшая </w:t>
            </w:r>
            <w:r w:rsidR="00764C05" w:rsidRPr="00E63D02">
              <w:rPr>
                <w:rFonts w:ascii="Times New Roman" w:hAnsi="Times New Roman"/>
                <w:sz w:val="24"/>
                <w:szCs w:val="24"/>
              </w:rPr>
              <w:t>группа</w:t>
            </w:r>
          </w:p>
          <w:p w:rsidR="00764C05" w:rsidRPr="00E63D02" w:rsidRDefault="00764C05" w:rsidP="00F86BB6">
            <w:pPr>
              <w:tabs>
                <w:tab w:val="left" w:pos="810"/>
              </w:tabs>
              <w:spacing w:after="0" w:line="240" w:lineRule="auto"/>
              <w:rPr>
                <w:rFonts w:ascii="Times New Roman" w:hAnsi="Times New Roman"/>
                <w:sz w:val="24"/>
                <w:szCs w:val="24"/>
              </w:rPr>
            </w:pPr>
          </w:p>
        </w:tc>
        <w:tc>
          <w:tcPr>
            <w:tcW w:w="1985"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«Теремок»</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p>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Кукольный театр</w:t>
            </w:r>
          </w:p>
        </w:tc>
      </w:tr>
      <w:tr w:rsidR="00551196" w:rsidRPr="00E63D02" w:rsidTr="00EB2CCB">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 xml:space="preserve">«В гостях у </w:t>
            </w:r>
            <w:r w:rsidR="0041256D" w:rsidRPr="00E63D02">
              <w:rPr>
                <w:rFonts w:ascii="Times New Roman" w:hAnsi="Times New Roman"/>
                <w:sz w:val="24"/>
                <w:szCs w:val="24"/>
              </w:rPr>
              <w:t>сказки»</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w:t>
            </w:r>
            <w:r w:rsidR="0041256D" w:rsidRPr="00E63D02">
              <w:rPr>
                <w:rFonts w:ascii="Times New Roman" w:hAnsi="Times New Roman"/>
                <w:sz w:val="24"/>
                <w:szCs w:val="24"/>
              </w:rPr>
              <w:t>группа</w:t>
            </w:r>
          </w:p>
        </w:tc>
        <w:tc>
          <w:tcPr>
            <w:tcW w:w="1985"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54"/>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«Птицы нашего края»</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rPr>
              <w:t>«Гуси-лебеди»</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Кукольный театр</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«Животные»</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Подготовительные </w:t>
            </w:r>
            <w:r w:rsidRPr="00E63D02">
              <w:rPr>
                <w:rFonts w:ascii="Times New Roman" w:hAnsi="Times New Roman"/>
                <w:sz w:val="24"/>
                <w:szCs w:val="24"/>
              </w:rPr>
              <w:lastRenderedPageBreak/>
              <w:t>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shd w:val="clear" w:color="auto" w:fill="FFFFFF"/>
              </w:rPr>
              <w:lastRenderedPageBreak/>
              <w:t xml:space="preserve">«Животные в </w:t>
            </w:r>
            <w:r w:rsidRPr="00E63D02">
              <w:rPr>
                <w:rFonts w:ascii="Times New Roman" w:hAnsi="Times New Roman"/>
                <w:sz w:val="24"/>
                <w:szCs w:val="24"/>
                <w:shd w:val="clear" w:color="auto" w:fill="FFFFFF"/>
              </w:rPr>
              <w:lastRenderedPageBreak/>
              <w:t>загадках, песнях, стихах и пословицах»</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lastRenderedPageBreak/>
              <w:t xml:space="preserve">Развлечение </w:t>
            </w:r>
          </w:p>
        </w:tc>
      </w:tr>
      <w:tr w:rsidR="00551196" w:rsidRPr="00E63D02" w:rsidTr="00EB2CCB">
        <w:trPr>
          <w:trHeight w:val="165"/>
        </w:trPr>
        <w:tc>
          <w:tcPr>
            <w:tcW w:w="1418" w:type="dxa"/>
            <w:vMerge w:val="restart"/>
            <w:shd w:val="clear" w:color="auto" w:fill="FFFFFF"/>
          </w:tcPr>
          <w:p w:rsidR="0041256D" w:rsidRPr="00E63D02" w:rsidRDefault="0041256D"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Февраль</w:t>
            </w: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p w:rsidR="0041256D" w:rsidRPr="00E63D02" w:rsidRDefault="0041256D"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«Транспорт»</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bCs/>
                <w:sz w:val="24"/>
                <w:szCs w:val="24"/>
              </w:rPr>
              <w:t>«ПоможемКолобку вернуться домой»</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«Транспорт»</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«Путешествие в страну Светофорию»</w:t>
            </w:r>
          </w:p>
        </w:tc>
        <w:tc>
          <w:tcPr>
            <w:tcW w:w="1559"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rPr>
              <w:t>Развлечение</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«Наши верные друзья»</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w:t>
            </w:r>
            <w:r w:rsidR="00764C05" w:rsidRPr="00E63D02">
              <w:rPr>
                <w:rFonts w:ascii="Times New Roman" w:hAnsi="Times New Roman"/>
                <w:sz w:val="24"/>
                <w:szCs w:val="24"/>
              </w:rPr>
              <w:t xml:space="preserve"> груп</w:t>
            </w:r>
            <w:r w:rsidRPr="00E63D02">
              <w:rPr>
                <w:rFonts w:ascii="Times New Roman" w:hAnsi="Times New Roman"/>
                <w:sz w:val="24"/>
                <w:szCs w:val="24"/>
              </w:rPr>
              <w:t>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«Забавные животные»</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65"/>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«Профессии»</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«Труд кормит, а лень портит»</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11"/>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«День Защитника Отечества»</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«Играем в солдатиков»</w:t>
            </w:r>
          </w:p>
        </w:tc>
        <w:tc>
          <w:tcPr>
            <w:tcW w:w="1559"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11"/>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«День Защитника Отечества»</w:t>
            </w:r>
          </w:p>
        </w:tc>
        <w:tc>
          <w:tcPr>
            <w:tcW w:w="2551" w:type="dxa"/>
            <w:shd w:val="clear" w:color="auto" w:fill="FFFFFF"/>
          </w:tcPr>
          <w:p w:rsidR="00764C05" w:rsidRPr="00E63D02" w:rsidRDefault="0041256D"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группа </w:t>
            </w:r>
          </w:p>
        </w:tc>
        <w:tc>
          <w:tcPr>
            <w:tcW w:w="1985" w:type="dxa"/>
            <w:shd w:val="clear" w:color="auto" w:fill="FFFFFF"/>
          </w:tcPr>
          <w:p w:rsidR="00764C05" w:rsidRPr="00E63D02" w:rsidRDefault="00764C05" w:rsidP="00F86BB6">
            <w:pPr>
              <w:spacing w:after="0" w:line="240" w:lineRule="auto"/>
              <w:jc w:val="center"/>
              <w:rPr>
                <w:rFonts w:ascii="Times New Roman" w:hAnsi="Times New Roman"/>
                <w:i/>
                <w:sz w:val="24"/>
                <w:szCs w:val="24"/>
              </w:rPr>
            </w:pPr>
            <w:r w:rsidRPr="00E63D02">
              <w:rPr>
                <w:rFonts w:ascii="Times New Roman" w:hAnsi="Times New Roman"/>
                <w:sz w:val="24"/>
                <w:szCs w:val="24"/>
                <w:shd w:val="clear" w:color="auto" w:fill="FFFFFF"/>
              </w:rPr>
              <w:t>«Будем солдатами»</w:t>
            </w:r>
          </w:p>
        </w:tc>
        <w:tc>
          <w:tcPr>
            <w:tcW w:w="1559" w:type="dxa"/>
            <w:vMerge w:val="restart"/>
            <w:shd w:val="clear" w:color="auto" w:fill="FFFFFF"/>
          </w:tcPr>
          <w:p w:rsidR="00764C05" w:rsidRPr="00E63D02" w:rsidRDefault="00764C05" w:rsidP="00F86BB6">
            <w:pPr>
              <w:spacing w:after="0" w:line="240" w:lineRule="auto"/>
              <w:rPr>
                <w:rFonts w:ascii="Times New Roman" w:hAnsi="Times New Roman"/>
                <w:sz w:val="24"/>
                <w:szCs w:val="24"/>
                <w:shd w:val="clear" w:color="auto" w:fill="EEEEEE"/>
              </w:rPr>
            </w:pPr>
          </w:p>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Музыкально-спортивное развлечение, посвященное Дню защитника отечества</w:t>
            </w:r>
          </w:p>
        </w:tc>
      </w:tr>
      <w:tr w:rsidR="00551196" w:rsidRPr="00E63D02" w:rsidTr="00EB2CCB">
        <w:trPr>
          <w:trHeight w:val="552"/>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Защитника Отечества»</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Защитника Отечества»</w:t>
            </w: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i/>
                <w:sz w:val="24"/>
                <w:szCs w:val="24"/>
              </w:rPr>
            </w:pPr>
          </w:p>
        </w:tc>
      </w:tr>
      <w:tr w:rsidR="00551196" w:rsidRPr="00E63D02" w:rsidTr="00EB2CCB">
        <w:trPr>
          <w:trHeight w:val="1070"/>
        </w:trPr>
        <w:tc>
          <w:tcPr>
            <w:tcW w:w="1418"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Защитника Отечества»</w:t>
            </w:r>
          </w:p>
        </w:tc>
        <w:tc>
          <w:tcPr>
            <w:tcW w:w="2551" w:type="dxa"/>
            <w:shd w:val="clear" w:color="auto" w:fill="FFFFFF"/>
          </w:tcPr>
          <w:p w:rsidR="00764C05" w:rsidRPr="00E63D02" w:rsidRDefault="0041256D"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 «23 февраля – День защитника Отечества</w:t>
            </w: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54"/>
        </w:trPr>
        <w:tc>
          <w:tcPr>
            <w:tcW w:w="1418" w:type="dxa"/>
            <w:shd w:val="clear" w:color="auto" w:fill="FFFFFF"/>
          </w:tcPr>
          <w:p w:rsidR="0041256D" w:rsidRPr="00E63D02" w:rsidRDefault="0041256D"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Март</w:t>
            </w:r>
          </w:p>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«Мамин День»</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p w:rsidR="00764C05" w:rsidRPr="00E63D02" w:rsidRDefault="003D32EA"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Мамин праздник</w:t>
            </w:r>
          </w:p>
          <w:p w:rsidR="00764C05" w:rsidRPr="00E63D02" w:rsidRDefault="00764C05" w:rsidP="00F86BB6">
            <w:pPr>
              <w:spacing w:after="0" w:line="240" w:lineRule="auto"/>
              <w:jc w:val="center"/>
              <w:rPr>
                <w:rFonts w:ascii="Times New Roman" w:hAnsi="Times New Roman"/>
                <w:i/>
                <w:sz w:val="24"/>
                <w:szCs w:val="24"/>
              </w:rPr>
            </w:pP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«Международный Женский день»</w:t>
            </w:r>
          </w:p>
        </w:tc>
        <w:tc>
          <w:tcPr>
            <w:tcW w:w="2551" w:type="dxa"/>
            <w:shd w:val="clear" w:color="auto" w:fill="FFFFFF"/>
          </w:tcPr>
          <w:p w:rsidR="00764C05" w:rsidRPr="00E63D02" w:rsidRDefault="003D32EA"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 8 Марта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«Международный Женский день»</w:t>
            </w:r>
          </w:p>
        </w:tc>
        <w:tc>
          <w:tcPr>
            <w:tcW w:w="2551" w:type="dxa"/>
            <w:shd w:val="clear" w:color="auto" w:fill="FFFFFF"/>
          </w:tcPr>
          <w:p w:rsidR="00764C05" w:rsidRPr="00E63D02" w:rsidRDefault="003D32EA"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 8 Марта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«Весна идет»</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«В весеннем лесу» </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«Весна идет»</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«Весна пришла»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«Народная культура и традиции»</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«Мастер </w:t>
            </w:r>
            <w:r w:rsidR="00577E09">
              <w:rPr>
                <w:rFonts w:ascii="Times New Roman" w:hAnsi="Times New Roman"/>
                <w:sz w:val="24"/>
                <w:szCs w:val="24"/>
              </w:rPr>
              <w:t>–</w:t>
            </w:r>
            <w:r w:rsidRPr="00E63D02">
              <w:rPr>
                <w:rFonts w:ascii="Times New Roman" w:hAnsi="Times New Roman"/>
                <w:sz w:val="24"/>
                <w:szCs w:val="24"/>
              </w:rPr>
              <w:t xml:space="preserve"> золотые руки»</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«Народная культура и традиции»</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«Ярмарка»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185"/>
        </w:trPr>
        <w:tc>
          <w:tcPr>
            <w:tcW w:w="1418" w:type="dxa"/>
            <w:shd w:val="clear" w:color="auto" w:fill="FFFFFF"/>
          </w:tcPr>
          <w:p w:rsidR="003E0570" w:rsidRPr="00E63D02" w:rsidRDefault="003E0570"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Апрель</w:t>
            </w:r>
          </w:p>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«Мои любимые игрушки»</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«Матрешка»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«Планета Земля»</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«Земля – наш дом родной»</w:t>
            </w:r>
          </w:p>
        </w:tc>
        <w:tc>
          <w:tcPr>
            <w:tcW w:w="1559" w:type="dxa"/>
            <w:vMerge w:val="restart"/>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«Космос»</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«Космические приключения»</w:t>
            </w:r>
          </w:p>
        </w:tc>
        <w:tc>
          <w:tcPr>
            <w:tcW w:w="1559" w:type="dxa"/>
            <w:vMerge/>
            <w:shd w:val="clear" w:color="auto" w:fill="FFFFFF"/>
          </w:tcPr>
          <w:p w:rsidR="00764C05" w:rsidRPr="00E63D02" w:rsidRDefault="00764C05" w:rsidP="00F86BB6">
            <w:pPr>
              <w:spacing w:after="0" w:line="240" w:lineRule="auto"/>
              <w:jc w:val="center"/>
              <w:rPr>
                <w:rFonts w:ascii="Times New Roman" w:hAnsi="Times New Roman"/>
                <w:sz w:val="24"/>
                <w:szCs w:val="24"/>
              </w:rPr>
            </w:pP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«Весна. Птицы»</w:t>
            </w:r>
          </w:p>
          <w:p w:rsidR="00764C05" w:rsidRPr="00E63D02" w:rsidRDefault="00764C05" w:rsidP="00F86BB6">
            <w:pPr>
              <w:spacing w:after="0" w:line="240" w:lineRule="auto"/>
              <w:jc w:val="center"/>
              <w:rPr>
                <w:rFonts w:ascii="Times New Roman" w:hAnsi="Times New Roman"/>
                <w:sz w:val="24"/>
                <w:szCs w:val="24"/>
              </w:rPr>
            </w:pP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«Весна. Путешествие в весенний лес» </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Праздник </w:t>
            </w:r>
          </w:p>
        </w:tc>
      </w:tr>
      <w:tr w:rsidR="00551196" w:rsidRPr="00E63D02" w:rsidTr="00EB2CCB">
        <w:trPr>
          <w:trHeight w:val="185"/>
        </w:trPr>
        <w:tc>
          <w:tcPr>
            <w:tcW w:w="1418" w:type="dxa"/>
            <w:shd w:val="clear" w:color="auto" w:fill="FFFFFF"/>
          </w:tcPr>
          <w:p w:rsidR="00EB2CCB" w:rsidRPr="00E63D02" w:rsidRDefault="00EB2CCB" w:rsidP="00F86BB6">
            <w:pPr>
              <w:spacing w:after="0" w:line="240" w:lineRule="auto"/>
              <w:rPr>
                <w:rFonts w:ascii="Times New Roman" w:hAnsi="Times New Roman"/>
                <w:b/>
                <w:sz w:val="24"/>
                <w:szCs w:val="24"/>
              </w:rPr>
            </w:pPr>
          </w:p>
          <w:p w:rsidR="00764C05" w:rsidRPr="00E63D02" w:rsidRDefault="00764C05" w:rsidP="00F86BB6">
            <w:pPr>
              <w:spacing w:after="0" w:line="240" w:lineRule="auto"/>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lastRenderedPageBreak/>
              <w:t xml:space="preserve">«Этот </w:t>
            </w:r>
            <w:r w:rsidRPr="00E63D02">
              <w:rPr>
                <w:rFonts w:ascii="Times New Roman" w:hAnsi="Times New Roman"/>
                <w:sz w:val="24"/>
                <w:szCs w:val="24"/>
              </w:rPr>
              <w:lastRenderedPageBreak/>
              <w:t>удивительный мир природы»</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lastRenderedPageBreak/>
              <w:t>2 младшая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«Весеннее </w:t>
            </w:r>
            <w:r w:rsidRPr="00E63D02">
              <w:rPr>
                <w:rFonts w:ascii="Times New Roman" w:hAnsi="Times New Roman"/>
                <w:sz w:val="24"/>
                <w:szCs w:val="24"/>
              </w:rPr>
              <w:lastRenderedPageBreak/>
              <w:t>развлечение»</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lastRenderedPageBreak/>
              <w:t>Развлечение</w:t>
            </w: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«Этот удивительный мир природы»</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w:t>
            </w:r>
            <w:r w:rsidR="003E0570" w:rsidRPr="00E63D02">
              <w:rPr>
                <w:rFonts w:ascii="Times New Roman" w:hAnsi="Times New Roman"/>
                <w:sz w:val="24"/>
                <w:szCs w:val="24"/>
              </w:rPr>
              <w:t>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shd w:val="clear" w:color="auto" w:fill="FFFFFF"/>
              </w:rPr>
              <w:t xml:space="preserve">«Все мы </w:t>
            </w:r>
            <w:r w:rsidR="00577E09">
              <w:rPr>
                <w:rFonts w:ascii="Times New Roman" w:hAnsi="Times New Roman"/>
                <w:sz w:val="24"/>
                <w:szCs w:val="24"/>
                <w:shd w:val="clear" w:color="auto" w:fill="FFFFFF"/>
              </w:rPr>
              <w:t>–</w:t>
            </w:r>
            <w:r w:rsidRPr="00E63D02">
              <w:rPr>
                <w:rFonts w:ascii="Times New Roman" w:hAnsi="Times New Roman"/>
                <w:sz w:val="24"/>
                <w:szCs w:val="24"/>
                <w:shd w:val="clear" w:color="auto" w:fill="FFFFFF"/>
              </w:rPr>
              <w:t xml:space="preserve"> друзья природы»</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Экологическая викторина</w:t>
            </w: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«Весна»</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«Дружно мы весну встречаем»</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Развлечение</w:t>
            </w:r>
          </w:p>
        </w:tc>
      </w:tr>
      <w:tr w:rsidR="00551196" w:rsidRPr="00E63D02" w:rsidTr="00EB2CCB">
        <w:trPr>
          <w:trHeight w:val="185"/>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«Правила безопасности»</w:t>
            </w:r>
          </w:p>
        </w:tc>
        <w:tc>
          <w:tcPr>
            <w:tcW w:w="2551" w:type="dxa"/>
            <w:shd w:val="clear" w:color="auto" w:fill="FFFFFF"/>
          </w:tcPr>
          <w:p w:rsidR="00764C05" w:rsidRPr="00E63D02" w:rsidRDefault="003E0570"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bCs/>
                <w:sz w:val="24"/>
                <w:szCs w:val="24"/>
              </w:rPr>
              <w:t>«В гостях у Светофора»</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Тематическая программа</w:t>
            </w:r>
          </w:p>
        </w:tc>
      </w:tr>
      <w:tr w:rsidR="00551196" w:rsidRPr="00E63D02" w:rsidTr="00EB2CCB">
        <w:trPr>
          <w:trHeight w:val="54"/>
        </w:trPr>
        <w:tc>
          <w:tcPr>
            <w:tcW w:w="1418" w:type="dxa"/>
            <w:shd w:val="clear" w:color="auto" w:fill="FFFFFF"/>
          </w:tcPr>
          <w:p w:rsidR="00551196" w:rsidRPr="00E63D02" w:rsidRDefault="0055119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Май</w:t>
            </w:r>
          </w:p>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«Насекомые»</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shd w:val="clear" w:color="auto" w:fill="FFFFFF"/>
          </w:tcPr>
          <w:p w:rsidR="00764C05" w:rsidRPr="00E63D02" w:rsidRDefault="00764C05" w:rsidP="00F86BB6">
            <w:pPr>
              <w:tabs>
                <w:tab w:val="left" w:pos="765"/>
              </w:tabs>
              <w:spacing w:after="0" w:line="240" w:lineRule="auto"/>
              <w:jc w:val="center"/>
              <w:rPr>
                <w:rFonts w:ascii="Times New Roman" w:hAnsi="Times New Roman"/>
                <w:sz w:val="24"/>
                <w:szCs w:val="24"/>
              </w:rPr>
            </w:pPr>
            <w:r w:rsidRPr="00E63D02">
              <w:rPr>
                <w:rFonts w:ascii="Times New Roman" w:hAnsi="Times New Roman"/>
                <w:sz w:val="24"/>
                <w:szCs w:val="24"/>
              </w:rPr>
              <w:t>«Насекомые – наши друзья»</w:t>
            </w:r>
          </w:p>
        </w:tc>
        <w:tc>
          <w:tcPr>
            <w:tcW w:w="1559" w:type="dxa"/>
            <w:shd w:val="clear" w:color="auto" w:fill="FFFFFF"/>
          </w:tcPr>
          <w:p w:rsidR="00764C05" w:rsidRPr="00E63D02" w:rsidRDefault="00764C05" w:rsidP="00F86BB6">
            <w:pPr>
              <w:tabs>
                <w:tab w:val="left" w:pos="765"/>
              </w:tabs>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«Праздник Победы»</w:t>
            </w:r>
          </w:p>
        </w:tc>
        <w:tc>
          <w:tcPr>
            <w:tcW w:w="2551" w:type="dxa"/>
            <w:shd w:val="clear" w:color="auto" w:fill="FFFFFF"/>
          </w:tcPr>
          <w:p w:rsidR="00764C05" w:rsidRPr="00E63D02" w:rsidRDefault="00551196"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Средняя группа </w:t>
            </w:r>
          </w:p>
        </w:tc>
        <w:tc>
          <w:tcPr>
            <w:tcW w:w="1985"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 xml:space="preserve"> «День Победы»</w:t>
            </w:r>
          </w:p>
        </w:tc>
        <w:tc>
          <w:tcPr>
            <w:tcW w:w="1559" w:type="dxa"/>
            <w:shd w:val="clear" w:color="auto" w:fill="FFFFFF"/>
          </w:tcPr>
          <w:p w:rsidR="00764C05" w:rsidRPr="00E63D02" w:rsidRDefault="00764C05" w:rsidP="00F86BB6">
            <w:pPr>
              <w:tabs>
                <w:tab w:val="left" w:pos="765"/>
              </w:tabs>
              <w:spacing w:after="0" w:line="240" w:lineRule="auto"/>
              <w:jc w:val="center"/>
              <w:rPr>
                <w:rFonts w:ascii="Times New Roman" w:hAnsi="Times New Roman"/>
                <w:sz w:val="24"/>
                <w:szCs w:val="24"/>
              </w:rPr>
            </w:pPr>
            <w:r w:rsidRPr="00E63D02">
              <w:rPr>
                <w:rFonts w:ascii="Times New Roman" w:hAnsi="Times New Roman"/>
                <w:sz w:val="24"/>
                <w:szCs w:val="24"/>
              </w:rPr>
              <w:t>Презентация</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Победы»</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w:t>
            </w:r>
            <w:r w:rsidR="00551196" w:rsidRPr="00E63D02">
              <w:rPr>
                <w:rFonts w:ascii="Times New Roman" w:hAnsi="Times New Roman"/>
                <w:sz w:val="24"/>
                <w:szCs w:val="24"/>
              </w:rPr>
              <w:t>ие группы</w:t>
            </w:r>
          </w:p>
        </w:tc>
        <w:tc>
          <w:tcPr>
            <w:tcW w:w="1985" w:type="dxa"/>
            <w:vMerge w:val="restart"/>
            <w:shd w:val="clear" w:color="auto" w:fill="FFFFFF"/>
          </w:tcPr>
          <w:p w:rsidR="00764C05" w:rsidRPr="00E63D02" w:rsidRDefault="00764C05" w:rsidP="00F86BB6">
            <w:pPr>
              <w:pStyle w:val="ae"/>
              <w:spacing w:after="0"/>
              <w:jc w:val="center"/>
              <w:rPr>
                <w:rFonts w:ascii="Times New Roman" w:hAnsi="Times New Roman"/>
                <w:szCs w:val="24"/>
              </w:rPr>
            </w:pPr>
          </w:p>
          <w:p w:rsidR="00764C05" w:rsidRPr="00E63D02" w:rsidRDefault="00764C05" w:rsidP="00F86BB6">
            <w:pPr>
              <w:pStyle w:val="ae"/>
              <w:spacing w:after="0"/>
              <w:jc w:val="center"/>
              <w:rPr>
                <w:rFonts w:ascii="Times New Roman" w:hAnsi="Times New Roman"/>
                <w:szCs w:val="24"/>
              </w:rPr>
            </w:pPr>
          </w:p>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szCs w:val="24"/>
              </w:rPr>
              <w:t>«День Победы»</w:t>
            </w:r>
          </w:p>
        </w:tc>
        <w:tc>
          <w:tcPr>
            <w:tcW w:w="1559" w:type="dxa"/>
            <w:vMerge w:val="restart"/>
            <w:shd w:val="clear" w:color="auto" w:fill="FFFFFF"/>
          </w:tcPr>
          <w:p w:rsidR="00764C05" w:rsidRPr="00E63D02" w:rsidRDefault="00764C05" w:rsidP="00F86BB6">
            <w:pPr>
              <w:tabs>
                <w:tab w:val="left" w:pos="765"/>
              </w:tabs>
              <w:spacing w:after="0" w:line="240" w:lineRule="auto"/>
              <w:jc w:val="center"/>
              <w:rPr>
                <w:rFonts w:ascii="Times New Roman" w:hAnsi="Times New Roman"/>
                <w:sz w:val="24"/>
                <w:szCs w:val="24"/>
              </w:rPr>
            </w:pPr>
          </w:p>
          <w:p w:rsidR="00764C05" w:rsidRPr="00E63D02" w:rsidRDefault="00764C05" w:rsidP="00F86BB6">
            <w:pPr>
              <w:tabs>
                <w:tab w:val="left" w:pos="765"/>
              </w:tabs>
              <w:spacing w:after="0" w:line="240" w:lineRule="auto"/>
              <w:rPr>
                <w:rFonts w:ascii="Times New Roman" w:hAnsi="Times New Roman"/>
                <w:sz w:val="24"/>
                <w:szCs w:val="24"/>
              </w:rPr>
            </w:pPr>
            <w:r w:rsidRPr="00E63D02">
              <w:rPr>
                <w:rFonts w:ascii="Times New Roman" w:hAnsi="Times New Roman"/>
                <w:sz w:val="24"/>
                <w:szCs w:val="24"/>
              </w:rPr>
              <w:t xml:space="preserve">               Праздник</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b/>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Победы»</w:t>
            </w:r>
          </w:p>
        </w:tc>
        <w:tc>
          <w:tcPr>
            <w:tcW w:w="2551" w:type="dxa"/>
            <w:shd w:val="clear" w:color="auto" w:fill="FFFFFF"/>
          </w:tcPr>
          <w:p w:rsidR="00764C05" w:rsidRPr="00E63D02" w:rsidRDefault="00551196"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Подготовительные группы</w:t>
            </w:r>
          </w:p>
        </w:tc>
        <w:tc>
          <w:tcPr>
            <w:tcW w:w="1985" w:type="dxa"/>
            <w:vMerge/>
            <w:shd w:val="clear" w:color="auto" w:fill="FFFFFF"/>
          </w:tcPr>
          <w:p w:rsidR="00764C05" w:rsidRPr="00E63D02" w:rsidRDefault="00764C05" w:rsidP="00F86BB6">
            <w:pPr>
              <w:pStyle w:val="ae"/>
              <w:spacing w:after="0"/>
              <w:jc w:val="center"/>
              <w:rPr>
                <w:rFonts w:ascii="Times New Roman" w:hAnsi="Times New Roman"/>
                <w:bCs/>
                <w:szCs w:val="24"/>
              </w:rPr>
            </w:pPr>
          </w:p>
        </w:tc>
        <w:tc>
          <w:tcPr>
            <w:tcW w:w="1559" w:type="dxa"/>
            <w:vMerge/>
            <w:shd w:val="clear" w:color="auto" w:fill="FFFFFF"/>
          </w:tcPr>
          <w:p w:rsidR="00764C05" w:rsidRPr="00E63D02" w:rsidRDefault="00764C05" w:rsidP="00F86BB6">
            <w:pPr>
              <w:tabs>
                <w:tab w:val="left" w:pos="765"/>
              </w:tabs>
              <w:spacing w:after="0" w:line="240" w:lineRule="auto"/>
              <w:jc w:val="center"/>
              <w:rPr>
                <w:rFonts w:ascii="Times New Roman" w:hAnsi="Times New Roman"/>
                <w:sz w:val="24"/>
                <w:szCs w:val="24"/>
              </w:rPr>
            </w:pP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«Лето»</w:t>
            </w:r>
          </w:p>
        </w:tc>
        <w:tc>
          <w:tcPr>
            <w:tcW w:w="2551" w:type="dxa"/>
            <w:shd w:val="clear" w:color="auto" w:fill="FFFFFF"/>
          </w:tcPr>
          <w:p w:rsidR="00764C05" w:rsidRPr="00E63D02" w:rsidRDefault="00764C05"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2 младшая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 гости к лету»</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«Насекомые»</w:t>
            </w:r>
          </w:p>
        </w:tc>
        <w:tc>
          <w:tcPr>
            <w:tcW w:w="2551" w:type="dxa"/>
            <w:shd w:val="clear" w:color="auto" w:fill="FFFFFF"/>
          </w:tcPr>
          <w:p w:rsidR="00764C05" w:rsidRPr="00E63D02" w:rsidRDefault="00551196" w:rsidP="00F86BB6">
            <w:pPr>
              <w:tabs>
                <w:tab w:val="left" w:pos="810"/>
              </w:tabs>
              <w:spacing w:after="0" w:line="240" w:lineRule="auto"/>
              <w:jc w:val="center"/>
              <w:rPr>
                <w:rFonts w:ascii="Times New Roman" w:hAnsi="Times New Roman"/>
                <w:sz w:val="24"/>
                <w:szCs w:val="24"/>
              </w:rPr>
            </w:pPr>
            <w:r w:rsidRPr="00E63D02">
              <w:rPr>
                <w:rFonts w:ascii="Times New Roman" w:hAnsi="Times New Roman"/>
                <w:sz w:val="24"/>
                <w:szCs w:val="24"/>
              </w:rPr>
              <w:t>Средняя группа</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«Волшебный мир насекомых»</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Развлечение </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«Правила безопасности (ПДД, пожарная безопасность)»</w:t>
            </w:r>
          </w:p>
        </w:tc>
        <w:tc>
          <w:tcPr>
            <w:tcW w:w="2551" w:type="dxa"/>
            <w:shd w:val="clear" w:color="auto" w:fill="FFFFFF"/>
          </w:tcPr>
          <w:p w:rsidR="00764C05" w:rsidRPr="00E63D02" w:rsidRDefault="00551196" w:rsidP="00F86BB6">
            <w:pPr>
              <w:spacing w:after="0" w:line="240" w:lineRule="auto"/>
              <w:jc w:val="center"/>
              <w:rPr>
                <w:rFonts w:ascii="Times New Roman" w:hAnsi="Times New Roman"/>
                <w:sz w:val="24"/>
                <w:szCs w:val="24"/>
              </w:rPr>
            </w:pPr>
            <w:r w:rsidRPr="00E63D02">
              <w:rPr>
                <w:rFonts w:ascii="Times New Roman" w:hAnsi="Times New Roman"/>
                <w:sz w:val="24"/>
                <w:szCs w:val="24"/>
              </w:rPr>
              <w:t>Старшие группы</w:t>
            </w:r>
          </w:p>
        </w:tc>
        <w:tc>
          <w:tcPr>
            <w:tcW w:w="1985" w:type="dxa"/>
            <w:shd w:val="clear" w:color="auto" w:fill="FFFFFF"/>
          </w:tcPr>
          <w:p w:rsidR="00764C05" w:rsidRPr="00E63D02" w:rsidRDefault="00764C05" w:rsidP="00F86BB6">
            <w:pPr>
              <w:pStyle w:val="ae"/>
              <w:spacing w:after="0"/>
              <w:jc w:val="center"/>
              <w:rPr>
                <w:rFonts w:ascii="Times New Roman" w:hAnsi="Times New Roman"/>
                <w:szCs w:val="24"/>
              </w:rPr>
            </w:pPr>
            <w:r w:rsidRPr="00E63D02">
              <w:rPr>
                <w:rFonts w:ascii="Times New Roman" w:hAnsi="Times New Roman"/>
                <w:bCs/>
                <w:szCs w:val="24"/>
              </w:rPr>
              <w:t>«Азбука безопасности. «Снеговик и ежик»</w:t>
            </w:r>
          </w:p>
        </w:tc>
        <w:tc>
          <w:tcPr>
            <w:tcW w:w="1559" w:type="dxa"/>
            <w:shd w:val="clear" w:color="auto" w:fill="FFFFFF"/>
          </w:tcPr>
          <w:p w:rsidR="00764C05" w:rsidRPr="00E63D02" w:rsidRDefault="00764C05" w:rsidP="00F86BB6">
            <w:pPr>
              <w:pStyle w:val="ae"/>
              <w:spacing w:after="0"/>
              <w:jc w:val="center"/>
              <w:rPr>
                <w:rFonts w:ascii="Times New Roman" w:hAnsi="Times New Roman"/>
                <w:bCs/>
                <w:szCs w:val="24"/>
              </w:rPr>
            </w:pPr>
            <w:r w:rsidRPr="00E63D02">
              <w:rPr>
                <w:rFonts w:ascii="Times New Roman" w:hAnsi="Times New Roman"/>
                <w:bCs/>
                <w:szCs w:val="24"/>
              </w:rPr>
              <w:t>Викторина</w:t>
            </w:r>
          </w:p>
        </w:tc>
      </w:tr>
      <w:tr w:rsidR="00551196" w:rsidRPr="00E63D02" w:rsidTr="00EB2CCB">
        <w:trPr>
          <w:trHeight w:val="54"/>
        </w:trPr>
        <w:tc>
          <w:tcPr>
            <w:tcW w:w="1418" w:type="dxa"/>
            <w:shd w:val="clear" w:color="auto" w:fill="FFFFFF"/>
          </w:tcPr>
          <w:p w:rsidR="00764C05" w:rsidRPr="00E63D02" w:rsidRDefault="00764C05" w:rsidP="00F86BB6">
            <w:pPr>
              <w:spacing w:after="0" w:line="240" w:lineRule="auto"/>
              <w:jc w:val="center"/>
              <w:rPr>
                <w:rFonts w:ascii="Times New Roman" w:hAnsi="Times New Roman"/>
                <w:sz w:val="24"/>
                <w:szCs w:val="24"/>
              </w:rPr>
            </w:pPr>
          </w:p>
        </w:tc>
        <w:tc>
          <w:tcPr>
            <w:tcW w:w="2268"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«До свиданья, детский сад! Здравствуй, школа!»</w:t>
            </w:r>
          </w:p>
        </w:tc>
        <w:tc>
          <w:tcPr>
            <w:tcW w:w="2551"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Подго</w:t>
            </w:r>
            <w:r w:rsidR="00551196" w:rsidRPr="00E63D02">
              <w:rPr>
                <w:rFonts w:ascii="Times New Roman" w:hAnsi="Times New Roman"/>
                <w:sz w:val="24"/>
                <w:szCs w:val="24"/>
              </w:rPr>
              <w:t>товительные группы</w:t>
            </w:r>
          </w:p>
        </w:tc>
        <w:tc>
          <w:tcPr>
            <w:tcW w:w="1985"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«До свиданья, детский сад!»</w:t>
            </w:r>
          </w:p>
        </w:tc>
        <w:tc>
          <w:tcPr>
            <w:tcW w:w="1559" w:type="dxa"/>
            <w:shd w:val="clear" w:color="auto" w:fill="FFFFFF"/>
          </w:tcPr>
          <w:p w:rsidR="00764C05" w:rsidRPr="00E63D02" w:rsidRDefault="00764C05" w:rsidP="00F86BB6">
            <w:pPr>
              <w:spacing w:after="0" w:line="240" w:lineRule="auto"/>
              <w:jc w:val="center"/>
              <w:rPr>
                <w:rFonts w:ascii="Times New Roman" w:hAnsi="Times New Roman"/>
                <w:sz w:val="24"/>
                <w:szCs w:val="24"/>
              </w:rPr>
            </w:pPr>
            <w:r w:rsidRPr="00E63D02">
              <w:rPr>
                <w:rFonts w:ascii="Times New Roman" w:hAnsi="Times New Roman"/>
                <w:sz w:val="24"/>
                <w:szCs w:val="24"/>
              </w:rPr>
              <w:t>Выпускной бал</w:t>
            </w:r>
          </w:p>
        </w:tc>
      </w:tr>
    </w:tbl>
    <w:p w:rsidR="00F86BB6" w:rsidRPr="00F86BB6" w:rsidRDefault="00F86BB6" w:rsidP="00F86BB6">
      <w:pPr>
        <w:spacing w:after="0" w:line="240" w:lineRule="auto"/>
        <w:rPr>
          <w:rFonts w:ascii="Times New Roman" w:hAnsi="Times New Roman"/>
          <w:sz w:val="24"/>
          <w:szCs w:val="24"/>
        </w:rPr>
      </w:pPr>
      <w:r>
        <w:rPr>
          <w:rFonts w:ascii="Times New Roman" w:hAnsi="Times New Roman"/>
          <w:b/>
          <w:sz w:val="24"/>
          <w:szCs w:val="24"/>
        </w:rPr>
        <w:t xml:space="preserve">3.3. </w:t>
      </w:r>
      <w:r w:rsidRPr="00F86BB6">
        <w:rPr>
          <w:rFonts w:ascii="Times New Roman" w:hAnsi="Times New Roman"/>
          <w:b/>
          <w:sz w:val="24"/>
          <w:szCs w:val="24"/>
        </w:rPr>
        <w:t>Приложение</w:t>
      </w:r>
      <w:r>
        <w:rPr>
          <w:rFonts w:ascii="Times New Roman" w:hAnsi="Times New Roman"/>
          <w:b/>
          <w:sz w:val="24"/>
          <w:szCs w:val="24"/>
        </w:rPr>
        <w:t xml:space="preserve"> №1  «</w:t>
      </w:r>
      <w:r w:rsidRPr="00F86BB6">
        <w:rPr>
          <w:rFonts w:ascii="Times New Roman" w:hAnsi="Times New Roman"/>
          <w:b/>
          <w:sz w:val="24"/>
          <w:szCs w:val="24"/>
        </w:rPr>
        <w:t>Календарно-тематическое планирование (наименование темы, временной период, задачи, содержание каждой темы, итоговое мероприятие)</w:t>
      </w:r>
      <w:r>
        <w:rPr>
          <w:rFonts w:ascii="Times New Roman" w:hAnsi="Times New Roman"/>
          <w:b/>
          <w:sz w:val="24"/>
          <w:szCs w:val="24"/>
        </w:rPr>
        <w:t>»</w:t>
      </w:r>
    </w:p>
    <w:p w:rsidR="00764C05" w:rsidRPr="00E63D02" w:rsidRDefault="00764C05" w:rsidP="00F86BB6">
      <w:pPr>
        <w:tabs>
          <w:tab w:val="left" w:pos="210"/>
        </w:tabs>
        <w:spacing w:after="0" w:line="240" w:lineRule="auto"/>
        <w:rPr>
          <w:rFonts w:ascii="Times New Roman" w:hAnsi="Times New Roman"/>
          <w:b/>
          <w:sz w:val="24"/>
          <w:szCs w:val="24"/>
        </w:rPr>
      </w:pPr>
      <w:r w:rsidRPr="00E63D02">
        <w:rPr>
          <w:rFonts w:ascii="Times New Roman" w:hAnsi="Times New Roman"/>
          <w:b/>
          <w:sz w:val="24"/>
          <w:szCs w:val="24"/>
        </w:rPr>
        <w:t>3.</w:t>
      </w:r>
      <w:r w:rsidR="00CE7175" w:rsidRPr="00E63D02">
        <w:rPr>
          <w:rFonts w:ascii="Times New Roman" w:hAnsi="Times New Roman"/>
          <w:b/>
          <w:sz w:val="24"/>
          <w:szCs w:val="24"/>
        </w:rPr>
        <w:t>4</w:t>
      </w:r>
      <w:r w:rsidRPr="00E63D02">
        <w:rPr>
          <w:rFonts w:ascii="Times New Roman" w:hAnsi="Times New Roman"/>
          <w:b/>
          <w:sz w:val="24"/>
          <w:szCs w:val="24"/>
        </w:rPr>
        <w:t xml:space="preserve">. </w:t>
      </w:r>
      <w:r w:rsidR="00871FE2">
        <w:rPr>
          <w:rFonts w:ascii="Times New Roman" w:hAnsi="Times New Roman"/>
          <w:b/>
          <w:sz w:val="24"/>
          <w:szCs w:val="24"/>
        </w:rPr>
        <w:t xml:space="preserve">Схема распределения организованной образовательной деятельности </w:t>
      </w:r>
      <w:r w:rsidRPr="00E63D02">
        <w:rPr>
          <w:rFonts w:ascii="Times New Roman" w:hAnsi="Times New Roman"/>
          <w:b/>
          <w:sz w:val="24"/>
          <w:szCs w:val="24"/>
        </w:rPr>
        <w:t xml:space="preserve"> музыкального руководителя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1701"/>
        <w:gridCol w:w="1417"/>
        <w:gridCol w:w="1418"/>
        <w:gridCol w:w="1701"/>
        <w:gridCol w:w="1417"/>
      </w:tblGrid>
      <w:tr w:rsidR="00EB5203" w:rsidRPr="00E63D02" w:rsidTr="005E6EE1">
        <w:tc>
          <w:tcPr>
            <w:tcW w:w="2235"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День недели</w:t>
            </w:r>
          </w:p>
        </w:tc>
        <w:tc>
          <w:tcPr>
            <w:tcW w:w="1701" w:type="dxa"/>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sz w:val="24"/>
                <w:szCs w:val="24"/>
              </w:rPr>
              <w:t xml:space="preserve">Понедельник </w:t>
            </w:r>
          </w:p>
        </w:tc>
        <w:tc>
          <w:tcPr>
            <w:tcW w:w="141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Вторник</w:t>
            </w:r>
          </w:p>
        </w:tc>
        <w:tc>
          <w:tcPr>
            <w:tcW w:w="1418"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Среда </w:t>
            </w:r>
          </w:p>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Четверг </w:t>
            </w:r>
          </w:p>
          <w:p w:rsidR="00EB5203" w:rsidRPr="00E63D02" w:rsidRDefault="00EB5203" w:rsidP="00F86BB6">
            <w:pPr>
              <w:spacing w:after="0" w:line="240" w:lineRule="auto"/>
              <w:jc w:val="center"/>
              <w:rPr>
                <w:rFonts w:ascii="Times New Roman" w:hAnsi="Times New Roman"/>
                <w:sz w:val="24"/>
                <w:szCs w:val="24"/>
              </w:rPr>
            </w:pPr>
          </w:p>
        </w:tc>
        <w:tc>
          <w:tcPr>
            <w:tcW w:w="141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Пятница </w:t>
            </w:r>
          </w:p>
          <w:p w:rsidR="00EB5203" w:rsidRPr="00E63D02" w:rsidRDefault="00EB5203" w:rsidP="00F86BB6">
            <w:pPr>
              <w:spacing w:after="0" w:line="240" w:lineRule="auto"/>
              <w:jc w:val="center"/>
              <w:rPr>
                <w:rFonts w:ascii="Times New Roman" w:hAnsi="Times New Roman"/>
                <w:sz w:val="24"/>
                <w:szCs w:val="24"/>
              </w:rPr>
            </w:pPr>
          </w:p>
        </w:tc>
      </w:tr>
      <w:tr w:rsidR="00EB5203" w:rsidRPr="00E63D02" w:rsidTr="005E6EE1">
        <w:tc>
          <w:tcPr>
            <w:tcW w:w="2235"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1 младшая  «</w:t>
            </w:r>
            <w:r w:rsidR="005E6EE1">
              <w:rPr>
                <w:rFonts w:ascii="Times New Roman" w:hAnsi="Times New Roman"/>
                <w:sz w:val="24"/>
                <w:szCs w:val="24"/>
              </w:rPr>
              <w:t>Белочка</w:t>
            </w:r>
            <w:r w:rsidR="00EB5203" w:rsidRPr="00E63D02">
              <w:rPr>
                <w:rFonts w:ascii="Times New Roman" w:hAnsi="Times New Roman"/>
                <w:sz w:val="24"/>
                <w:szCs w:val="24"/>
              </w:rPr>
              <w:t>»</w:t>
            </w:r>
          </w:p>
        </w:tc>
        <w:tc>
          <w:tcPr>
            <w:tcW w:w="1701" w:type="dxa"/>
          </w:tcPr>
          <w:p w:rsidR="00EB5203" w:rsidRPr="00E63D02" w:rsidRDefault="00EB5203" w:rsidP="00F86BB6">
            <w:pPr>
              <w:spacing w:after="0" w:line="240" w:lineRule="auto"/>
              <w:rPr>
                <w:rFonts w:ascii="Times New Roman" w:hAnsi="Times New Roman"/>
                <w:sz w:val="24"/>
                <w:szCs w:val="24"/>
              </w:rPr>
            </w:pPr>
          </w:p>
        </w:tc>
        <w:tc>
          <w:tcPr>
            <w:tcW w:w="1417"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9.</w:t>
            </w:r>
            <w:r w:rsidR="00526381" w:rsidRPr="00E63D02">
              <w:rPr>
                <w:rFonts w:ascii="Times New Roman" w:hAnsi="Times New Roman"/>
                <w:sz w:val="24"/>
                <w:szCs w:val="24"/>
              </w:rPr>
              <w:t>00</w:t>
            </w:r>
            <w:r w:rsidRPr="00E63D02">
              <w:rPr>
                <w:rFonts w:ascii="Times New Roman" w:hAnsi="Times New Roman"/>
                <w:sz w:val="24"/>
                <w:szCs w:val="24"/>
              </w:rPr>
              <w:t>-9.</w:t>
            </w:r>
            <w:r w:rsidR="00526381" w:rsidRPr="00E63D02">
              <w:rPr>
                <w:rFonts w:ascii="Times New Roman" w:hAnsi="Times New Roman"/>
                <w:sz w:val="24"/>
                <w:szCs w:val="24"/>
              </w:rPr>
              <w:t>0</w:t>
            </w:r>
            <w:r w:rsidRPr="00E63D02">
              <w:rPr>
                <w:rFonts w:ascii="Times New Roman" w:hAnsi="Times New Roman"/>
                <w:sz w:val="24"/>
                <w:szCs w:val="24"/>
              </w:rPr>
              <w:t>9</w:t>
            </w:r>
          </w:p>
        </w:tc>
        <w:tc>
          <w:tcPr>
            <w:tcW w:w="1418"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9.20-9.29</w:t>
            </w:r>
          </w:p>
        </w:tc>
        <w:tc>
          <w:tcPr>
            <w:tcW w:w="1701" w:type="dxa"/>
          </w:tcPr>
          <w:p w:rsidR="00EB5203" w:rsidRPr="00E63D02" w:rsidRDefault="00EB5203" w:rsidP="00F86BB6">
            <w:pPr>
              <w:spacing w:after="0" w:line="240" w:lineRule="auto"/>
              <w:jc w:val="center"/>
              <w:rPr>
                <w:rFonts w:ascii="Times New Roman" w:hAnsi="Times New Roman"/>
                <w:sz w:val="24"/>
                <w:szCs w:val="24"/>
              </w:rPr>
            </w:pPr>
          </w:p>
        </w:tc>
        <w:tc>
          <w:tcPr>
            <w:tcW w:w="1417" w:type="dxa"/>
          </w:tcPr>
          <w:p w:rsidR="00EB5203" w:rsidRPr="00E63D02" w:rsidRDefault="00EB5203" w:rsidP="00F86BB6">
            <w:pPr>
              <w:spacing w:after="0" w:line="240" w:lineRule="auto"/>
              <w:jc w:val="center"/>
              <w:rPr>
                <w:rFonts w:ascii="Times New Roman" w:hAnsi="Times New Roman"/>
                <w:sz w:val="24"/>
                <w:szCs w:val="24"/>
              </w:rPr>
            </w:pPr>
          </w:p>
        </w:tc>
      </w:tr>
      <w:tr w:rsidR="00EB5203" w:rsidRPr="00E63D02" w:rsidTr="005E6EE1">
        <w:tc>
          <w:tcPr>
            <w:tcW w:w="2235"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1</w:t>
            </w:r>
            <w:r w:rsidR="00BC286E" w:rsidRPr="00E63D02">
              <w:rPr>
                <w:rFonts w:ascii="Times New Roman" w:hAnsi="Times New Roman"/>
                <w:sz w:val="24"/>
                <w:szCs w:val="24"/>
              </w:rPr>
              <w:t xml:space="preserve"> младшая</w:t>
            </w: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w:t>
            </w:r>
            <w:r w:rsidR="006B26A6" w:rsidRPr="00E63D02">
              <w:rPr>
                <w:rFonts w:ascii="Times New Roman" w:hAnsi="Times New Roman"/>
                <w:sz w:val="24"/>
                <w:szCs w:val="24"/>
              </w:rPr>
              <w:t>Теремок</w:t>
            </w:r>
            <w:r w:rsidRPr="00E63D02">
              <w:rPr>
                <w:rFonts w:ascii="Times New Roman" w:hAnsi="Times New Roman"/>
                <w:sz w:val="24"/>
                <w:szCs w:val="24"/>
              </w:rPr>
              <w:t>»</w:t>
            </w:r>
          </w:p>
        </w:tc>
        <w:tc>
          <w:tcPr>
            <w:tcW w:w="1701" w:type="dxa"/>
          </w:tcPr>
          <w:p w:rsidR="00EB5203" w:rsidRPr="00E63D02" w:rsidRDefault="00EB5203" w:rsidP="00F86BB6">
            <w:pPr>
              <w:spacing w:after="0" w:line="240" w:lineRule="auto"/>
              <w:rPr>
                <w:rFonts w:ascii="Times New Roman" w:hAnsi="Times New Roman"/>
                <w:sz w:val="24"/>
                <w:szCs w:val="24"/>
              </w:rPr>
            </w:pPr>
          </w:p>
        </w:tc>
        <w:tc>
          <w:tcPr>
            <w:tcW w:w="1417" w:type="dxa"/>
          </w:tcPr>
          <w:p w:rsidR="00EB5203" w:rsidRPr="00E63D02" w:rsidRDefault="00EB5203" w:rsidP="00F86BB6">
            <w:pPr>
              <w:spacing w:after="0" w:line="240" w:lineRule="auto"/>
              <w:jc w:val="center"/>
              <w:rPr>
                <w:rFonts w:ascii="Times New Roman" w:hAnsi="Times New Roman"/>
                <w:sz w:val="24"/>
                <w:szCs w:val="24"/>
              </w:rPr>
            </w:pPr>
          </w:p>
        </w:tc>
        <w:tc>
          <w:tcPr>
            <w:tcW w:w="1418"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9.00-9.09</w:t>
            </w:r>
          </w:p>
        </w:tc>
        <w:tc>
          <w:tcPr>
            <w:tcW w:w="1701"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9.20-9.29</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r>
      <w:tr w:rsidR="00EB5203" w:rsidRPr="00E63D02" w:rsidTr="005E6EE1">
        <w:tc>
          <w:tcPr>
            <w:tcW w:w="2235" w:type="dxa"/>
          </w:tcPr>
          <w:p w:rsidR="006B26A6"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2 младшая</w:t>
            </w:r>
          </w:p>
          <w:p w:rsidR="00BC286E" w:rsidRPr="00E63D02" w:rsidRDefault="00BC286E"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 «</w:t>
            </w:r>
            <w:r w:rsidR="005E6EE1">
              <w:rPr>
                <w:rFonts w:ascii="Times New Roman" w:hAnsi="Times New Roman"/>
                <w:sz w:val="24"/>
                <w:szCs w:val="24"/>
              </w:rPr>
              <w:t>Ромашка</w:t>
            </w:r>
            <w:r w:rsidRPr="00E63D02">
              <w:rPr>
                <w:rFonts w:ascii="Times New Roman" w:hAnsi="Times New Roman"/>
                <w:sz w:val="24"/>
                <w:szCs w:val="24"/>
              </w:rPr>
              <w:t>»</w:t>
            </w:r>
          </w:p>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F86BB6" w:rsidP="00F86BB6">
            <w:pPr>
              <w:spacing w:after="0" w:line="240" w:lineRule="auto"/>
              <w:rPr>
                <w:rFonts w:ascii="Times New Roman" w:hAnsi="Times New Roman"/>
                <w:sz w:val="24"/>
                <w:szCs w:val="24"/>
              </w:rPr>
            </w:pPr>
            <w:r>
              <w:rPr>
                <w:rFonts w:ascii="Times New Roman" w:hAnsi="Times New Roman"/>
                <w:sz w:val="24"/>
                <w:szCs w:val="24"/>
              </w:rPr>
              <w:t>9.00</w:t>
            </w:r>
            <w:r w:rsidR="006B26A6" w:rsidRPr="00E63D02">
              <w:rPr>
                <w:rFonts w:ascii="Times New Roman" w:hAnsi="Times New Roman"/>
                <w:sz w:val="24"/>
                <w:szCs w:val="24"/>
              </w:rPr>
              <w:t>-9.</w:t>
            </w:r>
            <w:r>
              <w:rPr>
                <w:rFonts w:ascii="Times New Roman" w:hAnsi="Times New Roman"/>
                <w:sz w:val="24"/>
                <w:szCs w:val="24"/>
              </w:rPr>
              <w:t>15</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c>
          <w:tcPr>
            <w:tcW w:w="1418" w:type="dxa"/>
          </w:tcPr>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F86BB6" w:rsidP="00F86BB6">
            <w:pPr>
              <w:spacing w:after="0" w:line="240" w:lineRule="auto"/>
              <w:jc w:val="center"/>
              <w:rPr>
                <w:rFonts w:ascii="Times New Roman" w:hAnsi="Times New Roman"/>
                <w:sz w:val="24"/>
                <w:szCs w:val="24"/>
              </w:rPr>
            </w:pPr>
            <w:r>
              <w:rPr>
                <w:rFonts w:ascii="Times New Roman" w:hAnsi="Times New Roman"/>
                <w:sz w:val="24"/>
                <w:szCs w:val="24"/>
              </w:rPr>
              <w:t>9.00</w:t>
            </w:r>
            <w:r w:rsidR="006B26A6" w:rsidRPr="00E63D02">
              <w:rPr>
                <w:rFonts w:ascii="Times New Roman" w:hAnsi="Times New Roman"/>
                <w:sz w:val="24"/>
                <w:szCs w:val="24"/>
              </w:rPr>
              <w:t>-9.</w:t>
            </w:r>
            <w:r>
              <w:rPr>
                <w:rFonts w:ascii="Times New Roman" w:hAnsi="Times New Roman"/>
                <w:sz w:val="24"/>
                <w:szCs w:val="24"/>
              </w:rPr>
              <w:t>15</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r>
      <w:tr w:rsidR="00EB5203" w:rsidRPr="00E63D02" w:rsidTr="005E6EE1">
        <w:tc>
          <w:tcPr>
            <w:tcW w:w="2235"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Средняя</w:t>
            </w:r>
          </w:p>
          <w:p w:rsidR="00BC286E" w:rsidRPr="00E63D02" w:rsidRDefault="00BC286E" w:rsidP="00F86BB6">
            <w:pPr>
              <w:spacing w:after="0" w:line="240" w:lineRule="auto"/>
              <w:jc w:val="center"/>
              <w:rPr>
                <w:rFonts w:ascii="Times New Roman" w:hAnsi="Times New Roman"/>
                <w:sz w:val="24"/>
                <w:szCs w:val="24"/>
              </w:rPr>
            </w:pPr>
            <w:r w:rsidRPr="00E63D02">
              <w:rPr>
                <w:rFonts w:ascii="Times New Roman" w:hAnsi="Times New Roman"/>
                <w:sz w:val="24"/>
                <w:szCs w:val="24"/>
              </w:rPr>
              <w:t>«</w:t>
            </w:r>
            <w:r w:rsidR="006B26A6" w:rsidRPr="00E63D02">
              <w:rPr>
                <w:rFonts w:ascii="Times New Roman" w:hAnsi="Times New Roman"/>
                <w:sz w:val="24"/>
                <w:szCs w:val="24"/>
              </w:rPr>
              <w:t>Бабочка</w:t>
            </w:r>
            <w:r w:rsidRPr="00E63D02">
              <w:rPr>
                <w:rFonts w:ascii="Times New Roman" w:hAnsi="Times New Roman"/>
                <w:sz w:val="24"/>
                <w:szCs w:val="24"/>
              </w:rPr>
              <w:t>»</w:t>
            </w:r>
          </w:p>
        </w:tc>
        <w:tc>
          <w:tcPr>
            <w:tcW w:w="1701" w:type="dxa"/>
          </w:tcPr>
          <w:p w:rsidR="00EB5203" w:rsidRPr="00E63D02" w:rsidRDefault="006B26A6" w:rsidP="00F86BB6">
            <w:pPr>
              <w:spacing w:after="0" w:line="240" w:lineRule="auto"/>
              <w:rPr>
                <w:rFonts w:ascii="Times New Roman" w:hAnsi="Times New Roman"/>
                <w:sz w:val="24"/>
                <w:szCs w:val="24"/>
              </w:rPr>
            </w:pPr>
            <w:r w:rsidRPr="00E63D02">
              <w:rPr>
                <w:rFonts w:ascii="Times New Roman" w:hAnsi="Times New Roman"/>
                <w:sz w:val="24"/>
                <w:szCs w:val="24"/>
              </w:rPr>
              <w:t>09.30-09.50</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c>
          <w:tcPr>
            <w:tcW w:w="1418" w:type="dxa"/>
          </w:tcPr>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EB5203" w:rsidP="00F86BB6">
            <w:pPr>
              <w:spacing w:after="0" w:line="240" w:lineRule="auto"/>
              <w:jc w:val="center"/>
              <w:rPr>
                <w:rFonts w:ascii="Times New Roman" w:hAnsi="Times New Roman"/>
                <w:sz w:val="24"/>
                <w:szCs w:val="24"/>
              </w:rPr>
            </w:pPr>
          </w:p>
        </w:tc>
        <w:tc>
          <w:tcPr>
            <w:tcW w:w="1417" w:type="dxa"/>
          </w:tcPr>
          <w:p w:rsidR="00EB5203" w:rsidRPr="00E63D02" w:rsidRDefault="00F86BB6" w:rsidP="00F86BB6">
            <w:pPr>
              <w:spacing w:after="0" w:line="240" w:lineRule="auto"/>
              <w:jc w:val="center"/>
              <w:rPr>
                <w:rFonts w:ascii="Times New Roman" w:hAnsi="Times New Roman"/>
                <w:sz w:val="24"/>
                <w:szCs w:val="24"/>
              </w:rPr>
            </w:pPr>
            <w:r>
              <w:rPr>
                <w:rFonts w:ascii="Times New Roman" w:hAnsi="Times New Roman"/>
                <w:sz w:val="24"/>
                <w:szCs w:val="24"/>
              </w:rPr>
              <w:t>09.25</w:t>
            </w:r>
            <w:r w:rsidR="006B26A6" w:rsidRPr="00E63D02">
              <w:rPr>
                <w:rFonts w:ascii="Times New Roman" w:hAnsi="Times New Roman"/>
                <w:sz w:val="24"/>
                <w:szCs w:val="24"/>
              </w:rPr>
              <w:t>-09.4</w:t>
            </w:r>
            <w:r>
              <w:rPr>
                <w:rFonts w:ascii="Times New Roman" w:hAnsi="Times New Roman"/>
                <w:sz w:val="24"/>
                <w:szCs w:val="24"/>
              </w:rPr>
              <w:t>5</w:t>
            </w:r>
          </w:p>
        </w:tc>
      </w:tr>
      <w:tr w:rsidR="00EB5203" w:rsidRPr="00E63D02" w:rsidTr="005E6EE1">
        <w:tc>
          <w:tcPr>
            <w:tcW w:w="2235" w:type="dxa"/>
          </w:tcPr>
          <w:p w:rsidR="00EB5203" w:rsidRPr="00E63D02" w:rsidRDefault="00526381"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Старшая </w:t>
            </w: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w:t>
            </w:r>
            <w:r w:rsidR="006B26A6" w:rsidRPr="00E63D02">
              <w:rPr>
                <w:rFonts w:ascii="Times New Roman" w:hAnsi="Times New Roman"/>
                <w:sz w:val="24"/>
                <w:szCs w:val="24"/>
              </w:rPr>
              <w:t>Колокольчик</w:t>
            </w:r>
            <w:r w:rsidRPr="00E63D02">
              <w:rPr>
                <w:rFonts w:ascii="Times New Roman" w:hAnsi="Times New Roman"/>
                <w:sz w:val="24"/>
                <w:szCs w:val="24"/>
              </w:rPr>
              <w:t xml:space="preserve">» </w:t>
            </w:r>
          </w:p>
        </w:tc>
        <w:tc>
          <w:tcPr>
            <w:tcW w:w="1701" w:type="dxa"/>
          </w:tcPr>
          <w:p w:rsidR="00EB5203" w:rsidRPr="00E63D02" w:rsidRDefault="00EB5203" w:rsidP="00F86BB6">
            <w:pPr>
              <w:spacing w:after="0" w:line="240" w:lineRule="auto"/>
              <w:rPr>
                <w:rFonts w:ascii="Times New Roman" w:hAnsi="Times New Roman"/>
                <w:sz w:val="24"/>
                <w:szCs w:val="24"/>
              </w:rPr>
            </w:pPr>
          </w:p>
        </w:tc>
        <w:tc>
          <w:tcPr>
            <w:tcW w:w="1417"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09.35-10.00</w:t>
            </w:r>
          </w:p>
        </w:tc>
        <w:tc>
          <w:tcPr>
            <w:tcW w:w="1418" w:type="dxa"/>
          </w:tcPr>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F86BB6" w:rsidP="00F86BB6">
            <w:pPr>
              <w:spacing w:after="0" w:line="240" w:lineRule="auto"/>
              <w:jc w:val="center"/>
              <w:rPr>
                <w:rFonts w:ascii="Times New Roman" w:hAnsi="Times New Roman"/>
                <w:sz w:val="24"/>
                <w:szCs w:val="24"/>
              </w:rPr>
            </w:pPr>
            <w:r>
              <w:rPr>
                <w:rFonts w:ascii="Times New Roman" w:hAnsi="Times New Roman"/>
                <w:sz w:val="24"/>
                <w:szCs w:val="24"/>
              </w:rPr>
              <w:t>10.00</w:t>
            </w:r>
            <w:r w:rsidR="006B26A6" w:rsidRPr="00E63D02">
              <w:rPr>
                <w:rFonts w:ascii="Times New Roman" w:hAnsi="Times New Roman"/>
                <w:sz w:val="24"/>
                <w:szCs w:val="24"/>
              </w:rPr>
              <w:t>-10.2</w:t>
            </w:r>
            <w:r>
              <w:rPr>
                <w:rFonts w:ascii="Times New Roman" w:hAnsi="Times New Roman"/>
                <w:sz w:val="24"/>
                <w:szCs w:val="24"/>
              </w:rPr>
              <w:t>5</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r>
      <w:tr w:rsidR="00EB5203" w:rsidRPr="00E63D02" w:rsidTr="005E6EE1">
        <w:tc>
          <w:tcPr>
            <w:tcW w:w="2235" w:type="dxa"/>
          </w:tcPr>
          <w:p w:rsidR="006B26A6"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Компенсирующая группа</w:t>
            </w:r>
          </w:p>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«Смешарики</w:t>
            </w:r>
            <w:r w:rsidR="00EB5203" w:rsidRPr="00E63D02">
              <w:rPr>
                <w:rFonts w:ascii="Times New Roman" w:hAnsi="Times New Roman"/>
                <w:sz w:val="24"/>
                <w:szCs w:val="24"/>
              </w:rPr>
              <w:t>»</w:t>
            </w:r>
          </w:p>
        </w:tc>
        <w:tc>
          <w:tcPr>
            <w:tcW w:w="1701" w:type="dxa"/>
          </w:tcPr>
          <w:p w:rsidR="00EB5203" w:rsidRPr="00E63D02" w:rsidRDefault="00F86BB6" w:rsidP="00F86BB6">
            <w:pPr>
              <w:spacing w:after="0" w:line="240" w:lineRule="auto"/>
              <w:rPr>
                <w:rFonts w:ascii="Times New Roman" w:hAnsi="Times New Roman"/>
                <w:sz w:val="24"/>
                <w:szCs w:val="24"/>
              </w:rPr>
            </w:pPr>
            <w:r>
              <w:rPr>
                <w:rFonts w:ascii="Times New Roman" w:hAnsi="Times New Roman"/>
                <w:sz w:val="24"/>
                <w:szCs w:val="24"/>
              </w:rPr>
              <w:t>16.00-16.3</w:t>
            </w:r>
            <w:r w:rsidR="006B26A6" w:rsidRPr="00E63D02">
              <w:rPr>
                <w:rFonts w:ascii="Times New Roman" w:hAnsi="Times New Roman"/>
                <w:sz w:val="24"/>
                <w:szCs w:val="24"/>
              </w:rPr>
              <w:t>0</w:t>
            </w:r>
          </w:p>
        </w:tc>
        <w:tc>
          <w:tcPr>
            <w:tcW w:w="1417" w:type="dxa"/>
          </w:tcPr>
          <w:p w:rsidR="00EB5203" w:rsidRPr="00E63D02" w:rsidRDefault="00EB5203" w:rsidP="00F86BB6">
            <w:pPr>
              <w:spacing w:after="0" w:line="240" w:lineRule="auto"/>
              <w:jc w:val="center"/>
              <w:rPr>
                <w:rFonts w:ascii="Times New Roman" w:hAnsi="Times New Roman"/>
                <w:sz w:val="24"/>
                <w:szCs w:val="24"/>
              </w:rPr>
            </w:pPr>
          </w:p>
        </w:tc>
        <w:tc>
          <w:tcPr>
            <w:tcW w:w="1418" w:type="dxa"/>
          </w:tcPr>
          <w:p w:rsidR="00EB5203" w:rsidRPr="00E63D02" w:rsidRDefault="00EB5203" w:rsidP="00F86BB6">
            <w:pPr>
              <w:spacing w:after="0" w:line="240" w:lineRule="auto"/>
              <w:jc w:val="center"/>
              <w:rPr>
                <w:rFonts w:ascii="Times New Roman" w:hAnsi="Times New Roman"/>
                <w:sz w:val="24"/>
                <w:szCs w:val="24"/>
              </w:rPr>
            </w:pPr>
          </w:p>
        </w:tc>
        <w:tc>
          <w:tcPr>
            <w:tcW w:w="1701" w:type="dxa"/>
          </w:tcPr>
          <w:p w:rsidR="00EB5203" w:rsidRPr="00E63D02" w:rsidRDefault="00EB5203" w:rsidP="00F86BB6">
            <w:pPr>
              <w:spacing w:after="0" w:line="240" w:lineRule="auto"/>
              <w:jc w:val="center"/>
              <w:rPr>
                <w:rFonts w:ascii="Times New Roman" w:hAnsi="Times New Roman"/>
                <w:sz w:val="24"/>
                <w:szCs w:val="24"/>
              </w:rPr>
            </w:pPr>
          </w:p>
        </w:tc>
        <w:tc>
          <w:tcPr>
            <w:tcW w:w="1417" w:type="dxa"/>
          </w:tcPr>
          <w:p w:rsidR="00EB5203" w:rsidRPr="00E63D02" w:rsidRDefault="00F86BB6" w:rsidP="00F86BB6">
            <w:pPr>
              <w:spacing w:after="0" w:line="240" w:lineRule="auto"/>
              <w:jc w:val="center"/>
              <w:rPr>
                <w:rFonts w:ascii="Times New Roman" w:hAnsi="Times New Roman"/>
                <w:sz w:val="24"/>
                <w:szCs w:val="24"/>
              </w:rPr>
            </w:pPr>
            <w:r>
              <w:rPr>
                <w:rFonts w:ascii="Times New Roman" w:hAnsi="Times New Roman"/>
                <w:sz w:val="24"/>
                <w:szCs w:val="24"/>
              </w:rPr>
              <w:t>16.00-16.3</w:t>
            </w:r>
            <w:r w:rsidR="006B26A6" w:rsidRPr="00E63D02">
              <w:rPr>
                <w:rFonts w:ascii="Times New Roman" w:hAnsi="Times New Roman"/>
                <w:sz w:val="24"/>
                <w:szCs w:val="24"/>
              </w:rPr>
              <w:t>0</w:t>
            </w:r>
          </w:p>
        </w:tc>
      </w:tr>
      <w:tr w:rsidR="00EB5203" w:rsidRPr="00E63D02" w:rsidTr="005E6EE1">
        <w:tc>
          <w:tcPr>
            <w:tcW w:w="2235" w:type="dxa"/>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sz w:val="24"/>
                <w:szCs w:val="24"/>
              </w:rPr>
              <w:t xml:space="preserve">Подготовительная </w:t>
            </w:r>
            <w:r w:rsidRPr="00E63D02">
              <w:rPr>
                <w:rFonts w:ascii="Times New Roman" w:hAnsi="Times New Roman"/>
                <w:sz w:val="24"/>
                <w:szCs w:val="24"/>
              </w:rPr>
              <w:lastRenderedPageBreak/>
              <w:t>«</w:t>
            </w:r>
            <w:r w:rsidR="006B26A6" w:rsidRPr="00E63D02">
              <w:rPr>
                <w:rFonts w:ascii="Times New Roman" w:hAnsi="Times New Roman"/>
                <w:sz w:val="24"/>
                <w:szCs w:val="24"/>
              </w:rPr>
              <w:t>Дельфин</w:t>
            </w:r>
            <w:r w:rsidRPr="00E63D02">
              <w:rPr>
                <w:rFonts w:ascii="Times New Roman" w:hAnsi="Times New Roman"/>
                <w:sz w:val="24"/>
                <w:szCs w:val="24"/>
              </w:rPr>
              <w:t>»</w:t>
            </w:r>
          </w:p>
        </w:tc>
        <w:tc>
          <w:tcPr>
            <w:tcW w:w="1701" w:type="dxa"/>
          </w:tcPr>
          <w:p w:rsidR="00EB5203" w:rsidRPr="00E63D02" w:rsidRDefault="00EB5203" w:rsidP="00F86BB6">
            <w:pPr>
              <w:spacing w:after="0" w:line="240" w:lineRule="auto"/>
              <w:rPr>
                <w:rFonts w:ascii="Times New Roman" w:hAnsi="Times New Roman"/>
                <w:sz w:val="24"/>
                <w:szCs w:val="24"/>
              </w:rPr>
            </w:pPr>
          </w:p>
        </w:tc>
        <w:tc>
          <w:tcPr>
            <w:tcW w:w="1417" w:type="dxa"/>
          </w:tcPr>
          <w:p w:rsidR="00EB5203" w:rsidRPr="00E63D02" w:rsidRDefault="00EB5203" w:rsidP="00F86BB6">
            <w:pPr>
              <w:spacing w:after="0" w:line="240" w:lineRule="auto"/>
              <w:jc w:val="center"/>
              <w:rPr>
                <w:rFonts w:ascii="Times New Roman" w:hAnsi="Times New Roman"/>
                <w:sz w:val="24"/>
                <w:szCs w:val="24"/>
              </w:rPr>
            </w:pPr>
          </w:p>
        </w:tc>
        <w:tc>
          <w:tcPr>
            <w:tcW w:w="1418" w:type="dxa"/>
          </w:tcPr>
          <w:p w:rsidR="00EB5203" w:rsidRPr="00E63D02" w:rsidRDefault="006B26A6" w:rsidP="00F86BB6">
            <w:pPr>
              <w:spacing w:after="0" w:line="240" w:lineRule="auto"/>
              <w:jc w:val="center"/>
              <w:rPr>
                <w:rFonts w:ascii="Times New Roman" w:hAnsi="Times New Roman"/>
                <w:sz w:val="24"/>
                <w:szCs w:val="24"/>
              </w:rPr>
            </w:pPr>
            <w:r w:rsidRPr="00E63D02">
              <w:rPr>
                <w:rFonts w:ascii="Times New Roman" w:hAnsi="Times New Roman"/>
                <w:sz w:val="24"/>
                <w:szCs w:val="24"/>
              </w:rPr>
              <w:t>10.45-11.15</w:t>
            </w:r>
          </w:p>
        </w:tc>
        <w:tc>
          <w:tcPr>
            <w:tcW w:w="1701" w:type="dxa"/>
          </w:tcPr>
          <w:p w:rsidR="00EB5203" w:rsidRPr="00E63D02" w:rsidRDefault="00EB5203" w:rsidP="00F86BB6">
            <w:pPr>
              <w:spacing w:after="0" w:line="240" w:lineRule="auto"/>
              <w:jc w:val="center"/>
              <w:rPr>
                <w:rFonts w:ascii="Times New Roman" w:hAnsi="Times New Roman"/>
                <w:sz w:val="24"/>
                <w:szCs w:val="24"/>
              </w:rPr>
            </w:pPr>
          </w:p>
        </w:tc>
        <w:tc>
          <w:tcPr>
            <w:tcW w:w="1417" w:type="dxa"/>
          </w:tcPr>
          <w:p w:rsidR="00EB5203" w:rsidRPr="00E63D02" w:rsidRDefault="00F86BB6" w:rsidP="00F86BB6">
            <w:pPr>
              <w:spacing w:after="0" w:line="240" w:lineRule="auto"/>
              <w:jc w:val="center"/>
              <w:rPr>
                <w:rFonts w:ascii="Times New Roman" w:hAnsi="Times New Roman"/>
                <w:sz w:val="24"/>
                <w:szCs w:val="24"/>
              </w:rPr>
            </w:pPr>
            <w:r>
              <w:rPr>
                <w:rFonts w:ascii="Times New Roman" w:hAnsi="Times New Roman"/>
                <w:sz w:val="24"/>
                <w:szCs w:val="24"/>
              </w:rPr>
              <w:t>10.25-10.55</w:t>
            </w:r>
          </w:p>
        </w:tc>
      </w:tr>
    </w:tbl>
    <w:p w:rsidR="006B26A6" w:rsidRDefault="006B26A6" w:rsidP="00F86BB6">
      <w:pPr>
        <w:tabs>
          <w:tab w:val="left" w:pos="780"/>
          <w:tab w:val="center" w:pos="5390"/>
        </w:tabs>
        <w:spacing w:after="0" w:line="240" w:lineRule="auto"/>
        <w:rPr>
          <w:rFonts w:ascii="Times New Roman" w:hAnsi="Times New Roman"/>
          <w:b/>
          <w:sz w:val="24"/>
          <w:szCs w:val="24"/>
        </w:rPr>
      </w:pPr>
    </w:p>
    <w:p w:rsidR="00F86BB6" w:rsidRDefault="00F86BB6" w:rsidP="00F86BB6">
      <w:pPr>
        <w:tabs>
          <w:tab w:val="left" w:pos="780"/>
          <w:tab w:val="center" w:pos="5390"/>
        </w:tabs>
        <w:spacing w:after="0" w:line="240" w:lineRule="auto"/>
        <w:rPr>
          <w:rFonts w:ascii="Times New Roman" w:hAnsi="Times New Roman"/>
          <w:b/>
          <w:sz w:val="24"/>
          <w:szCs w:val="24"/>
        </w:rPr>
      </w:pPr>
    </w:p>
    <w:p w:rsidR="00F86BB6" w:rsidRPr="00E63D02" w:rsidRDefault="00F86BB6" w:rsidP="00F86BB6">
      <w:pPr>
        <w:tabs>
          <w:tab w:val="left" w:pos="780"/>
          <w:tab w:val="center" w:pos="5390"/>
        </w:tabs>
        <w:spacing w:after="0" w:line="240" w:lineRule="auto"/>
        <w:rPr>
          <w:rFonts w:ascii="Times New Roman" w:hAnsi="Times New Roman"/>
          <w:b/>
          <w:sz w:val="24"/>
          <w:szCs w:val="24"/>
        </w:rPr>
      </w:pPr>
    </w:p>
    <w:p w:rsidR="00EB5203" w:rsidRPr="00E63D02" w:rsidRDefault="007E0AE4" w:rsidP="00F86BB6">
      <w:pPr>
        <w:tabs>
          <w:tab w:val="left" w:pos="780"/>
          <w:tab w:val="center" w:pos="5390"/>
        </w:tabs>
        <w:spacing w:after="0" w:line="240" w:lineRule="auto"/>
        <w:rPr>
          <w:rFonts w:ascii="Times New Roman" w:hAnsi="Times New Roman"/>
          <w:b/>
          <w:sz w:val="24"/>
          <w:szCs w:val="24"/>
        </w:rPr>
      </w:pPr>
      <w:r w:rsidRPr="00E63D02">
        <w:rPr>
          <w:rFonts w:ascii="Times New Roman" w:hAnsi="Times New Roman"/>
          <w:b/>
          <w:sz w:val="24"/>
          <w:szCs w:val="24"/>
        </w:rPr>
        <w:t>3.5</w:t>
      </w:r>
      <w:r w:rsidR="00764C05" w:rsidRPr="00E63D02">
        <w:rPr>
          <w:rFonts w:ascii="Times New Roman" w:hAnsi="Times New Roman"/>
          <w:b/>
          <w:sz w:val="24"/>
          <w:szCs w:val="24"/>
        </w:rPr>
        <w:t>. Циклограмма  распределения рабочего времени</w:t>
      </w:r>
    </w:p>
    <w:p w:rsidR="00764C05" w:rsidRPr="00E63D02" w:rsidRDefault="00764C05" w:rsidP="00F86BB6">
      <w:pPr>
        <w:tabs>
          <w:tab w:val="left" w:pos="780"/>
          <w:tab w:val="center" w:pos="5390"/>
        </w:tabs>
        <w:spacing w:after="0" w:line="240" w:lineRule="auto"/>
        <w:jc w:val="center"/>
        <w:rPr>
          <w:rFonts w:ascii="Times New Roman" w:hAnsi="Times New Roman"/>
          <w:b/>
          <w:sz w:val="24"/>
          <w:szCs w:val="24"/>
        </w:rPr>
      </w:pPr>
      <w:r w:rsidRPr="00E63D02">
        <w:rPr>
          <w:rFonts w:ascii="Times New Roman" w:hAnsi="Times New Roman"/>
          <w:b/>
          <w:sz w:val="24"/>
          <w:szCs w:val="24"/>
        </w:rPr>
        <w:t>Циклограмма</w:t>
      </w:r>
    </w:p>
    <w:p w:rsidR="00EB5203" w:rsidRPr="00E63D02" w:rsidRDefault="004C4A5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на период с 01.09.2022г. по 31.05.2023</w:t>
      </w:r>
      <w:r w:rsidR="00EB5203" w:rsidRPr="00E63D02">
        <w:rPr>
          <w:rFonts w:ascii="Times New Roman" w:hAnsi="Times New Roman"/>
          <w:b/>
          <w:sz w:val="24"/>
          <w:szCs w:val="24"/>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8"/>
        <w:gridCol w:w="1433"/>
        <w:gridCol w:w="5779"/>
      </w:tblGrid>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ПОНЕДЕЛЬНИК</w:t>
            </w:r>
          </w:p>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8.00 – 16.54 часов</w:t>
            </w:r>
          </w:p>
          <w:p w:rsidR="00EB5203" w:rsidRPr="00266C42" w:rsidRDefault="00EB5203" w:rsidP="00F86BB6">
            <w:pPr>
              <w:spacing w:after="0" w:line="240" w:lineRule="auto"/>
              <w:jc w:val="center"/>
              <w:rPr>
                <w:rFonts w:ascii="Times New Roman" w:hAnsi="Times New Roman"/>
                <w:sz w:val="24"/>
                <w:szCs w:val="24"/>
              </w:rPr>
            </w:pPr>
            <w:r w:rsidRPr="00266C42">
              <w:rPr>
                <w:rFonts w:ascii="Times New Roman" w:hAnsi="Times New Roman"/>
                <w:b/>
                <w:sz w:val="24"/>
                <w:szCs w:val="24"/>
              </w:rPr>
              <w:t>Продолжительность рабочего дня – 8 часов 24 минуты</w:t>
            </w:r>
          </w:p>
        </w:tc>
      </w:tr>
      <w:tr w:rsidR="00EB5203" w:rsidRPr="00266C42" w:rsidTr="00F86BB6">
        <w:tc>
          <w:tcPr>
            <w:tcW w:w="2358" w:type="dxa"/>
          </w:tcPr>
          <w:p w:rsidR="00EB5203" w:rsidRPr="00266C42" w:rsidRDefault="00EB5203" w:rsidP="00F86BB6">
            <w:pPr>
              <w:spacing w:after="0" w:line="240" w:lineRule="auto"/>
              <w:jc w:val="center"/>
              <w:rPr>
                <w:rFonts w:ascii="Times New Roman" w:hAnsi="Times New Roman"/>
                <w:b/>
                <w:sz w:val="24"/>
                <w:szCs w:val="24"/>
              </w:rPr>
            </w:pPr>
          </w:p>
        </w:tc>
        <w:tc>
          <w:tcPr>
            <w:tcW w:w="1433" w:type="dxa"/>
          </w:tcPr>
          <w:p w:rsidR="00EB5203" w:rsidRPr="00266C42" w:rsidRDefault="00EB5203" w:rsidP="00F86BB6">
            <w:pPr>
              <w:spacing w:after="0" w:line="240" w:lineRule="auto"/>
              <w:jc w:val="both"/>
              <w:rPr>
                <w:rFonts w:ascii="Times New Roman" w:hAnsi="Times New Roman"/>
                <w:b/>
                <w:sz w:val="24"/>
                <w:szCs w:val="24"/>
              </w:rPr>
            </w:pPr>
          </w:p>
          <w:p w:rsidR="00EB5203" w:rsidRPr="00266C42" w:rsidRDefault="00EB5203" w:rsidP="00F86BB6">
            <w:pPr>
              <w:spacing w:after="0" w:line="240" w:lineRule="auto"/>
              <w:jc w:val="center"/>
              <w:rPr>
                <w:rFonts w:ascii="Times New Roman" w:hAnsi="Times New Roman"/>
                <w:sz w:val="24"/>
                <w:szCs w:val="24"/>
              </w:rPr>
            </w:pPr>
            <w:r w:rsidRPr="00266C42">
              <w:rPr>
                <w:rFonts w:ascii="Times New Roman" w:hAnsi="Times New Roman"/>
                <w:b/>
                <w:sz w:val="24"/>
                <w:szCs w:val="24"/>
              </w:rPr>
              <w:t>Время</w:t>
            </w:r>
          </w:p>
        </w:tc>
        <w:tc>
          <w:tcPr>
            <w:tcW w:w="5779" w:type="dxa"/>
          </w:tcPr>
          <w:p w:rsidR="00EB5203" w:rsidRPr="00266C42" w:rsidRDefault="00EB5203" w:rsidP="00F86BB6">
            <w:pPr>
              <w:spacing w:after="0" w:line="240" w:lineRule="auto"/>
              <w:jc w:val="both"/>
              <w:rPr>
                <w:rFonts w:ascii="Times New Roman" w:hAnsi="Times New Roman"/>
                <w:b/>
                <w:sz w:val="24"/>
                <w:szCs w:val="24"/>
              </w:rPr>
            </w:pPr>
          </w:p>
          <w:p w:rsidR="00EB5203" w:rsidRPr="00266C42" w:rsidRDefault="00EB5203" w:rsidP="00F86BB6">
            <w:pPr>
              <w:spacing w:after="0" w:line="240" w:lineRule="auto"/>
              <w:jc w:val="center"/>
              <w:rPr>
                <w:rFonts w:ascii="Times New Roman" w:hAnsi="Times New Roman"/>
                <w:sz w:val="24"/>
                <w:szCs w:val="24"/>
              </w:rPr>
            </w:pPr>
            <w:r w:rsidRPr="00266C42">
              <w:rPr>
                <w:rFonts w:ascii="Times New Roman" w:hAnsi="Times New Roman"/>
                <w:b/>
                <w:sz w:val="24"/>
                <w:szCs w:val="24"/>
              </w:rPr>
              <w:t>Содержание деятельности</w:t>
            </w:r>
          </w:p>
        </w:tc>
      </w:tr>
      <w:tr w:rsidR="00EB5203" w:rsidRPr="00266C42" w:rsidTr="00F86BB6">
        <w:tc>
          <w:tcPr>
            <w:tcW w:w="2358"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Методическая работа</w:t>
            </w:r>
          </w:p>
        </w:tc>
        <w:tc>
          <w:tcPr>
            <w:tcW w:w="1433"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8.00-8.45.</w:t>
            </w:r>
          </w:p>
        </w:tc>
        <w:tc>
          <w:tcPr>
            <w:tcW w:w="5779" w:type="dxa"/>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EB5203" w:rsidRPr="00266C42" w:rsidTr="00F86BB6">
        <w:tc>
          <w:tcPr>
            <w:tcW w:w="2358"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8.45 – 9.00 </w:t>
            </w:r>
          </w:p>
        </w:tc>
        <w:tc>
          <w:tcPr>
            <w:tcW w:w="5779" w:type="dxa"/>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 xml:space="preserve">Подготовка к музыкальному занятию </w:t>
            </w:r>
            <w:r w:rsidRPr="00266C42">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Pr>
          <w:p w:rsidR="00EB5203" w:rsidRPr="00266C42" w:rsidRDefault="0036258E" w:rsidP="00F86BB6">
            <w:pPr>
              <w:spacing w:after="0" w:line="240" w:lineRule="auto"/>
              <w:rPr>
                <w:rFonts w:ascii="Times New Roman" w:hAnsi="Times New Roman"/>
                <w:b/>
                <w:sz w:val="24"/>
                <w:szCs w:val="24"/>
              </w:rPr>
            </w:pPr>
            <w:r w:rsidRPr="00266C42">
              <w:rPr>
                <w:rFonts w:ascii="Times New Roman" w:hAnsi="Times New Roman"/>
                <w:b/>
                <w:sz w:val="24"/>
                <w:szCs w:val="24"/>
              </w:rPr>
              <w:t>ООД</w:t>
            </w:r>
          </w:p>
        </w:tc>
        <w:tc>
          <w:tcPr>
            <w:tcW w:w="1433" w:type="dxa"/>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b/>
                <w:sz w:val="24"/>
                <w:szCs w:val="24"/>
              </w:rPr>
              <w:t>9.00-9.</w:t>
            </w:r>
            <w:r w:rsidR="00AC0A9A" w:rsidRPr="00266C42">
              <w:rPr>
                <w:rFonts w:ascii="Times New Roman" w:hAnsi="Times New Roman"/>
                <w:b/>
                <w:sz w:val="24"/>
                <w:szCs w:val="24"/>
              </w:rPr>
              <w:t>15</w:t>
            </w:r>
          </w:p>
        </w:tc>
        <w:tc>
          <w:tcPr>
            <w:tcW w:w="5779" w:type="dxa"/>
          </w:tcPr>
          <w:p w:rsidR="00EB5203" w:rsidRPr="00266C42" w:rsidRDefault="00EB5203" w:rsidP="00F86BB6">
            <w:pPr>
              <w:spacing w:after="0" w:line="240" w:lineRule="auto"/>
              <w:jc w:val="both"/>
              <w:rPr>
                <w:rFonts w:ascii="Times New Roman" w:hAnsi="Times New Roman"/>
                <w:i/>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w:t>
            </w:r>
            <w:r w:rsidR="004C4A5A" w:rsidRPr="00266C42">
              <w:rPr>
                <w:rFonts w:ascii="Times New Roman" w:hAnsi="Times New Roman"/>
                <w:b/>
                <w:sz w:val="24"/>
                <w:szCs w:val="24"/>
              </w:rPr>
              <w:t>третьего</w:t>
            </w:r>
            <w:r w:rsidR="00AC0A9A" w:rsidRPr="00266C42">
              <w:rPr>
                <w:rFonts w:ascii="Times New Roman" w:hAnsi="Times New Roman"/>
                <w:b/>
                <w:sz w:val="24"/>
                <w:szCs w:val="24"/>
              </w:rPr>
              <w:t xml:space="preserve"> года жизни (второй младшей группа</w:t>
            </w:r>
            <w:r w:rsidRPr="00266C42">
              <w:rPr>
                <w:rFonts w:ascii="Times New Roman" w:hAnsi="Times New Roman"/>
                <w:b/>
                <w:sz w:val="24"/>
                <w:szCs w:val="24"/>
              </w:rPr>
              <w:t xml:space="preserve"> «</w:t>
            </w:r>
            <w:r w:rsidR="004C4A5A" w:rsidRPr="00266C42">
              <w:rPr>
                <w:rFonts w:ascii="Times New Roman" w:hAnsi="Times New Roman"/>
                <w:b/>
                <w:sz w:val="24"/>
                <w:szCs w:val="24"/>
              </w:rPr>
              <w:t>Ромашка</w:t>
            </w:r>
            <w:r w:rsidRPr="00266C42">
              <w:rPr>
                <w:rFonts w:ascii="Times New Roman" w:hAnsi="Times New Roman"/>
                <w:b/>
                <w:sz w:val="24"/>
                <w:szCs w:val="24"/>
              </w:rPr>
              <w:t>»</w:t>
            </w:r>
            <w:r w:rsidR="00AC0A9A" w:rsidRPr="00266C42">
              <w:rPr>
                <w:rFonts w:ascii="Times New Roman" w:hAnsi="Times New Roman"/>
                <w:b/>
                <w:sz w:val="24"/>
                <w:szCs w:val="24"/>
              </w:rPr>
              <w:t>)</w:t>
            </w:r>
            <w:r w:rsidRPr="00266C42">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266C42" w:rsidTr="00F86BB6">
        <w:tc>
          <w:tcPr>
            <w:tcW w:w="2358" w:type="dxa"/>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w:t>
            </w:r>
            <w:r w:rsidR="00AC0A9A" w:rsidRPr="00266C42">
              <w:rPr>
                <w:rFonts w:ascii="Times New Roman" w:hAnsi="Times New Roman"/>
                <w:b/>
                <w:sz w:val="24"/>
                <w:szCs w:val="24"/>
              </w:rPr>
              <w:t>15</w:t>
            </w:r>
            <w:r w:rsidR="00061FB1" w:rsidRPr="00266C42">
              <w:rPr>
                <w:rFonts w:ascii="Times New Roman" w:hAnsi="Times New Roman"/>
                <w:b/>
                <w:sz w:val="24"/>
                <w:szCs w:val="24"/>
              </w:rPr>
              <w:t>–09</w:t>
            </w:r>
            <w:r w:rsidRPr="00266C42">
              <w:rPr>
                <w:rFonts w:ascii="Times New Roman" w:hAnsi="Times New Roman"/>
                <w:b/>
                <w:sz w:val="24"/>
                <w:szCs w:val="24"/>
              </w:rPr>
              <w:t>.</w:t>
            </w:r>
            <w:r w:rsidR="00061FB1" w:rsidRPr="00266C42">
              <w:rPr>
                <w:rFonts w:ascii="Times New Roman" w:hAnsi="Times New Roman"/>
                <w:b/>
                <w:sz w:val="24"/>
                <w:szCs w:val="24"/>
              </w:rPr>
              <w:t>3</w:t>
            </w:r>
            <w:r w:rsidRPr="00266C42">
              <w:rPr>
                <w:rFonts w:ascii="Times New Roman" w:hAnsi="Times New Roman"/>
                <w:b/>
                <w:sz w:val="24"/>
                <w:szCs w:val="24"/>
              </w:rPr>
              <w:t xml:space="preserve">0 </w:t>
            </w:r>
          </w:p>
        </w:tc>
        <w:tc>
          <w:tcPr>
            <w:tcW w:w="5779" w:type="dxa"/>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 xml:space="preserve">Подготовка к музыкальному занятию </w:t>
            </w:r>
            <w:r w:rsidRPr="00266C42">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Pr>
          <w:p w:rsidR="00EB5203" w:rsidRPr="00266C42" w:rsidRDefault="0036258E"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ООД</w:t>
            </w:r>
          </w:p>
        </w:tc>
        <w:tc>
          <w:tcPr>
            <w:tcW w:w="1433" w:type="dxa"/>
          </w:tcPr>
          <w:p w:rsidR="00EB5203" w:rsidRPr="00266C42" w:rsidRDefault="00061FB1" w:rsidP="00F86BB6">
            <w:pPr>
              <w:spacing w:after="0" w:line="240" w:lineRule="auto"/>
              <w:jc w:val="both"/>
              <w:rPr>
                <w:rFonts w:ascii="Times New Roman" w:hAnsi="Times New Roman"/>
                <w:b/>
                <w:sz w:val="24"/>
                <w:szCs w:val="24"/>
              </w:rPr>
            </w:pPr>
            <w:r w:rsidRPr="00266C42">
              <w:rPr>
                <w:rFonts w:ascii="Times New Roman" w:hAnsi="Times New Roman"/>
                <w:b/>
                <w:sz w:val="24"/>
                <w:szCs w:val="24"/>
              </w:rPr>
              <w:t>09</w:t>
            </w:r>
            <w:r w:rsidR="00EB5203" w:rsidRPr="00266C42">
              <w:rPr>
                <w:rFonts w:ascii="Times New Roman" w:hAnsi="Times New Roman"/>
                <w:b/>
                <w:sz w:val="24"/>
                <w:szCs w:val="24"/>
              </w:rPr>
              <w:t>.</w:t>
            </w:r>
            <w:r w:rsidRPr="00266C42">
              <w:rPr>
                <w:rFonts w:ascii="Times New Roman" w:hAnsi="Times New Roman"/>
                <w:b/>
                <w:sz w:val="24"/>
                <w:szCs w:val="24"/>
              </w:rPr>
              <w:t>3</w:t>
            </w:r>
            <w:r w:rsidR="00EB5203" w:rsidRPr="00266C42">
              <w:rPr>
                <w:rFonts w:ascii="Times New Roman" w:hAnsi="Times New Roman"/>
                <w:b/>
                <w:sz w:val="24"/>
                <w:szCs w:val="24"/>
              </w:rPr>
              <w:t>0.-</w:t>
            </w:r>
            <w:r w:rsidRPr="00266C42">
              <w:rPr>
                <w:rFonts w:ascii="Times New Roman" w:hAnsi="Times New Roman"/>
                <w:b/>
                <w:sz w:val="24"/>
                <w:szCs w:val="24"/>
              </w:rPr>
              <w:t>09</w:t>
            </w:r>
            <w:r w:rsidR="00EB5203" w:rsidRPr="00266C42">
              <w:rPr>
                <w:rFonts w:ascii="Times New Roman" w:hAnsi="Times New Roman"/>
                <w:b/>
                <w:sz w:val="24"/>
                <w:szCs w:val="24"/>
              </w:rPr>
              <w:t>.5</w:t>
            </w:r>
            <w:r w:rsidRPr="00266C42">
              <w:rPr>
                <w:rFonts w:ascii="Times New Roman" w:hAnsi="Times New Roman"/>
                <w:b/>
                <w:sz w:val="24"/>
                <w:szCs w:val="24"/>
              </w:rPr>
              <w:t>0</w:t>
            </w:r>
            <w:r w:rsidR="00EB5203" w:rsidRPr="00266C42">
              <w:rPr>
                <w:rFonts w:ascii="Times New Roman" w:hAnsi="Times New Roman"/>
                <w:b/>
                <w:sz w:val="24"/>
                <w:szCs w:val="24"/>
              </w:rPr>
              <w:t>.</w:t>
            </w:r>
          </w:p>
        </w:tc>
        <w:tc>
          <w:tcPr>
            <w:tcW w:w="5779" w:type="dxa"/>
          </w:tcPr>
          <w:p w:rsidR="00EB5203" w:rsidRPr="00266C42" w:rsidRDefault="00EB5203" w:rsidP="00F86BB6">
            <w:pPr>
              <w:spacing w:after="0" w:line="240" w:lineRule="auto"/>
              <w:jc w:val="both"/>
              <w:rPr>
                <w:rFonts w:ascii="Times New Roman" w:hAnsi="Times New Roman"/>
                <w:i/>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 </w:t>
            </w:r>
            <w:r w:rsidR="004C4A5A" w:rsidRPr="00266C42">
              <w:rPr>
                <w:rFonts w:ascii="Times New Roman" w:hAnsi="Times New Roman"/>
                <w:b/>
                <w:sz w:val="24"/>
                <w:szCs w:val="24"/>
              </w:rPr>
              <w:t>четвертого</w:t>
            </w:r>
            <w:r w:rsidRPr="00266C42">
              <w:rPr>
                <w:rFonts w:ascii="Times New Roman" w:hAnsi="Times New Roman"/>
                <w:b/>
                <w:sz w:val="24"/>
                <w:szCs w:val="24"/>
              </w:rPr>
              <w:t>года жизни(</w:t>
            </w:r>
            <w:r w:rsidR="00061FB1" w:rsidRPr="00266C42">
              <w:rPr>
                <w:rFonts w:ascii="Times New Roman" w:hAnsi="Times New Roman"/>
                <w:b/>
                <w:sz w:val="24"/>
                <w:szCs w:val="24"/>
              </w:rPr>
              <w:t>средняя</w:t>
            </w:r>
            <w:r w:rsidRPr="00266C42">
              <w:rPr>
                <w:rFonts w:ascii="Times New Roman" w:hAnsi="Times New Roman"/>
                <w:b/>
                <w:sz w:val="24"/>
                <w:szCs w:val="24"/>
              </w:rPr>
              <w:t xml:space="preserve"> группа «</w:t>
            </w:r>
            <w:r w:rsidR="004C4A5A" w:rsidRPr="00266C42">
              <w:rPr>
                <w:rFonts w:ascii="Times New Roman" w:hAnsi="Times New Roman"/>
                <w:b/>
                <w:sz w:val="24"/>
                <w:szCs w:val="24"/>
              </w:rPr>
              <w:t>Бабочка</w:t>
            </w:r>
            <w:r w:rsidRPr="00266C42">
              <w:rPr>
                <w:rFonts w:ascii="Times New Roman" w:hAnsi="Times New Roman"/>
                <w:b/>
                <w:sz w:val="24"/>
                <w:szCs w:val="24"/>
              </w:rPr>
              <w:t xml:space="preserve">») </w:t>
            </w:r>
            <w:r w:rsidRPr="00266C42">
              <w:rPr>
                <w:rFonts w:ascii="Times New Roman" w:hAnsi="Times New Roman"/>
                <w:sz w:val="24"/>
                <w:szCs w:val="24"/>
              </w:rPr>
              <w:t xml:space="preserve">используя разные виды и формы организации музыкальной деятельности в соответствии с утвержденной рабочей программой. </w:t>
            </w:r>
          </w:p>
        </w:tc>
      </w:tr>
      <w:tr w:rsidR="00061FB1" w:rsidRPr="00266C42" w:rsidTr="00F86BB6">
        <w:tc>
          <w:tcPr>
            <w:tcW w:w="2358" w:type="dxa"/>
          </w:tcPr>
          <w:p w:rsidR="00061FB1" w:rsidRPr="00266C42" w:rsidRDefault="00061FB1" w:rsidP="00F86BB6">
            <w:pPr>
              <w:spacing w:after="0" w:line="240" w:lineRule="auto"/>
              <w:jc w:val="both"/>
              <w:rPr>
                <w:rFonts w:ascii="Times New Roman" w:hAnsi="Times New Roman"/>
                <w:b/>
                <w:sz w:val="24"/>
                <w:szCs w:val="24"/>
              </w:rPr>
            </w:pPr>
            <w:r w:rsidRPr="00266C42">
              <w:rPr>
                <w:rFonts w:ascii="Times New Roman" w:hAnsi="Times New Roman"/>
                <w:b/>
                <w:sz w:val="24"/>
                <w:szCs w:val="24"/>
              </w:rPr>
              <w:t>Творческая, исследовательская работа</w:t>
            </w:r>
          </w:p>
          <w:p w:rsidR="00061FB1" w:rsidRPr="00266C42" w:rsidRDefault="00061FB1" w:rsidP="00F86BB6">
            <w:pPr>
              <w:spacing w:after="0" w:line="240" w:lineRule="auto"/>
              <w:jc w:val="both"/>
              <w:rPr>
                <w:rFonts w:ascii="Times New Roman" w:hAnsi="Times New Roman"/>
                <w:b/>
                <w:sz w:val="24"/>
                <w:szCs w:val="24"/>
              </w:rPr>
            </w:pPr>
          </w:p>
        </w:tc>
        <w:tc>
          <w:tcPr>
            <w:tcW w:w="1433" w:type="dxa"/>
          </w:tcPr>
          <w:p w:rsidR="00061FB1"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09.50</w:t>
            </w:r>
            <w:r w:rsidR="00061FB1" w:rsidRPr="00266C42">
              <w:rPr>
                <w:rFonts w:ascii="Times New Roman" w:hAnsi="Times New Roman"/>
                <w:b/>
                <w:sz w:val="24"/>
                <w:szCs w:val="24"/>
              </w:rPr>
              <w:t xml:space="preserve"> – 12.00</w:t>
            </w:r>
          </w:p>
        </w:tc>
        <w:tc>
          <w:tcPr>
            <w:tcW w:w="5779" w:type="dxa"/>
          </w:tcPr>
          <w:p w:rsidR="00061FB1" w:rsidRPr="00266C42" w:rsidRDefault="00061FB1" w:rsidP="00F86BB6">
            <w:pPr>
              <w:pStyle w:val="11"/>
              <w:shd w:val="clear" w:color="auto" w:fill="auto"/>
              <w:spacing w:line="240" w:lineRule="auto"/>
              <w:jc w:val="both"/>
            </w:pPr>
            <w:r w:rsidRPr="00266C42">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266C42" w:rsidTr="00F86BB6">
        <w:tc>
          <w:tcPr>
            <w:tcW w:w="9570" w:type="dxa"/>
            <w:gridSpan w:val="3"/>
          </w:tcPr>
          <w:p w:rsidR="00EB5203" w:rsidRPr="00266C42" w:rsidRDefault="00EB5203" w:rsidP="00F86BB6">
            <w:pPr>
              <w:pStyle w:val="11"/>
              <w:shd w:val="clear" w:color="auto" w:fill="auto"/>
              <w:spacing w:line="240" w:lineRule="auto"/>
              <w:jc w:val="center"/>
            </w:pPr>
            <w:r w:rsidRPr="00266C42">
              <w:rPr>
                <w:b/>
              </w:rPr>
              <w:t xml:space="preserve">12.00 – 12.30 </w:t>
            </w:r>
            <w:r w:rsidR="00B652A8" w:rsidRPr="00266C42">
              <w:rPr>
                <w:b/>
              </w:rPr>
              <w:t>–</w:t>
            </w:r>
            <w:r w:rsidRPr="00266C42">
              <w:rPr>
                <w:b/>
              </w:rPr>
              <w:t xml:space="preserve"> Перерыв</w:t>
            </w:r>
          </w:p>
        </w:tc>
      </w:tr>
      <w:tr w:rsidR="00EB5203" w:rsidRPr="00266C42" w:rsidTr="00F86BB6">
        <w:tc>
          <w:tcPr>
            <w:tcW w:w="2358"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Творческая, исследовательская работа</w:t>
            </w:r>
          </w:p>
          <w:p w:rsidR="00EB5203" w:rsidRPr="00266C42" w:rsidRDefault="00EB5203" w:rsidP="00F86BB6">
            <w:pPr>
              <w:spacing w:after="0" w:line="240" w:lineRule="auto"/>
              <w:jc w:val="both"/>
              <w:rPr>
                <w:rFonts w:ascii="Times New Roman" w:hAnsi="Times New Roman"/>
                <w:b/>
                <w:sz w:val="24"/>
                <w:szCs w:val="24"/>
              </w:rPr>
            </w:pPr>
          </w:p>
        </w:tc>
        <w:tc>
          <w:tcPr>
            <w:tcW w:w="1433"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lastRenderedPageBreak/>
              <w:t>12.30 – 13.30</w:t>
            </w:r>
          </w:p>
        </w:tc>
        <w:tc>
          <w:tcPr>
            <w:tcW w:w="5779" w:type="dxa"/>
          </w:tcPr>
          <w:p w:rsidR="00EB5203" w:rsidRPr="00266C42" w:rsidRDefault="00EB5203" w:rsidP="00F86BB6">
            <w:pPr>
              <w:pStyle w:val="11"/>
              <w:shd w:val="clear" w:color="auto" w:fill="auto"/>
              <w:spacing w:line="240" w:lineRule="auto"/>
              <w:jc w:val="both"/>
            </w:pPr>
            <w:r w:rsidRPr="00266C42">
              <w:t xml:space="preserve">Регулярное повышение профессионального уровня с использованием в своей деятельности современных форм, способов обучения, образовательных, </w:t>
            </w:r>
            <w:r w:rsidRPr="00266C42">
              <w:lastRenderedPageBreak/>
              <w:t>музыкальных технологий, достижения мировой и отечественной музыкальной культуры.</w:t>
            </w:r>
          </w:p>
        </w:tc>
      </w:tr>
      <w:tr w:rsidR="00EB5203" w:rsidRPr="00266C42" w:rsidTr="00F86BB6">
        <w:tc>
          <w:tcPr>
            <w:tcW w:w="2358"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lastRenderedPageBreak/>
              <w:t>Организационная деятельность</w:t>
            </w:r>
          </w:p>
        </w:tc>
        <w:tc>
          <w:tcPr>
            <w:tcW w:w="1433"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13.30 – 15.00</w:t>
            </w:r>
          </w:p>
        </w:tc>
        <w:tc>
          <w:tcPr>
            <w:tcW w:w="5779" w:type="dxa"/>
          </w:tcPr>
          <w:p w:rsidR="00EB5203" w:rsidRPr="00266C42" w:rsidRDefault="00EB5203" w:rsidP="00F86BB6">
            <w:pPr>
              <w:pStyle w:val="11"/>
              <w:shd w:val="clear" w:color="auto" w:fill="auto"/>
              <w:spacing w:line="240" w:lineRule="auto"/>
              <w:jc w:val="both"/>
            </w:pPr>
            <w:r w:rsidRPr="00266C42">
              <w:t>Взаимодействие с воспитателями первых младш</w:t>
            </w:r>
            <w:r w:rsidR="00061FB1" w:rsidRPr="00266C42">
              <w:t>ей</w:t>
            </w:r>
            <w:r w:rsidRPr="00266C42">
              <w:t>, второй младшей  и подготовительной групп (обсуждение организации и содержания праздников и репертуара с учетом индивидуальных особенностей детей). Консультации воспитателей по вопросам подготовки воспитанников к их участию в массовых, праздничных мероприятиях.</w:t>
            </w:r>
          </w:p>
        </w:tc>
      </w:tr>
      <w:tr w:rsidR="00EB5203" w:rsidRPr="00266C42" w:rsidTr="00F86BB6">
        <w:tc>
          <w:tcPr>
            <w:tcW w:w="2358" w:type="dxa"/>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433" w:type="dxa"/>
          </w:tcPr>
          <w:p w:rsidR="00EB5203"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15.00 – 16.0</w:t>
            </w:r>
            <w:r w:rsidR="00EB5203" w:rsidRPr="00266C42">
              <w:rPr>
                <w:rFonts w:ascii="Times New Roman" w:hAnsi="Times New Roman"/>
                <w:b/>
                <w:sz w:val="24"/>
                <w:szCs w:val="24"/>
              </w:rPr>
              <w:t>0</w:t>
            </w:r>
          </w:p>
        </w:tc>
        <w:tc>
          <w:tcPr>
            <w:tcW w:w="5779" w:type="dxa"/>
          </w:tcPr>
          <w:p w:rsidR="00EB5203" w:rsidRPr="00266C42" w:rsidRDefault="00EB5203" w:rsidP="00F86BB6">
            <w:pPr>
              <w:pStyle w:val="11"/>
              <w:shd w:val="clear" w:color="auto" w:fill="auto"/>
              <w:spacing w:line="240" w:lineRule="auto"/>
              <w:jc w:val="both"/>
            </w:pPr>
            <w:r w:rsidRPr="00266C42">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266C42">
              <w:t xml:space="preserve">подбор музыкального, поэтического материала и наглядных пособий </w:t>
            </w:r>
            <w:r w:rsidRPr="00266C42">
              <w:rPr>
                <w:color w:val="000000"/>
                <w:shd w:val="clear" w:color="auto" w:fill="FFFFFF"/>
              </w:rPr>
              <w:t>к музыкальным занятиям)</w:t>
            </w:r>
          </w:p>
        </w:tc>
      </w:tr>
      <w:tr w:rsidR="004C4A5A" w:rsidRPr="00266C42" w:rsidTr="00F86BB6">
        <w:tc>
          <w:tcPr>
            <w:tcW w:w="2358" w:type="dxa"/>
          </w:tcPr>
          <w:p w:rsidR="004C4A5A" w:rsidRPr="00266C42" w:rsidRDefault="0036258E"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ООД</w:t>
            </w:r>
          </w:p>
        </w:tc>
        <w:tc>
          <w:tcPr>
            <w:tcW w:w="1433" w:type="dxa"/>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16.00.-16.3</w:t>
            </w:r>
            <w:r w:rsidR="004C4A5A" w:rsidRPr="00266C42">
              <w:rPr>
                <w:rFonts w:ascii="Times New Roman" w:hAnsi="Times New Roman"/>
                <w:b/>
                <w:sz w:val="24"/>
                <w:szCs w:val="24"/>
              </w:rPr>
              <w:t>0.</w:t>
            </w:r>
          </w:p>
        </w:tc>
        <w:tc>
          <w:tcPr>
            <w:tcW w:w="5779" w:type="dxa"/>
          </w:tcPr>
          <w:p w:rsidR="004C4A5A" w:rsidRPr="00266C42" w:rsidRDefault="004C4A5A" w:rsidP="00F86BB6">
            <w:pPr>
              <w:spacing w:after="0" w:line="240" w:lineRule="auto"/>
              <w:jc w:val="both"/>
              <w:rPr>
                <w:rFonts w:ascii="Times New Roman" w:hAnsi="Times New Roman"/>
                <w:i/>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 шестого года жизни (компенсирующая группа «Смешарики») </w:t>
            </w:r>
            <w:r w:rsidRPr="00266C42">
              <w:rPr>
                <w:rFonts w:ascii="Times New Roman" w:hAnsi="Times New Roman"/>
                <w:sz w:val="24"/>
                <w:szCs w:val="24"/>
              </w:rPr>
              <w:t xml:space="preserve">используя разные виды и формы организации музыкальной деятельности в соответствии с утвержденной рабочей программой. </w:t>
            </w:r>
          </w:p>
        </w:tc>
      </w:tr>
      <w:tr w:rsidR="00F86BB6" w:rsidRPr="00266C42" w:rsidTr="00F86BB6">
        <w:tc>
          <w:tcPr>
            <w:tcW w:w="2358" w:type="dxa"/>
          </w:tcPr>
          <w:p w:rsidR="00F86BB6" w:rsidRPr="00266C42" w:rsidRDefault="00F86BB6" w:rsidP="009A3673">
            <w:pPr>
              <w:spacing w:after="0" w:line="240" w:lineRule="auto"/>
              <w:rPr>
                <w:rFonts w:ascii="Times New Roman" w:hAnsi="Times New Roman"/>
                <w:b/>
                <w:sz w:val="24"/>
                <w:szCs w:val="24"/>
              </w:rPr>
            </w:pPr>
            <w:r w:rsidRPr="00266C4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433" w:type="dxa"/>
          </w:tcPr>
          <w:p w:rsidR="00F86BB6" w:rsidRPr="00266C42" w:rsidRDefault="00F86BB6" w:rsidP="009A3673">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16.00-16.54.  </w:t>
            </w:r>
          </w:p>
        </w:tc>
        <w:tc>
          <w:tcPr>
            <w:tcW w:w="5779" w:type="dxa"/>
          </w:tcPr>
          <w:p w:rsidR="00F86BB6" w:rsidRPr="00266C42" w:rsidRDefault="00F86BB6" w:rsidP="009A3673">
            <w:pPr>
              <w:pStyle w:val="11"/>
              <w:shd w:val="clear" w:color="auto" w:fill="auto"/>
              <w:spacing w:line="240" w:lineRule="auto"/>
              <w:jc w:val="both"/>
            </w:pPr>
            <w:r w:rsidRPr="00266C42">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266C42">
              <w:t xml:space="preserve">подбор музыкального, поэтического материала и наглядных пособий </w:t>
            </w:r>
            <w:r w:rsidRPr="00266C42">
              <w:rPr>
                <w:color w:val="000000"/>
                <w:shd w:val="clear" w:color="auto" w:fill="FFFFFF"/>
              </w:rPr>
              <w:t>к музыкальным занятиям).</w:t>
            </w:r>
          </w:p>
        </w:tc>
      </w:tr>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ВТОРНИК</w:t>
            </w:r>
          </w:p>
          <w:p w:rsidR="00EB5203" w:rsidRPr="00266C42" w:rsidRDefault="00EB5203" w:rsidP="00F86BB6">
            <w:pPr>
              <w:pStyle w:val="11"/>
              <w:spacing w:line="240" w:lineRule="auto"/>
              <w:jc w:val="center"/>
              <w:rPr>
                <w:b/>
              </w:rPr>
            </w:pPr>
            <w:r w:rsidRPr="00266C42">
              <w:rPr>
                <w:b/>
              </w:rPr>
              <w:t xml:space="preserve">8.00 – 16.54 часов (12.00 – 12.30 </w:t>
            </w:r>
            <w:r w:rsidR="00577E09">
              <w:rPr>
                <w:b/>
              </w:rPr>
              <w:t>–</w:t>
            </w:r>
            <w:r w:rsidRPr="00266C42">
              <w:rPr>
                <w:b/>
              </w:rPr>
              <w:t xml:space="preserve"> перерыв)</w:t>
            </w:r>
          </w:p>
          <w:p w:rsidR="00EB5203" w:rsidRPr="00266C42" w:rsidRDefault="00EB5203" w:rsidP="00F86BB6">
            <w:pPr>
              <w:pStyle w:val="11"/>
              <w:spacing w:line="240" w:lineRule="auto"/>
              <w:jc w:val="center"/>
              <w:rPr>
                <w:b/>
              </w:rPr>
            </w:pPr>
            <w:r w:rsidRPr="00266C42">
              <w:rPr>
                <w:b/>
              </w:rPr>
              <w:t xml:space="preserve">Продолжительность рабочего дня </w:t>
            </w:r>
            <w:r w:rsidR="00577E09">
              <w:rPr>
                <w:b/>
              </w:rPr>
              <w:t>–</w:t>
            </w:r>
            <w:r w:rsidRPr="00266C42">
              <w:rPr>
                <w:b/>
              </w:rPr>
              <w:t xml:space="preserve"> 8часов 24 минуты</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8.00.-9.00. </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ООД</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9.00.-9.</w:t>
            </w:r>
            <w:r w:rsidRPr="00266C42">
              <w:rPr>
                <w:rFonts w:ascii="Times New Roman" w:hAnsi="Times New Roman"/>
                <w:b/>
                <w:sz w:val="24"/>
                <w:szCs w:val="24"/>
                <w:lang w:val="en-US"/>
              </w:rPr>
              <w:t>0</w:t>
            </w:r>
            <w:r w:rsidRPr="00266C42">
              <w:rPr>
                <w:rFonts w:ascii="Times New Roman" w:hAnsi="Times New Roman"/>
                <w:b/>
                <w:sz w:val="24"/>
                <w:szCs w:val="24"/>
              </w:rPr>
              <w:t>9</w:t>
            </w:r>
            <w:r w:rsidRPr="00266C42">
              <w:rPr>
                <w:rFonts w:ascii="Times New Roman" w:hAnsi="Times New Roman"/>
                <w:sz w:val="24"/>
                <w:szCs w:val="24"/>
              </w:rPr>
              <w:t>.</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 xml:space="preserve">Осуществление целенаправленной образовательной деятельности по развитию музыкальных </w:t>
            </w:r>
            <w:r w:rsidRPr="00266C42">
              <w:lastRenderedPageBreak/>
              <w:t>способностей, эмоциональной сферы, творческой деятельности воспитанников</w:t>
            </w:r>
            <w:r w:rsidRPr="00266C42">
              <w:rPr>
                <w:b/>
              </w:rPr>
              <w:t xml:space="preserve"> с детьми </w:t>
            </w:r>
            <w:r w:rsidR="004C4A5A" w:rsidRPr="00266C42">
              <w:rPr>
                <w:b/>
              </w:rPr>
              <w:t>второго года жизни (1</w:t>
            </w:r>
            <w:r w:rsidRPr="00266C42">
              <w:rPr>
                <w:b/>
              </w:rPr>
              <w:t xml:space="preserve"> младшая  «</w:t>
            </w:r>
            <w:r w:rsidR="004C4A5A" w:rsidRPr="00266C42">
              <w:rPr>
                <w:b/>
              </w:rPr>
              <w:t>Белочка</w:t>
            </w:r>
            <w:r w:rsidRPr="00266C42">
              <w:rPr>
                <w:b/>
              </w:rPr>
              <w:t>»)</w:t>
            </w:r>
            <w:r w:rsidRPr="00266C42">
              <w:t>, используя разные виды и формы организации музыкальной деятельности в соответствии с утвержденной рабочей программой.</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lastRenderedPageBreak/>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9.09.-9.35</w:t>
            </w:r>
            <w:r w:rsidR="00EB5203" w:rsidRPr="00266C42">
              <w:rPr>
                <w:rFonts w:ascii="Times New Roman" w:hAnsi="Times New Roman"/>
                <w:b/>
                <w:sz w:val="24"/>
                <w:szCs w:val="24"/>
              </w:rPr>
              <w:t>.</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ООД</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9.35.-10.00.</w:t>
            </w:r>
          </w:p>
        </w:tc>
        <w:tc>
          <w:tcPr>
            <w:tcW w:w="5779" w:type="dxa"/>
            <w:tcBorders>
              <w:left w:val="single" w:sz="4" w:space="0" w:color="auto"/>
            </w:tcBorders>
          </w:tcPr>
          <w:p w:rsidR="00EB5203" w:rsidRPr="00266C42" w:rsidRDefault="00EB5203" w:rsidP="00F86BB6">
            <w:pPr>
              <w:shd w:val="clear" w:color="auto" w:fill="FFFFFF"/>
              <w:spacing w:after="0" w:line="240" w:lineRule="auto"/>
              <w:jc w:val="both"/>
              <w:rPr>
                <w:rFonts w:ascii="Times New Roman" w:hAnsi="Times New Roman"/>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 </w:t>
            </w:r>
            <w:r w:rsidR="004C4A5A" w:rsidRPr="00266C42">
              <w:rPr>
                <w:rFonts w:ascii="Times New Roman" w:hAnsi="Times New Roman"/>
                <w:b/>
                <w:sz w:val="24"/>
                <w:szCs w:val="24"/>
              </w:rPr>
              <w:t>пятого</w:t>
            </w:r>
            <w:r w:rsidRPr="00266C42">
              <w:rPr>
                <w:rFonts w:ascii="Times New Roman" w:hAnsi="Times New Roman"/>
                <w:b/>
                <w:sz w:val="24"/>
                <w:szCs w:val="24"/>
              </w:rPr>
              <w:t xml:space="preserve"> года жизни (</w:t>
            </w:r>
            <w:r w:rsidR="004C4A5A" w:rsidRPr="00266C42">
              <w:rPr>
                <w:rFonts w:ascii="Times New Roman" w:hAnsi="Times New Roman"/>
                <w:b/>
                <w:sz w:val="24"/>
                <w:szCs w:val="24"/>
              </w:rPr>
              <w:t>старшая</w:t>
            </w:r>
            <w:r w:rsidRPr="00266C42">
              <w:rPr>
                <w:rFonts w:ascii="Times New Roman" w:hAnsi="Times New Roman"/>
                <w:b/>
                <w:sz w:val="24"/>
                <w:szCs w:val="24"/>
              </w:rPr>
              <w:t xml:space="preserve">  «</w:t>
            </w:r>
            <w:r w:rsidR="004C4A5A" w:rsidRPr="00266C42">
              <w:rPr>
                <w:rFonts w:ascii="Times New Roman" w:hAnsi="Times New Roman"/>
                <w:b/>
                <w:sz w:val="24"/>
                <w:szCs w:val="24"/>
              </w:rPr>
              <w:t>Колокольчик</w:t>
            </w:r>
            <w:r w:rsidRPr="00266C42">
              <w:rPr>
                <w:rFonts w:ascii="Times New Roman" w:hAnsi="Times New Roman"/>
                <w:b/>
                <w:sz w:val="24"/>
                <w:szCs w:val="24"/>
              </w:rPr>
              <w:t>»)</w:t>
            </w:r>
            <w:r w:rsidRPr="00266C42">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10</w:t>
            </w:r>
            <w:r w:rsidR="00EB5203" w:rsidRPr="00266C42">
              <w:rPr>
                <w:rFonts w:ascii="Times New Roman" w:hAnsi="Times New Roman"/>
                <w:b/>
                <w:sz w:val="24"/>
                <w:szCs w:val="24"/>
              </w:rPr>
              <w:t>.</w:t>
            </w:r>
            <w:r w:rsidRPr="00266C42">
              <w:rPr>
                <w:rFonts w:ascii="Times New Roman" w:hAnsi="Times New Roman"/>
                <w:b/>
                <w:sz w:val="24"/>
                <w:szCs w:val="24"/>
              </w:rPr>
              <w:t>00</w:t>
            </w:r>
            <w:r w:rsidR="00EB5203" w:rsidRPr="00266C42">
              <w:rPr>
                <w:rFonts w:ascii="Times New Roman" w:hAnsi="Times New Roman"/>
                <w:b/>
                <w:sz w:val="24"/>
                <w:szCs w:val="24"/>
              </w:rPr>
              <w:t>-</w:t>
            </w:r>
            <w:r w:rsidR="00061FB1" w:rsidRPr="00266C42">
              <w:rPr>
                <w:rFonts w:ascii="Times New Roman" w:hAnsi="Times New Roman"/>
                <w:b/>
                <w:sz w:val="24"/>
                <w:szCs w:val="24"/>
              </w:rPr>
              <w:t>10.3</w:t>
            </w:r>
            <w:r w:rsidR="00EB5203" w:rsidRPr="00266C42">
              <w:rPr>
                <w:rFonts w:ascii="Times New Roman" w:hAnsi="Times New Roman"/>
                <w:b/>
                <w:sz w:val="24"/>
                <w:szCs w:val="24"/>
              </w:rPr>
              <w:t>0.</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10</w:t>
            </w:r>
            <w:r w:rsidR="00EB5203" w:rsidRPr="00266C42">
              <w:rPr>
                <w:rFonts w:ascii="Times New Roman" w:hAnsi="Times New Roman"/>
                <w:b/>
                <w:sz w:val="24"/>
                <w:szCs w:val="24"/>
              </w:rPr>
              <w:t>.</w:t>
            </w:r>
            <w:r w:rsidRPr="00266C42">
              <w:rPr>
                <w:rFonts w:ascii="Times New Roman" w:hAnsi="Times New Roman"/>
                <w:b/>
                <w:sz w:val="24"/>
                <w:szCs w:val="24"/>
              </w:rPr>
              <w:t>30</w:t>
            </w:r>
            <w:r w:rsidR="00EB5203" w:rsidRPr="00266C42">
              <w:rPr>
                <w:rFonts w:ascii="Times New Roman" w:hAnsi="Times New Roman"/>
                <w:b/>
                <w:sz w:val="24"/>
                <w:szCs w:val="24"/>
              </w:rPr>
              <w:t>-</w:t>
            </w:r>
            <w:r w:rsidR="009A78B5" w:rsidRPr="00266C42">
              <w:rPr>
                <w:rFonts w:ascii="Times New Roman" w:hAnsi="Times New Roman"/>
                <w:b/>
                <w:sz w:val="24"/>
                <w:szCs w:val="24"/>
              </w:rPr>
              <w:t>11.30</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Подготовка к музыкальным занятиям (определение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Другая педагогическая работа, предусмотренная индивидуальным планом</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11.</w:t>
            </w:r>
            <w:r w:rsidR="009A78B5" w:rsidRPr="00266C42">
              <w:rPr>
                <w:rFonts w:ascii="Times New Roman" w:hAnsi="Times New Roman"/>
                <w:b/>
                <w:sz w:val="24"/>
                <w:szCs w:val="24"/>
              </w:rPr>
              <w:t>30-12.00</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Музыкально-игровая деятельность с подгруппами детей на прогулке: пение, хороводы, танцы, ритмические игры со словом, музыкальные игры. </w:t>
            </w:r>
          </w:p>
        </w:tc>
      </w:tr>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 xml:space="preserve">12.00-12.30 </w:t>
            </w:r>
            <w:r w:rsidR="00B652A8" w:rsidRPr="00266C42">
              <w:rPr>
                <w:rFonts w:ascii="Times New Roman" w:hAnsi="Times New Roman"/>
                <w:b/>
                <w:sz w:val="24"/>
                <w:szCs w:val="24"/>
              </w:rPr>
              <w:t>–</w:t>
            </w:r>
            <w:r w:rsidRPr="00266C42">
              <w:rPr>
                <w:rFonts w:ascii="Times New Roman" w:hAnsi="Times New Roman"/>
                <w:b/>
                <w:sz w:val="24"/>
                <w:szCs w:val="24"/>
              </w:rPr>
              <w:t xml:space="preserve"> перерыв</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Методическая работа</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12.30.-13.30.</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Подготовка к участию в проведении родительских собраний и других мероприятий, предусмотренных образовательной программой. Создание наглядной информации для родителей (буклеты, фотовыставки, информационные стенды);</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Организационная деятельность</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13.30.-14.00. </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Взаимодействие с воспитателями (помощь в создании предметно-развивающей среды в группе для музыкального развития и участия в совместной музыкальной деятельности) Участие в создание предметно </w:t>
            </w:r>
            <w:r w:rsidR="00577E09">
              <w:rPr>
                <w:rFonts w:ascii="Times New Roman" w:hAnsi="Times New Roman"/>
                <w:sz w:val="24"/>
                <w:szCs w:val="24"/>
              </w:rPr>
              <w:t>–</w:t>
            </w:r>
            <w:r w:rsidRPr="00266C42">
              <w:rPr>
                <w:rFonts w:ascii="Times New Roman" w:hAnsi="Times New Roman"/>
                <w:sz w:val="24"/>
                <w:szCs w:val="24"/>
              </w:rPr>
              <w:t xml:space="preserve"> пространственной среды, обеспечивающей максимальную реализацию образовательного потенциала и соответствующей требованиям ФГОСДО.</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Организационная деятельность</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14.00.-15.00.</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Взаимодействие с воспитателями средней и старшей групп (обсуждение организации и содержания праздников и репертуара с учетом индивидуальных особенностей детей). Консультации воспитателей по </w:t>
            </w:r>
            <w:r w:rsidRPr="00266C42">
              <w:rPr>
                <w:rFonts w:ascii="Times New Roman" w:hAnsi="Times New Roman"/>
                <w:sz w:val="24"/>
                <w:szCs w:val="24"/>
              </w:rPr>
              <w:lastRenderedPageBreak/>
              <w:t>вопросам подготовки воспитанников к их участию в массовых, праздничных мероприятиях.</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lastRenderedPageBreak/>
              <w:t>Работа, предусмотренная планами воспитательных физкультурно-оздоровительных, творческих и др. мероприятий, проводимых с обучающимися</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15.00 -16.00</w:t>
            </w:r>
            <w:r w:rsidRPr="00266C42">
              <w:rPr>
                <w:rFonts w:ascii="Times New Roman" w:hAnsi="Times New Roman"/>
                <w:sz w:val="24"/>
                <w:szCs w:val="24"/>
              </w:rPr>
              <w:t>.</w:t>
            </w:r>
          </w:p>
        </w:tc>
        <w:tc>
          <w:tcPr>
            <w:tcW w:w="5779" w:type="dxa"/>
            <w:tcBorders>
              <w:left w:val="single" w:sz="4" w:space="0" w:color="auto"/>
            </w:tcBorders>
          </w:tcPr>
          <w:p w:rsidR="00EB5203" w:rsidRPr="00266C42" w:rsidRDefault="00EB5203" w:rsidP="00F86BB6">
            <w:pPr>
              <w:spacing w:after="0" w:line="240" w:lineRule="auto"/>
              <w:rPr>
                <w:rFonts w:ascii="Times New Roman" w:hAnsi="Times New Roman"/>
                <w:sz w:val="24"/>
                <w:szCs w:val="24"/>
              </w:rPr>
            </w:pPr>
            <w:r w:rsidRPr="00266C42">
              <w:rPr>
                <w:rFonts w:ascii="Times New Roman" w:hAnsi="Times New Roman"/>
                <w:sz w:val="24"/>
                <w:szCs w:val="24"/>
              </w:rPr>
              <w:t>Организация и проведение массовых мероприятий с воспитанниками в рамках образовательной программы ДОО (музыкальные вечера, музыкально-театральные гостиные, развлечения, хороводы, танцы).</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16.00-16.54.  </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266C42">
              <w:t xml:space="preserve">подбор музыкального, поэтического материала и наглядных пособий </w:t>
            </w:r>
            <w:r w:rsidRPr="00266C42">
              <w:rPr>
                <w:color w:val="000000"/>
                <w:shd w:val="clear" w:color="auto" w:fill="FFFFFF"/>
              </w:rPr>
              <w:t>к музыкальным занятиям).</w:t>
            </w:r>
          </w:p>
        </w:tc>
      </w:tr>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СРЕДА</w:t>
            </w:r>
          </w:p>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8.00.-16.54 часов</w:t>
            </w:r>
          </w:p>
          <w:p w:rsidR="00EB5203" w:rsidRPr="00266C42" w:rsidRDefault="00EB5203" w:rsidP="00F86BB6">
            <w:pPr>
              <w:pStyle w:val="11"/>
              <w:shd w:val="clear" w:color="auto" w:fill="auto"/>
              <w:spacing w:line="240" w:lineRule="auto"/>
              <w:jc w:val="center"/>
            </w:pPr>
            <w:r w:rsidRPr="00266C42">
              <w:rPr>
                <w:b/>
              </w:rPr>
              <w:t xml:space="preserve">Продолжительность рабочего дня </w:t>
            </w:r>
            <w:r w:rsidR="00577E09">
              <w:rPr>
                <w:b/>
              </w:rPr>
              <w:t>–</w:t>
            </w:r>
            <w:r w:rsidRPr="00266C42">
              <w:rPr>
                <w:b/>
              </w:rPr>
              <w:t xml:space="preserve"> 8часов 24минуты.</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t>Работа, предусмотренная трудовыми обязанностями и индивидуальным планом.</w:t>
            </w:r>
          </w:p>
        </w:tc>
        <w:tc>
          <w:tcPr>
            <w:tcW w:w="1433" w:type="dxa"/>
            <w:tcBorders>
              <w:left w:val="single" w:sz="4" w:space="0" w:color="auto"/>
              <w:right w:val="single" w:sz="4" w:space="0" w:color="auto"/>
            </w:tcBorders>
          </w:tcPr>
          <w:p w:rsidR="00EB5203" w:rsidRPr="00266C42" w:rsidRDefault="009A78B5" w:rsidP="00F86BB6">
            <w:pPr>
              <w:spacing w:after="0" w:line="240" w:lineRule="auto"/>
              <w:jc w:val="both"/>
              <w:rPr>
                <w:rFonts w:ascii="Times New Roman" w:hAnsi="Times New Roman"/>
                <w:b/>
                <w:sz w:val="24"/>
                <w:szCs w:val="24"/>
              </w:rPr>
            </w:pPr>
            <w:r w:rsidRPr="00266C42">
              <w:rPr>
                <w:rFonts w:ascii="Times New Roman" w:hAnsi="Times New Roman"/>
                <w:b/>
                <w:sz w:val="24"/>
                <w:szCs w:val="24"/>
              </w:rPr>
              <w:t>8.00.-8.3</w:t>
            </w:r>
            <w:r w:rsidR="00EB5203" w:rsidRPr="00266C42">
              <w:rPr>
                <w:rFonts w:ascii="Times New Roman" w:hAnsi="Times New Roman"/>
                <w:b/>
                <w:sz w:val="24"/>
                <w:szCs w:val="24"/>
              </w:rPr>
              <w:t xml:space="preserve">0. </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Обеспечение музыкального сопровождения к утренней гимнастике для детей третьего и четвертого года жизни.</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9A78B5" w:rsidP="00F86BB6">
            <w:pPr>
              <w:spacing w:after="0" w:line="240" w:lineRule="auto"/>
              <w:jc w:val="both"/>
              <w:rPr>
                <w:rFonts w:ascii="Times New Roman" w:hAnsi="Times New Roman"/>
                <w:b/>
                <w:sz w:val="24"/>
                <w:szCs w:val="24"/>
              </w:rPr>
            </w:pPr>
            <w:r w:rsidRPr="00266C42">
              <w:rPr>
                <w:rFonts w:ascii="Times New Roman" w:hAnsi="Times New Roman"/>
                <w:b/>
                <w:sz w:val="24"/>
                <w:szCs w:val="24"/>
              </w:rPr>
              <w:t>8.3</w:t>
            </w:r>
            <w:r w:rsidR="00EB5203" w:rsidRPr="00266C42">
              <w:rPr>
                <w:rFonts w:ascii="Times New Roman" w:hAnsi="Times New Roman"/>
                <w:b/>
                <w:sz w:val="24"/>
                <w:szCs w:val="24"/>
              </w:rPr>
              <w:t>0.-9.</w:t>
            </w:r>
            <w:r w:rsidRPr="00266C42">
              <w:rPr>
                <w:rFonts w:ascii="Times New Roman" w:hAnsi="Times New Roman"/>
                <w:b/>
                <w:sz w:val="24"/>
                <w:szCs w:val="24"/>
              </w:rPr>
              <w:t>0</w:t>
            </w:r>
            <w:r w:rsidR="00EB5203" w:rsidRPr="00266C42">
              <w:rPr>
                <w:rFonts w:ascii="Times New Roman" w:hAnsi="Times New Roman"/>
                <w:b/>
                <w:sz w:val="24"/>
                <w:szCs w:val="24"/>
              </w:rPr>
              <w:t>0</w:t>
            </w:r>
            <w:r w:rsidR="004C4A5A" w:rsidRPr="00266C42">
              <w:rPr>
                <w:rFonts w:ascii="Times New Roman" w:hAnsi="Times New Roman"/>
                <w:b/>
                <w:sz w:val="24"/>
                <w:szCs w:val="24"/>
              </w:rPr>
              <w:t>.</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 xml:space="preserve">Подготовка к музыкальному занятию </w:t>
            </w:r>
            <w:r w:rsidRPr="00266C42">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pStyle w:val="11"/>
              <w:shd w:val="clear" w:color="auto" w:fill="auto"/>
              <w:spacing w:line="240" w:lineRule="auto"/>
              <w:jc w:val="both"/>
              <w:rPr>
                <w:b/>
              </w:rPr>
            </w:pPr>
            <w:r w:rsidRPr="00266C42">
              <w:rPr>
                <w:b/>
              </w:rPr>
              <w:t xml:space="preserve">ООД </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w:t>
            </w:r>
            <w:r w:rsidR="009A78B5" w:rsidRPr="00266C42">
              <w:rPr>
                <w:rFonts w:ascii="Times New Roman" w:hAnsi="Times New Roman"/>
                <w:b/>
                <w:sz w:val="24"/>
                <w:szCs w:val="24"/>
              </w:rPr>
              <w:t>00</w:t>
            </w:r>
            <w:r w:rsidRPr="00266C42">
              <w:rPr>
                <w:rFonts w:ascii="Times New Roman" w:hAnsi="Times New Roman"/>
                <w:b/>
                <w:sz w:val="24"/>
                <w:szCs w:val="24"/>
              </w:rPr>
              <w:t>.-9.</w:t>
            </w:r>
            <w:r w:rsidR="004C4A5A" w:rsidRPr="00266C42">
              <w:rPr>
                <w:rFonts w:ascii="Times New Roman" w:hAnsi="Times New Roman"/>
                <w:b/>
                <w:sz w:val="24"/>
                <w:szCs w:val="24"/>
              </w:rPr>
              <w:t>09.</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266C42">
              <w:rPr>
                <w:rFonts w:ascii="Times New Roman" w:hAnsi="Times New Roman"/>
                <w:b/>
                <w:sz w:val="24"/>
                <w:szCs w:val="24"/>
              </w:rPr>
              <w:t xml:space="preserve">с детьми </w:t>
            </w:r>
            <w:r w:rsidR="004C4A5A" w:rsidRPr="00266C42">
              <w:rPr>
                <w:rFonts w:ascii="Times New Roman" w:hAnsi="Times New Roman"/>
                <w:b/>
                <w:sz w:val="24"/>
                <w:szCs w:val="24"/>
              </w:rPr>
              <w:t>второго</w:t>
            </w:r>
            <w:r w:rsidRPr="00266C42">
              <w:rPr>
                <w:rFonts w:ascii="Times New Roman" w:hAnsi="Times New Roman"/>
                <w:b/>
                <w:sz w:val="24"/>
                <w:szCs w:val="24"/>
              </w:rPr>
              <w:t xml:space="preserve"> года жизни (</w:t>
            </w:r>
            <w:r w:rsidR="004C4A5A" w:rsidRPr="00266C42">
              <w:rPr>
                <w:rFonts w:ascii="Times New Roman" w:hAnsi="Times New Roman"/>
                <w:b/>
                <w:sz w:val="24"/>
                <w:szCs w:val="24"/>
              </w:rPr>
              <w:t>1 младшая</w:t>
            </w:r>
            <w:r w:rsidRPr="00266C42">
              <w:rPr>
                <w:rFonts w:ascii="Times New Roman" w:hAnsi="Times New Roman"/>
                <w:b/>
                <w:sz w:val="24"/>
                <w:szCs w:val="24"/>
              </w:rPr>
              <w:t xml:space="preserve"> группа «</w:t>
            </w:r>
            <w:r w:rsidR="004C4A5A" w:rsidRPr="00266C42">
              <w:rPr>
                <w:rFonts w:ascii="Times New Roman" w:hAnsi="Times New Roman"/>
                <w:b/>
                <w:sz w:val="24"/>
                <w:szCs w:val="24"/>
              </w:rPr>
              <w:t>Теремок</w:t>
            </w:r>
            <w:r w:rsidRPr="00266C42">
              <w:rPr>
                <w:rFonts w:ascii="Times New Roman" w:hAnsi="Times New Roman"/>
                <w:b/>
                <w:sz w:val="24"/>
                <w:szCs w:val="24"/>
              </w:rPr>
              <w:t>»)</w:t>
            </w:r>
            <w:r w:rsidRPr="00266C42">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w:t>
            </w:r>
            <w:r w:rsidR="004C4A5A" w:rsidRPr="00266C42">
              <w:rPr>
                <w:rFonts w:ascii="Times New Roman" w:hAnsi="Times New Roman"/>
                <w:b/>
                <w:sz w:val="24"/>
                <w:szCs w:val="24"/>
              </w:rPr>
              <w:t>09.-9.20.</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 xml:space="preserve">Подготовка к музыкальному занятию </w:t>
            </w:r>
            <w:r w:rsidRPr="00266C42">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pStyle w:val="11"/>
              <w:shd w:val="clear" w:color="auto" w:fill="auto"/>
              <w:spacing w:line="240" w:lineRule="auto"/>
              <w:jc w:val="both"/>
              <w:rPr>
                <w:b/>
              </w:rPr>
            </w:pPr>
            <w:r w:rsidRPr="00266C42">
              <w:rPr>
                <w:b/>
              </w:rPr>
              <w:t xml:space="preserve">ООД </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9.20</w:t>
            </w:r>
            <w:r w:rsidR="00EB5203" w:rsidRPr="00266C42">
              <w:rPr>
                <w:rFonts w:ascii="Times New Roman" w:hAnsi="Times New Roman"/>
                <w:b/>
                <w:sz w:val="24"/>
                <w:szCs w:val="24"/>
              </w:rPr>
              <w:t>.-9.</w:t>
            </w:r>
            <w:r w:rsidRPr="00266C42">
              <w:rPr>
                <w:rFonts w:ascii="Times New Roman" w:hAnsi="Times New Roman"/>
                <w:b/>
                <w:sz w:val="24"/>
                <w:szCs w:val="24"/>
              </w:rPr>
              <w:t>29.</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Осуществление целенаправленной образовательной </w:t>
            </w:r>
            <w:r w:rsidRPr="00266C42">
              <w:rPr>
                <w:rFonts w:ascii="Times New Roman" w:hAnsi="Times New Roman"/>
                <w:sz w:val="24"/>
                <w:szCs w:val="24"/>
              </w:rPr>
              <w:lastRenderedPageBreak/>
              <w:t xml:space="preserve">деятельности по развитию музыкальных способностей, эмоциональной сферы, творческой деятельности воспитанников </w:t>
            </w:r>
            <w:r w:rsidRPr="00266C42">
              <w:rPr>
                <w:rFonts w:ascii="Times New Roman" w:hAnsi="Times New Roman"/>
                <w:b/>
                <w:sz w:val="24"/>
                <w:szCs w:val="24"/>
              </w:rPr>
              <w:t xml:space="preserve">с детьми </w:t>
            </w:r>
            <w:r w:rsidR="004C4A5A" w:rsidRPr="00266C42">
              <w:rPr>
                <w:rFonts w:ascii="Times New Roman" w:hAnsi="Times New Roman"/>
                <w:b/>
                <w:sz w:val="24"/>
                <w:szCs w:val="24"/>
              </w:rPr>
              <w:t>второго</w:t>
            </w:r>
            <w:r w:rsidRPr="00266C42">
              <w:rPr>
                <w:rFonts w:ascii="Times New Roman" w:hAnsi="Times New Roman"/>
                <w:b/>
                <w:sz w:val="24"/>
                <w:szCs w:val="24"/>
              </w:rPr>
              <w:t xml:space="preserve"> года жизни (</w:t>
            </w:r>
            <w:r w:rsidR="004C4A5A" w:rsidRPr="00266C42">
              <w:rPr>
                <w:rFonts w:ascii="Times New Roman" w:hAnsi="Times New Roman"/>
                <w:b/>
                <w:sz w:val="24"/>
                <w:szCs w:val="24"/>
              </w:rPr>
              <w:t>2 младшая</w:t>
            </w:r>
            <w:r w:rsidRPr="00266C42">
              <w:rPr>
                <w:rFonts w:ascii="Times New Roman" w:hAnsi="Times New Roman"/>
                <w:b/>
                <w:sz w:val="24"/>
                <w:szCs w:val="24"/>
              </w:rPr>
              <w:t xml:space="preserve"> группа  «</w:t>
            </w:r>
            <w:r w:rsidR="004C4A5A" w:rsidRPr="00266C42">
              <w:rPr>
                <w:rFonts w:ascii="Times New Roman" w:hAnsi="Times New Roman"/>
                <w:b/>
                <w:sz w:val="24"/>
                <w:szCs w:val="24"/>
              </w:rPr>
              <w:t>Белочка</w:t>
            </w:r>
            <w:r w:rsidRPr="00266C42">
              <w:rPr>
                <w:rFonts w:ascii="Times New Roman" w:hAnsi="Times New Roman"/>
                <w:b/>
                <w:sz w:val="24"/>
                <w:szCs w:val="24"/>
              </w:rPr>
              <w:t>»)</w:t>
            </w:r>
            <w:r w:rsidRPr="00266C42">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lastRenderedPageBreak/>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w:t>
            </w:r>
            <w:r w:rsidR="004C4A5A" w:rsidRPr="00266C42">
              <w:rPr>
                <w:rFonts w:ascii="Times New Roman" w:hAnsi="Times New Roman"/>
                <w:b/>
                <w:sz w:val="24"/>
                <w:szCs w:val="24"/>
              </w:rPr>
              <w:t>29</w:t>
            </w:r>
            <w:r w:rsidRPr="00266C42">
              <w:rPr>
                <w:rFonts w:ascii="Times New Roman" w:hAnsi="Times New Roman"/>
                <w:b/>
                <w:sz w:val="24"/>
                <w:szCs w:val="24"/>
              </w:rPr>
              <w:t>.-10.</w:t>
            </w:r>
            <w:r w:rsidR="004C4A5A" w:rsidRPr="00266C42">
              <w:rPr>
                <w:rFonts w:ascii="Times New Roman" w:hAnsi="Times New Roman"/>
                <w:b/>
                <w:sz w:val="24"/>
                <w:szCs w:val="24"/>
              </w:rPr>
              <w:t>45</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 xml:space="preserve">Подготовка к музыкальному занятию </w:t>
            </w:r>
            <w:r w:rsidRPr="00266C42">
              <w:rPr>
                <w:rFonts w:ascii="Times New Roman" w:hAnsi="Times New Roman"/>
                <w:sz w:val="24"/>
                <w:szCs w:val="24"/>
              </w:rPr>
              <w:t>(определение содержания музыкальных занятий с учётом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pStyle w:val="11"/>
              <w:shd w:val="clear" w:color="auto" w:fill="auto"/>
              <w:spacing w:line="240" w:lineRule="auto"/>
              <w:jc w:val="both"/>
              <w:rPr>
                <w:b/>
              </w:rPr>
            </w:pPr>
            <w:r w:rsidRPr="00266C42">
              <w:rPr>
                <w:b/>
              </w:rPr>
              <w:t xml:space="preserve">ООД </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10.</w:t>
            </w:r>
            <w:r w:rsidR="004C4A5A" w:rsidRPr="00266C42">
              <w:rPr>
                <w:rFonts w:ascii="Times New Roman" w:hAnsi="Times New Roman"/>
                <w:b/>
                <w:sz w:val="24"/>
                <w:szCs w:val="24"/>
              </w:rPr>
              <w:t>45.-11</w:t>
            </w:r>
            <w:r w:rsidRPr="00266C42">
              <w:rPr>
                <w:rFonts w:ascii="Times New Roman" w:hAnsi="Times New Roman"/>
                <w:b/>
                <w:sz w:val="24"/>
                <w:szCs w:val="24"/>
              </w:rPr>
              <w:t>.</w:t>
            </w:r>
            <w:r w:rsidR="004C4A5A" w:rsidRPr="00266C42">
              <w:rPr>
                <w:rFonts w:ascii="Times New Roman" w:hAnsi="Times New Roman"/>
                <w:b/>
                <w:sz w:val="24"/>
                <w:szCs w:val="24"/>
              </w:rPr>
              <w:t>1</w:t>
            </w:r>
            <w:r w:rsidRPr="00266C42">
              <w:rPr>
                <w:rFonts w:ascii="Times New Roman" w:hAnsi="Times New Roman"/>
                <w:b/>
                <w:sz w:val="24"/>
                <w:szCs w:val="24"/>
              </w:rPr>
              <w:t>5</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266C42">
              <w:rPr>
                <w:rFonts w:ascii="Times New Roman" w:hAnsi="Times New Roman"/>
                <w:b/>
                <w:sz w:val="24"/>
                <w:szCs w:val="24"/>
              </w:rPr>
              <w:t xml:space="preserve">с детьми </w:t>
            </w:r>
            <w:r w:rsidR="009A78B5" w:rsidRPr="00266C42">
              <w:rPr>
                <w:rFonts w:ascii="Times New Roman" w:hAnsi="Times New Roman"/>
                <w:b/>
                <w:sz w:val="24"/>
                <w:szCs w:val="24"/>
              </w:rPr>
              <w:t>седьмого</w:t>
            </w:r>
            <w:r w:rsidRPr="00266C42">
              <w:rPr>
                <w:rFonts w:ascii="Times New Roman" w:hAnsi="Times New Roman"/>
                <w:b/>
                <w:sz w:val="24"/>
                <w:szCs w:val="24"/>
              </w:rPr>
              <w:t xml:space="preserve"> года жизни (</w:t>
            </w:r>
            <w:r w:rsidR="009A78B5" w:rsidRPr="00266C42">
              <w:rPr>
                <w:rFonts w:ascii="Times New Roman" w:hAnsi="Times New Roman"/>
                <w:b/>
                <w:sz w:val="24"/>
                <w:szCs w:val="24"/>
              </w:rPr>
              <w:t>подготовительная</w:t>
            </w:r>
            <w:r w:rsidRPr="00266C42">
              <w:rPr>
                <w:rFonts w:ascii="Times New Roman" w:hAnsi="Times New Roman"/>
                <w:b/>
                <w:sz w:val="24"/>
                <w:szCs w:val="24"/>
              </w:rPr>
              <w:t xml:space="preserve"> группа «</w:t>
            </w:r>
            <w:r w:rsidR="004C4A5A" w:rsidRPr="00266C42">
              <w:rPr>
                <w:rFonts w:ascii="Times New Roman" w:hAnsi="Times New Roman"/>
                <w:b/>
                <w:sz w:val="24"/>
                <w:szCs w:val="24"/>
              </w:rPr>
              <w:t>Дельфин</w:t>
            </w:r>
            <w:r w:rsidRPr="00266C42">
              <w:rPr>
                <w:rFonts w:ascii="Times New Roman" w:hAnsi="Times New Roman"/>
                <w:b/>
                <w:sz w:val="24"/>
                <w:szCs w:val="24"/>
              </w:rPr>
              <w:t>»)</w:t>
            </w:r>
            <w:r w:rsidRPr="00266C42">
              <w:rPr>
                <w:rFonts w:ascii="Times New Roman" w:hAnsi="Times New Roman"/>
                <w:sz w:val="24"/>
                <w:szCs w:val="24"/>
              </w:rPr>
              <w:t xml:space="preserve">, используя разные виды и формы организации музыкальной деятельности в соответствии с утвержденной рабочей программой. </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jc w:val="both"/>
              <w:rPr>
                <w:b/>
              </w:rPr>
            </w:pPr>
            <w:r w:rsidRPr="00266C42">
              <w:rPr>
                <w:b/>
              </w:rPr>
              <w:t>Другая педагогическая работа, предусмотренная индивидуальным планом.</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11</w:t>
            </w:r>
            <w:r w:rsidR="009A78B5" w:rsidRPr="00266C42">
              <w:rPr>
                <w:rFonts w:ascii="Times New Roman" w:hAnsi="Times New Roman"/>
                <w:b/>
                <w:sz w:val="24"/>
                <w:szCs w:val="24"/>
              </w:rPr>
              <w:t>.</w:t>
            </w:r>
            <w:r w:rsidRPr="00266C42">
              <w:rPr>
                <w:rFonts w:ascii="Times New Roman" w:hAnsi="Times New Roman"/>
                <w:b/>
                <w:sz w:val="24"/>
                <w:szCs w:val="24"/>
              </w:rPr>
              <w:t>1</w:t>
            </w:r>
            <w:r w:rsidR="00EB5203" w:rsidRPr="00266C42">
              <w:rPr>
                <w:rFonts w:ascii="Times New Roman" w:hAnsi="Times New Roman"/>
                <w:b/>
                <w:sz w:val="24"/>
                <w:szCs w:val="24"/>
              </w:rPr>
              <w:t>5</w:t>
            </w:r>
            <w:r w:rsidRPr="00266C42">
              <w:rPr>
                <w:rFonts w:ascii="Times New Roman" w:hAnsi="Times New Roman"/>
                <w:b/>
                <w:sz w:val="24"/>
                <w:szCs w:val="24"/>
              </w:rPr>
              <w:t>.-11.30</w:t>
            </w:r>
            <w:r w:rsidR="00EB5203" w:rsidRPr="00266C42">
              <w:rPr>
                <w:rFonts w:ascii="Times New Roman" w:hAnsi="Times New Roman"/>
                <w:b/>
                <w:sz w:val="24"/>
                <w:szCs w:val="24"/>
              </w:rPr>
              <w:t>.</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sz w:val="24"/>
                <w:szCs w:val="24"/>
              </w:rPr>
            </w:pPr>
            <w:r w:rsidRPr="00266C42">
              <w:rPr>
                <w:rFonts w:ascii="Times New Roman" w:hAnsi="Times New Roman"/>
                <w:sz w:val="24"/>
                <w:szCs w:val="24"/>
              </w:rPr>
              <w:t>Музыкально-игровая деятельность с подгруппами детей на прогулке: пение, хороводы, танцы, ритмические игры со словом, музыкальные игры.</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jc w:val="both"/>
              <w:rPr>
                <w:b/>
              </w:rPr>
            </w:pPr>
            <w:r w:rsidRPr="00266C42">
              <w:rPr>
                <w:b/>
              </w:rPr>
              <w:t>Творческая,</w:t>
            </w:r>
          </w:p>
          <w:p w:rsidR="00EB5203" w:rsidRPr="00266C42" w:rsidRDefault="00EB5203" w:rsidP="00F86BB6">
            <w:pPr>
              <w:pStyle w:val="11"/>
              <w:shd w:val="clear" w:color="auto" w:fill="auto"/>
              <w:spacing w:line="240" w:lineRule="auto"/>
              <w:jc w:val="both"/>
              <w:rPr>
                <w:b/>
              </w:rPr>
            </w:pPr>
            <w:r w:rsidRPr="00266C42">
              <w:rPr>
                <w:b/>
              </w:rPr>
              <w:t>исследовательская работа</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w:t>
            </w:r>
            <w:r w:rsidR="009A78B5" w:rsidRPr="00266C42">
              <w:rPr>
                <w:rFonts w:ascii="Times New Roman" w:hAnsi="Times New Roman"/>
                <w:b/>
                <w:sz w:val="24"/>
                <w:szCs w:val="24"/>
              </w:rPr>
              <w:t>1</w:t>
            </w:r>
            <w:r w:rsidRPr="00266C42">
              <w:rPr>
                <w:rFonts w:ascii="Times New Roman" w:hAnsi="Times New Roman"/>
                <w:b/>
                <w:sz w:val="24"/>
                <w:szCs w:val="24"/>
              </w:rPr>
              <w:t>.</w:t>
            </w:r>
            <w:r w:rsidR="004C4A5A" w:rsidRPr="00266C42">
              <w:rPr>
                <w:rFonts w:ascii="Times New Roman" w:hAnsi="Times New Roman"/>
                <w:b/>
                <w:sz w:val="24"/>
                <w:szCs w:val="24"/>
              </w:rPr>
              <w:t>30</w:t>
            </w:r>
            <w:r w:rsidRPr="00266C42">
              <w:rPr>
                <w:rFonts w:ascii="Times New Roman" w:hAnsi="Times New Roman"/>
                <w:b/>
                <w:sz w:val="24"/>
                <w:szCs w:val="24"/>
              </w:rPr>
              <w:t>.</w:t>
            </w:r>
            <w:r w:rsidR="004C4A5A" w:rsidRPr="00266C42">
              <w:rPr>
                <w:rFonts w:ascii="Times New Roman" w:hAnsi="Times New Roman"/>
                <w:b/>
                <w:sz w:val="24"/>
                <w:szCs w:val="24"/>
              </w:rPr>
              <w:t>-12.0</w:t>
            </w:r>
            <w:r w:rsidRPr="00266C42">
              <w:rPr>
                <w:rFonts w:ascii="Times New Roman" w:hAnsi="Times New Roman"/>
                <w:b/>
                <w:sz w:val="24"/>
                <w:szCs w:val="24"/>
              </w:rPr>
              <w:t>0.</w:t>
            </w:r>
          </w:p>
        </w:tc>
        <w:tc>
          <w:tcPr>
            <w:tcW w:w="5779" w:type="dxa"/>
            <w:tcBorders>
              <w:left w:val="single" w:sz="4" w:space="0" w:color="auto"/>
            </w:tcBorders>
          </w:tcPr>
          <w:p w:rsidR="00EB5203" w:rsidRPr="00266C42" w:rsidRDefault="00EB5203" w:rsidP="00F86BB6">
            <w:pPr>
              <w:spacing w:after="0" w:line="240" w:lineRule="auto"/>
              <w:jc w:val="both"/>
              <w:rPr>
                <w:rFonts w:ascii="Times New Roman" w:hAnsi="Times New Roman"/>
                <w:i/>
                <w:sz w:val="24"/>
                <w:szCs w:val="24"/>
              </w:rPr>
            </w:pPr>
            <w:r w:rsidRPr="00266C42">
              <w:rPr>
                <w:rFonts w:ascii="Times New Roman" w:hAnsi="Times New Roman"/>
                <w:sz w:val="24"/>
                <w:szCs w:val="24"/>
              </w:rPr>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sz w:val="24"/>
                <w:szCs w:val="24"/>
              </w:rPr>
            </w:pPr>
            <w:r w:rsidRPr="00266C42">
              <w:rPr>
                <w:rFonts w:ascii="Times New Roman" w:hAnsi="Times New Roman"/>
                <w:b/>
                <w:sz w:val="24"/>
                <w:szCs w:val="24"/>
              </w:rPr>
              <w:t xml:space="preserve">12.00-12.30 </w:t>
            </w:r>
            <w:r w:rsidR="00B652A8" w:rsidRPr="00266C42">
              <w:rPr>
                <w:rFonts w:ascii="Times New Roman" w:hAnsi="Times New Roman"/>
                <w:b/>
                <w:sz w:val="24"/>
                <w:szCs w:val="24"/>
              </w:rPr>
              <w:t>–</w:t>
            </w:r>
            <w:r w:rsidRPr="00266C42">
              <w:rPr>
                <w:rFonts w:ascii="Times New Roman" w:hAnsi="Times New Roman"/>
                <w:b/>
                <w:sz w:val="24"/>
                <w:szCs w:val="24"/>
              </w:rPr>
              <w:t xml:space="preserve"> перерыв</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12.30.-14.00. </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rPr>
                <w:color w:val="000000"/>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266C42">
              <w:t xml:space="preserve">подбор музыкального, поэтического материала и наглядных пособий </w:t>
            </w:r>
            <w:r w:rsidRPr="00266C42">
              <w:rPr>
                <w:color w:val="000000"/>
                <w:shd w:val="clear" w:color="auto" w:fill="FFFFFF"/>
              </w:rPr>
              <w:t>к музыкальным занятиям)</w:t>
            </w:r>
          </w:p>
        </w:tc>
      </w:tr>
      <w:tr w:rsidR="00EB5203" w:rsidRPr="00266C42" w:rsidTr="00F86BB6">
        <w:tc>
          <w:tcPr>
            <w:tcW w:w="2358" w:type="dxa"/>
            <w:tcBorders>
              <w:right w:val="single" w:sz="4" w:space="0" w:color="auto"/>
            </w:tcBorders>
          </w:tcPr>
          <w:p w:rsidR="00EB5203" w:rsidRPr="00266C42" w:rsidRDefault="00EB5203" w:rsidP="00F86BB6">
            <w:pPr>
              <w:pStyle w:val="11"/>
              <w:shd w:val="clear" w:color="auto" w:fill="auto"/>
              <w:spacing w:line="240" w:lineRule="auto"/>
              <w:rPr>
                <w:b/>
              </w:rPr>
            </w:pPr>
            <w:r w:rsidRPr="00266C42">
              <w:rPr>
                <w:b/>
              </w:rPr>
              <w:t>Методическая работа</w:t>
            </w:r>
          </w:p>
        </w:tc>
        <w:tc>
          <w:tcPr>
            <w:tcW w:w="1433" w:type="dxa"/>
            <w:tcBorders>
              <w:left w:val="single" w:sz="4" w:space="0" w:color="auto"/>
              <w:right w:val="single" w:sz="4" w:space="0" w:color="auto"/>
            </w:tcBorders>
          </w:tcPr>
          <w:p w:rsidR="00EB5203" w:rsidRPr="00266C42" w:rsidRDefault="00071A66"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14.00.-15.4</w:t>
            </w:r>
            <w:r w:rsidR="00EB5203" w:rsidRPr="00266C42">
              <w:rPr>
                <w:rFonts w:ascii="Times New Roman" w:hAnsi="Times New Roman"/>
                <w:b/>
                <w:sz w:val="24"/>
                <w:szCs w:val="24"/>
              </w:rPr>
              <w:t>0.</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rPr>
                <w:color w:val="000000"/>
                <w:shd w:val="clear" w:color="auto" w:fill="FFFFFF"/>
              </w:rPr>
            </w:pPr>
            <w:r w:rsidRPr="00266C42">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Методическая работа</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lang w:val="en-US"/>
              </w:rPr>
              <w:t>1</w:t>
            </w:r>
            <w:r w:rsidRPr="00266C42">
              <w:rPr>
                <w:rFonts w:ascii="Times New Roman" w:hAnsi="Times New Roman"/>
                <w:b/>
                <w:sz w:val="24"/>
                <w:szCs w:val="24"/>
              </w:rPr>
              <w:t>5</w:t>
            </w:r>
            <w:r w:rsidR="00EB5203" w:rsidRPr="00266C42">
              <w:rPr>
                <w:rFonts w:ascii="Times New Roman" w:hAnsi="Times New Roman"/>
                <w:b/>
                <w:sz w:val="24"/>
                <w:szCs w:val="24"/>
              </w:rPr>
              <w:t>.</w:t>
            </w:r>
            <w:r w:rsidRPr="00266C42">
              <w:rPr>
                <w:rFonts w:ascii="Times New Roman" w:hAnsi="Times New Roman"/>
                <w:b/>
                <w:sz w:val="24"/>
                <w:szCs w:val="24"/>
              </w:rPr>
              <w:t>40</w:t>
            </w:r>
            <w:r w:rsidR="00EB5203" w:rsidRPr="00266C42">
              <w:rPr>
                <w:rFonts w:ascii="Times New Roman" w:hAnsi="Times New Roman"/>
                <w:b/>
                <w:sz w:val="24"/>
                <w:szCs w:val="24"/>
                <w:lang w:val="en-US"/>
              </w:rPr>
              <w:t>-</w:t>
            </w:r>
            <w:r w:rsidR="00071A66" w:rsidRPr="00266C42">
              <w:rPr>
                <w:rFonts w:ascii="Times New Roman" w:hAnsi="Times New Roman"/>
                <w:b/>
                <w:sz w:val="24"/>
                <w:szCs w:val="24"/>
              </w:rPr>
              <w:t>16</w:t>
            </w:r>
            <w:r w:rsidR="00EB5203" w:rsidRPr="00266C42">
              <w:rPr>
                <w:rFonts w:ascii="Times New Roman" w:hAnsi="Times New Roman"/>
                <w:b/>
                <w:sz w:val="24"/>
                <w:szCs w:val="24"/>
              </w:rPr>
              <w:t>.54</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 xml:space="preserve">Участие в консультативной поддержке родителей (законных представителей) по вопросам образования </w:t>
            </w:r>
            <w:r w:rsidRPr="00266C42">
              <w:lastRenderedPageBreak/>
              <w:t>и охраны здоровья детей. Групповые и индивидуальные консультации по запросам родителей и согласно задачам годового плана.</w:t>
            </w:r>
          </w:p>
        </w:tc>
      </w:tr>
      <w:tr w:rsidR="00EB5203" w:rsidRPr="00266C42" w:rsidTr="00F86BB6">
        <w:tc>
          <w:tcPr>
            <w:tcW w:w="9570" w:type="dxa"/>
            <w:gridSpan w:val="3"/>
          </w:tcPr>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lastRenderedPageBreak/>
              <w:t>ЧЕТВЕРГ</w:t>
            </w:r>
          </w:p>
          <w:p w:rsidR="00EB5203" w:rsidRPr="00266C42" w:rsidRDefault="00EB5203"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 xml:space="preserve">8.00. </w:t>
            </w:r>
            <w:r w:rsidR="00577E09">
              <w:rPr>
                <w:rFonts w:ascii="Times New Roman" w:hAnsi="Times New Roman"/>
                <w:b/>
                <w:sz w:val="24"/>
                <w:szCs w:val="24"/>
              </w:rPr>
              <w:t>–</w:t>
            </w:r>
            <w:r w:rsidRPr="00266C42">
              <w:rPr>
                <w:rFonts w:ascii="Times New Roman" w:hAnsi="Times New Roman"/>
                <w:b/>
                <w:sz w:val="24"/>
                <w:szCs w:val="24"/>
              </w:rPr>
              <w:t xml:space="preserve"> 17.54. часов</w:t>
            </w:r>
          </w:p>
          <w:p w:rsidR="00EB5203" w:rsidRPr="00266C42" w:rsidRDefault="00EB5203" w:rsidP="00F86BB6">
            <w:pPr>
              <w:tabs>
                <w:tab w:val="left" w:pos="-108"/>
              </w:tabs>
              <w:spacing w:after="0" w:line="240" w:lineRule="auto"/>
              <w:jc w:val="center"/>
              <w:rPr>
                <w:rFonts w:ascii="Times New Roman" w:hAnsi="Times New Roman"/>
                <w:sz w:val="24"/>
                <w:szCs w:val="24"/>
              </w:rPr>
            </w:pPr>
            <w:r w:rsidRPr="00266C42">
              <w:rPr>
                <w:rFonts w:ascii="Times New Roman" w:hAnsi="Times New Roman"/>
                <w:b/>
                <w:sz w:val="24"/>
                <w:szCs w:val="24"/>
              </w:rPr>
              <w:t>Продолжительность рабочего дня – 8 часов 24 минуты.</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Работа, предусмотренная трудовыми обязанностями и индивидуальным планом.</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08.00-08.40.</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Обеспечение музыкального сопровождения к утренней гимнастике для детей пятого, шестого, седьмого года жизни.</w:t>
            </w:r>
          </w:p>
        </w:tc>
      </w:tr>
      <w:tr w:rsidR="00EB5203" w:rsidRPr="00266C42" w:rsidTr="00F86BB6">
        <w:tc>
          <w:tcPr>
            <w:tcW w:w="2358" w:type="dxa"/>
            <w:tcBorders>
              <w:right w:val="single" w:sz="4" w:space="0" w:color="auto"/>
            </w:tcBorders>
          </w:tcPr>
          <w:p w:rsidR="00EB5203" w:rsidRPr="00266C42" w:rsidRDefault="00EB5203"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Borders>
              <w:left w:val="single" w:sz="4" w:space="0" w:color="auto"/>
              <w:right w:val="single" w:sz="4" w:space="0" w:color="auto"/>
            </w:tcBorders>
          </w:tcPr>
          <w:p w:rsidR="00EB5203" w:rsidRPr="00266C42" w:rsidRDefault="00EB5203" w:rsidP="00F86BB6">
            <w:pPr>
              <w:spacing w:after="0" w:line="240" w:lineRule="auto"/>
              <w:jc w:val="both"/>
              <w:rPr>
                <w:rFonts w:ascii="Times New Roman" w:hAnsi="Times New Roman"/>
                <w:b/>
                <w:sz w:val="24"/>
                <w:szCs w:val="24"/>
              </w:rPr>
            </w:pPr>
            <w:r w:rsidRPr="00266C42">
              <w:rPr>
                <w:rFonts w:ascii="Times New Roman" w:hAnsi="Times New Roman"/>
                <w:b/>
                <w:sz w:val="24"/>
                <w:szCs w:val="24"/>
              </w:rPr>
              <w:t>8.40.– 9.00.</w:t>
            </w:r>
          </w:p>
        </w:tc>
        <w:tc>
          <w:tcPr>
            <w:tcW w:w="5779" w:type="dxa"/>
            <w:tcBorders>
              <w:left w:val="single" w:sz="4" w:space="0" w:color="auto"/>
            </w:tcBorders>
          </w:tcPr>
          <w:p w:rsidR="00EB5203" w:rsidRPr="00266C42" w:rsidRDefault="00EB5203" w:rsidP="00F86BB6">
            <w:pPr>
              <w:shd w:val="clear" w:color="auto" w:fill="FFFFFF"/>
              <w:spacing w:after="0" w:line="240" w:lineRule="auto"/>
              <w:jc w:val="both"/>
              <w:rPr>
                <w:rFonts w:ascii="Times New Roman" w:hAnsi="Times New Roman"/>
                <w:sz w:val="24"/>
                <w:szCs w:val="24"/>
              </w:rPr>
            </w:pPr>
            <w:r w:rsidRPr="00266C42">
              <w:rPr>
                <w:rFonts w:ascii="Times New Roman" w:hAnsi="Times New Roman"/>
                <w:sz w:val="24"/>
                <w:szCs w:val="24"/>
              </w:rPr>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EB5203" w:rsidRPr="00266C42" w:rsidTr="00F86BB6">
        <w:tc>
          <w:tcPr>
            <w:tcW w:w="2358" w:type="dxa"/>
            <w:tcBorders>
              <w:right w:val="single" w:sz="4" w:space="0" w:color="auto"/>
            </w:tcBorders>
          </w:tcPr>
          <w:p w:rsidR="00EB5203" w:rsidRPr="00266C42" w:rsidRDefault="0036258E" w:rsidP="00F86BB6">
            <w:pPr>
              <w:pStyle w:val="11"/>
              <w:shd w:val="clear" w:color="auto" w:fill="auto"/>
              <w:spacing w:line="240" w:lineRule="auto"/>
              <w:jc w:val="both"/>
              <w:rPr>
                <w:b/>
              </w:rPr>
            </w:pPr>
            <w:r w:rsidRPr="00266C42">
              <w:rPr>
                <w:b/>
              </w:rPr>
              <w:t>ООД</w:t>
            </w:r>
          </w:p>
        </w:tc>
        <w:tc>
          <w:tcPr>
            <w:tcW w:w="1433" w:type="dxa"/>
            <w:tcBorders>
              <w:left w:val="single" w:sz="4" w:space="0" w:color="auto"/>
              <w:right w:val="single" w:sz="4" w:space="0" w:color="auto"/>
            </w:tcBorders>
          </w:tcPr>
          <w:p w:rsidR="00EB5203"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9.00.-9.15</w:t>
            </w:r>
            <w:r w:rsidR="00EB5203" w:rsidRPr="00266C42">
              <w:rPr>
                <w:rFonts w:ascii="Times New Roman" w:hAnsi="Times New Roman"/>
                <w:b/>
                <w:sz w:val="24"/>
                <w:szCs w:val="24"/>
              </w:rPr>
              <w:t>.</w:t>
            </w:r>
          </w:p>
        </w:tc>
        <w:tc>
          <w:tcPr>
            <w:tcW w:w="5779" w:type="dxa"/>
            <w:tcBorders>
              <w:left w:val="single" w:sz="4" w:space="0" w:color="auto"/>
            </w:tcBorders>
          </w:tcPr>
          <w:p w:rsidR="00EB5203" w:rsidRPr="00266C42" w:rsidRDefault="00EB5203" w:rsidP="00F86BB6">
            <w:pPr>
              <w:pStyle w:val="11"/>
              <w:shd w:val="clear" w:color="auto" w:fill="auto"/>
              <w:spacing w:line="240" w:lineRule="auto"/>
              <w:jc w:val="both"/>
            </w:pPr>
            <w:r w:rsidRPr="00266C42">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b/>
              </w:rPr>
              <w:t xml:space="preserve"> с детьми третьего года жизни (</w:t>
            </w:r>
            <w:r w:rsidR="004C4A5A" w:rsidRPr="00266C42">
              <w:rPr>
                <w:b/>
              </w:rPr>
              <w:t>2</w:t>
            </w:r>
            <w:r w:rsidRPr="00266C42">
              <w:rPr>
                <w:b/>
              </w:rPr>
              <w:t xml:space="preserve"> младшая группа  «</w:t>
            </w:r>
            <w:r w:rsidR="004C4A5A" w:rsidRPr="00266C42">
              <w:rPr>
                <w:b/>
              </w:rPr>
              <w:t>Ромашка</w:t>
            </w:r>
            <w:r w:rsidRPr="00266C42">
              <w:rPr>
                <w:b/>
              </w:rPr>
              <w:t>»)</w:t>
            </w:r>
            <w:r w:rsidRPr="00266C42">
              <w:t>, используя разные виды и формы организации музыкальной деятельности в соответствии с утвержденной рабочей программой.</w:t>
            </w:r>
          </w:p>
        </w:tc>
      </w:tr>
      <w:tr w:rsidR="004C4A5A" w:rsidRPr="00266C42" w:rsidTr="00F86BB6">
        <w:tc>
          <w:tcPr>
            <w:tcW w:w="2358" w:type="dxa"/>
            <w:tcBorders>
              <w:right w:val="single" w:sz="4" w:space="0" w:color="auto"/>
            </w:tcBorders>
          </w:tcPr>
          <w:p w:rsidR="004C4A5A" w:rsidRPr="00266C42" w:rsidRDefault="0036258E" w:rsidP="00F86BB6">
            <w:pPr>
              <w:pStyle w:val="11"/>
              <w:shd w:val="clear" w:color="auto" w:fill="auto"/>
              <w:spacing w:line="240" w:lineRule="auto"/>
              <w:jc w:val="both"/>
              <w:rPr>
                <w:b/>
              </w:rPr>
            </w:pPr>
            <w:r w:rsidRPr="00266C42">
              <w:rPr>
                <w:b/>
              </w:rPr>
              <w:t>ООД</w:t>
            </w:r>
          </w:p>
        </w:tc>
        <w:tc>
          <w:tcPr>
            <w:tcW w:w="1433" w:type="dxa"/>
            <w:tcBorders>
              <w:left w:val="single" w:sz="4" w:space="0" w:color="auto"/>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09.20.-09.29.</w:t>
            </w:r>
          </w:p>
        </w:tc>
        <w:tc>
          <w:tcPr>
            <w:tcW w:w="5779" w:type="dxa"/>
            <w:tcBorders>
              <w:left w:val="single" w:sz="4" w:space="0" w:color="auto"/>
            </w:tcBorders>
          </w:tcPr>
          <w:p w:rsidR="004C4A5A" w:rsidRPr="00266C42" w:rsidRDefault="004C4A5A" w:rsidP="00F86BB6">
            <w:pPr>
              <w:spacing w:after="0" w:line="240" w:lineRule="auto"/>
              <w:jc w:val="both"/>
              <w:rPr>
                <w:rFonts w:ascii="Times New Roman" w:hAnsi="Times New Roman"/>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 третьего года жизни (2 младшая группа  «Теремок»)</w:t>
            </w:r>
            <w:r w:rsidRPr="00266C42">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4C4A5A" w:rsidRPr="00266C42" w:rsidTr="00F86BB6">
        <w:tc>
          <w:tcPr>
            <w:tcW w:w="2358" w:type="dxa"/>
            <w:tcBorders>
              <w:right w:val="single" w:sz="4" w:space="0" w:color="auto"/>
            </w:tcBorders>
          </w:tcPr>
          <w:p w:rsidR="004C4A5A" w:rsidRPr="00266C42" w:rsidRDefault="004C4A5A" w:rsidP="00F86BB6">
            <w:pPr>
              <w:pStyle w:val="11"/>
              <w:shd w:val="clear" w:color="auto" w:fill="auto"/>
              <w:spacing w:line="240" w:lineRule="auto"/>
              <w:rPr>
                <w:b/>
              </w:rPr>
            </w:pPr>
            <w:r w:rsidRPr="00266C42">
              <w:rPr>
                <w:b/>
              </w:rPr>
              <w:t>Подготовительная деятельность по реализации ООП ДО</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09.29.-10.00</w:t>
            </w:r>
            <w:r w:rsidR="004C4A5A" w:rsidRPr="00266C42">
              <w:rPr>
                <w:rFonts w:ascii="Times New Roman" w:hAnsi="Times New Roman"/>
                <w:b/>
                <w:sz w:val="24"/>
                <w:szCs w:val="24"/>
              </w:rPr>
              <w:t>.</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4C4A5A" w:rsidRPr="00266C42" w:rsidTr="00F86BB6">
        <w:tc>
          <w:tcPr>
            <w:tcW w:w="2358" w:type="dxa"/>
            <w:tcBorders>
              <w:right w:val="single" w:sz="4" w:space="0" w:color="auto"/>
            </w:tcBorders>
          </w:tcPr>
          <w:p w:rsidR="004C4A5A" w:rsidRPr="00266C42" w:rsidRDefault="0036258E" w:rsidP="00F86BB6">
            <w:pPr>
              <w:pStyle w:val="11"/>
              <w:shd w:val="clear" w:color="auto" w:fill="auto"/>
              <w:spacing w:line="240" w:lineRule="auto"/>
              <w:jc w:val="both"/>
              <w:rPr>
                <w:b/>
              </w:rPr>
            </w:pPr>
            <w:r w:rsidRPr="00266C42">
              <w:rPr>
                <w:b/>
              </w:rPr>
              <w:t>ООД</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10.00-10.25</w:t>
            </w:r>
            <w:r w:rsidR="004C4A5A" w:rsidRPr="00266C42">
              <w:rPr>
                <w:rFonts w:ascii="Times New Roman" w:hAnsi="Times New Roman"/>
                <w:b/>
                <w:sz w:val="24"/>
                <w:szCs w:val="24"/>
              </w:rPr>
              <w:t>.</w:t>
            </w:r>
          </w:p>
        </w:tc>
        <w:tc>
          <w:tcPr>
            <w:tcW w:w="5779" w:type="dxa"/>
            <w:tcBorders>
              <w:left w:val="single" w:sz="4" w:space="0" w:color="auto"/>
            </w:tcBorders>
          </w:tcPr>
          <w:p w:rsidR="004C4A5A" w:rsidRPr="00266C42" w:rsidRDefault="004C4A5A" w:rsidP="00F86BB6">
            <w:pPr>
              <w:spacing w:after="0" w:line="240" w:lineRule="auto"/>
              <w:jc w:val="both"/>
              <w:rPr>
                <w:rFonts w:ascii="Times New Roman" w:hAnsi="Times New Roman"/>
                <w:sz w:val="24"/>
                <w:szCs w:val="24"/>
              </w:rPr>
            </w:pPr>
            <w:r w:rsidRPr="00266C42">
              <w:rPr>
                <w:rFonts w:ascii="Times New Roman" w:hAnsi="Times New Roman"/>
                <w:sz w:val="24"/>
                <w:szCs w:val="24"/>
              </w:rPr>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rFonts w:ascii="Times New Roman" w:hAnsi="Times New Roman"/>
                <w:b/>
                <w:sz w:val="24"/>
                <w:szCs w:val="24"/>
              </w:rPr>
              <w:t xml:space="preserve"> с детьми пятого года жизни (старшая «Колокольчик»)</w:t>
            </w:r>
            <w:r w:rsidRPr="00266C42">
              <w:rPr>
                <w:rFonts w:ascii="Times New Roman" w:hAnsi="Times New Roman"/>
                <w:sz w:val="24"/>
                <w:szCs w:val="24"/>
              </w:rPr>
              <w:t>, используя разные виды и формы организации музыкальной деятельности в соответствии с утвержденной рабочей программой.</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Творческая, исследовательская работа</w:t>
            </w:r>
          </w:p>
          <w:p w:rsidR="004C4A5A" w:rsidRPr="00266C42" w:rsidRDefault="004C4A5A" w:rsidP="00F86BB6">
            <w:pPr>
              <w:spacing w:after="0" w:line="240" w:lineRule="auto"/>
              <w:rPr>
                <w:rFonts w:ascii="Times New Roman" w:hAnsi="Times New Roman"/>
                <w:b/>
                <w:sz w:val="24"/>
                <w:szCs w:val="24"/>
              </w:rPr>
            </w:pPr>
          </w:p>
        </w:tc>
        <w:tc>
          <w:tcPr>
            <w:tcW w:w="1433" w:type="dxa"/>
            <w:tcBorders>
              <w:left w:val="single" w:sz="4" w:space="0" w:color="auto"/>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10.20.-12.00. </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4C4A5A" w:rsidRPr="00266C42" w:rsidTr="00F86BB6">
        <w:tc>
          <w:tcPr>
            <w:tcW w:w="9570" w:type="dxa"/>
            <w:gridSpan w:val="3"/>
          </w:tcPr>
          <w:p w:rsidR="004C4A5A" w:rsidRPr="00266C42" w:rsidRDefault="004C4A5A" w:rsidP="00F86BB6">
            <w:pPr>
              <w:pStyle w:val="11"/>
              <w:shd w:val="clear" w:color="auto" w:fill="auto"/>
              <w:spacing w:line="240" w:lineRule="auto"/>
              <w:jc w:val="center"/>
            </w:pPr>
            <w:r w:rsidRPr="00266C42">
              <w:rPr>
                <w:b/>
              </w:rPr>
              <w:t>12.00-12.30 – перерыв</w:t>
            </w:r>
          </w:p>
        </w:tc>
      </w:tr>
      <w:tr w:rsidR="004C4A5A" w:rsidRPr="00266C42" w:rsidTr="00F86BB6">
        <w:tc>
          <w:tcPr>
            <w:tcW w:w="2358" w:type="dxa"/>
          </w:tcPr>
          <w:p w:rsidR="004C4A5A" w:rsidRPr="00266C42" w:rsidRDefault="004C4A5A" w:rsidP="00F86BB6">
            <w:pPr>
              <w:pStyle w:val="11"/>
              <w:shd w:val="clear" w:color="auto" w:fill="auto"/>
              <w:spacing w:line="240" w:lineRule="auto"/>
              <w:rPr>
                <w:b/>
              </w:rPr>
            </w:pPr>
            <w:r w:rsidRPr="00266C42">
              <w:rPr>
                <w:b/>
              </w:rPr>
              <w:lastRenderedPageBreak/>
              <w:t>Методическая работа</w:t>
            </w:r>
          </w:p>
        </w:tc>
        <w:tc>
          <w:tcPr>
            <w:tcW w:w="1433" w:type="dxa"/>
          </w:tcPr>
          <w:p w:rsidR="004C4A5A" w:rsidRPr="00266C42" w:rsidRDefault="004C4A5A" w:rsidP="00F86BB6">
            <w:pPr>
              <w:pStyle w:val="11"/>
              <w:shd w:val="clear" w:color="auto" w:fill="auto"/>
              <w:spacing w:line="240" w:lineRule="auto"/>
              <w:jc w:val="center"/>
              <w:rPr>
                <w:b/>
              </w:rPr>
            </w:pPr>
            <w:r w:rsidRPr="00266C42">
              <w:rPr>
                <w:b/>
              </w:rPr>
              <w:t>12.30.-13.30.</w:t>
            </w:r>
          </w:p>
        </w:tc>
        <w:tc>
          <w:tcPr>
            <w:tcW w:w="5779" w:type="dxa"/>
          </w:tcPr>
          <w:p w:rsidR="004C4A5A" w:rsidRPr="00266C42" w:rsidRDefault="004C4A5A" w:rsidP="00F86BB6">
            <w:pPr>
              <w:pStyle w:val="11"/>
              <w:shd w:val="clear" w:color="auto" w:fill="auto"/>
              <w:spacing w:line="240" w:lineRule="auto"/>
              <w:rPr>
                <w:b/>
              </w:rPr>
            </w:pPr>
            <w:r w:rsidRPr="00266C42">
              <w:t>Подготовка к участию в проведении родительских собраний и других мероприятий, предусмотренных образовательной программой. Создание наглядной информации для родителей (буклеты, фотовыставки, информационные стенды).</w:t>
            </w:r>
          </w:p>
        </w:tc>
      </w:tr>
      <w:tr w:rsidR="004C4A5A" w:rsidRPr="00266C42" w:rsidTr="00F86BB6">
        <w:tc>
          <w:tcPr>
            <w:tcW w:w="2358" w:type="dxa"/>
          </w:tcPr>
          <w:p w:rsidR="004C4A5A" w:rsidRPr="00266C42" w:rsidRDefault="004C4A5A" w:rsidP="00F86BB6">
            <w:pPr>
              <w:spacing w:after="0" w:line="240" w:lineRule="auto"/>
              <w:rPr>
                <w:rFonts w:ascii="Times New Roman" w:hAnsi="Times New Roman"/>
                <w:b/>
                <w:sz w:val="24"/>
                <w:szCs w:val="24"/>
              </w:rPr>
            </w:pPr>
            <w:r w:rsidRPr="00266C42">
              <w:rPr>
                <w:rFonts w:ascii="Times New Roman" w:hAnsi="Times New Roman"/>
                <w:b/>
                <w:sz w:val="24"/>
                <w:szCs w:val="24"/>
              </w:rPr>
              <w:t>Методическая работа</w:t>
            </w:r>
          </w:p>
        </w:tc>
        <w:tc>
          <w:tcPr>
            <w:tcW w:w="1433" w:type="dxa"/>
          </w:tcPr>
          <w:p w:rsidR="004C4A5A" w:rsidRPr="00266C42" w:rsidRDefault="004C4A5A" w:rsidP="00F86BB6">
            <w:pPr>
              <w:spacing w:after="0" w:line="240" w:lineRule="auto"/>
              <w:jc w:val="both"/>
              <w:rPr>
                <w:rFonts w:ascii="Times New Roman" w:hAnsi="Times New Roman"/>
                <w:b/>
                <w:color w:val="000000"/>
                <w:sz w:val="24"/>
                <w:szCs w:val="24"/>
                <w:shd w:val="clear" w:color="auto" w:fill="FFFFFF"/>
              </w:rPr>
            </w:pPr>
            <w:r w:rsidRPr="00266C42">
              <w:rPr>
                <w:rFonts w:ascii="Times New Roman" w:hAnsi="Times New Roman"/>
                <w:b/>
                <w:sz w:val="24"/>
                <w:szCs w:val="24"/>
              </w:rPr>
              <w:t xml:space="preserve">13.30-16.05. </w:t>
            </w:r>
          </w:p>
        </w:tc>
        <w:tc>
          <w:tcPr>
            <w:tcW w:w="5779" w:type="dxa"/>
          </w:tcPr>
          <w:p w:rsidR="004C4A5A" w:rsidRPr="00266C42" w:rsidRDefault="004C4A5A" w:rsidP="00F86BB6">
            <w:pPr>
              <w:pStyle w:val="11"/>
              <w:shd w:val="clear" w:color="auto" w:fill="auto"/>
              <w:spacing w:line="240" w:lineRule="auto"/>
              <w:jc w:val="both"/>
            </w:pPr>
            <w:r w:rsidRPr="00266C42">
              <w:t>Подготовка к участию в работе педагогических советов, круглых столов, семинаров-практикумов. Организация повышения профессионального мастерства в соответствии с требованиями ФГОС ДО.</w:t>
            </w:r>
          </w:p>
        </w:tc>
      </w:tr>
      <w:tr w:rsidR="004C4A5A" w:rsidRPr="00266C42" w:rsidTr="00F86BB6">
        <w:tc>
          <w:tcPr>
            <w:tcW w:w="2358" w:type="dxa"/>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Творческая, исследовательская работа</w:t>
            </w:r>
          </w:p>
          <w:p w:rsidR="004C4A5A" w:rsidRPr="00266C42" w:rsidRDefault="004C4A5A" w:rsidP="00F86BB6">
            <w:pPr>
              <w:spacing w:after="0" w:line="240" w:lineRule="auto"/>
              <w:rPr>
                <w:rFonts w:ascii="Times New Roman" w:hAnsi="Times New Roman"/>
                <w:b/>
                <w:sz w:val="24"/>
                <w:szCs w:val="24"/>
              </w:rPr>
            </w:pPr>
          </w:p>
        </w:tc>
        <w:tc>
          <w:tcPr>
            <w:tcW w:w="1433" w:type="dxa"/>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16.05.-16.54.</w:t>
            </w:r>
          </w:p>
        </w:tc>
        <w:tc>
          <w:tcPr>
            <w:tcW w:w="5779" w:type="dxa"/>
          </w:tcPr>
          <w:p w:rsidR="004C4A5A" w:rsidRPr="00266C42" w:rsidRDefault="004C4A5A" w:rsidP="00F86BB6">
            <w:pPr>
              <w:pStyle w:val="11"/>
              <w:shd w:val="clear" w:color="auto" w:fill="auto"/>
              <w:spacing w:line="240" w:lineRule="auto"/>
              <w:jc w:val="both"/>
            </w:pPr>
            <w:r w:rsidRPr="00266C42">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r w:rsidR="004C4A5A" w:rsidRPr="00266C42" w:rsidTr="00F86BB6">
        <w:tc>
          <w:tcPr>
            <w:tcW w:w="9570" w:type="dxa"/>
            <w:gridSpan w:val="3"/>
          </w:tcPr>
          <w:p w:rsidR="004C4A5A" w:rsidRPr="00266C42" w:rsidRDefault="004C4A5A"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ПЯТНИЦА</w:t>
            </w:r>
          </w:p>
          <w:p w:rsidR="004C4A5A" w:rsidRPr="00266C42" w:rsidRDefault="004C4A5A" w:rsidP="00F86BB6">
            <w:pPr>
              <w:spacing w:after="0" w:line="240" w:lineRule="auto"/>
              <w:jc w:val="center"/>
              <w:rPr>
                <w:rFonts w:ascii="Times New Roman" w:hAnsi="Times New Roman"/>
                <w:b/>
                <w:sz w:val="24"/>
                <w:szCs w:val="24"/>
              </w:rPr>
            </w:pPr>
            <w:r w:rsidRPr="00266C42">
              <w:rPr>
                <w:rFonts w:ascii="Times New Roman" w:hAnsi="Times New Roman"/>
                <w:b/>
                <w:sz w:val="24"/>
                <w:szCs w:val="24"/>
              </w:rPr>
              <w:t>08.00.-16.54.часов</w:t>
            </w:r>
          </w:p>
          <w:p w:rsidR="004C4A5A" w:rsidRPr="00266C42" w:rsidRDefault="004C4A5A" w:rsidP="00F86BB6">
            <w:pPr>
              <w:pStyle w:val="11"/>
              <w:shd w:val="clear" w:color="auto" w:fill="auto"/>
              <w:spacing w:line="240" w:lineRule="auto"/>
              <w:jc w:val="center"/>
            </w:pPr>
            <w:r w:rsidRPr="00266C42">
              <w:rPr>
                <w:b/>
              </w:rPr>
              <w:t xml:space="preserve">Продолжительность рабочего дня </w:t>
            </w:r>
            <w:r w:rsidR="00577E09">
              <w:rPr>
                <w:b/>
              </w:rPr>
              <w:t>–</w:t>
            </w:r>
            <w:r w:rsidRPr="00266C42">
              <w:rPr>
                <w:b/>
              </w:rPr>
              <w:t xml:space="preserve"> 8 часов 24 минуты</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rPr>
                <w:rFonts w:ascii="Times New Roman" w:hAnsi="Times New Roman"/>
                <w:b/>
                <w:sz w:val="24"/>
                <w:szCs w:val="24"/>
              </w:rPr>
            </w:pPr>
            <w:r w:rsidRPr="00266C42">
              <w:rPr>
                <w:rFonts w:ascii="Times New Roman" w:hAnsi="Times New Roman"/>
                <w:b/>
                <w:sz w:val="24"/>
                <w:szCs w:val="24"/>
              </w:rPr>
              <w:t>Работа, предусмотренная трудовыми обязанностями и индивидуальным планом.</w:t>
            </w:r>
          </w:p>
        </w:tc>
        <w:tc>
          <w:tcPr>
            <w:tcW w:w="1433" w:type="dxa"/>
            <w:tcBorders>
              <w:left w:val="single" w:sz="4" w:space="0" w:color="auto"/>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08.00.-09.00.</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Обеспечение музыкального сопровождения к утренней гимнастике для детей пятого, шестого, седьмого года жизни.</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rPr>
                <w:rFonts w:ascii="Times New Roman" w:hAnsi="Times New Roman"/>
                <w:b/>
                <w:sz w:val="24"/>
                <w:szCs w:val="24"/>
              </w:rPr>
            </w:pPr>
            <w:r w:rsidRPr="00266C42">
              <w:rPr>
                <w:rFonts w:ascii="Times New Roman" w:hAnsi="Times New Roman"/>
                <w:b/>
                <w:sz w:val="24"/>
                <w:szCs w:val="24"/>
              </w:rPr>
              <w:t>Подготовительная деятельность по реализации ООП ДО</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9.00-10.25</w:t>
            </w:r>
            <w:r w:rsidR="004C4A5A" w:rsidRPr="00266C42">
              <w:rPr>
                <w:rFonts w:ascii="Times New Roman" w:hAnsi="Times New Roman"/>
                <w:b/>
                <w:sz w:val="24"/>
                <w:szCs w:val="24"/>
              </w:rPr>
              <w:t xml:space="preserve">. </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Определение содержания музыкальных занятий с учетом возраста, подготовленности, индивидуальных и психофизических особенностей воспитанников.</w:t>
            </w:r>
          </w:p>
        </w:tc>
      </w:tr>
      <w:tr w:rsidR="004C4A5A" w:rsidRPr="00266C42" w:rsidTr="00F86BB6">
        <w:tc>
          <w:tcPr>
            <w:tcW w:w="2358" w:type="dxa"/>
            <w:tcBorders>
              <w:right w:val="single" w:sz="4" w:space="0" w:color="auto"/>
            </w:tcBorders>
          </w:tcPr>
          <w:p w:rsidR="004C4A5A" w:rsidRPr="00266C42" w:rsidRDefault="0036258E" w:rsidP="00F86BB6">
            <w:pPr>
              <w:pStyle w:val="11"/>
              <w:shd w:val="clear" w:color="auto" w:fill="auto"/>
              <w:spacing w:line="240" w:lineRule="auto"/>
              <w:jc w:val="both"/>
              <w:rPr>
                <w:b/>
              </w:rPr>
            </w:pPr>
            <w:r w:rsidRPr="00266C42">
              <w:rPr>
                <w:b/>
              </w:rPr>
              <w:t>ООД</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9.25.-09.45</w:t>
            </w:r>
            <w:r w:rsidR="004C4A5A" w:rsidRPr="00266C42">
              <w:rPr>
                <w:rFonts w:ascii="Times New Roman" w:hAnsi="Times New Roman"/>
                <w:b/>
                <w:sz w:val="24"/>
                <w:szCs w:val="24"/>
              </w:rPr>
              <w:t>.</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b/>
              </w:rPr>
              <w:t xml:space="preserve"> с детьми четвертого года жизни (средняя группа  «Бабочка»)</w:t>
            </w:r>
            <w:r w:rsidRPr="00266C42">
              <w:t>, используя разные виды и формы организации музыкальной деятельности в соответствии с утвержденной рабочей программой.</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Диагностическая работа </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09.45.-10.25</w:t>
            </w:r>
            <w:r w:rsidR="004C4A5A" w:rsidRPr="00266C42">
              <w:rPr>
                <w:rFonts w:ascii="Times New Roman" w:hAnsi="Times New Roman"/>
                <w:b/>
                <w:sz w:val="24"/>
                <w:szCs w:val="24"/>
              </w:rPr>
              <w:t>.</w:t>
            </w:r>
          </w:p>
        </w:tc>
        <w:tc>
          <w:tcPr>
            <w:tcW w:w="5779" w:type="dxa"/>
            <w:tcBorders>
              <w:left w:val="single" w:sz="4" w:space="0" w:color="auto"/>
            </w:tcBorders>
          </w:tcPr>
          <w:p w:rsidR="004C4A5A" w:rsidRPr="00266C42" w:rsidRDefault="004C4A5A" w:rsidP="00F86BB6">
            <w:pPr>
              <w:spacing w:after="0" w:line="240" w:lineRule="auto"/>
              <w:rPr>
                <w:rFonts w:ascii="Times New Roman" w:hAnsi="Times New Roman"/>
                <w:sz w:val="24"/>
                <w:szCs w:val="24"/>
              </w:rPr>
            </w:pPr>
            <w:r w:rsidRPr="00266C42">
              <w:rPr>
                <w:rFonts w:ascii="Times New Roman" w:hAnsi="Times New Roman"/>
                <w:sz w:val="24"/>
                <w:szCs w:val="24"/>
              </w:rPr>
              <w:t>Оценка индивидуального развития детей в рамках педагогической диагностики.</w:t>
            </w:r>
          </w:p>
          <w:p w:rsidR="004C4A5A" w:rsidRPr="00266C42" w:rsidRDefault="004C4A5A" w:rsidP="00F86BB6">
            <w:pPr>
              <w:pStyle w:val="11"/>
              <w:shd w:val="clear" w:color="auto" w:fill="auto"/>
              <w:spacing w:line="240" w:lineRule="auto"/>
              <w:jc w:val="both"/>
              <w:rPr>
                <w:b/>
              </w:rPr>
            </w:pPr>
          </w:p>
        </w:tc>
      </w:tr>
      <w:tr w:rsidR="004C4A5A" w:rsidRPr="00266C42" w:rsidTr="00F86BB6">
        <w:tc>
          <w:tcPr>
            <w:tcW w:w="2358" w:type="dxa"/>
            <w:tcBorders>
              <w:right w:val="single" w:sz="4" w:space="0" w:color="auto"/>
            </w:tcBorders>
          </w:tcPr>
          <w:p w:rsidR="004C4A5A" w:rsidRPr="00266C42" w:rsidRDefault="0036258E" w:rsidP="00F86BB6">
            <w:pPr>
              <w:pStyle w:val="11"/>
              <w:shd w:val="clear" w:color="auto" w:fill="auto"/>
              <w:spacing w:line="240" w:lineRule="auto"/>
              <w:jc w:val="both"/>
              <w:rPr>
                <w:b/>
              </w:rPr>
            </w:pPr>
            <w:r w:rsidRPr="00266C42">
              <w:rPr>
                <w:b/>
              </w:rPr>
              <w:t>ООД</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10.25.-10.55</w:t>
            </w:r>
            <w:r w:rsidR="004C4A5A" w:rsidRPr="00266C42">
              <w:rPr>
                <w:rFonts w:ascii="Times New Roman" w:hAnsi="Times New Roman"/>
                <w:b/>
                <w:sz w:val="24"/>
                <w:szCs w:val="24"/>
              </w:rPr>
              <w:t>.</w:t>
            </w:r>
          </w:p>
        </w:tc>
        <w:tc>
          <w:tcPr>
            <w:tcW w:w="5779" w:type="dxa"/>
            <w:tcBorders>
              <w:left w:val="single" w:sz="4" w:space="0" w:color="auto"/>
            </w:tcBorders>
          </w:tcPr>
          <w:p w:rsidR="004C4A5A" w:rsidRPr="00266C42" w:rsidRDefault="004C4A5A" w:rsidP="00F86BB6">
            <w:pPr>
              <w:pStyle w:val="11"/>
              <w:shd w:val="clear" w:color="auto" w:fill="auto"/>
              <w:spacing w:line="240" w:lineRule="auto"/>
              <w:jc w:val="both"/>
            </w:pPr>
            <w:r w:rsidRPr="00266C42">
              <w:t>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w:t>
            </w:r>
            <w:r w:rsidRPr="00266C42">
              <w:rPr>
                <w:b/>
              </w:rPr>
              <w:t xml:space="preserve"> с детьми седьмого года жизни (подготовительная группа  «Дельфин»)</w:t>
            </w:r>
            <w:r w:rsidRPr="00266C42">
              <w:t>, используя разные виды и формы организации музыкальной деятельности в соответствии с утвержденной рабочей программой.</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Диагностическая работа </w:t>
            </w:r>
          </w:p>
        </w:tc>
        <w:tc>
          <w:tcPr>
            <w:tcW w:w="1433" w:type="dxa"/>
            <w:tcBorders>
              <w:left w:val="single" w:sz="4" w:space="0" w:color="auto"/>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11.00.-12.00.</w:t>
            </w:r>
          </w:p>
        </w:tc>
        <w:tc>
          <w:tcPr>
            <w:tcW w:w="5779" w:type="dxa"/>
            <w:tcBorders>
              <w:left w:val="single" w:sz="4" w:space="0" w:color="auto"/>
            </w:tcBorders>
          </w:tcPr>
          <w:p w:rsidR="004C4A5A" w:rsidRPr="00266C42" w:rsidRDefault="004C4A5A" w:rsidP="00F86BB6">
            <w:pPr>
              <w:spacing w:after="0" w:line="240" w:lineRule="auto"/>
              <w:rPr>
                <w:rFonts w:ascii="Times New Roman" w:hAnsi="Times New Roman"/>
                <w:sz w:val="24"/>
                <w:szCs w:val="24"/>
              </w:rPr>
            </w:pPr>
            <w:r w:rsidRPr="00266C42">
              <w:rPr>
                <w:rFonts w:ascii="Times New Roman" w:hAnsi="Times New Roman"/>
                <w:sz w:val="24"/>
                <w:szCs w:val="24"/>
              </w:rPr>
              <w:t>Оценка индивидуального развития детей в рамках педагогической диагностики.</w:t>
            </w:r>
          </w:p>
          <w:p w:rsidR="004C4A5A" w:rsidRPr="00266C42" w:rsidRDefault="004C4A5A" w:rsidP="00F86BB6">
            <w:pPr>
              <w:pStyle w:val="11"/>
              <w:shd w:val="clear" w:color="auto" w:fill="auto"/>
              <w:spacing w:line="240" w:lineRule="auto"/>
              <w:jc w:val="both"/>
              <w:rPr>
                <w:b/>
              </w:rPr>
            </w:pPr>
          </w:p>
        </w:tc>
      </w:tr>
      <w:tr w:rsidR="004C4A5A" w:rsidRPr="00266C42" w:rsidTr="00F86BB6">
        <w:tc>
          <w:tcPr>
            <w:tcW w:w="9570" w:type="dxa"/>
            <w:gridSpan w:val="3"/>
          </w:tcPr>
          <w:p w:rsidR="004C4A5A" w:rsidRPr="00266C42" w:rsidRDefault="004C4A5A" w:rsidP="00F86BB6">
            <w:pPr>
              <w:spacing w:after="0" w:line="240" w:lineRule="auto"/>
              <w:jc w:val="center"/>
              <w:rPr>
                <w:rFonts w:ascii="Times New Roman" w:hAnsi="Times New Roman"/>
                <w:sz w:val="24"/>
                <w:szCs w:val="24"/>
              </w:rPr>
            </w:pPr>
            <w:r w:rsidRPr="00266C42">
              <w:rPr>
                <w:rFonts w:ascii="Times New Roman" w:hAnsi="Times New Roman"/>
                <w:b/>
                <w:sz w:val="24"/>
                <w:szCs w:val="24"/>
              </w:rPr>
              <w:lastRenderedPageBreak/>
              <w:t>12.00-12.30 – перерыв</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rPr>
                <w:rFonts w:ascii="Times New Roman" w:hAnsi="Times New Roman"/>
                <w:b/>
                <w:sz w:val="24"/>
                <w:szCs w:val="24"/>
              </w:rPr>
            </w:pPr>
            <w:r w:rsidRPr="00266C42">
              <w:rPr>
                <w:rFonts w:ascii="Times New Roman" w:hAnsi="Times New Roman"/>
                <w:b/>
                <w:sz w:val="24"/>
                <w:szCs w:val="24"/>
              </w:rPr>
              <w:t>Работа по ведению мониторинга</w:t>
            </w:r>
          </w:p>
        </w:tc>
        <w:tc>
          <w:tcPr>
            <w:tcW w:w="1433" w:type="dxa"/>
            <w:tcBorders>
              <w:left w:val="single" w:sz="4" w:space="0" w:color="auto"/>
              <w:right w:val="single" w:sz="4" w:space="0" w:color="auto"/>
            </w:tcBorders>
          </w:tcPr>
          <w:p w:rsidR="004C4A5A" w:rsidRPr="00266C42" w:rsidRDefault="004C4A5A" w:rsidP="00F86BB6">
            <w:pPr>
              <w:spacing w:after="0" w:line="240" w:lineRule="auto"/>
              <w:jc w:val="both"/>
              <w:rPr>
                <w:rFonts w:ascii="Times New Roman" w:hAnsi="Times New Roman"/>
                <w:b/>
                <w:sz w:val="24"/>
                <w:szCs w:val="24"/>
              </w:rPr>
            </w:pPr>
            <w:r w:rsidRPr="00266C42">
              <w:rPr>
                <w:rFonts w:ascii="Times New Roman" w:hAnsi="Times New Roman"/>
                <w:b/>
                <w:sz w:val="24"/>
                <w:szCs w:val="24"/>
              </w:rPr>
              <w:t xml:space="preserve">12.30-14.00. </w:t>
            </w:r>
          </w:p>
        </w:tc>
        <w:tc>
          <w:tcPr>
            <w:tcW w:w="5779" w:type="dxa"/>
            <w:tcBorders>
              <w:left w:val="single" w:sz="4" w:space="0" w:color="auto"/>
            </w:tcBorders>
          </w:tcPr>
          <w:p w:rsidR="004C4A5A" w:rsidRPr="00266C42" w:rsidRDefault="004C4A5A" w:rsidP="00F86BB6">
            <w:pPr>
              <w:spacing w:after="0" w:line="240" w:lineRule="auto"/>
              <w:jc w:val="both"/>
              <w:rPr>
                <w:rFonts w:ascii="Times New Roman" w:hAnsi="Times New Roman"/>
                <w:sz w:val="24"/>
                <w:szCs w:val="24"/>
              </w:rPr>
            </w:pPr>
            <w:r w:rsidRPr="00266C42">
              <w:rPr>
                <w:rFonts w:ascii="Times New Roman" w:hAnsi="Times New Roman"/>
                <w:sz w:val="24"/>
                <w:szCs w:val="24"/>
              </w:rPr>
              <w:t xml:space="preserve">Анализ музыкального развития дошкольников ДОУ (мониторинг за неделю), планирование музыкально-художественной деятельности. </w:t>
            </w:r>
          </w:p>
        </w:tc>
      </w:tr>
      <w:tr w:rsidR="004C4A5A" w:rsidRPr="00266C42" w:rsidTr="00F86BB6">
        <w:tc>
          <w:tcPr>
            <w:tcW w:w="2358" w:type="dxa"/>
            <w:tcBorders>
              <w:right w:val="single" w:sz="4" w:space="0" w:color="auto"/>
            </w:tcBorders>
          </w:tcPr>
          <w:p w:rsidR="004C4A5A" w:rsidRPr="00266C42" w:rsidRDefault="004C4A5A" w:rsidP="00F86BB6">
            <w:pPr>
              <w:spacing w:after="0" w:line="240" w:lineRule="auto"/>
              <w:rPr>
                <w:rFonts w:ascii="Times New Roman" w:hAnsi="Times New Roman"/>
                <w:b/>
                <w:sz w:val="24"/>
                <w:szCs w:val="24"/>
              </w:rPr>
            </w:pPr>
            <w:r w:rsidRPr="00266C4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433" w:type="dxa"/>
            <w:tcBorders>
              <w:left w:val="single" w:sz="4" w:space="0" w:color="auto"/>
              <w:right w:val="single" w:sz="4" w:space="0" w:color="auto"/>
            </w:tcBorders>
          </w:tcPr>
          <w:p w:rsidR="004C4A5A" w:rsidRPr="00266C4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14.00.-16</w:t>
            </w:r>
            <w:r w:rsidR="004C4A5A" w:rsidRPr="00266C42">
              <w:rPr>
                <w:rFonts w:ascii="Times New Roman" w:hAnsi="Times New Roman"/>
                <w:b/>
                <w:sz w:val="24"/>
                <w:szCs w:val="24"/>
              </w:rPr>
              <w:t>.00.</w:t>
            </w:r>
          </w:p>
        </w:tc>
        <w:tc>
          <w:tcPr>
            <w:tcW w:w="5779" w:type="dxa"/>
            <w:tcBorders>
              <w:left w:val="single" w:sz="4" w:space="0" w:color="auto"/>
            </w:tcBorders>
          </w:tcPr>
          <w:p w:rsidR="004C4A5A" w:rsidRPr="00266C42" w:rsidRDefault="004C4A5A" w:rsidP="00F86BB6">
            <w:pPr>
              <w:spacing w:after="0" w:line="240" w:lineRule="auto"/>
              <w:jc w:val="both"/>
              <w:rPr>
                <w:rFonts w:ascii="Times New Roman" w:hAnsi="Times New Roman"/>
                <w:sz w:val="24"/>
                <w:szCs w:val="24"/>
              </w:rPr>
            </w:pPr>
            <w:r w:rsidRPr="00266C42">
              <w:rPr>
                <w:rFonts w:ascii="Times New Roman" w:hAnsi="Times New Roman"/>
                <w:color w:val="000000"/>
                <w:sz w:val="24"/>
                <w:szCs w:val="24"/>
                <w:shd w:val="clear" w:color="auto" w:fill="FFFFFF"/>
              </w:rPr>
              <w:t>Подготовка к организации и проведению массовых мероприятий с воспитанниками в рамках образовательной программы ДОУ (</w:t>
            </w:r>
            <w:r w:rsidRPr="00266C42">
              <w:rPr>
                <w:rFonts w:ascii="Times New Roman" w:hAnsi="Times New Roman"/>
                <w:sz w:val="24"/>
                <w:szCs w:val="24"/>
              </w:rPr>
              <w:t xml:space="preserve">подбор музыкального, поэтического материала и наглядных пособий </w:t>
            </w:r>
            <w:r w:rsidRPr="00266C42">
              <w:rPr>
                <w:rFonts w:ascii="Times New Roman" w:hAnsi="Times New Roman"/>
                <w:color w:val="000000"/>
                <w:sz w:val="24"/>
                <w:szCs w:val="24"/>
                <w:shd w:val="clear" w:color="auto" w:fill="FFFFFF"/>
              </w:rPr>
              <w:t>к музыкальным занятиям)</w:t>
            </w:r>
          </w:p>
        </w:tc>
      </w:tr>
      <w:tr w:rsidR="004C4A5A" w:rsidRPr="00266C42" w:rsidTr="00F86BB6">
        <w:tc>
          <w:tcPr>
            <w:tcW w:w="2358" w:type="dxa"/>
            <w:tcBorders>
              <w:right w:val="single" w:sz="4" w:space="0" w:color="auto"/>
            </w:tcBorders>
          </w:tcPr>
          <w:p w:rsidR="004C4A5A" w:rsidRPr="00266C42" w:rsidRDefault="0036258E" w:rsidP="00F86BB6">
            <w:pPr>
              <w:pStyle w:val="11"/>
              <w:shd w:val="clear" w:color="auto" w:fill="auto"/>
              <w:spacing w:line="240" w:lineRule="auto"/>
              <w:rPr>
                <w:b/>
              </w:rPr>
            </w:pPr>
            <w:r w:rsidRPr="00266C42">
              <w:rPr>
                <w:b/>
              </w:rPr>
              <w:t>ООД</w:t>
            </w:r>
          </w:p>
        </w:tc>
        <w:tc>
          <w:tcPr>
            <w:tcW w:w="1433" w:type="dxa"/>
            <w:tcBorders>
              <w:left w:val="single" w:sz="4" w:space="0" w:color="auto"/>
              <w:right w:val="single" w:sz="4" w:space="0" w:color="auto"/>
            </w:tcBorders>
          </w:tcPr>
          <w:p w:rsidR="004C4A5A" w:rsidRPr="00266C42" w:rsidRDefault="00F86BB6" w:rsidP="00F86BB6">
            <w:pPr>
              <w:pStyle w:val="11"/>
              <w:shd w:val="clear" w:color="auto" w:fill="auto"/>
              <w:spacing w:line="240" w:lineRule="auto"/>
              <w:jc w:val="center"/>
              <w:rPr>
                <w:b/>
              </w:rPr>
            </w:pPr>
            <w:r>
              <w:rPr>
                <w:b/>
              </w:rPr>
              <w:t>16.00.-16.3</w:t>
            </w:r>
            <w:r w:rsidR="004C4A5A" w:rsidRPr="00266C42">
              <w:rPr>
                <w:b/>
              </w:rPr>
              <w:t>0.</w:t>
            </w:r>
          </w:p>
        </w:tc>
        <w:tc>
          <w:tcPr>
            <w:tcW w:w="5779" w:type="dxa"/>
            <w:tcBorders>
              <w:left w:val="single" w:sz="4" w:space="0" w:color="auto"/>
            </w:tcBorders>
          </w:tcPr>
          <w:p w:rsidR="004C4A5A" w:rsidRPr="00266C42" w:rsidRDefault="004C4A5A" w:rsidP="00F86BB6">
            <w:pPr>
              <w:pStyle w:val="11"/>
              <w:shd w:val="clear" w:color="auto" w:fill="auto"/>
              <w:spacing w:line="240" w:lineRule="auto"/>
            </w:pPr>
            <w:r w:rsidRPr="00266C42">
              <w:t xml:space="preserve">Осуществление целенаправленной образовательной деятельности по развитию музыкальных способностей, эмоциональной сферы, творческой деятельности воспитанников </w:t>
            </w:r>
            <w:r w:rsidRPr="00266C42">
              <w:rPr>
                <w:b/>
              </w:rPr>
              <w:t>с детьми шестого года жизни (компенсирующая группа «Смешарики»)</w:t>
            </w:r>
            <w:r w:rsidRPr="00266C42">
              <w:t>, используя разные виды и формы организации музыкальной деятельности в соответствии с утвержденной рабочей программой.</w:t>
            </w:r>
          </w:p>
        </w:tc>
      </w:tr>
      <w:tr w:rsidR="004C4A5A" w:rsidRPr="00E63D02" w:rsidTr="00F86BB6">
        <w:tc>
          <w:tcPr>
            <w:tcW w:w="2358" w:type="dxa"/>
            <w:tcBorders>
              <w:right w:val="single" w:sz="4" w:space="0" w:color="auto"/>
            </w:tcBorders>
          </w:tcPr>
          <w:p w:rsidR="004C4A5A" w:rsidRPr="00E63D02" w:rsidRDefault="004C4A5A" w:rsidP="00F86BB6">
            <w:pPr>
              <w:spacing w:after="0" w:line="240" w:lineRule="auto"/>
              <w:rPr>
                <w:rFonts w:ascii="Times New Roman" w:hAnsi="Times New Roman"/>
                <w:b/>
                <w:sz w:val="24"/>
                <w:szCs w:val="24"/>
              </w:rPr>
            </w:pPr>
          </w:p>
        </w:tc>
        <w:tc>
          <w:tcPr>
            <w:tcW w:w="1433" w:type="dxa"/>
            <w:tcBorders>
              <w:left w:val="single" w:sz="4" w:space="0" w:color="auto"/>
              <w:right w:val="single" w:sz="4" w:space="0" w:color="auto"/>
            </w:tcBorders>
          </w:tcPr>
          <w:p w:rsidR="004C4A5A" w:rsidRPr="00E63D02" w:rsidRDefault="004C4A5A" w:rsidP="00F86BB6">
            <w:pPr>
              <w:spacing w:after="0" w:line="240" w:lineRule="auto"/>
              <w:jc w:val="both"/>
              <w:rPr>
                <w:rFonts w:ascii="Times New Roman" w:hAnsi="Times New Roman"/>
                <w:b/>
                <w:color w:val="000000"/>
                <w:sz w:val="24"/>
                <w:szCs w:val="24"/>
                <w:shd w:val="clear" w:color="auto" w:fill="FFFFFF"/>
              </w:rPr>
            </w:pPr>
          </w:p>
        </w:tc>
        <w:tc>
          <w:tcPr>
            <w:tcW w:w="5779" w:type="dxa"/>
            <w:tcBorders>
              <w:left w:val="single" w:sz="4" w:space="0" w:color="auto"/>
            </w:tcBorders>
          </w:tcPr>
          <w:p w:rsidR="004C4A5A" w:rsidRPr="00E63D02" w:rsidRDefault="004C4A5A" w:rsidP="00F86BB6">
            <w:pPr>
              <w:pStyle w:val="11"/>
              <w:shd w:val="clear" w:color="auto" w:fill="auto"/>
              <w:spacing w:line="240" w:lineRule="auto"/>
              <w:jc w:val="both"/>
            </w:pPr>
          </w:p>
        </w:tc>
      </w:tr>
      <w:tr w:rsidR="004C4A5A" w:rsidRPr="00E63D02" w:rsidTr="00F86BB6">
        <w:tc>
          <w:tcPr>
            <w:tcW w:w="2358" w:type="dxa"/>
            <w:tcBorders>
              <w:right w:val="single" w:sz="4" w:space="0" w:color="auto"/>
            </w:tcBorders>
          </w:tcPr>
          <w:p w:rsidR="004C4A5A" w:rsidRPr="00E63D02" w:rsidRDefault="004C4A5A"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исследовательская работа</w:t>
            </w:r>
          </w:p>
          <w:p w:rsidR="004C4A5A" w:rsidRPr="00E63D02" w:rsidRDefault="004C4A5A" w:rsidP="00F86BB6">
            <w:pPr>
              <w:spacing w:after="0" w:line="240" w:lineRule="auto"/>
              <w:rPr>
                <w:rFonts w:ascii="Times New Roman" w:hAnsi="Times New Roman"/>
                <w:b/>
                <w:sz w:val="24"/>
                <w:szCs w:val="24"/>
              </w:rPr>
            </w:pPr>
          </w:p>
        </w:tc>
        <w:tc>
          <w:tcPr>
            <w:tcW w:w="1433" w:type="dxa"/>
            <w:tcBorders>
              <w:left w:val="single" w:sz="4" w:space="0" w:color="auto"/>
              <w:right w:val="single" w:sz="4" w:space="0" w:color="auto"/>
            </w:tcBorders>
          </w:tcPr>
          <w:p w:rsidR="004C4A5A" w:rsidRPr="00E63D02" w:rsidRDefault="00F86BB6" w:rsidP="00F86BB6">
            <w:pPr>
              <w:spacing w:after="0" w:line="240" w:lineRule="auto"/>
              <w:jc w:val="both"/>
              <w:rPr>
                <w:rFonts w:ascii="Times New Roman" w:hAnsi="Times New Roman"/>
                <w:b/>
                <w:sz w:val="24"/>
                <w:szCs w:val="24"/>
              </w:rPr>
            </w:pPr>
            <w:r>
              <w:rPr>
                <w:rFonts w:ascii="Times New Roman" w:hAnsi="Times New Roman"/>
                <w:b/>
                <w:sz w:val="24"/>
                <w:szCs w:val="24"/>
              </w:rPr>
              <w:t>16.3</w:t>
            </w:r>
            <w:r w:rsidR="004C4A5A" w:rsidRPr="00E63D02">
              <w:rPr>
                <w:rFonts w:ascii="Times New Roman" w:hAnsi="Times New Roman"/>
                <w:b/>
                <w:sz w:val="24"/>
                <w:szCs w:val="24"/>
              </w:rPr>
              <w:t>0.-16.54.</w:t>
            </w:r>
          </w:p>
        </w:tc>
        <w:tc>
          <w:tcPr>
            <w:tcW w:w="5779" w:type="dxa"/>
            <w:tcBorders>
              <w:left w:val="single" w:sz="4" w:space="0" w:color="auto"/>
            </w:tcBorders>
          </w:tcPr>
          <w:p w:rsidR="004C4A5A" w:rsidRPr="00E63D02" w:rsidRDefault="004C4A5A" w:rsidP="00F86BB6">
            <w:pPr>
              <w:pStyle w:val="11"/>
              <w:shd w:val="clear" w:color="auto" w:fill="auto"/>
              <w:spacing w:line="240" w:lineRule="auto"/>
              <w:jc w:val="both"/>
            </w:pPr>
            <w:r w:rsidRPr="00E63D02">
              <w:t>Регулярное повышение профессионального уровня с использованием в своей деятельности современных форм, способов обучения, образовательных, музыкальных технологий, достижения мировой и отечественной музыкальной культуры.</w:t>
            </w:r>
          </w:p>
        </w:tc>
      </w:tr>
    </w:tbl>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Циклограмма организации работы </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на летний озд</w:t>
      </w:r>
      <w:r w:rsidR="003D379E">
        <w:rPr>
          <w:rFonts w:ascii="Times New Roman" w:hAnsi="Times New Roman"/>
          <w:b/>
          <w:sz w:val="24"/>
          <w:szCs w:val="24"/>
        </w:rPr>
        <w:t>оровительный период с 01.06.2022</w:t>
      </w:r>
      <w:r w:rsidRPr="00E63D02">
        <w:rPr>
          <w:rFonts w:ascii="Times New Roman" w:hAnsi="Times New Roman"/>
          <w:b/>
          <w:sz w:val="24"/>
          <w:szCs w:val="24"/>
        </w:rPr>
        <w:t>г. по 31.08.20</w:t>
      </w:r>
      <w:r w:rsidR="003D379E">
        <w:rPr>
          <w:rFonts w:ascii="Times New Roman" w:hAnsi="Times New Roman"/>
          <w:b/>
          <w:sz w:val="24"/>
          <w:szCs w:val="24"/>
        </w:rPr>
        <w:t>23</w:t>
      </w:r>
      <w:r w:rsidRPr="00E63D02">
        <w:rPr>
          <w:rFonts w:ascii="Times New Roman" w:hAnsi="Times New Roman"/>
          <w:b/>
          <w:sz w:val="24"/>
          <w:szCs w:val="24"/>
        </w:rPr>
        <w:t>г.</w:t>
      </w:r>
    </w:p>
    <w:p w:rsidR="00EB5203" w:rsidRPr="00E63D02" w:rsidRDefault="00EB5203" w:rsidP="00F86BB6">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1701"/>
        <w:gridCol w:w="4500"/>
      </w:tblGrid>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ПОНЕДЕЛЬНИК</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8.00 – 16.54 часов</w:t>
            </w: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Продолжительность рабочего дня – 8 часов 24 минуты</w:t>
            </w:r>
          </w:p>
        </w:tc>
      </w:tr>
      <w:tr w:rsidR="00EB5203" w:rsidRPr="00E63D02" w:rsidTr="00F86BB6">
        <w:tc>
          <w:tcPr>
            <w:tcW w:w="3369" w:type="dxa"/>
          </w:tcPr>
          <w:p w:rsidR="00EB5203" w:rsidRPr="00E63D02" w:rsidRDefault="00EB5203" w:rsidP="00F86BB6">
            <w:pPr>
              <w:spacing w:after="0" w:line="240" w:lineRule="auto"/>
              <w:jc w:val="center"/>
              <w:rPr>
                <w:rFonts w:ascii="Times New Roman" w:hAnsi="Times New Roman"/>
                <w:b/>
                <w:sz w:val="24"/>
                <w:szCs w:val="24"/>
              </w:rPr>
            </w:pPr>
          </w:p>
        </w:tc>
        <w:tc>
          <w:tcPr>
            <w:tcW w:w="1701" w:type="dxa"/>
          </w:tcPr>
          <w:p w:rsidR="00EB5203" w:rsidRPr="00E63D02" w:rsidRDefault="00EB5203" w:rsidP="00F86BB6">
            <w:pPr>
              <w:spacing w:after="0" w:line="240" w:lineRule="auto"/>
              <w:jc w:val="both"/>
              <w:rPr>
                <w:rFonts w:ascii="Times New Roman" w:hAnsi="Times New Roman"/>
                <w:b/>
                <w:sz w:val="24"/>
                <w:szCs w:val="24"/>
              </w:rPr>
            </w:pP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Время</w:t>
            </w:r>
          </w:p>
        </w:tc>
        <w:tc>
          <w:tcPr>
            <w:tcW w:w="4500" w:type="dxa"/>
          </w:tcPr>
          <w:p w:rsidR="00EB5203" w:rsidRPr="00E63D02" w:rsidRDefault="00EB5203" w:rsidP="00F86BB6">
            <w:pPr>
              <w:spacing w:after="0" w:line="240" w:lineRule="auto"/>
              <w:jc w:val="both"/>
              <w:rPr>
                <w:rFonts w:ascii="Times New Roman" w:hAnsi="Times New Roman"/>
                <w:b/>
                <w:sz w:val="24"/>
                <w:szCs w:val="24"/>
              </w:rPr>
            </w:pPr>
          </w:p>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Содержание деятельности</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Работа, предусмотренная трудовыми обязанностями и индивидуальным планом.</w:t>
            </w:r>
          </w:p>
        </w:tc>
        <w:tc>
          <w:tcPr>
            <w:tcW w:w="1701"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8.00-8.30</w:t>
            </w:r>
          </w:p>
        </w:tc>
        <w:tc>
          <w:tcPr>
            <w:tcW w:w="4500" w:type="dxa"/>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Утренняя гимнастика (музыкальное оформление)</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8.30 – 9.00 </w:t>
            </w:r>
          </w:p>
        </w:tc>
        <w:tc>
          <w:tcPr>
            <w:tcW w:w="4500" w:type="dxa"/>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Совместная творческая деятельность с коллективом, старшим воспитателем</w:t>
            </w:r>
          </w:p>
        </w:tc>
      </w:tr>
      <w:tr w:rsidR="00EB5203" w:rsidRPr="00E63D02" w:rsidTr="00F86BB6">
        <w:tc>
          <w:tcPr>
            <w:tcW w:w="3369" w:type="dxa"/>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Работа, предусмотренная трудовыми обязанностями и индивидуальным планом.</w:t>
            </w:r>
          </w:p>
        </w:tc>
        <w:tc>
          <w:tcPr>
            <w:tcW w:w="1701" w:type="dxa"/>
          </w:tcPr>
          <w:p w:rsidR="00EB5203" w:rsidRPr="00E63D02" w:rsidRDefault="00F84A06" w:rsidP="00F86BB6">
            <w:pPr>
              <w:spacing w:after="0" w:line="240" w:lineRule="auto"/>
              <w:jc w:val="both"/>
              <w:rPr>
                <w:rFonts w:ascii="Times New Roman" w:hAnsi="Times New Roman"/>
                <w:sz w:val="24"/>
                <w:szCs w:val="24"/>
              </w:rPr>
            </w:pPr>
            <w:r w:rsidRPr="00E63D02">
              <w:rPr>
                <w:rFonts w:ascii="Times New Roman" w:hAnsi="Times New Roman"/>
                <w:b/>
                <w:sz w:val="24"/>
                <w:szCs w:val="24"/>
              </w:rPr>
              <w:t>9.15-9.3</w:t>
            </w:r>
            <w:r w:rsidR="00EB5203" w:rsidRPr="00E63D02">
              <w:rPr>
                <w:rFonts w:ascii="Times New Roman" w:hAnsi="Times New Roman"/>
                <w:b/>
                <w:sz w:val="24"/>
                <w:szCs w:val="24"/>
              </w:rPr>
              <w:t>0</w:t>
            </w:r>
            <w:r w:rsidR="00EB5203" w:rsidRPr="00E63D02">
              <w:rPr>
                <w:rFonts w:ascii="Times New Roman" w:hAnsi="Times New Roman"/>
                <w:sz w:val="24"/>
                <w:szCs w:val="24"/>
              </w:rPr>
              <w:t>.</w:t>
            </w:r>
          </w:p>
        </w:tc>
        <w:tc>
          <w:tcPr>
            <w:tcW w:w="4500" w:type="dxa"/>
          </w:tcPr>
          <w:p w:rsidR="00EB5203" w:rsidRPr="00E63D02" w:rsidRDefault="00F84A06" w:rsidP="00F86BB6">
            <w:pPr>
              <w:spacing w:after="0" w:line="240" w:lineRule="auto"/>
              <w:jc w:val="both"/>
              <w:rPr>
                <w:rFonts w:ascii="Times New Roman" w:hAnsi="Times New Roman"/>
                <w:i/>
                <w:sz w:val="24"/>
                <w:szCs w:val="24"/>
              </w:rPr>
            </w:pPr>
            <w:r w:rsidRPr="00E63D02">
              <w:rPr>
                <w:rFonts w:ascii="Times New Roman" w:hAnsi="Times New Roman"/>
                <w:color w:val="000000"/>
                <w:sz w:val="24"/>
                <w:szCs w:val="24"/>
                <w:shd w:val="clear" w:color="auto" w:fill="FFFFFF"/>
              </w:rPr>
              <w:t xml:space="preserve">Музыкальное сопровождение </w:t>
            </w:r>
            <w:r w:rsidR="00EB5203" w:rsidRPr="00E63D02">
              <w:rPr>
                <w:rFonts w:ascii="Times New Roman" w:hAnsi="Times New Roman"/>
                <w:color w:val="000000"/>
                <w:sz w:val="24"/>
                <w:szCs w:val="24"/>
                <w:shd w:val="clear" w:color="auto" w:fill="FFFFFF"/>
              </w:rPr>
              <w:t>на физкультурном занятии</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работа</w:t>
            </w:r>
          </w:p>
        </w:tc>
        <w:tc>
          <w:tcPr>
            <w:tcW w:w="1701" w:type="dxa"/>
          </w:tcPr>
          <w:p w:rsidR="00EB5203" w:rsidRPr="00E63D02" w:rsidRDefault="00F84A06"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9.50.-10.35</w:t>
            </w:r>
          </w:p>
        </w:tc>
        <w:tc>
          <w:tcPr>
            <w:tcW w:w="4500" w:type="dxa"/>
          </w:tcPr>
          <w:p w:rsidR="00EB5203" w:rsidRPr="00E63D02" w:rsidRDefault="00EB5203" w:rsidP="00F86BB6">
            <w:pPr>
              <w:spacing w:after="0" w:line="240" w:lineRule="auto"/>
              <w:jc w:val="both"/>
              <w:rPr>
                <w:rFonts w:ascii="Times New Roman" w:hAnsi="Times New Roman"/>
                <w:i/>
                <w:sz w:val="24"/>
                <w:szCs w:val="24"/>
              </w:rPr>
            </w:pPr>
            <w:r w:rsidRPr="00E63D02">
              <w:rPr>
                <w:rFonts w:ascii="Times New Roman" w:hAnsi="Times New Roman"/>
                <w:color w:val="000000"/>
                <w:sz w:val="24"/>
                <w:szCs w:val="24"/>
                <w:shd w:val="clear" w:color="auto" w:fill="FFFFFF"/>
              </w:rPr>
              <w:t>Подготовка сценариев, развлечений, праздников</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исследовательская работа</w:t>
            </w:r>
          </w:p>
          <w:p w:rsidR="00EB5203" w:rsidRPr="00E63D02" w:rsidRDefault="00EB5203" w:rsidP="00F86BB6">
            <w:pPr>
              <w:spacing w:after="0" w:line="240" w:lineRule="auto"/>
              <w:jc w:val="both"/>
              <w:rPr>
                <w:rFonts w:ascii="Times New Roman" w:hAnsi="Times New Roman"/>
                <w:b/>
                <w:sz w:val="24"/>
                <w:szCs w:val="24"/>
              </w:rPr>
            </w:pPr>
          </w:p>
        </w:tc>
        <w:tc>
          <w:tcPr>
            <w:tcW w:w="1701" w:type="dxa"/>
          </w:tcPr>
          <w:p w:rsidR="00EB5203" w:rsidRPr="00E63D02" w:rsidRDefault="00F84A06" w:rsidP="00F86BB6">
            <w:pPr>
              <w:spacing w:after="0" w:line="240" w:lineRule="auto"/>
              <w:jc w:val="both"/>
              <w:rPr>
                <w:rFonts w:ascii="Times New Roman" w:hAnsi="Times New Roman"/>
                <w:b/>
                <w:sz w:val="24"/>
                <w:szCs w:val="24"/>
              </w:rPr>
            </w:pPr>
            <w:r w:rsidRPr="00E63D02">
              <w:rPr>
                <w:rFonts w:ascii="Times New Roman" w:hAnsi="Times New Roman"/>
                <w:b/>
                <w:sz w:val="24"/>
                <w:szCs w:val="24"/>
              </w:rPr>
              <w:lastRenderedPageBreak/>
              <w:t>11.</w:t>
            </w:r>
            <w:r w:rsidR="00EB5203" w:rsidRPr="00E63D02">
              <w:rPr>
                <w:rFonts w:ascii="Times New Roman" w:hAnsi="Times New Roman"/>
                <w:b/>
                <w:sz w:val="24"/>
                <w:szCs w:val="24"/>
              </w:rPr>
              <w:t>0</w:t>
            </w:r>
            <w:r w:rsidRPr="00E63D02">
              <w:rPr>
                <w:rFonts w:ascii="Times New Roman" w:hAnsi="Times New Roman"/>
                <w:b/>
                <w:sz w:val="24"/>
                <w:szCs w:val="24"/>
              </w:rPr>
              <w:t>5</w:t>
            </w:r>
            <w:r w:rsidR="00EB5203" w:rsidRPr="00E63D02">
              <w:rPr>
                <w:rFonts w:ascii="Times New Roman" w:hAnsi="Times New Roman"/>
                <w:b/>
                <w:sz w:val="24"/>
                <w:szCs w:val="24"/>
              </w:rPr>
              <w:t>-12.00</w:t>
            </w:r>
          </w:p>
        </w:tc>
        <w:tc>
          <w:tcPr>
            <w:tcW w:w="4500" w:type="dxa"/>
          </w:tcPr>
          <w:p w:rsidR="00EB5203" w:rsidRPr="00E63D02" w:rsidRDefault="00EB5203" w:rsidP="00F86BB6">
            <w:pPr>
              <w:pStyle w:val="11"/>
              <w:shd w:val="clear" w:color="auto" w:fill="auto"/>
              <w:spacing w:line="240" w:lineRule="auto"/>
              <w:jc w:val="both"/>
            </w:pPr>
            <w:r w:rsidRPr="00E63D02">
              <w:rPr>
                <w:color w:val="000000"/>
              </w:rPr>
              <w:t>Самообразование</w:t>
            </w:r>
          </w:p>
        </w:tc>
      </w:tr>
      <w:tr w:rsidR="00EB5203" w:rsidRPr="00E63D02" w:rsidTr="00F86BB6">
        <w:tc>
          <w:tcPr>
            <w:tcW w:w="9570" w:type="dxa"/>
            <w:gridSpan w:val="3"/>
          </w:tcPr>
          <w:p w:rsidR="00EB5203" w:rsidRPr="00E63D02" w:rsidRDefault="00EB5203" w:rsidP="00F86BB6">
            <w:pPr>
              <w:pStyle w:val="11"/>
              <w:shd w:val="clear" w:color="auto" w:fill="auto"/>
              <w:spacing w:line="240" w:lineRule="auto"/>
              <w:jc w:val="center"/>
            </w:pPr>
            <w:r w:rsidRPr="00E63D02">
              <w:rPr>
                <w:b/>
              </w:rPr>
              <w:lastRenderedPageBreak/>
              <w:t xml:space="preserve">12.00 – 12.30 </w:t>
            </w:r>
            <w:r w:rsidR="00577E09">
              <w:rPr>
                <w:b/>
              </w:rPr>
              <w:t>–</w:t>
            </w:r>
            <w:r w:rsidRPr="00E63D02">
              <w:rPr>
                <w:b/>
              </w:rPr>
              <w:t xml:space="preserve"> Перерыв</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исследовательская работа</w:t>
            </w:r>
          </w:p>
          <w:p w:rsidR="00EB5203" w:rsidRPr="00E63D02" w:rsidRDefault="00EB5203" w:rsidP="00F86BB6">
            <w:pPr>
              <w:spacing w:after="0" w:line="240" w:lineRule="auto"/>
              <w:jc w:val="both"/>
              <w:rPr>
                <w:rFonts w:ascii="Times New Roman" w:hAnsi="Times New Roman"/>
                <w:b/>
                <w:sz w:val="24"/>
                <w:szCs w:val="24"/>
              </w:rPr>
            </w:pPr>
          </w:p>
        </w:tc>
        <w:tc>
          <w:tcPr>
            <w:tcW w:w="1701"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12.30 – 13.30</w:t>
            </w:r>
          </w:p>
        </w:tc>
        <w:tc>
          <w:tcPr>
            <w:tcW w:w="4500" w:type="dxa"/>
          </w:tcPr>
          <w:p w:rsidR="00EB5203" w:rsidRPr="00E63D02" w:rsidRDefault="00EB5203" w:rsidP="00F86BB6">
            <w:pPr>
              <w:pStyle w:val="11"/>
              <w:shd w:val="clear" w:color="auto" w:fill="auto"/>
              <w:spacing w:line="240" w:lineRule="auto"/>
              <w:jc w:val="both"/>
            </w:pPr>
            <w:r w:rsidRPr="00E63D02">
              <w:rPr>
                <w:color w:val="000000"/>
              </w:rPr>
              <w:t>Самообразование</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Организационная деятельность</w:t>
            </w:r>
          </w:p>
        </w:tc>
        <w:tc>
          <w:tcPr>
            <w:tcW w:w="1701"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13.30 – 15.00</w:t>
            </w:r>
          </w:p>
        </w:tc>
        <w:tc>
          <w:tcPr>
            <w:tcW w:w="4500" w:type="dxa"/>
          </w:tcPr>
          <w:p w:rsidR="00EB5203" w:rsidRPr="00E63D02" w:rsidRDefault="00EB5203" w:rsidP="00F86BB6">
            <w:pPr>
              <w:pStyle w:val="11"/>
              <w:shd w:val="clear" w:color="auto" w:fill="auto"/>
              <w:spacing w:line="240" w:lineRule="auto"/>
              <w:jc w:val="both"/>
            </w:pPr>
            <w:r w:rsidRPr="00E63D02">
              <w:rPr>
                <w:color w:val="000000"/>
              </w:rPr>
              <w:t>Работа с документацией, обновление и пополнение среды кабинета, изучение новинок методической литературы</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701"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15.00 – 15.50</w:t>
            </w:r>
          </w:p>
        </w:tc>
        <w:tc>
          <w:tcPr>
            <w:tcW w:w="4500" w:type="dxa"/>
          </w:tcPr>
          <w:p w:rsidR="00EB5203" w:rsidRPr="00E63D02" w:rsidRDefault="00EB5203" w:rsidP="00F86BB6">
            <w:pPr>
              <w:pStyle w:val="11"/>
              <w:shd w:val="clear" w:color="auto" w:fill="auto"/>
              <w:spacing w:line="240" w:lineRule="auto"/>
              <w:jc w:val="both"/>
            </w:pPr>
            <w:r w:rsidRPr="00E63D02">
              <w:rPr>
                <w:color w:val="000000"/>
              </w:rPr>
              <w:t>ИКТ: подбор поэтического материала, репертуара, составление фонограмм, костюмов;</w:t>
            </w:r>
          </w:p>
        </w:tc>
      </w:tr>
      <w:tr w:rsidR="00EB5203" w:rsidRPr="00E63D02" w:rsidTr="00F86BB6">
        <w:tc>
          <w:tcPr>
            <w:tcW w:w="3369" w:type="dxa"/>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Pr>
          <w:p w:rsidR="00EB5203" w:rsidRPr="00E63D02" w:rsidRDefault="00EB5203" w:rsidP="00F86BB6">
            <w:pPr>
              <w:spacing w:after="0" w:line="240" w:lineRule="auto"/>
              <w:jc w:val="both"/>
              <w:rPr>
                <w:rFonts w:ascii="Times New Roman" w:hAnsi="Times New Roman"/>
                <w:b/>
                <w:sz w:val="24"/>
                <w:szCs w:val="24"/>
                <w:lang w:val="en-US"/>
              </w:rPr>
            </w:pPr>
            <w:r w:rsidRPr="00E63D02">
              <w:rPr>
                <w:rFonts w:ascii="Times New Roman" w:hAnsi="Times New Roman"/>
                <w:b/>
                <w:sz w:val="24"/>
                <w:szCs w:val="24"/>
              </w:rPr>
              <w:t>15.50 – 16.5</w:t>
            </w:r>
            <w:r w:rsidRPr="00E63D02">
              <w:rPr>
                <w:rFonts w:ascii="Times New Roman" w:hAnsi="Times New Roman"/>
                <w:b/>
                <w:sz w:val="24"/>
                <w:szCs w:val="24"/>
                <w:lang w:val="en-US"/>
              </w:rPr>
              <w:t>4</w:t>
            </w:r>
          </w:p>
        </w:tc>
        <w:tc>
          <w:tcPr>
            <w:tcW w:w="4500" w:type="dxa"/>
          </w:tcPr>
          <w:p w:rsidR="00EB5203" w:rsidRPr="00E63D02" w:rsidRDefault="00EB5203" w:rsidP="00F86BB6">
            <w:pPr>
              <w:pStyle w:val="11"/>
              <w:shd w:val="clear" w:color="auto" w:fill="auto"/>
              <w:spacing w:line="240" w:lineRule="auto"/>
              <w:jc w:val="both"/>
            </w:pPr>
            <w:r w:rsidRPr="00E63D02">
              <w:t>Участие в консультативной поддержке родителей (законных представителей) по вопросам образования и охраны здоровья детей. Групповые и индивидуальные консультации по запросам родителей и согласно задачам годового плана.</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ВТОРНИК</w:t>
            </w:r>
          </w:p>
          <w:p w:rsidR="00EB5203" w:rsidRPr="00E63D02" w:rsidRDefault="00EB5203" w:rsidP="00F86BB6">
            <w:pPr>
              <w:pStyle w:val="11"/>
              <w:spacing w:line="240" w:lineRule="auto"/>
              <w:jc w:val="center"/>
              <w:rPr>
                <w:b/>
              </w:rPr>
            </w:pPr>
            <w:r w:rsidRPr="00E63D02">
              <w:rPr>
                <w:b/>
              </w:rPr>
              <w:t xml:space="preserve">8.00 – 16.54 часов (12.00 – 12.30 </w:t>
            </w:r>
            <w:r w:rsidR="00577E09">
              <w:rPr>
                <w:b/>
              </w:rPr>
              <w:t>–</w:t>
            </w:r>
            <w:r w:rsidRPr="00E63D02">
              <w:rPr>
                <w:b/>
              </w:rPr>
              <w:t xml:space="preserve"> перерыв)</w:t>
            </w:r>
          </w:p>
          <w:p w:rsidR="00EB5203" w:rsidRPr="00E63D02" w:rsidRDefault="00EB5203" w:rsidP="00F86BB6">
            <w:pPr>
              <w:pStyle w:val="11"/>
              <w:spacing w:line="240" w:lineRule="auto"/>
              <w:jc w:val="center"/>
              <w:rPr>
                <w:b/>
              </w:rPr>
            </w:pPr>
            <w:r w:rsidRPr="00E63D02">
              <w:rPr>
                <w:b/>
              </w:rPr>
              <w:t xml:space="preserve">Продолжительность рабочего дня </w:t>
            </w:r>
            <w:r w:rsidR="00577E09">
              <w:rPr>
                <w:b/>
              </w:rPr>
              <w:t>–</w:t>
            </w:r>
            <w:r w:rsidRPr="00E63D02">
              <w:rPr>
                <w:b/>
              </w:rPr>
              <w:t xml:space="preserve"> 8часов 24 минуты</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Работа, предусмотренная трудовыми обязанностями и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8.00.-8.30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Утренняя гимнастика (музыкальное оформление)</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Творческая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8.30-9.00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rPr>
                <w:color w:val="000000"/>
              </w:rPr>
            </w:pPr>
            <w:r w:rsidRPr="00E63D02">
              <w:rPr>
                <w:color w:val="000000"/>
              </w:rPr>
              <w:t>Индивидуальная работа с детьми над музыкально-ритмическими движениями.</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Организационная деятельность</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9.00.-10.00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Культурно – досуговая деятельность (развлечения, досуги, тематические вечера).</w:t>
            </w:r>
            <w:r w:rsidRPr="00E63D02">
              <w:rPr>
                <w:color w:val="000000"/>
              </w:rPr>
              <w:br/>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10.00-11.00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Работа с документацией, обновление и пополнение среды кабинета, изучение новинок методической литературы</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Другая педагогическая работа, предусмотренная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11.00-12.00</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 xml:space="preserve">Музыкально-игровая деятельность с подгруппами детей на прогулке: пение, хороводы, танцы, ритмические игры со словом, музыкальные игры. </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12.00-12.30 </w:t>
            </w:r>
            <w:r w:rsidR="00577E09">
              <w:rPr>
                <w:rFonts w:ascii="Times New Roman" w:hAnsi="Times New Roman"/>
                <w:b/>
                <w:sz w:val="24"/>
                <w:szCs w:val="24"/>
              </w:rPr>
              <w:t>–</w:t>
            </w:r>
            <w:r w:rsidRPr="00E63D02">
              <w:rPr>
                <w:rFonts w:ascii="Times New Roman" w:hAnsi="Times New Roman"/>
                <w:b/>
                <w:sz w:val="24"/>
                <w:szCs w:val="24"/>
              </w:rPr>
              <w:t xml:space="preserve"> перерыв</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12.30-13.30</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Разработка сценариев к праздникам и развлечениям</w:t>
            </w:r>
          </w:p>
          <w:p w:rsidR="00EB5203" w:rsidRPr="00E63D02" w:rsidRDefault="00EB5203" w:rsidP="00F86BB6">
            <w:pPr>
              <w:spacing w:after="0" w:line="240" w:lineRule="auto"/>
              <w:jc w:val="both"/>
              <w:rPr>
                <w:rFonts w:ascii="Times New Roman" w:hAnsi="Times New Roman"/>
                <w:sz w:val="24"/>
                <w:szCs w:val="24"/>
              </w:rPr>
            </w:pP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Организационная деятельность</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13.30-14.00 </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Подбор музыкального материала и литературы</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Организационная деятельность</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14.00-15.00</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rPr>
              <w:t xml:space="preserve">Индивидуальная деятельность с воспитателями (консультирование по выбору ролей и костюмов к праздникам, </w:t>
            </w:r>
            <w:r w:rsidRPr="00E63D02">
              <w:rPr>
                <w:rFonts w:ascii="Times New Roman" w:hAnsi="Times New Roman"/>
                <w:color w:val="000000"/>
                <w:sz w:val="24"/>
                <w:szCs w:val="24"/>
              </w:rPr>
              <w:lastRenderedPageBreak/>
              <w:t>совместное изготовление атрибутов и элементов костюмов)</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lastRenderedPageBreak/>
              <w:t>Работа, предусмотренная планами воспитательных физкультурно-оздоровительных, творческих и др. мероприятий, проводимых с обучающимися</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15.00 -16.00 </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Работа с информацией на сайт</w:t>
            </w:r>
          </w:p>
          <w:p w:rsidR="00EB5203" w:rsidRPr="00E63D02" w:rsidRDefault="00EB5203" w:rsidP="00F86BB6">
            <w:pPr>
              <w:spacing w:after="0" w:line="240" w:lineRule="auto"/>
              <w:rPr>
                <w:rFonts w:ascii="Times New Roman" w:hAnsi="Times New Roman"/>
                <w:sz w:val="24"/>
                <w:szCs w:val="24"/>
              </w:rPr>
            </w:pP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16.00-16.54  </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ИКТ: подбор поэтического материала, репертуара, составление фонограмм, костюмов;</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СРЕДА</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8.00.-16.54 часов</w:t>
            </w:r>
          </w:p>
          <w:p w:rsidR="00EB5203" w:rsidRPr="00E63D02" w:rsidRDefault="00EB5203" w:rsidP="00F86BB6">
            <w:pPr>
              <w:pStyle w:val="11"/>
              <w:shd w:val="clear" w:color="auto" w:fill="auto"/>
              <w:spacing w:line="240" w:lineRule="auto"/>
              <w:jc w:val="center"/>
            </w:pPr>
            <w:r w:rsidRPr="00E63D02">
              <w:rPr>
                <w:b/>
              </w:rPr>
              <w:t xml:space="preserve">Продолжительность рабочего дня </w:t>
            </w:r>
            <w:r w:rsidR="00577E09">
              <w:rPr>
                <w:b/>
              </w:rPr>
              <w:t>–</w:t>
            </w:r>
            <w:r w:rsidRPr="00E63D02">
              <w:rPr>
                <w:b/>
              </w:rPr>
              <w:t xml:space="preserve"> 8часов 24минуты.</w:t>
            </w:r>
          </w:p>
        </w:tc>
      </w:tr>
      <w:tr w:rsidR="00EB5203" w:rsidRPr="00E63D02" w:rsidTr="00F86BB6">
        <w:tc>
          <w:tcPr>
            <w:tcW w:w="3369" w:type="dxa"/>
            <w:vMerge w:val="restart"/>
            <w:tcBorders>
              <w:right w:val="single" w:sz="4" w:space="0" w:color="auto"/>
            </w:tcBorders>
          </w:tcPr>
          <w:p w:rsidR="00EB5203" w:rsidRPr="00E63D02" w:rsidRDefault="00EB5203" w:rsidP="00F86BB6">
            <w:pPr>
              <w:pStyle w:val="11"/>
              <w:shd w:val="clear" w:color="auto" w:fill="auto"/>
              <w:spacing w:line="240" w:lineRule="auto"/>
              <w:rPr>
                <w:b/>
              </w:rPr>
            </w:pPr>
            <w:r w:rsidRPr="00E63D02">
              <w:rPr>
                <w:b/>
              </w:rPr>
              <w:t>Работа, предусмотренная трудовыми обязанностями и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8.00-9.00</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Утренняя гимнастика (музыкальное оформление)</w:t>
            </w:r>
          </w:p>
        </w:tc>
      </w:tr>
      <w:tr w:rsidR="00EB5203" w:rsidRPr="00E63D02" w:rsidTr="00F86BB6">
        <w:tc>
          <w:tcPr>
            <w:tcW w:w="3369" w:type="dxa"/>
            <w:vMerge/>
            <w:tcBorders>
              <w:right w:val="single" w:sz="4" w:space="0" w:color="auto"/>
            </w:tcBorders>
          </w:tcPr>
          <w:p w:rsidR="00EB5203" w:rsidRPr="00E63D02" w:rsidRDefault="00EB5203" w:rsidP="00F86BB6">
            <w:pPr>
              <w:pStyle w:val="11"/>
              <w:shd w:val="clear" w:color="auto" w:fill="auto"/>
              <w:spacing w:line="240" w:lineRule="auto"/>
              <w:rPr>
                <w:b/>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9.00-9.30</w:t>
            </w:r>
          </w:p>
        </w:tc>
        <w:tc>
          <w:tcPr>
            <w:tcW w:w="4500" w:type="dxa"/>
            <w:tcBorders>
              <w:left w:val="single" w:sz="4" w:space="0" w:color="auto"/>
            </w:tcBorders>
          </w:tcPr>
          <w:p w:rsidR="00EB5203" w:rsidRPr="00E63D02" w:rsidRDefault="00375BB8"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Музыкальное сопровождение</w:t>
            </w:r>
            <w:r w:rsidR="00EB5203" w:rsidRPr="00E63D02">
              <w:rPr>
                <w:rFonts w:ascii="Times New Roman" w:hAnsi="Times New Roman"/>
                <w:color w:val="000000"/>
                <w:sz w:val="24"/>
                <w:szCs w:val="24"/>
                <w:shd w:val="clear" w:color="auto" w:fill="FFFFFF"/>
              </w:rPr>
              <w:t xml:space="preserve"> на физкультурном занятии</w:t>
            </w:r>
          </w:p>
        </w:tc>
      </w:tr>
      <w:tr w:rsidR="00EB5203" w:rsidRPr="00E63D02" w:rsidTr="00F86BB6">
        <w:tc>
          <w:tcPr>
            <w:tcW w:w="3369" w:type="dxa"/>
            <w:vMerge w:val="restart"/>
            <w:tcBorders>
              <w:right w:val="single" w:sz="4" w:space="0" w:color="auto"/>
            </w:tcBorders>
          </w:tcPr>
          <w:p w:rsidR="00EB5203" w:rsidRPr="00E63D02" w:rsidRDefault="00EB5203" w:rsidP="00F86BB6">
            <w:pPr>
              <w:pStyle w:val="11"/>
              <w:spacing w:line="240" w:lineRule="auto"/>
              <w:jc w:val="both"/>
              <w:rPr>
                <w:b/>
              </w:rPr>
            </w:pPr>
            <w:r w:rsidRPr="00E63D02">
              <w:rPr>
                <w:b/>
              </w:rPr>
              <w:t>Другая педагогическая работа, предусмотренная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9.30-9.55</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ИКТ: подбор поэтического материала, репертуара, составление фонограмм, костюмов</w:t>
            </w:r>
          </w:p>
        </w:tc>
      </w:tr>
      <w:tr w:rsidR="00EB5203" w:rsidRPr="00E63D02" w:rsidTr="00F86BB6">
        <w:tc>
          <w:tcPr>
            <w:tcW w:w="3369" w:type="dxa"/>
            <w:vMerge/>
            <w:tcBorders>
              <w:right w:val="single" w:sz="4" w:space="0" w:color="auto"/>
            </w:tcBorders>
          </w:tcPr>
          <w:p w:rsidR="00EB5203" w:rsidRPr="00E63D02" w:rsidRDefault="00EB5203" w:rsidP="00F86BB6">
            <w:pPr>
              <w:pStyle w:val="11"/>
              <w:shd w:val="clear" w:color="auto" w:fill="auto"/>
              <w:spacing w:line="240" w:lineRule="auto"/>
              <w:jc w:val="both"/>
              <w:rPr>
                <w:b/>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9.55-10.45</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sz w:val="24"/>
                <w:szCs w:val="24"/>
              </w:rPr>
              <w:t>Музыкально-игровая деятельность с подгруппами детей на прогулке: пение, хороводы, танцы, ритмические игры со словом, музыкальные игры.</w:t>
            </w:r>
          </w:p>
        </w:tc>
      </w:tr>
      <w:tr w:rsidR="00EB5203" w:rsidRPr="00E63D02" w:rsidTr="00F86BB6">
        <w:tc>
          <w:tcPr>
            <w:tcW w:w="3369" w:type="dxa"/>
            <w:tcBorders>
              <w:right w:val="single" w:sz="4" w:space="0" w:color="auto"/>
            </w:tcBorders>
          </w:tcPr>
          <w:p w:rsidR="00EB5203" w:rsidRPr="00E63D02" w:rsidRDefault="00EB5203" w:rsidP="00F86BB6">
            <w:pPr>
              <w:pStyle w:val="11"/>
              <w:shd w:val="clear" w:color="auto" w:fill="auto"/>
              <w:spacing w:line="240" w:lineRule="auto"/>
              <w:jc w:val="both"/>
              <w:rPr>
                <w:b/>
              </w:rPr>
            </w:pPr>
            <w:r w:rsidRPr="00E63D02">
              <w:rPr>
                <w:b/>
              </w:rPr>
              <w:t>Творческая,</w:t>
            </w:r>
          </w:p>
          <w:p w:rsidR="00EB5203" w:rsidRPr="00E63D02" w:rsidRDefault="00EB5203" w:rsidP="00F86BB6">
            <w:pPr>
              <w:pStyle w:val="11"/>
              <w:shd w:val="clear" w:color="auto" w:fill="auto"/>
              <w:spacing w:line="240" w:lineRule="auto"/>
              <w:jc w:val="both"/>
              <w:rPr>
                <w:b/>
              </w:rPr>
            </w:pPr>
            <w:r w:rsidRPr="00E63D02">
              <w:rPr>
                <w:b/>
              </w:rPr>
              <w:t>исследовательская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10.45-12.00</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Работа с информацией на сайт</w:t>
            </w:r>
          </w:p>
          <w:p w:rsidR="00EB5203" w:rsidRPr="00E63D02" w:rsidRDefault="00EB5203" w:rsidP="00F86BB6">
            <w:pPr>
              <w:spacing w:after="0" w:line="240" w:lineRule="auto"/>
              <w:jc w:val="both"/>
              <w:rPr>
                <w:rFonts w:ascii="Times New Roman" w:hAnsi="Times New Roman"/>
                <w:i/>
                <w:sz w:val="24"/>
                <w:szCs w:val="24"/>
              </w:rPr>
            </w:pP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12.00-12.30 </w:t>
            </w:r>
            <w:r w:rsidR="00577E09">
              <w:rPr>
                <w:rFonts w:ascii="Times New Roman" w:hAnsi="Times New Roman"/>
                <w:b/>
                <w:sz w:val="24"/>
                <w:szCs w:val="24"/>
              </w:rPr>
              <w:t>–</w:t>
            </w:r>
            <w:r w:rsidRPr="00E63D02">
              <w:rPr>
                <w:rFonts w:ascii="Times New Roman" w:hAnsi="Times New Roman"/>
                <w:b/>
                <w:sz w:val="24"/>
                <w:szCs w:val="24"/>
              </w:rPr>
              <w:t xml:space="preserve"> перерыв</w:t>
            </w:r>
          </w:p>
        </w:tc>
      </w:tr>
      <w:tr w:rsidR="00EB5203" w:rsidRPr="00E63D02" w:rsidTr="00F86BB6">
        <w:tc>
          <w:tcPr>
            <w:tcW w:w="3369" w:type="dxa"/>
            <w:tcBorders>
              <w:right w:val="single" w:sz="4" w:space="0" w:color="auto"/>
            </w:tcBorders>
          </w:tcPr>
          <w:p w:rsidR="00EB5203" w:rsidRPr="00E63D02" w:rsidRDefault="00EB5203" w:rsidP="00F86BB6">
            <w:pPr>
              <w:pStyle w:val="11"/>
              <w:shd w:val="clear" w:color="auto" w:fill="auto"/>
              <w:spacing w:line="240" w:lineRule="auto"/>
              <w:rPr>
                <w:b/>
              </w:rPr>
            </w:pPr>
            <w:r w:rsidRPr="00E63D02">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12.30-14.00 </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ИКТ: подбор поэтического материала, репертуара, составление фонограмм, костюмов;</w:t>
            </w:r>
          </w:p>
        </w:tc>
      </w:tr>
      <w:tr w:rsidR="00EB5203" w:rsidRPr="00E63D02" w:rsidTr="00F86BB6">
        <w:tc>
          <w:tcPr>
            <w:tcW w:w="3369" w:type="dxa"/>
            <w:tcBorders>
              <w:right w:val="single" w:sz="4" w:space="0" w:color="auto"/>
            </w:tcBorders>
          </w:tcPr>
          <w:p w:rsidR="00EB5203" w:rsidRPr="00E63D02" w:rsidRDefault="00EB5203" w:rsidP="00F86BB6">
            <w:pPr>
              <w:pStyle w:val="11"/>
              <w:shd w:val="clear" w:color="auto" w:fill="auto"/>
              <w:spacing w:line="240" w:lineRule="auto"/>
              <w:rPr>
                <w:b/>
              </w:rPr>
            </w:pPr>
            <w:r w:rsidRPr="00E63D02">
              <w:rPr>
                <w:b/>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14.00-15.30</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sz w:val="24"/>
                <w:szCs w:val="24"/>
              </w:rPr>
              <w:t xml:space="preserve">Работа с интернет </w:t>
            </w:r>
            <w:r w:rsidR="00577E09">
              <w:rPr>
                <w:rFonts w:ascii="Times New Roman" w:hAnsi="Times New Roman"/>
                <w:sz w:val="24"/>
                <w:szCs w:val="24"/>
              </w:rPr>
              <w:t>–</w:t>
            </w:r>
            <w:r w:rsidRPr="00E63D02">
              <w:rPr>
                <w:rFonts w:ascii="Times New Roman" w:hAnsi="Times New Roman"/>
                <w:sz w:val="24"/>
                <w:szCs w:val="24"/>
              </w:rPr>
              <w:t xml:space="preserve"> фонотекой, разработка слайдовых презентаций, монтаж дидактических видеофильмов. </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исследовательская работа</w:t>
            </w:r>
          </w:p>
          <w:p w:rsidR="00EB5203" w:rsidRPr="00E63D02" w:rsidRDefault="00EB5203" w:rsidP="00F86BB6">
            <w:pPr>
              <w:pStyle w:val="11"/>
              <w:shd w:val="clear" w:color="auto" w:fill="auto"/>
              <w:spacing w:line="240" w:lineRule="auto"/>
              <w:rPr>
                <w:b/>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15.30-16.15</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Самообразование</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lang w:val="en-US"/>
              </w:rPr>
              <w:t>16</w:t>
            </w:r>
            <w:r w:rsidRPr="00E63D02">
              <w:rPr>
                <w:rFonts w:ascii="Times New Roman" w:hAnsi="Times New Roman"/>
                <w:b/>
                <w:sz w:val="24"/>
                <w:szCs w:val="24"/>
              </w:rPr>
              <w:t>.</w:t>
            </w:r>
            <w:r w:rsidRPr="00E63D02">
              <w:rPr>
                <w:rFonts w:ascii="Times New Roman" w:hAnsi="Times New Roman"/>
                <w:b/>
                <w:sz w:val="24"/>
                <w:szCs w:val="24"/>
                <w:lang w:val="en-US"/>
              </w:rPr>
              <w:t>15-</w:t>
            </w:r>
            <w:r w:rsidRPr="00E63D02">
              <w:rPr>
                <w:rFonts w:ascii="Times New Roman" w:hAnsi="Times New Roman"/>
                <w:b/>
                <w:sz w:val="24"/>
                <w:szCs w:val="24"/>
              </w:rPr>
              <w:t>15.54</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sz w:val="24"/>
                <w:szCs w:val="24"/>
              </w:rPr>
              <w:t xml:space="preserve">Электронное оформление документации, подготовка консультаций для родителей, </w:t>
            </w:r>
            <w:r w:rsidRPr="00E63D02">
              <w:rPr>
                <w:rFonts w:ascii="Times New Roman" w:hAnsi="Times New Roman"/>
                <w:sz w:val="24"/>
                <w:szCs w:val="24"/>
              </w:rPr>
              <w:lastRenderedPageBreak/>
              <w:t>материалов в уголки для родителей</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lastRenderedPageBreak/>
              <w:t>ЧЕТВЕРГ</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8.00. </w:t>
            </w:r>
            <w:r w:rsidR="00577E09">
              <w:rPr>
                <w:rFonts w:ascii="Times New Roman" w:hAnsi="Times New Roman"/>
                <w:b/>
                <w:sz w:val="24"/>
                <w:szCs w:val="24"/>
              </w:rPr>
              <w:t>–</w:t>
            </w:r>
            <w:r w:rsidRPr="00E63D02">
              <w:rPr>
                <w:rFonts w:ascii="Times New Roman" w:hAnsi="Times New Roman"/>
                <w:b/>
                <w:sz w:val="24"/>
                <w:szCs w:val="24"/>
              </w:rPr>
              <w:t xml:space="preserve"> 17.54. часов</w:t>
            </w:r>
          </w:p>
          <w:p w:rsidR="00EB5203" w:rsidRPr="00E63D02" w:rsidRDefault="00EB5203" w:rsidP="00F86BB6">
            <w:pPr>
              <w:tabs>
                <w:tab w:val="left" w:pos="-108"/>
              </w:tabs>
              <w:spacing w:after="0" w:line="240" w:lineRule="auto"/>
              <w:jc w:val="center"/>
              <w:rPr>
                <w:rFonts w:ascii="Times New Roman" w:hAnsi="Times New Roman"/>
                <w:sz w:val="24"/>
                <w:szCs w:val="24"/>
              </w:rPr>
            </w:pPr>
            <w:r w:rsidRPr="00E63D02">
              <w:rPr>
                <w:rFonts w:ascii="Times New Roman" w:hAnsi="Times New Roman"/>
                <w:b/>
                <w:sz w:val="24"/>
                <w:szCs w:val="24"/>
              </w:rPr>
              <w:t>Продолжительность рабочего дня – 8 часов 24 минуты.</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Работа, предусмотренная трудовыми обязанностями и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08.00-08.30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Утренняя гимнастика (музыкальное оформление)</w:t>
            </w:r>
          </w:p>
        </w:tc>
      </w:tr>
      <w:tr w:rsidR="00EB5203" w:rsidRPr="00E63D02" w:rsidTr="00F86BB6">
        <w:tc>
          <w:tcPr>
            <w:tcW w:w="3369" w:type="dxa"/>
            <w:vMerge w:val="restart"/>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8.30– 9.00</w:t>
            </w:r>
          </w:p>
        </w:tc>
        <w:tc>
          <w:tcPr>
            <w:tcW w:w="4500" w:type="dxa"/>
            <w:tcBorders>
              <w:left w:val="single" w:sz="4" w:space="0" w:color="auto"/>
            </w:tcBorders>
          </w:tcPr>
          <w:p w:rsidR="00EB5203" w:rsidRPr="00E63D02" w:rsidRDefault="00EB5203" w:rsidP="00F86BB6">
            <w:pPr>
              <w:shd w:val="clear" w:color="auto" w:fill="FFFFFF"/>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Совместная творческая деятельность с коллективом, старшим воспитателем</w:t>
            </w:r>
          </w:p>
        </w:tc>
      </w:tr>
      <w:tr w:rsidR="00EB5203" w:rsidRPr="00E63D02" w:rsidTr="00F86BB6">
        <w:tc>
          <w:tcPr>
            <w:tcW w:w="3369" w:type="dxa"/>
            <w:vMerge/>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9.00-9.40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Подготовка к досуговой деятельности</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работа</w:t>
            </w:r>
          </w:p>
          <w:p w:rsidR="00EB5203" w:rsidRPr="00E63D02" w:rsidRDefault="00EB5203" w:rsidP="00F86BB6">
            <w:pPr>
              <w:spacing w:after="0" w:line="240" w:lineRule="auto"/>
              <w:rPr>
                <w:rFonts w:ascii="Times New Roman" w:hAnsi="Times New Roman"/>
                <w:b/>
                <w:sz w:val="24"/>
                <w:szCs w:val="24"/>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9.40-11.05</w:t>
            </w:r>
          </w:p>
        </w:tc>
        <w:tc>
          <w:tcPr>
            <w:tcW w:w="4500" w:type="dxa"/>
            <w:tcBorders>
              <w:left w:val="single" w:sz="4" w:space="0" w:color="auto"/>
            </w:tcBorders>
          </w:tcPr>
          <w:p w:rsidR="00EB5203" w:rsidRPr="00E63D02" w:rsidRDefault="00EB5203" w:rsidP="00F86BB6">
            <w:pPr>
              <w:shd w:val="clear" w:color="auto" w:fill="FFFFFF"/>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Культурно – досуговая деятельность (развлечения, досуги)</w:t>
            </w:r>
          </w:p>
          <w:p w:rsidR="00EB5203" w:rsidRPr="00E63D02" w:rsidRDefault="00EB5203" w:rsidP="00F86BB6">
            <w:pPr>
              <w:spacing w:after="0" w:line="240" w:lineRule="auto"/>
              <w:ind w:firstLine="459"/>
              <w:jc w:val="both"/>
              <w:rPr>
                <w:rFonts w:ascii="Times New Roman" w:hAnsi="Times New Roman"/>
                <w:sz w:val="24"/>
                <w:szCs w:val="24"/>
              </w:rPr>
            </w:pP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11.05-12.00 </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Самообразование</w:t>
            </w:r>
          </w:p>
        </w:tc>
      </w:tr>
      <w:tr w:rsidR="00EB5203" w:rsidRPr="00E63D02" w:rsidTr="00F86BB6">
        <w:tc>
          <w:tcPr>
            <w:tcW w:w="9570" w:type="dxa"/>
            <w:gridSpan w:val="3"/>
          </w:tcPr>
          <w:p w:rsidR="00EB5203" w:rsidRPr="00E63D02" w:rsidRDefault="00EB5203" w:rsidP="00F86BB6">
            <w:pPr>
              <w:pStyle w:val="11"/>
              <w:shd w:val="clear" w:color="auto" w:fill="auto"/>
              <w:spacing w:line="240" w:lineRule="auto"/>
              <w:jc w:val="center"/>
            </w:pPr>
            <w:r w:rsidRPr="00E63D02">
              <w:rPr>
                <w:b/>
              </w:rPr>
              <w:t xml:space="preserve">12.00-12.30 </w:t>
            </w:r>
            <w:r w:rsidR="00577E09">
              <w:rPr>
                <w:b/>
              </w:rPr>
              <w:t>–</w:t>
            </w:r>
            <w:r w:rsidRPr="00E63D02">
              <w:rPr>
                <w:b/>
              </w:rPr>
              <w:t xml:space="preserve"> перерыв</w:t>
            </w:r>
          </w:p>
        </w:tc>
      </w:tr>
      <w:tr w:rsidR="00EB5203" w:rsidRPr="00E63D02" w:rsidTr="00F86BB6">
        <w:tc>
          <w:tcPr>
            <w:tcW w:w="3369" w:type="dxa"/>
          </w:tcPr>
          <w:p w:rsidR="00EB5203" w:rsidRPr="00E63D02" w:rsidRDefault="00EB5203" w:rsidP="00F86BB6">
            <w:pPr>
              <w:pStyle w:val="11"/>
              <w:shd w:val="clear" w:color="auto" w:fill="auto"/>
              <w:spacing w:line="240" w:lineRule="auto"/>
              <w:rPr>
                <w:b/>
              </w:rPr>
            </w:pPr>
            <w:r w:rsidRPr="00E63D02">
              <w:rPr>
                <w:b/>
              </w:rPr>
              <w:t>Методическая работа</w:t>
            </w:r>
          </w:p>
        </w:tc>
        <w:tc>
          <w:tcPr>
            <w:tcW w:w="1701" w:type="dxa"/>
          </w:tcPr>
          <w:p w:rsidR="00EB5203" w:rsidRPr="00E63D02" w:rsidRDefault="00EB5203" w:rsidP="00F86BB6">
            <w:pPr>
              <w:pStyle w:val="11"/>
              <w:shd w:val="clear" w:color="auto" w:fill="auto"/>
              <w:spacing w:line="240" w:lineRule="auto"/>
              <w:jc w:val="center"/>
              <w:rPr>
                <w:b/>
              </w:rPr>
            </w:pPr>
            <w:r w:rsidRPr="00E63D02">
              <w:rPr>
                <w:b/>
              </w:rPr>
              <w:t>12.30-13.30</w:t>
            </w:r>
          </w:p>
        </w:tc>
        <w:tc>
          <w:tcPr>
            <w:tcW w:w="4500" w:type="dxa"/>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Электронное оформление документации, подготовка консультаций для родителей, материалов в уголки для родителей.</w:t>
            </w:r>
          </w:p>
        </w:tc>
      </w:tr>
      <w:tr w:rsidR="00EB5203" w:rsidRPr="00E63D02" w:rsidTr="00F86BB6">
        <w:tc>
          <w:tcPr>
            <w:tcW w:w="3369" w:type="dxa"/>
            <w:vMerge w:val="restart"/>
          </w:tcPr>
          <w:p w:rsidR="00EB5203" w:rsidRPr="00E63D02" w:rsidRDefault="00EB5203" w:rsidP="00F86BB6">
            <w:pPr>
              <w:pStyle w:val="11"/>
              <w:spacing w:line="240" w:lineRule="auto"/>
              <w:rPr>
                <w:b/>
              </w:rPr>
            </w:pPr>
            <w:r w:rsidRPr="00E63D02">
              <w:rPr>
                <w:b/>
              </w:rPr>
              <w:t>Работа, предусмотренная планами воспитательных, физкультурно-оздоровительных, спортивных, творческих и других мероприятий, проводимых с обучающимися.</w:t>
            </w:r>
          </w:p>
        </w:tc>
        <w:tc>
          <w:tcPr>
            <w:tcW w:w="1701" w:type="dxa"/>
          </w:tcPr>
          <w:p w:rsidR="00EB5203" w:rsidRPr="00E63D02" w:rsidRDefault="00EB5203" w:rsidP="00F86BB6">
            <w:pPr>
              <w:pStyle w:val="11"/>
              <w:shd w:val="clear" w:color="auto" w:fill="auto"/>
              <w:spacing w:line="240" w:lineRule="auto"/>
              <w:jc w:val="center"/>
              <w:rPr>
                <w:b/>
              </w:rPr>
            </w:pPr>
            <w:r w:rsidRPr="00E63D02">
              <w:rPr>
                <w:b/>
              </w:rPr>
              <w:t>13.30-15.00</w:t>
            </w:r>
          </w:p>
        </w:tc>
        <w:tc>
          <w:tcPr>
            <w:tcW w:w="4500" w:type="dxa"/>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Работа с интернетом (поиск музыки к номерам, музыкальных игр, подбор и аранжировка песен).</w:t>
            </w:r>
          </w:p>
        </w:tc>
      </w:tr>
      <w:tr w:rsidR="00EB5203" w:rsidRPr="00E63D02" w:rsidTr="00F86BB6">
        <w:tc>
          <w:tcPr>
            <w:tcW w:w="3369" w:type="dxa"/>
            <w:vMerge/>
          </w:tcPr>
          <w:p w:rsidR="00EB5203" w:rsidRPr="00E63D02" w:rsidRDefault="00EB5203" w:rsidP="00F86BB6">
            <w:pPr>
              <w:pStyle w:val="11"/>
              <w:shd w:val="clear" w:color="auto" w:fill="auto"/>
              <w:spacing w:line="240" w:lineRule="auto"/>
              <w:rPr>
                <w:b/>
              </w:rPr>
            </w:pPr>
          </w:p>
        </w:tc>
        <w:tc>
          <w:tcPr>
            <w:tcW w:w="1701" w:type="dxa"/>
          </w:tcPr>
          <w:p w:rsidR="00EB5203" w:rsidRPr="00E63D02" w:rsidRDefault="00EB5203" w:rsidP="00F86BB6">
            <w:pPr>
              <w:pStyle w:val="11"/>
              <w:shd w:val="clear" w:color="auto" w:fill="auto"/>
              <w:spacing w:line="240" w:lineRule="auto"/>
              <w:jc w:val="center"/>
              <w:rPr>
                <w:b/>
              </w:rPr>
            </w:pPr>
            <w:r w:rsidRPr="00E63D02">
              <w:rPr>
                <w:b/>
              </w:rPr>
              <w:t>15.00-15.40</w:t>
            </w:r>
          </w:p>
        </w:tc>
        <w:tc>
          <w:tcPr>
            <w:tcW w:w="4500" w:type="dxa"/>
          </w:tcPr>
          <w:p w:rsidR="00EB5203" w:rsidRPr="00E63D02" w:rsidRDefault="00EB5203" w:rsidP="00F86BB6">
            <w:pPr>
              <w:pStyle w:val="11"/>
              <w:shd w:val="clear" w:color="auto" w:fill="auto"/>
              <w:spacing w:line="240" w:lineRule="auto"/>
            </w:pPr>
            <w:r w:rsidRPr="00E63D02">
              <w:t xml:space="preserve">Подбор музыкального, поэтического материала и наглядных пособий </w:t>
            </w:r>
            <w:r w:rsidRPr="00E63D02">
              <w:rPr>
                <w:color w:val="000000"/>
              </w:rPr>
              <w:t>к музыкальным развлечениям</w:t>
            </w:r>
          </w:p>
        </w:tc>
      </w:tr>
      <w:tr w:rsidR="00EB5203" w:rsidRPr="00E63D02" w:rsidTr="00F86BB6">
        <w:tc>
          <w:tcPr>
            <w:tcW w:w="3369" w:type="dxa"/>
          </w:tcPr>
          <w:p w:rsidR="00EB5203" w:rsidRPr="00E63D02" w:rsidRDefault="00EB5203" w:rsidP="00F86BB6">
            <w:pPr>
              <w:pStyle w:val="11"/>
              <w:shd w:val="clear" w:color="auto" w:fill="auto"/>
              <w:spacing w:line="240" w:lineRule="auto"/>
              <w:rPr>
                <w:b/>
              </w:rPr>
            </w:pPr>
            <w:r w:rsidRPr="00E63D02">
              <w:rPr>
                <w:b/>
              </w:rPr>
              <w:t>Методическая работа</w:t>
            </w:r>
          </w:p>
        </w:tc>
        <w:tc>
          <w:tcPr>
            <w:tcW w:w="1701" w:type="dxa"/>
          </w:tcPr>
          <w:p w:rsidR="00EB5203" w:rsidRPr="00E63D02" w:rsidRDefault="00EB5203" w:rsidP="00F86BB6">
            <w:pPr>
              <w:pStyle w:val="11"/>
              <w:shd w:val="clear" w:color="auto" w:fill="auto"/>
              <w:spacing w:line="240" w:lineRule="auto"/>
              <w:jc w:val="center"/>
              <w:rPr>
                <w:b/>
              </w:rPr>
            </w:pPr>
            <w:r w:rsidRPr="00E63D02">
              <w:rPr>
                <w:b/>
              </w:rPr>
              <w:t>15.40-16.54</w:t>
            </w:r>
          </w:p>
        </w:tc>
        <w:tc>
          <w:tcPr>
            <w:tcW w:w="4500" w:type="dxa"/>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sz w:val="24"/>
                <w:szCs w:val="24"/>
              </w:rPr>
              <w:t xml:space="preserve">Работа с интернет </w:t>
            </w:r>
            <w:r w:rsidR="00577E09">
              <w:rPr>
                <w:rFonts w:ascii="Times New Roman" w:hAnsi="Times New Roman"/>
                <w:sz w:val="24"/>
                <w:szCs w:val="24"/>
              </w:rPr>
              <w:t>–</w:t>
            </w:r>
            <w:r w:rsidRPr="00E63D02">
              <w:rPr>
                <w:rFonts w:ascii="Times New Roman" w:hAnsi="Times New Roman"/>
                <w:sz w:val="24"/>
                <w:szCs w:val="24"/>
              </w:rPr>
              <w:t xml:space="preserve"> фонотекой, разработка слайдовых презентаций, монтаж дидактических видеофильмов. </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ПЯТНИЦА</w:t>
            </w:r>
          </w:p>
          <w:p w:rsidR="00EB5203" w:rsidRPr="00E63D02" w:rsidRDefault="00EB5203"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08.00.-16.54 часов</w:t>
            </w:r>
          </w:p>
          <w:p w:rsidR="00EB5203" w:rsidRPr="00E63D02" w:rsidRDefault="00EB5203" w:rsidP="00F86BB6">
            <w:pPr>
              <w:pStyle w:val="11"/>
              <w:shd w:val="clear" w:color="auto" w:fill="auto"/>
              <w:spacing w:line="240" w:lineRule="auto"/>
              <w:jc w:val="center"/>
            </w:pPr>
            <w:r w:rsidRPr="00E63D02">
              <w:rPr>
                <w:b/>
              </w:rPr>
              <w:t xml:space="preserve">Продолжительность рабочего дня </w:t>
            </w:r>
            <w:r w:rsidR="00577E09">
              <w:rPr>
                <w:b/>
              </w:rPr>
              <w:t>–</w:t>
            </w:r>
            <w:r w:rsidRPr="00E63D02">
              <w:rPr>
                <w:b/>
              </w:rPr>
              <w:t xml:space="preserve"> 8 часов 24 минуты</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Работа, предусмотренная трудовыми обязанностями и индивидуальным планом.</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08.00-08.30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Утренняя гимнастика (музыкальное оформление)</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8.30-9.00 </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Совместная творческая деятельность с коллективом, старшим воспитателем</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9.00-9.25 </w:t>
            </w:r>
          </w:p>
        </w:tc>
        <w:tc>
          <w:tcPr>
            <w:tcW w:w="4500" w:type="dxa"/>
            <w:tcBorders>
              <w:left w:val="single" w:sz="4" w:space="0" w:color="auto"/>
            </w:tcBorders>
          </w:tcPr>
          <w:p w:rsidR="00EB5203" w:rsidRPr="00E63D02" w:rsidRDefault="00EB5203" w:rsidP="00F86BB6">
            <w:pPr>
              <w:shd w:val="clear" w:color="auto" w:fill="FFFFFF"/>
              <w:spacing w:after="0" w:line="240" w:lineRule="auto"/>
              <w:jc w:val="both"/>
              <w:rPr>
                <w:rFonts w:ascii="Times New Roman" w:hAnsi="Times New Roman"/>
                <w:sz w:val="24"/>
                <w:szCs w:val="24"/>
              </w:rPr>
            </w:pPr>
            <w:r w:rsidRPr="00E63D02">
              <w:rPr>
                <w:rFonts w:ascii="Times New Roman" w:hAnsi="Times New Roman"/>
                <w:sz w:val="24"/>
                <w:szCs w:val="24"/>
                <w:shd w:val="clear" w:color="auto" w:fill="FFFFFF"/>
              </w:rPr>
              <w:t>Культурно – досуговая деятельность (развлечения, досуги)</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9.25-11.10</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Электронное оформление документации, подготовка консультаций для родителей, материалов в уголки для родителей</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11.10-12.00 </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sz w:val="24"/>
                <w:szCs w:val="24"/>
              </w:rPr>
            </w:pPr>
            <w:r w:rsidRPr="00E63D02">
              <w:rPr>
                <w:rFonts w:ascii="Times New Roman" w:hAnsi="Times New Roman"/>
                <w:color w:val="000000"/>
                <w:sz w:val="24"/>
                <w:szCs w:val="24"/>
              </w:rPr>
              <w:t>Изготовление и ремонт дидактических пособий</w:t>
            </w:r>
          </w:p>
        </w:tc>
      </w:tr>
      <w:tr w:rsidR="00EB5203" w:rsidRPr="00E63D02" w:rsidTr="00F86BB6">
        <w:tc>
          <w:tcPr>
            <w:tcW w:w="9570" w:type="dxa"/>
            <w:gridSpan w:val="3"/>
          </w:tcPr>
          <w:p w:rsidR="00EB5203" w:rsidRPr="00E63D02" w:rsidRDefault="00EB5203" w:rsidP="00F86BB6">
            <w:pPr>
              <w:spacing w:after="0" w:line="240" w:lineRule="auto"/>
              <w:jc w:val="center"/>
              <w:rPr>
                <w:rFonts w:ascii="Times New Roman" w:hAnsi="Times New Roman"/>
                <w:sz w:val="24"/>
                <w:szCs w:val="24"/>
              </w:rPr>
            </w:pPr>
            <w:r w:rsidRPr="00E63D02">
              <w:rPr>
                <w:rFonts w:ascii="Times New Roman" w:hAnsi="Times New Roman"/>
                <w:b/>
                <w:sz w:val="24"/>
                <w:szCs w:val="24"/>
              </w:rPr>
              <w:t xml:space="preserve">12.00-12.30 </w:t>
            </w:r>
            <w:r w:rsidR="00577E09">
              <w:rPr>
                <w:rFonts w:ascii="Times New Roman" w:hAnsi="Times New Roman"/>
                <w:b/>
                <w:sz w:val="24"/>
                <w:szCs w:val="24"/>
              </w:rPr>
              <w:t>–</w:t>
            </w:r>
            <w:r w:rsidRPr="00E63D02">
              <w:rPr>
                <w:rFonts w:ascii="Times New Roman" w:hAnsi="Times New Roman"/>
                <w:b/>
                <w:sz w:val="24"/>
                <w:szCs w:val="24"/>
              </w:rPr>
              <w:t xml:space="preserve"> перерыв</w:t>
            </w:r>
          </w:p>
        </w:tc>
      </w:tr>
      <w:tr w:rsidR="00EB5203" w:rsidRPr="00E63D02" w:rsidTr="00F86BB6">
        <w:tc>
          <w:tcPr>
            <w:tcW w:w="3369" w:type="dxa"/>
            <w:vMerge w:val="restart"/>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t xml:space="preserve">Работа, предусмотренная планами воспитательных, физкультурно-оздоровительных, </w:t>
            </w:r>
            <w:r w:rsidRPr="00E63D02">
              <w:rPr>
                <w:rFonts w:ascii="Times New Roman" w:hAnsi="Times New Roman"/>
                <w:b/>
                <w:sz w:val="24"/>
                <w:szCs w:val="24"/>
              </w:rPr>
              <w:lastRenderedPageBreak/>
              <w:t>спортивных, творческих и других мероприятий, проводимых с обучающимися.</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lastRenderedPageBreak/>
              <w:t>12.30-14.00</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rPr>
              <w:t>Подбор музыкального оформления, аранжировка и нотное пополнение песен, изготовление атрибутов к номерам и играм</w:t>
            </w:r>
          </w:p>
        </w:tc>
      </w:tr>
      <w:tr w:rsidR="00EB5203" w:rsidRPr="00E63D02" w:rsidTr="00F86BB6">
        <w:tc>
          <w:tcPr>
            <w:tcW w:w="3369" w:type="dxa"/>
            <w:vMerge/>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14.00-15.00</w:t>
            </w:r>
          </w:p>
        </w:tc>
        <w:tc>
          <w:tcPr>
            <w:tcW w:w="4500" w:type="dxa"/>
            <w:tcBorders>
              <w:left w:val="single" w:sz="4" w:space="0" w:color="auto"/>
            </w:tcBorders>
          </w:tcPr>
          <w:p w:rsidR="00EB5203" w:rsidRPr="00E63D02" w:rsidRDefault="00EB5203" w:rsidP="00F86BB6">
            <w:pPr>
              <w:spacing w:after="0" w:line="240" w:lineRule="auto"/>
              <w:jc w:val="both"/>
              <w:rPr>
                <w:rFonts w:ascii="Times New Roman" w:hAnsi="Times New Roman"/>
                <w:sz w:val="24"/>
                <w:szCs w:val="24"/>
              </w:rPr>
            </w:pPr>
            <w:r w:rsidRPr="00E63D02">
              <w:rPr>
                <w:rFonts w:ascii="Times New Roman" w:hAnsi="Times New Roman"/>
                <w:color w:val="000000"/>
                <w:sz w:val="24"/>
                <w:szCs w:val="24"/>
                <w:shd w:val="clear" w:color="auto" w:fill="FFFFFF"/>
              </w:rPr>
              <w:t>ИКТ: подбор поэтического материала, репертуара, составление фонограмм, костюмов</w:t>
            </w: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rPr>
                <w:rFonts w:ascii="Times New Roman" w:hAnsi="Times New Roman"/>
                <w:b/>
                <w:sz w:val="24"/>
                <w:szCs w:val="24"/>
              </w:rPr>
            </w:pPr>
            <w:r w:rsidRPr="00E63D02">
              <w:rPr>
                <w:rFonts w:ascii="Times New Roman" w:hAnsi="Times New Roman"/>
                <w:b/>
                <w:sz w:val="24"/>
                <w:szCs w:val="24"/>
              </w:rPr>
              <w:lastRenderedPageBreak/>
              <w:t>Методическая работа</w:t>
            </w: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color w:val="000000"/>
                <w:sz w:val="24"/>
                <w:szCs w:val="24"/>
                <w:shd w:val="clear" w:color="auto" w:fill="FFFFFF"/>
              </w:rPr>
            </w:pPr>
            <w:r w:rsidRPr="00E63D02">
              <w:rPr>
                <w:rFonts w:ascii="Times New Roman" w:hAnsi="Times New Roman"/>
                <w:b/>
                <w:sz w:val="24"/>
                <w:szCs w:val="24"/>
              </w:rPr>
              <w:t>15.00-16.00</w:t>
            </w:r>
          </w:p>
        </w:tc>
        <w:tc>
          <w:tcPr>
            <w:tcW w:w="4500" w:type="dxa"/>
            <w:tcBorders>
              <w:left w:val="single" w:sz="4" w:space="0" w:color="auto"/>
            </w:tcBorders>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Работа с информацией на сайт</w:t>
            </w:r>
          </w:p>
          <w:p w:rsidR="00EB5203" w:rsidRPr="00E63D02" w:rsidRDefault="00EB5203" w:rsidP="00F86BB6">
            <w:pPr>
              <w:pStyle w:val="11"/>
              <w:shd w:val="clear" w:color="auto" w:fill="auto"/>
              <w:spacing w:line="240" w:lineRule="auto"/>
              <w:jc w:val="both"/>
            </w:pPr>
          </w:p>
        </w:tc>
      </w:tr>
      <w:tr w:rsidR="00EB5203" w:rsidRPr="00E63D02" w:rsidTr="00F86BB6">
        <w:tc>
          <w:tcPr>
            <w:tcW w:w="3369" w:type="dxa"/>
            <w:tcBorders>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Творческая, исследовательская работа</w:t>
            </w:r>
          </w:p>
          <w:p w:rsidR="00EB5203" w:rsidRPr="00E63D02" w:rsidRDefault="00EB5203" w:rsidP="00F86BB6">
            <w:pPr>
              <w:spacing w:after="0" w:line="240" w:lineRule="auto"/>
              <w:rPr>
                <w:rFonts w:ascii="Times New Roman" w:hAnsi="Times New Roman"/>
                <w:b/>
                <w:sz w:val="24"/>
                <w:szCs w:val="24"/>
              </w:rPr>
            </w:pPr>
          </w:p>
        </w:tc>
        <w:tc>
          <w:tcPr>
            <w:tcW w:w="1701" w:type="dxa"/>
            <w:tcBorders>
              <w:left w:val="single" w:sz="4" w:space="0" w:color="auto"/>
              <w:right w:val="single" w:sz="4" w:space="0" w:color="auto"/>
            </w:tcBorders>
          </w:tcPr>
          <w:p w:rsidR="00EB5203" w:rsidRPr="00E63D02" w:rsidRDefault="00EB5203" w:rsidP="00F86BB6">
            <w:pPr>
              <w:spacing w:after="0" w:line="240" w:lineRule="auto"/>
              <w:jc w:val="both"/>
              <w:rPr>
                <w:rFonts w:ascii="Times New Roman" w:hAnsi="Times New Roman"/>
                <w:b/>
                <w:sz w:val="24"/>
                <w:szCs w:val="24"/>
              </w:rPr>
            </w:pPr>
            <w:r w:rsidRPr="00E63D02">
              <w:rPr>
                <w:rFonts w:ascii="Times New Roman" w:hAnsi="Times New Roman"/>
                <w:b/>
                <w:sz w:val="24"/>
                <w:szCs w:val="24"/>
              </w:rPr>
              <w:t>16.00-16.54</w:t>
            </w:r>
          </w:p>
        </w:tc>
        <w:tc>
          <w:tcPr>
            <w:tcW w:w="4500" w:type="dxa"/>
            <w:tcBorders>
              <w:left w:val="single" w:sz="4" w:space="0" w:color="auto"/>
            </w:tcBorders>
          </w:tcPr>
          <w:p w:rsidR="00EB5203" w:rsidRPr="00E63D02" w:rsidRDefault="00EB5203" w:rsidP="00F86BB6">
            <w:pPr>
              <w:pStyle w:val="11"/>
              <w:shd w:val="clear" w:color="auto" w:fill="auto"/>
              <w:spacing w:line="240" w:lineRule="auto"/>
              <w:jc w:val="both"/>
            </w:pPr>
            <w:r w:rsidRPr="00E63D02">
              <w:rPr>
                <w:color w:val="000000"/>
              </w:rPr>
              <w:t>Самообразование</w:t>
            </w:r>
          </w:p>
        </w:tc>
      </w:tr>
    </w:tbl>
    <w:p w:rsidR="00EB5203" w:rsidRPr="00E63D02" w:rsidRDefault="00CE7175" w:rsidP="00F86BB6">
      <w:pPr>
        <w:shd w:val="clear" w:color="auto" w:fill="FFFFFF"/>
        <w:spacing w:after="0" w:line="240" w:lineRule="auto"/>
        <w:jc w:val="center"/>
        <w:rPr>
          <w:rFonts w:ascii="Times New Roman" w:hAnsi="Times New Roman"/>
          <w:color w:val="000000"/>
          <w:sz w:val="24"/>
          <w:szCs w:val="24"/>
        </w:rPr>
      </w:pPr>
      <w:r w:rsidRPr="00E63D02">
        <w:rPr>
          <w:rFonts w:ascii="Times New Roman" w:hAnsi="Times New Roman"/>
          <w:b/>
          <w:bCs/>
          <w:color w:val="000000"/>
          <w:sz w:val="24"/>
          <w:szCs w:val="24"/>
        </w:rPr>
        <w:t>3.6.</w:t>
      </w:r>
      <w:r w:rsidR="00EB5203" w:rsidRPr="00E63D02">
        <w:rPr>
          <w:rFonts w:ascii="Times New Roman" w:hAnsi="Times New Roman"/>
          <w:b/>
          <w:bCs/>
          <w:color w:val="000000"/>
          <w:sz w:val="24"/>
          <w:szCs w:val="24"/>
        </w:rPr>
        <w:t>ПЕРСПЕКТИВНЫЙ ПЛАН РАБОТЫ МУЗЫКАЛЬНОГО РУКОВОДИТЕЛЯ НА ЛЕТ</w:t>
      </w:r>
      <w:r w:rsidR="003D379E">
        <w:rPr>
          <w:rFonts w:ascii="Times New Roman" w:hAnsi="Times New Roman"/>
          <w:b/>
          <w:bCs/>
          <w:color w:val="000000"/>
          <w:sz w:val="24"/>
          <w:szCs w:val="24"/>
        </w:rPr>
        <w:t>НИЙ ОЗДОРОВИТЕЛЬНЫЙ ПЕРИОД  2022- 2023</w:t>
      </w:r>
      <w:r w:rsidR="00EB5203" w:rsidRPr="00E63D02">
        <w:rPr>
          <w:rFonts w:ascii="Times New Roman" w:hAnsi="Times New Roman"/>
          <w:b/>
          <w:bCs/>
          <w:color w:val="000000"/>
          <w:sz w:val="24"/>
          <w:szCs w:val="24"/>
        </w:rPr>
        <w:t>г.</w:t>
      </w:r>
    </w:p>
    <w:p w:rsidR="00EB5203" w:rsidRPr="00E63D02" w:rsidRDefault="00EB5203"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ИЮНЬ</w:t>
      </w:r>
    </w:p>
    <w:tbl>
      <w:tblPr>
        <w:tblW w:w="5000" w:type="pct"/>
        <w:tblCellMar>
          <w:top w:w="105" w:type="dxa"/>
          <w:left w:w="105" w:type="dxa"/>
          <w:bottom w:w="105" w:type="dxa"/>
          <w:right w:w="105" w:type="dxa"/>
        </w:tblCellMar>
        <w:tblLook w:val="00A0"/>
      </w:tblPr>
      <w:tblGrid>
        <w:gridCol w:w="1695"/>
        <w:gridCol w:w="1923"/>
        <w:gridCol w:w="1944"/>
        <w:gridCol w:w="1735"/>
        <w:gridCol w:w="2288"/>
      </w:tblGrid>
      <w:tr w:rsidR="00EB5203" w:rsidRPr="00E63D02"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Возрастная группа</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1-я неделя</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2-я неделя</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3-я неделя</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4-я неделя</w:t>
            </w:r>
          </w:p>
        </w:tc>
      </w:tr>
      <w:tr w:rsidR="00EB5203" w:rsidRPr="00E63D02"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Младший, средний </w:t>
            </w:r>
            <w:r w:rsidR="00EB5203" w:rsidRPr="00E63D02">
              <w:rPr>
                <w:rFonts w:ascii="Times New Roman" w:hAnsi="Times New Roman"/>
                <w:color w:val="000000"/>
                <w:sz w:val="24"/>
                <w:szCs w:val="24"/>
              </w:rPr>
              <w:t>возраст</w:t>
            </w:r>
          </w:p>
          <w:p w:rsidR="0036258E"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(2-5 лет)</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Детский праздник «День Защиты детей». Рисуем на асфальте</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Тематический досуг «Пушкинский день»</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 xml:space="preserve"> Просмотр мультфильмов по сказкам А.С. Пушкина</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Летний праздник «Лето красное»</w:t>
            </w:r>
          </w:p>
        </w:tc>
      </w:tr>
      <w:tr w:rsidR="00EB5203" w:rsidRPr="00E63D02" w:rsidTr="000D2AFB">
        <w:tc>
          <w:tcPr>
            <w:tcW w:w="90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Старший возраст</w:t>
            </w:r>
          </w:p>
          <w:p w:rsidR="0036258E"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(5-7 лет)</w:t>
            </w:r>
          </w:p>
        </w:tc>
        <w:tc>
          <w:tcPr>
            <w:tcW w:w="102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Детский праздник «День Защиты детей» Рисуем на асфальте</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 по сказкам А.С. Пушкина</w:t>
            </w:r>
          </w:p>
        </w:tc>
        <w:tc>
          <w:tcPr>
            <w:tcW w:w="83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Тематический досуг «День памяти и скорби»</w:t>
            </w:r>
          </w:p>
        </w:tc>
        <w:tc>
          <w:tcPr>
            <w:tcW w:w="121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Летний праздник «Лето красное»</w:t>
            </w:r>
          </w:p>
        </w:tc>
      </w:tr>
    </w:tbl>
    <w:p w:rsidR="00EB5203" w:rsidRPr="00E63D02" w:rsidRDefault="00EB5203" w:rsidP="00F86BB6">
      <w:pPr>
        <w:shd w:val="clear" w:color="auto" w:fill="FFFFFF"/>
        <w:spacing w:after="0" w:line="240" w:lineRule="auto"/>
        <w:rPr>
          <w:rFonts w:ascii="Times New Roman" w:hAnsi="Times New Roman"/>
          <w:b/>
          <w:color w:val="000000"/>
          <w:sz w:val="24"/>
          <w:szCs w:val="24"/>
        </w:rPr>
      </w:pPr>
      <w:r w:rsidRPr="00E63D02">
        <w:rPr>
          <w:rFonts w:ascii="Times New Roman" w:hAnsi="Times New Roman"/>
          <w:b/>
          <w:color w:val="000000"/>
          <w:sz w:val="24"/>
          <w:szCs w:val="24"/>
        </w:rPr>
        <w:t>ИЮЛЬ</w:t>
      </w:r>
    </w:p>
    <w:tbl>
      <w:tblPr>
        <w:tblW w:w="5000" w:type="pct"/>
        <w:tblCellMar>
          <w:top w:w="105" w:type="dxa"/>
          <w:left w:w="105" w:type="dxa"/>
          <w:bottom w:w="105" w:type="dxa"/>
          <w:right w:w="105" w:type="dxa"/>
        </w:tblCellMar>
        <w:tblLook w:val="00A0"/>
      </w:tblPr>
      <w:tblGrid>
        <w:gridCol w:w="1606"/>
        <w:gridCol w:w="1834"/>
        <w:gridCol w:w="1857"/>
        <w:gridCol w:w="2088"/>
        <w:gridCol w:w="2200"/>
      </w:tblGrid>
      <w:tr w:rsidR="00EB5203" w:rsidRPr="00E63D02" w:rsidTr="000D2AFB">
        <w:trPr>
          <w:trHeight w:val="893"/>
        </w:trPr>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Возрастная группа</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1-я неделя</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2-я неделя</w:t>
            </w:r>
          </w:p>
        </w:tc>
        <w:tc>
          <w:tcPr>
            <w:tcW w:w="948"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3-я неделя</w:t>
            </w: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4-я неделя</w:t>
            </w:r>
          </w:p>
        </w:tc>
      </w:tr>
      <w:tr w:rsidR="00EB5203" w:rsidRPr="00E63D02" w:rsidTr="000D2AFB">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6258E"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Младший, средний </w:t>
            </w:r>
            <w:r w:rsidRPr="00E63D02">
              <w:rPr>
                <w:rFonts w:ascii="Times New Roman" w:hAnsi="Times New Roman"/>
                <w:color w:val="000000"/>
                <w:sz w:val="24"/>
                <w:szCs w:val="24"/>
              </w:rPr>
              <w:t>возраст</w:t>
            </w:r>
          </w:p>
          <w:p w:rsidR="00EB5203"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(2-5 лет)</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«В гостях у бабушки Забавушки» - развлечение</w:t>
            </w:r>
          </w:p>
        </w:tc>
        <w:tc>
          <w:tcPr>
            <w:tcW w:w="948" w:type="pct"/>
            <w:vMerge w:val="restart"/>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 xml:space="preserve"> Театрализованное развлечение «Сказка, в гости приходи!»</w:t>
            </w: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Развлечение «Праздник воздушных шаров»</w:t>
            </w:r>
          </w:p>
        </w:tc>
      </w:tr>
      <w:tr w:rsidR="00EB5203" w:rsidRPr="00E63D02" w:rsidTr="000D2AFB">
        <w:tc>
          <w:tcPr>
            <w:tcW w:w="87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Старший возраст</w:t>
            </w:r>
          </w:p>
          <w:p w:rsidR="0036258E"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(5-7 лет)</w:t>
            </w:r>
          </w:p>
        </w:tc>
        <w:tc>
          <w:tcPr>
            <w:tcW w:w="9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«День Любви, Семьи и Верности»</w:t>
            </w:r>
          </w:p>
        </w:tc>
        <w:tc>
          <w:tcPr>
            <w:tcW w:w="1004"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w:t>
            </w:r>
          </w:p>
        </w:tc>
        <w:tc>
          <w:tcPr>
            <w:tcW w:w="948" w:type="pct"/>
            <w:vMerge/>
            <w:tcBorders>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p>
        </w:tc>
        <w:tc>
          <w:tcPr>
            <w:tcW w:w="1183"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Развлечение «Праздник воздушных шаров»</w:t>
            </w:r>
          </w:p>
        </w:tc>
      </w:tr>
    </w:tbl>
    <w:p w:rsidR="00EB5203" w:rsidRPr="00E63D02" w:rsidRDefault="00EB5203" w:rsidP="00F86BB6">
      <w:pPr>
        <w:shd w:val="clear" w:color="auto" w:fill="FFFFFF"/>
        <w:spacing w:after="0" w:line="240" w:lineRule="auto"/>
        <w:rPr>
          <w:rFonts w:ascii="Times New Roman" w:hAnsi="Times New Roman"/>
          <w:b/>
          <w:bCs/>
          <w:color w:val="000000"/>
          <w:sz w:val="24"/>
          <w:szCs w:val="24"/>
        </w:rPr>
      </w:pPr>
      <w:r w:rsidRPr="00E63D02">
        <w:rPr>
          <w:rFonts w:ascii="Times New Roman" w:hAnsi="Times New Roman"/>
          <w:b/>
          <w:bCs/>
          <w:color w:val="000000"/>
          <w:sz w:val="24"/>
          <w:szCs w:val="24"/>
        </w:rPr>
        <w:t>АВГУСТ</w:t>
      </w:r>
    </w:p>
    <w:tbl>
      <w:tblPr>
        <w:tblW w:w="5000" w:type="pct"/>
        <w:tblCellMar>
          <w:top w:w="105" w:type="dxa"/>
          <w:left w:w="105" w:type="dxa"/>
          <w:bottom w:w="105" w:type="dxa"/>
          <w:right w:w="105" w:type="dxa"/>
        </w:tblCellMar>
        <w:tblLook w:val="00A0"/>
      </w:tblPr>
      <w:tblGrid>
        <w:gridCol w:w="1659"/>
        <w:gridCol w:w="1928"/>
        <w:gridCol w:w="1987"/>
        <w:gridCol w:w="1735"/>
        <w:gridCol w:w="2276"/>
      </w:tblGrid>
      <w:tr w:rsidR="00EB5203" w:rsidRPr="00E63D02"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Возрастная группа</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1-я неделя</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2-я неделя</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3-янеделя</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b/>
                <w:bCs/>
                <w:color w:val="000000"/>
                <w:sz w:val="24"/>
                <w:szCs w:val="24"/>
              </w:rPr>
              <w:t>4-я неделя</w:t>
            </w:r>
          </w:p>
        </w:tc>
      </w:tr>
      <w:tr w:rsidR="00EB5203" w:rsidRPr="00E63D02"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6258E"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Младший, средний </w:t>
            </w:r>
            <w:r w:rsidRPr="00E63D02">
              <w:rPr>
                <w:rFonts w:ascii="Times New Roman" w:hAnsi="Times New Roman"/>
                <w:color w:val="000000"/>
                <w:sz w:val="24"/>
                <w:szCs w:val="24"/>
              </w:rPr>
              <w:t>возраст</w:t>
            </w:r>
          </w:p>
          <w:p w:rsidR="00EB5203"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(2-5 лет)</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Музыкальное развлечение на свежем воздухе «Строим из песка»</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Развлечение «В поисках колобка»</w:t>
            </w:r>
          </w:p>
        </w:tc>
        <w:tc>
          <w:tcPr>
            <w:tcW w:w="1212" w:type="pct"/>
            <w:vMerge w:val="restart"/>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«Новых малышей встречаем!» — праздничная линейка</w:t>
            </w:r>
          </w:p>
        </w:tc>
      </w:tr>
      <w:tr w:rsidR="00EB5203" w:rsidRPr="00E63D02" w:rsidTr="000D2AFB">
        <w:tc>
          <w:tcPr>
            <w:tcW w:w="89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Старший возраст</w:t>
            </w:r>
          </w:p>
          <w:p w:rsidR="0036258E" w:rsidRPr="00E63D02" w:rsidRDefault="0036258E" w:rsidP="00F86BB6">
            <w:pPr>
              <w:spacing w:after="0" w:line="240" w:lineRule="auto"/>
              <w:rPr>
                <w:rFonts w:ascii="Times New Roman" w:hAnsi="Times New Roman"/>
                <w:color w:val="000000"/>
                <w:sz w:val="24"/>
                <w:szCs w:val="24"/>
              </w:rPr>
            </w:pPr>
            <w:r>
              <w:rPr>
                <w:rFonts w:ascii="Times New Roman" w:hAnsi="Times New Roman"/>
                <w:color w:val="000000"/>
                <w:sz w:val="24"/>
                <w:szCs w:val="24"/>
              </w:rPr>
              <w:t>(5-7 лет)</w:t>
            </w:r>
          </w:p>
        </w:tc>
        <w:tc>
          <w:tcPr>
            <w:tcW w:w="1030"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w:t>
            </w:r>
          </w:p>
        </w:tc>
        <w:tc>
          <w:tcPr>
            <w:tcW w:w="1031"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Развлекательный досуг « Игры, танцы, песни соберут нас вместе!»</w:t>
            </w:r>
          </w:p>
        </w:tc>
        <w:tc>
          <w:tcPr>
            <w:tcW w:w="837" w:type="pct"/>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r w:rsidRPr="00E63D02">
              <w:rPr>
                <w:rFonts w:ascii="Times New Roman" w:hAnsi="Times New Roman"/>
                <w:color w:val="000000"/>
                <w:sz w:val="24"/>
                <w:szCs w:val="24"/>
              </w:rPr>
              <w:t>Просмотр мультфильмов</w:t>
            </w:r>
          </w:p>
        </w:tc>
        <w:tc>
          <w:tcPr>
            <w:tcW w:w="1212" w:type="pct"/>
            <w:vMerge/>
            <w:tcBorders>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EB5203" w:rsidRPr="00E63D02" w:rsidRDefault="00EB5203" w:rsidP="00F86BB6">
            <w:pPr>
              <w:spacing w:after="0" w:line="240" w:lineRule="auto"/>
              <w:rPr>
                <w:rFonts w:ascii="Times New Roman" w:hAnsi="Times New Roman"/>
                <w:color w:val="000000"/>
                <w:sz w:val="24"/>
                <w:szCs w:val="24"/>
              </w:rPr>
            </w:pPr>
          </w:p>
        </w:tc>
      </w:tr>
    </w:tbl>
    <w:p w:rsidR="00CE7175" w:rsidRPr="00E63D02" w:rsidRDefault="00CE7175" w:rsidP="00F86BB6">
      <w:pPr>
        <w:spacing w:after="0" w:line="240" w:lineRule="auto"/>
        <w:rPr>
          <w:rFonts w:ascii="Times New Roman" w:hAnsi="Times New Roman"/>
          <w:b/>
          <w:sz w:val="24"/>
          <w:szCs w:val="24"/>
        </w:rPr>
      </w:pPr>
      <w:r w:rsidRPr="00E63D02">
        <w:rPr>
          <w:rFonts w:ascii="Times New Roman" w:hAnsi="Times New Roman"/>
          <w:b/>
          <w:sz w:val="24"/>
          <w:szCs w:val="24"/>
        </w:rPr>
        <w:lastRenderedPageBreak/>
        <w:t>3.7.</w:t>
      </w:r>
      <w:r w:rsidR="00307976" w:rsidRPr="00E63D02">
        <w:rPr>
          <w:rFonts w:ascii="Times New Roman" w:hAnsi="Times New Roman"/>
          <w:b/>
          <w:sz w:val="24"/>
          <w:szCs w:val="24"/>
        </w:rPr>
        <w:t xml:space="preserve">Особенности организации развивающей предметно-пространсвенной среды </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6521"/>
        <w:gridCol w:w="1701"/>
      </w:tblGrid>
      <w:tr w:rsidR="000D5C47" w:rsidRPr="00E63D02" w:rsidTr="00266C42">
        <w:trPr>
          <w:trHeight w:val="170"/>
        </w:trPr>
        <w:tc>
          <w:tcPr>
            <w:tcW w:w="1843"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Вид </w:t>
            </w:r>
          </w:p>
          <w:p w:rsidR="00CE7175" w:rsidRPr="00E63D02" w:rsidRDefault="00CE7175"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помещения</w:t>
            </w: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widowControl w:val="0"/>
              <w:tabs>
                <w:tab w:val="left" w:pos="180"/>
                <w:tab w:val="left" w:pos="360"/>
                <w:tab w:val="left" w:pos="8681"/>
              </w:tabs>
              <w:overflowPunct w:val="0"/>
              <w:autoSpaceDE w:val="0"/>
              <w:autoSpaceDN w:val="0"/>
              <w:adjustRightInd w:val="0"/>
              <w:spacing w:after="0" w:line="240" w:lineRule="auto"/>
              <w:jc w:val="center"/>
              <w:rPr>
                <w:rFonts w:ascii="Times New Roman" w:hAnsi="Times New Roman"/>
                <w:b/>
                <w:sz w:val="24"/>
                <w:szCs w:val="24"/>
              </w:rPr>
            </w:pPr>
            <w:r w:rsidRPr="00E63D02">
              <w:rPr>
                <w:rFonts w:ascii="Times New Roman" w:hAnsi="Times New Roman"/>
                <w:b/>
                <w:sz w:val="24"/>
                <w:szCs w:val="24"/>
              </w:rPr>
              <w:t>Основное оборудование</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widowControl w:val="0"/>
              <w:tabs>
                <w:tab w:val="left" w:pos="180"/>
                <w:tab w:val="left" w:pos="360"/>
                <w:tab w:val="left" w:pos="9180"/>
              </w:tabs>
              <w:overflowPunct w:val="0"/>
              <w:autoSpaceDE w:val="0"/>
              <w:autoSpaceDN w:val="0"/>
              <w:adjustRightInd w:val="0"/>
              <w:spacing w:after="0" w:line="240" w:lineRule="auto"/>
              <w:rPr>
                <w:rFonts w:ascii="Times New Roman" w:hAnsi="Times New Roman"/>
                <w:b/>
                <w:sz w:val="24"/>
                <w:szCs w:val="24"/>
              </w:rPr>
            </w:pPr>
            <w:r w:rsidRPr="00E63D02">
              <w:rPr>
                <w:rFonts w:ascii="Times New Roman" w:hAnsi="Times New Roman"/>
                <w:b/>
                <w:sz w:val="24"/>
                <w:szCs w:val="24"/>
              </w:rPr>
              <w:t>Количество</w:t>
            </w:r>
          </w:p>
          <w:p w:rsidR="00CE7175" w:rsidRPr="00E63D02" w:rsidRDefault="00CE7175" w:rsidP="00F86BB6">
            <w:pPr>
              <w:widowControl w:val="0"/>
              <w:tabs>
                <w:tab w:val="left" w:pos="180"/>
                <w:tab w:val="left" w:pos="360"/>
                <w:tab w:val="left" w:pos="9180"/>
              </w:tabs>
              <w:overflowPunct w:val="0"/>
              <w:autoSpaceDE w:val="0"/>
              <w:autoSpaceDN w:val="0"/>
              <w:adjustRightInd w:val="0"/>
              <w:spacing w:after="0" w:line="240" w:lineRule="auto"/>
              <w:rPr>
                <w:rFonts w:ascii="Times New Roman" w:hAnsi="Times New Roman"/>
                <w:b/>
                <w:sz w:val="24"/>
                <w:szCs w:val="24"/>
              </w:rPr>
            </w:pPr>
            <w:r w:rsidRPr="00E63D02">
              <w:rPr>
                <w:rFonts w:ascii="Times New Roman" w:hAnsi="Times New Roman"/>
                <w:b/>
                <w:sz w:val="24"/>
                <w:szCs w:val="24"/>
              </w:rPr>
              <w:t>шт.</w:t>
            </w:r>
          </w:p>
        </w:tc>
      </w:tr>
      <w:tr w:rsidR="000D5C47" w:rsidRPr="00E63D02" w:rsidTr="00266C42">
        <w:trPr>
          <w:trHeight w:val="170"/>
        </w:trPr>
        <w:tc>
          <w:tcPr>
            <w:tcW w:w="1843" w:type="dxa"/>
            <w:vMerge w:val="restart"/>
            <w:tcBorders>
              <w:top w:val="single" w:sz="4" w:space="0" w:color="000000"/>
              <w:left w:val="single" w:sz="4" w:space="0" w:color="000000"/>
              <w:bottom w:val="single" w:sz="4" w:space="0" w:color="000000"/>
              <w:right w:val="single" w:sz="4" w:space="0" w:color="000000"/>
            </w:tcBorders>
          </w:tcPr>
          <w:p w:rsidR="00CE7175" w:rsidRPr="00E63D02" w:rsidRDefault="00CE7175" w:rsidP="00F86BB6">
            <w:pPr>
              <w:spacing w:after="0" w:line="240" w:lineRule="auto"/>
              <w:rPr>
                <w:rFonts w:ascii="Times New Roman" w:hAnsi="Times New Roman"/>
                <w:b/>
                <w:sz w:val="24"/>
                <w:szCs w:val="24"/>
              </w:rPr>
            </w:pPr>
          </w:p>
          <w:p w:rsidR="00CE7175" w:rsidRPr="00E63D02" w:rsidRDefault="00CE7175"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Музыкальный зал</w:t>
            </w: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мультимедиапроекторный экран</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b/>
                <w:sz w:val="24"/>
                <w:szCs w:val="24"/>
              </w:rPr>
            </w:pPr>
            <w:r w:rsidRPr="00E63D02">
              <w:rPr>
                <w:rFonts w:ascii="Times New Roman" w:hAnsi="Times New Roman"/>
                <w:sz w:val="24"/>
                <w:szCs w:val="24"/>
              </w:rPr>
              <w:t>- музыкальный центр</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b/>
                <w:sz w:val="24"/>
                <w:szCs w:val="24"/>
              </w:rPr>
            </w:pPr>
            <w:r w:rsidRPr="00E63D02">
              <w:rPr>
                <w:rFonts w:ascii="Times New Roman" w:hAnsi="Times New Roman"/>
                <w:sz w:val="24"/>
                <w:szCs w:val="24"/>
              </w:rPr>
              <w:t>- проектор</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b/>
                <w:sz w:val="24"/>
                <w:szCs w:val="24"/>
              </w:rPr>
            </w:pPr>
            <w:r w:rsidRPr="00E63D02">
              <w:rPr>
                <w:rFonts w:ascii="Times New Roman" w:hAnsi="Times New Roman"/>
                <w:sz w:val="24"/>
                <w:szCs w:val="24"/>
              </w:rPr>
              <w:t>- фортепиано</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tc>
      </w:tr>
      <w:tr w:rsidR="000D5C47" w:rsidRPr="00E63D02" w:rsidTr="00266C42">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b/>
                <w:sz w:val="24"/>
                <w:szCs w:val="24"/>
              </w:rPr>
            </w:pPr>
            <w:r w:rsidRPr="00E63D02">
              <w:rPr>
                <w:rFonts w:ascii="Times New Roman" w:hAnsi="Times New Roman"/>
                <w:sz w:val="24"/>
                <w:szCs w:val="24"/>
              </w:rPr>
              <w:t>- аккордеон</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2</w:t>
            </w:r>
          </w:p>
        </w:tc>
      </w:tr>
      <w:tr w:rsidR="000D5C47" w:rsidRPr="00E63D02" w:rsidTr="00266C42">
        <w:trPr>
          <w:trHeight w:val="32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оборудование для звукового усиления (колонка )</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2</w:t>
            </w:r>
          </w:p>
        </w:tc>
      </w:tr>
      <w:tr w:rsidR="000D5C47" w:rsidRPr="00E63D02" w:rsidTr="00266C42">
        <w:trPr>
          <w:trHeight w:val="305"/>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баннер для оформления музыкального зала</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0D5C47" w:rsidP="00F86BB6">
            <w:pPr>
              <w:spacing w:after="0" w:line="240" w:lineRule="auto"/>
              <w:rPr>
                <w:rFonts w:ascii="Times New Roman" w:hAnsi="Times New Roman"/>
                <w:sz w:val="24"/>
                <w:szCs w:val="24"/>
              </w:rPr>
            </w:pPr>
            <w:r w:rsidRPr="00E63D02">
              <w:rPr>
                <w:rFonts w:ascii="Times New Roman" w:hAnsi="Times New Roman"/>
                <w:sz w:val="24"/>
                <w:szCs w:val="24"/>
              </w:rPr>
              <w:t>5</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детские стулья</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2</w:t>
            </w:r>
            <w:r w:rsidR="00694F45" w:rsidRPr="00E63D02">
              <w:rPr>
                <w:rFonts w:ascii="Times New Roman" w:hAnsi="Times New Roman"/>
                <w:sz w:val="24"/>
                <w:szCs w:val="24"/>
              </w:rPr>
              <w:t>6</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детские музыкальные инструменты:</w:t>
            </w:r>
          </w:p>
          <w:p w:rsidR="00CE7175" w:rsidRPr="00E63D02" w:rsidRDefault="00CE7175" w:rsidP="00F86BB6">
            <w:pPr>
              <w:pStyle w:val="a3"/>
              <w:numPr>
                <w:ilvl w:val="0"/>
                <w:numId w:val="27"/>
              </w:numPr>
              <w:spacing w:after="0" w:line="240" w:lineRule="auto"/>
              <w:ind w:left="0" w:hanging="357"/>
              <w:rPr>
                <w:rFonts w:ascii="Times New Roman" w:hAnsi="Times New Roman"/>
                <w:sz w:val="24"/>
                <w:szCs w:val="24"/>
              </w:rPr>
            </w:pPr>
            <w:r w:rsidRPr="00E63D02">
              <w:rPr>
                <w:rFonts w:ascii="Times New Roman" w:hAnsi="Times New Roman"/>
                <w:sz w:val="24"/>
                <w:szCs w:val="24"/>
              </w:rPr>
              <w:t>металлофоны;</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бубны;</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трещотка;</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маракасы;</w:t>
            </w:r>
          </w:p>
          <w:p w:rsidR="00CE7175" w:rsidRPr="00E63D02" w:rsidRDefault="00694F4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колокольчики</w:t>
            </w:r>
            <w:r w:rsidR="00CE7175" w:rsidRPr="00E63D02">
              <w:rPr>
                <w:rFonts w:ascii="Times New Roman" w:hAnsi="Times New Roman"/>
                <w:sz w:val="24"/>
                <w:szCs w:val="24"/>
              </w:rPr>
              <w:t>;</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дудочки;</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погремушки;</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треугольники;</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барабан детский;</w:t>
            </w:r>
          </w:p>
          <w:p w:rsidR="00CE7175" w:rsidRPr="00E63D02" w:rsidRDefault="00CE7175" w:rsidP="00F86BB6">
            <w:pPr>
              <w:pStyle w:val="a3"/>
              <w:numPr>
                <w:ilvl w:val="0"/>
                <w:numId w:val="28"/>
              </w:numPr>
              <w:spacing w:after="0" w:line="240" w:lineRule="auto"/>
              <w:ind w:left="0" w:hanging="357"/>
              <w:rPr>
                <w:rFonts w:ascii="Times New Roman" w:hAnsi="Times New Roman"/>
                <w:sz w:val="24"/>
                <w:szCs w:val="24"/>
              </w:rPr>
            </w:pPr>
            <w:r w:rsidRPr="00E63D02">
              <w:rPr>
                <w:rFonts w:ascii="Times New Roman" w:hAnsi="Times New Roman"/>
                <w:sz w:val="24"/>
                <w:szCs w:val="24"/>
              </w:rPr>
              <w:t>арфа</w:t>
            </w:r>
          </w:p>
        </w:tc>
        <w:tc>
          <w:tcPr>
            <w:tcW w:w="1701" w:type="dxa"/>
            <w:tcBorders>
              <w:top w:val="single" w:sz="4" w:space="0" w:color="000000"/>
              <w:left w:val="single" w:sz="4" w:space="0" w:color="000000"/>
              <w:bottom w:val="single" w:sz="4" w:space="0" w:color="000000"/>
              <w:right w:val="single" w:sz="4" w:space="0" w:color="000000"/>
            </w:tcBorders>
          </w:tcPr>
          <w:p w:rsidR="00CE7175" w:rsidRPr="00E63D02" w:rsidRDefault="00CE7175" w:rsidP="00F86BB6">
            <w:pPr>
              <w:spacing w:after="0" w:line="240" w:lineRule="auto"/>
              <w:jc w:val="center"/>
              <w:rPr>
                <w:rFonts w:ascii="Times New Roman" w:hAnsi="Times New Roman"/>
                <w:sz w:val="24"/>
                <w:szCs w:val="24"/>
              </w:rPr>
            </w:pP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3</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2</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5</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8</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10</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15</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10</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4</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3</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7</w:t>
            </w:r>
          </w:p>
          <w:p w:rsidR="00CE7175" w:rsidRPr="00E63D02" w:rsidRDefault="00CE7175" w:rsidP="00F86BB6">
            <w:pPr>
              <w:spacing w:after="0" w:line="240" w:lineRule="auto"/>
              <w:rPr>
                <w:rFonts w:ascii="Times New Roman" w:hAnsi="Times New Roman"/>
                <w:sz w:val="24"/>
                <w:szCs w:val="24"/>
              </w:rPr>
            </w:pP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атрибуты для игр, танцев, инсценировок:</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зонты;</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ленточки;</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платочки;</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цветы искусственные;</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султанчики;</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снежинки;</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весенние веточки;</w:t>
            </w:r>
          </w:p>
          <w:p w:rsidR="00CE7175" w:rsidRPr="00E63D02" w:rsidRDefault="00CE7175" w:rsidP="00F86BB6">
            <w:pPr>
              <w:pStyle w:val="a3"/>
              <w:numPr>
                <w:ilvl w:val="0"/>
                <w:numId w:val="29"/>
              </w:numPr>
              <w:spacing w:after="0" w:line="240" w:lineRule="auto"/>
              <w:ind w:left="0" w:hanging="357"/>
              <w:rPr>
                <w:rFonts w:ascii="Times New Roman" w:hAnsi="Times New Roman"/>
                <w:sz w:val="24"/>
                <w:szCs w:val="24"/>
              </w:rPr>
            </w:pPr>
            <w:r w:rsidRPr="00E63D02">
              <w:rPr>
                <w:rFonts w:ascii="Times New Roman" w:hAnsi="Times New Roman"/>
                <w:sz w:val="24"/>
                <w:szCs w:val="24"/>
              </w:rPr>
              <w:t>солнышки</w:t>
            </w:r>
          </w:p>
        </w:tc>
        <w:tc>
          <w:tcPr>
            <w:tcW w:w="1701" w:type="dxa"/>
            <w:tcBorders>
              <w:top w:val="single" w:sz="4" w:space="0" w:color="000000"/>
              <w:left w:val="single" w:sz="4" w:space="0" w:color="000000"/>
              <w:bottom w:val="single" w:sz="4" w:space="0" w:color="000000"/>
              <w:right w:val="single" w:sz="4" w:space="0" w:color="000000"/>
            </w:tcBorders>
          </w:tcPr>
          <w:p w:rsidR="00CE7175" w:rsidRPr="00E63D02" w:rsidRDefault="00CE7175" w:rsidP="00F86BB6">
            <w:pPr>
              <w:spacing w:after="0" w:line="240" w:lineRule="auto"/>
              <w:jc w:val="center"/>
              <w:rPr>
                <w:rFonts w:ascii="Times New Roman" w:hAnsi="Times New Roman"/>
                <w:sz w:val="24"/>
                <w:szCs w:val="24"/>
              </w:rPr>
            </w:pP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12</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1</w:t>
            </w:r>
            <w:r w:rsidR="00CE7175" w:rsidRPr="00E63D02">
              <w:rPr>
                <w:rFonts w:ascii="Times New Roman" w:hAnsi="Times New Roman"/>
                <w:sz w:val="24"/>
                <w:szCs w:val="24"/>
              </w:rPr>
              <w:t>0</w:t>
            </w: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30</w:t>
            </w: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40</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26</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8</w:t>
            </w:r>
            <w:r w:rsidR="00CE7175" w:rsidRPr="00E63D02">
              <w:rPr>
                <w:rFonts w:ascii="Times New Roman" w:hAnsi="Times New Roman"/>
                <w:sz w:val="24"/>
                <w:szCs w:val="24"/>
              </w:rPr>
              <w:t>0</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2</w:t>
            </w:r>
            <w:r w:rsidR="00CE7175" w:rsidRPr="00E63D02">
              <w:rPr>
                <w:rFonts w:ascii="Times New Roman" w:hAnsi="Times New Roman"/>
                <w:sz w:val="24"/>
                <w:szCs w:val="24"/>
              </w:rPr>
              <w:t>0</w:t>
            </w:r>
          </w:p>
          <w:p w:rsidR="00CE7175" w:rsidRPr="00E63D02" w:rsidRDefault="00694F45" w:rsidP="00F86BB6">
            <w:pPr>
              <w:spacing w:after="0" w:line="240" w:lineRule="auto"/>
              <w:rPr>
                <w:rFonts w:ascii="Times New Roman" w:hAnsi="Times New Roman"/>
                <w:sz w:val="24"/>
                <w:szCs w:val="24"/>
              </w:rPr>
            </w:pPr>
            <w:r w:rsidRPr="00E63D02">
              <w:rPr>
                <w:rFonts w:ascii="Times New Roman" w:hAnsi="Times New Roman"/>
                <w:sz w:val="24"/>
                <w:szCs w:val="24"/>
              </w:rPr>
              <w:t>5</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атрибуты  и декорации для музыкальных драматизаций и театральных постановок:</w:t>
            </w:r>
          </w:p>
          <w:p w:rsidR="00CE7175" w:rsidRPr="00E63D02" w:rsidRDefault="00CE7175" w:rsidP="00F86BB6">
            <w:pPr>
              <w:pStyle w:val="a3"/>
              <w:numPr>
                <w:ilvl w:val="0"/>
                <w:numId w:val="30"/>
              </w:numPr>
              <w:spacing w:after="0" w:line="240" w:lineRule="auto"/>
              <w:ind w:left="0"/>
              <w:rPr>
                <w:rFonts w:ascii="Times New Roman" w:hAnsi="Times New Roman"/>
                <w:sz w:val="24"/>
                <w:szCs w:val="24"/>
              </w:rPr>
            </w:pPr>
            <w:r w:rsidRPr="00E63D02">
              <w:rPr>
                <w:rFonts w:ascii="Times New Roman" w:hAnsi="Times New Roman"/>
                <w:sz w:val="24"/>
                <w:szCs w:val="24"/>
              </w:rPr>
              <w:t>домик;</w:t>
            </w:r>
          </w:p>
          <w:p w:rsidR="00CE7175" w:rsidRPr="00E63D02" w:rsidRDefault="00CE7175" w:rsidP="00F86BB6">
            <w:pPr>
              <w:pStyle w:val="a3"/>
              <w:numPr>
                <w:ilvl w:val="0"/>
                <w:numId w:val="30"/>
              </w:numPr>
              <w:spacing w:after="0" w:line="240" w:lineRule="auto"/>
              <w:ind w:left="0"/>
              <w:rPr>
                <w:rFonts w:ascii="Times New Roman" w:hAnsi="Times New Roman"/>
                <w:sz w:val="24"/>
                <w:szCs w:val="24"/>
              </w:rPr>
            </w:pPr>
            <w:r w:rsidRPr="00E63D02">
              <w:rPr>
                <w:rFonts w:ascii="Times New Roman" w:hAnsi="Times New Roman"/>
                <w:sz w:val="24"/>
                <w:szCs w:val="24"/>
              </w:rPr>
              <w:t>ширма;</w:t>
            </w:r>
          </w:p>
          <w:p w:rsidR="000D5C47" w:rsidRPr="00E63D02" w:rsidRDefault="00CE7175" w:rsidP="00F86BB6">
            <w:pPr>
              <w:pStyle w:val="a3"/>
              <w:numPr>
                <w:ilvl w:val="0"/>
                <w:numId w:val="30"/>
              </w:numPr>
              <w:spacing w:after="0" w:line="240" w:lineRule="auto"/>
              <w:ind w:left="0"/>
              <w:rPr>
                <w:rFonts w:ascii="Times New Roman" w:hAnsi="Times New Roman"/>
                <w:sz w:val="24"/>
                <w:szCs w:val="24"/>
              </w:rPr>
            </w:pPr>
            <w:r w:rsidRPr="00E63D02">
              <w:rPr>
                <w:rFonts w:ascii="Times New Roman" w:hAnsi="Times New Roman"/>
                <w:sz w:val="24"/>
                <w:szCs w:val="24"/>
              </w:rPr>
              <w:t>дерево;</w:t>
            </w:r>
          </w:p>
          <w:p w:rsidR="00CE7175" w:rsidRPr="00E63D02" w:rsidRDefault="00CE7175" w:rsidP="00F86BB6">
            <w:pPr>
              <w:pStyle w:val="a3"/>
              <w:numPr>
                <w:ilvl w:val="0"/>
                <w:numId w:val="30"/>
              </w:numPr>
              <w:spacing w:after="0" w:line="240" w:lineRule="auto"/>
              <w:ind w:left="0"/>
              <w:rPr>
                <w:rFonts w:ascii="Times New Roman" w:hAnsi="Times New Roman"/>
                <w:sz w:val="24"/>
                <w:szCs w:val="24"/>
              </w:rPr>
            </w:pPr>
            <w:r w:rsidRPr="00E63D02">
              <w:rPr>
                <w:rFonts w:ascii="Times New Roman" w:hAnsi="Times New Roman"/>
                <w:sz w:val="24"/>
                <w:szCs w:val="24"/>
              </w:rPr>
              <w:t>избушка</w:t>
            </w:r>
          </w:p>
        </w:tc>
        <w:tc>
          <w:tcPr>
            <w:tcW w:w="1701" w:type="dxa"/>
            <w:tcBorders>
              <w:top w:val="single" w:sz="4" w:space="0" w:color="000000"/>
              <w:left w:val="single" w:sz="4" w:space="0" w:color="000000"/>
              <w:bottom w:val="single" w:sz="4" w:space="0" w:color="000000"/>
              <w:right w:val="single" w:sz="4" w:space="0" w:color="000000"/>
            </w:tcBorders>
          </w:tcPr>
          <w:p w:rsidR="00CE7175" w:rsidRPr="00E63D02" w:rsidRDefault="00CE7175" w:rsidP="00F86BB6">
            <w:pPr>
              <w:spacing w:after="0" w:line="240" w:lineRule="auto"/>
              <w:jc w:val="center"/>
              <w:rPr>
                <w:rFonts w:ascii="Times New Roman" w:hAnsi="Times New Roman"/>
                <w:sz w:val="24"/>
                <w:szCs w:val="24"/>
              </w:rPr>
            </w:pPr>
          </w:p>
          <w:p w:rsidR="00CE7175" w:rsidRPr="00E63D02" w:rsidRDefault="00CE7175" w:rsidP="00F86BB6">
            <w:pPr>
              <w:spacing w:after="0" w:line="240" w:lineRule="auto"/>
              <w:jc w:val="center"/>
              <w:rPr>
                <w:rFonts w:ascii="Times New Roman" w:hAnsi="Times New Roman"/>
                <w:sz w:val="24"/>
                <w:szCs w:val="24"/>
              </w:rPr>
            </w:pP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1</w:t>
            </w:r>
          </w:p>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2</w:t>
            </w:r>
          </w:p>
          <w:p w:rsidR="00CE7175" w:rsidRPr="00E63D02" w:rsidRDefault="000D5C47" w:rsidP="00F86BB6">
            <w:pPr>
              <w:spacing w:after="0" w:line="240" w:lineRule="auto"/>
              <w:rPr>
                <w:rFonts w:ascii="Times New Roman" w:hAnsi="Times New Roman"/>
                <w:sz w:val="24"/>
                <w:szCs w:val="24"/>
              </w:rPr>
            </w:pPr>
            <w:r w:rsidRPr="00E63D02">
              <w:rPr>
                <w:rFonts w:ascii="Times New Roman" w:hAnsi="Times New Roman"/>
                <w:sz w:val="24"/>
                <w:szCs w:val="24"/>
              </w:rPr>
              <w:t>1</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костюмы сценические детские</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266C42" w:rsidP="00F86BB6">
            <w:pPr>
              <w:spacing w:after="0" w:line="240" w:lineRule="auto"/>
              <w:rPr>
                <w:rFonts w:ascii="Times New Roman" w:hAnsi="Times New Roman"/>
                <w:sz w:val="24"/>
                <w:szCs w:val="24"/>
              </w:rPr>
            </w:pPr>
            <w:r>
              <w:rPr>
                <w:rFonts w:ascii="Times New Roman" w:hAnsi="Times New Roman"/>
                <w:sz w:val="24"/>
                <w:szCs w:val="24"/>
              </w:rPr>
              <w:t>30</w:t>
            </w:r>
          </w:p>
        </w:tc>
      </w:tr>
      <w:tr w:rsidR="000D5C47" w:rsidRPr="00E63D02" w:rsidTr="00266C42">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костюмы сценические взрослые</w:t>
            </w:r>
          </w:p>
        </w:tc>
        <w:tc>
          <w:tcPr>
            <w:tcW w:w="1701" w:type="dxa"/>
            <w:tcBorders>
              <w:top w:val="single" w:sz="4" w:space="0" w:color="000000"/>
              <w:left w:val="single" w:sz="4" w:space="0" w:color="000000"/>
              <w:bottom w:val="single" w:sz="4" w:space="0" w:color="000000"/>
              <w:right w:val="single" w:sz="4" w:space="0" w:color="000000"/>
            </w:tcBorders>
            <w:hideMark/>
          </w:tcPr>
          <w:p w:rsidR="00CE7175" w:rsidRPr="00E63D02" w:rsidRDefault="00266C42" w:rsidP="00F86BB6">
            <w:pPr>
              <w:spacing w:after="0" w:line="240" w:lineRule="auto"/>
              <w:rPr>
                <w:rFonts w:ascii="Times New Roman" w:hAnsi="Times New Roman"/>
                <w:sz w:val="24"/>
                <w:szCs w:val="24"/>
              </w:rPr>
            </w:pPr>
            <w:r>
              <w:rPr>
                <w:rFonts w:ascii="Times New Roman" w:hAnsi="Times New Roman"/>
                <w:sz w:val="24"/>
                <w:szCs w:val="24"/>
              </w:rPr>
              <w:t>12</w:t>
            </w:r>
          </w:p>
        </w:tc>
      </w:tr>
      <w:tr w:rsidR="000D5C47" w:rsidRPr="00E63D02" w:rsidTr="00266C42">
        <w:trPr>
          <w:trHeight w:val="32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CE7175" w:rsidRPr="00E63D02" w:rsidRDefault="00CE7175" w:rsidP="00F86BB6">
            <w:pPr>
              <w:spacing w:after="0" w:line="240" w:lineRule="auto"/>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CE7175" w:rsidRPr="00E63D02" w:rsidRDefault="00CE7175" w:rsidP="00F86BB6">
            <w:pPr>
              <w:spacing w:after="0" w:line="240" w:lineRule="auto"/>
              <w:rPr>
                <w:rFonts w:ascii="Times New Roman" w:hAnsi="Times New Roman"/>
                <w:sz w:val="24"/>
                <w:szCs w:val="24"/>
              </w:rPr>
            </w:pPr>
            <w:r w:rsidRPr="00E63D02">
              <w:rPr>
                <w:rFonts w:ascii="Times New Roman" w:hAnsi="Times New Roman"/>
                <w:sz w:val="24"/>
                <w:szCs w:val="24"/>
              </w:rPr>
              <w:t xml:space="preserve">- маски; </w:t>
            </w:r>
          </w:p>
        </w:tc>
        <w:tc>
          <w:tcPr>
            <w:tcW w:w="1701" w:type="dxa"/>
            <w:tcBorders>
              <w:top w:val="single" w:sz="4" w:space="0" w:color="000000"/>
              <w:left w:val="single" w:sz="4" w:space="0" w:color="000000"/>
              <w:bottom w:val="single" w:sz="4" w:space="0" w:color="auto"/>
              <w:right w:val="single" w:sz="4" w:space="0" w:color="000000"/>
            </w:tcBorders>
            <w:hideMark/>
          </w:tcPr>
          <w:p w:rsidR="00CE7175" w:rsidRPr="00E63D02" w:rsidRDefault="00266C42" w:rsidP="00F86BB6">
            <w:pPr>
              <w:spacing w:after="0" w:line="240" w:lineRule="auto"/>
              <w:rPr>
                <w:rFonts w:ascii="Times New Roman" w:hAnsi="Times New Roman"/>
                <w:sz w:val="24"/>
                <w:szCs w:val="24"/>
              </w:rPr>
            </w:pPr>
            <w:r>
              <w:rPr>
                <w:rFonts w:ascii="Times New Roman" w:hAnsi="Times New Roman"/>
                <w:sz w:val="24"/>
                <w:szCs w:val="24"/>
              </w:rPr>
              <w:t>10</w:t>
            </w:r>
          </w:p>
        </w:tc>
      </w:tr>
    </w:tbl>
    <w:p w:rsidR="0021097A" w:rsidRPr="00E63D02" w:rsidRDefault="00307976" w:rsidP="00F86BB6">
      <w:pPr>
        <w:spacing w:after="0" w:line="240" w:lineRule="auto"/>
        <w:rPr>
          <w:rFonts w:ascii="Times New Roman" w:hAnsi="Times New Roman"/>
          <w:b/>
          <w:sz w:val="24"/>
          <w:szCs w:val="24"/>
        </w:rPr>
      </w:pPr>
      <w:r w:rsidRPr="00E63D02">
        <w:rPr>
          <w:rFonts w:ascii="Times New Roman" w:hAnsi="Times New Roman"/>
          <w:b/>
          <w:sz w:val="24"/>
          <w:szCs w:val="24"/>
        </w:rPr>
        <w:t>3.8.Музыкальный репертуар, методическое обеспечение программы</w:t>
      </w:r>
    </w:p>
    <w:p w:rsidR="002B092F" w:rsidRDefault="002B092F" w:rsidP="00F86BB6">
      <w:pPr>
        <w:spacing w:after="0" w:line="240" w:lineRule="auto"/>
        <w:jc w:val="center"/>
        <w:rPr>
          <w:rFonts w:ascii="Times New Roman" w:hAnsi="Times New Roman"/>
          <w:b/>
          <w:sz w:val="24"/>
        </w:rPr>
      </w:pPr>
      <w:r>
        <w:rPr>
          <w:rFonts w:ascii="Times New Roman" w:hAnsi="Times New Roman"/>
          <w:b/>
          <w:sz w:val="24"/>
        </w:rPr>
        <w:t>Первая младшая группа</w:t>
      </w:r>
    </w:p>
    <w:p w:rsidR="002B092F" w:rsidRDefault="002B092F" w:rsidP="00F86BB6">
      <w:pPr>
        <w:spacing w:after="0" w:line="240" w:lineRule="auto"/>
        <w:jc w:val="center"/>
        <w:rPr>
          <w:rFonts w:ascii="Times New Roman" w:hAnsi="Times New Roman"/>
          <w:b/>
          <w:sz w:val="24"/>
        </w:rPr>
      </w:pPr>
      <w:r>
        <w:rPr>
          <w:rFonts w:ascii="Times New Roman" w:hAnsi="Times New Roman"/>
          <w:b/>
          <w:sz w:val="24"/>
        </w:rPr>
        <w:t>(от 2 до 3 лет)</w:t>
      </w:r>
    </w:p>
    <w:p w:rsidR="002B092F" w:rsidRPr="00F86BB6" w:rsidRDefault="002B092F" w:rsidP="00F86BB6">
      <w:pPr>
        <w:pStyle w:val="a3"/>
        <w:numPr>
          <w:ilvl w:val="0"/>
          <w:numId w:val="32"/>
        </w:numPr>
        <w:spacing w:after="0" w:line="240" w:lineRule="auto"/>
        <w:rPr>
          <w:rFonts w:ascii="Times New Roman" w:hAnsi="Times New Roman"/>
          <w:b/>
          <w:sz w:val="24"/>
        </w:rPr>
      </w:pPr>
      <w:r w:rsidRPr="00F86BB6">
        <w:rPr>
          <w:rFonts w:ascii="Times New Roman" w:hAnsi="Times New Roman"/>
          <w:b/>
          <w:sz w:val="24"/>
        </w:rPr>
        <w:t>Слушание</w:t>
      </w:r>
    </w:p>
    <w:p w:rsidR="002B092F" w:rsidRPr="00F86BB6" w:rsidRDefault="00577E09" w:rsidP="00F86BB6">
      <w:pPr>
        <w:spacing w:after="0" w:line="240" w:lineRule="auto"/>
        <w:rPr>
          <w:rFonts w:ascii="Times New Roman" w:hAnsi="Times New Roman"/>
        </w:rPr>
      </w:pPr>
      <w:r>
        <w:rPr>
          <w:rFonts w:ascii="Times New Roman" w:hAnsi="Times New Roman"/>
        </w:rPr>
        <w:t>«</w:t>
      </w:r>
      <w:r w:rsidR="002B092F" w:rsidRPr="00F86BB6">
        <w:rPr>
          <w:rFonts w:ascii="Times New Roman" w:hAnsi="Times New Roman"/>
        </w:rPr>
        <w:t>Лошадка</w:t>
      </w:r>
      <w:r>
        <w:rPr>
          <w:rFonts w:ascii="Times New Roman" w:hAnsi="Times New Roman"/>
        </w:rPr>
        <w:t>»</w:t>
      </w:r>
      <w:r w:rsidR="002B092F" w:rsidRPr="00F86BB6">
        <w:rPr>
          <w:rFonts w:ascii="Times New Roman" w:hAnsi="Times New Roman"/>
        </w:rPr>
        <w:t xml:space="preserve">, муз. Е. Тиличеевой, сл. Н. Френкель; </w:t>
      </w:r>
      <w:r>
        <w:rPr>
          <w:rFonts w:ascii="Times New Roman" w:hAnsi="Times New Roman"/>
        </w:rPr>
        <w:t>«</w:t>
      </w:r>
      <w:r w:rsidR="002B092F" w:rsidRPr="00F86BB6">
        <w:rPr>
          <w:rFonts w:ascii="Times New Roman" w:hAnsi="Times New Roman"/>
        </w:rPr>
        <w:t>Наша погремушка</w:t>
      </w:r>
      <w:r>
        <w:rPr>
          <w:rFonts w:ascii="Times New Roman" w:hAnsi="Times New Roman"/>
        </w:rPr>
        <w:t>»</w:t>
      </w:r>
      <w:r w:rsidR="002B092F" w:rsidRPr="00F86BB6">
        <w:rPr>
          <w:rFonts w:ascii="Times New Roman" w:hAnsi="Times New Roman"/>
        </w:rPr>
        <w:t xml:space="preserve">, муз. И. Арсеева, сл. И. Черницкой; </w:t>
      </w:r>
      <w:r>
        <w:rPr>
          <w:rFonts w:ascii="Times New Roman" w:hAnsi="Times New Roman"/>
        </w:rPr>
        <w:t>«</w:t>
      </w:r>
      <w:r w:rsidR="002B092F" w:rsidRPr="00F86BB6">
        <w:rPr>
          <w:rFonts w:ascii="Times New Roman" w:hAnsi="Times New Roman"/>
        </w:rPr>
        <w:t>Зайка</w:t>
      </w:r>
      <w:r>
        <w:rPr>
          <w:rFonts w:ascii="Times New Roman" w:hAnsi="Times New Roman"/>
        </w:rPr>
        <w:t>»</w:t>
      </w:r>
      <w:r w:rsidR="002B092F" w:rsidRPr="00F86BB6">
        <w:rPr>
          <w:rFonts w:ascii="Times New Roman" w:hAnsi="Times New Roman"/>
        </w:rPr>
        <w:t xml:space="preserve">, рус.нар. мелодия, обр Ан.Александрова, сл. Т. Бабаджан; </w:t>
      </w:r>
      <w:r>
        <w:rPr>
          <w:rFonts w:ascii="Times New Roman" w:hAnsi="Times New Roman"/>
        </w:rPr>
        <w:t>«</w:t>
      </w:r>
      <w:r w:rsidR="002B092F" w:rsidRPr="00F86BB6">
        <w:rPr>
          <w:rFonts w:ascii="Times New Roman" w:hAnsi="Times New Roman"/>
        </w:rPr>
        <w:t>Корова</w:t>
      </w:r>
      <w:r>
        <w:rPr>
          <w:rFonts w:ascii="Times New Roman" w:hAnsi="Times New Roman"/>
        </w:rPr>
        <w:t>»</w:t>
      </w:r>
      <w:r w:rsidR="002B092F" w:rsidRPr="00F86BB6">
        <w:rPr>
          <w:rFonts w:ascii="Times New Roman" w:hAnsi="Times New Roman"/>
        </w:rPr>
        <w:t xml:space="preserve">, муз. М. Раухверга, сл. О.Высотской; </w:t>
      </w:r>
      <w:r>
        <w:rPr>
          <w:rFonts w:ascii="Times New Roman" w:hAnsi="Times New Roman"/>
        </w:rPr>
        <w:t>«</w:t>
      </w:r>
      <w:r w:rsidR="002B092F" w:rsidRPr="00F86BB6">
        <w:rPr>
          <w:rFonts w:ascii="Times New Roman" w:hAnsi="Times New Roman"/>
        </w:rPr>
        <w:t>Кошка</w:t>
      </w:r>
      <w:r>
        <w:rPr>
          <w:rFonts w:ascii="Times New Roman" w:hAnsi="Times New Roman"/>
        </w:rPr>
        <w:t>»</w:t>
      </w:r>
      <w:r w:rsidR="002B092F" w:rsidRPr="00F86BB6">
        <w:rPr>
          <w:rFonts w:ascii="Times New Roman" w:hAnsi="Times New Roman"/>
        </w:rPr>
        <w:t xml:space="preserve">, муз. Ан. Александрова, сл. Н. Френкель; </w:t>
      </w:r>
      <w:r>
        <w:rPr>
          <w:rFonts w:ascii="Times New Roman" w:hAnsi="Times New Roman"/>
        </w:rPr>
        <w:t>«</w:t>
      </w:r>
      <w:r w:rsidR="002B092F" w:rsidRPr="00F86BB6">
        <w:rPr>
          <w:rFonts w:ascii="Times New Roman" w:hAnsi="Times New Roman"/>
        </w:rPr>
        <w:t>Слон</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 xml:space="preserve">Куры и </w:t>
      </w:r>
      <w:r w:rsidR="002B092F" w:rsidRPr="00F86BB6">
        <w:rPr>
          <w:rFonts w:ascii="Times New Roman" w:hAnsi="Times New Roman"/>
        </w:rPr>
        <w:lastRenderedPageBreak/>
        <w:t>петухи</w:t>
      </w:r>
      <w:r>
        <w:rPr>
          <w:rFonts w:ascii="Times New Roman" w:hAnsi="Times New Roman"/>
        </w:rPr>
        <w:t>»</w:t>
      </w:r>
      <w:r w:rsidR="002B092F" w:rsidRPr="00F86BB6">
        <w:rPr>
          <w:rFonts w:ascii="Times New Roman" w:hAnsi="Times New Roman"/>
        </w:rPr>
        <w:t xml:space="preserve"> (из </w:t>
      </w:r>
      <w:r>
        <w:rPr>
          <w:rFonts w:ascii="Times New Roman" w:hAnsi="Times New Roman"/>
        </w:rPr>
        <w:t>«</w:t>
      </w:r>
      <w:r w:rsidR="002B092F" w:rsidRPr="00F86BB6">
        <w:rPr>
          <w:rFonts w:ascii="Times New Roman" w:hAnsi="Times New Roman"/>
        </w:rPr>
        <w:t>Карнавала животных</w:t>
      </w:r>
      <w:r>
        <w:rPr>
          <w:rFonts w:ascii="Times New Roman" w:hAnsi="Times New Roman"/>
        </w:rPr>
        <w:t>»</w:t>
      </w:r>
      <w:r w:rsidR="002B092F" w:rsidRPr="00F86BB6">
        <w:rPr>
          <w:rFonts w:ascii="Times New Roman" w:hAnsi="Times New Roman"/>
        </w:rPr>
        <w:t xml:space="preserve"> К. Сен-Санса); </w:t>
      </w:r>
      <w:r>
        <w:rPr>
          <w:rFonts w:ascii="Times New Roman" w:hAnsi="Times New Roman"/>
        </w:rPr>
        <w:t>«</w:t>
      </w:r>
      <w:r w:rsidR="002B092F" w:rsidRPr="00F86BB6">
        <w:rPr>
          <w:rFonts w:ascii="Times New Roman" w:hAnsi="Times New Roman"/>
        </w:rPr>
        <w:t>Зима</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Зимнее утро</w:t>
      </w:r>
      <w:r>
        <w:rPr>
          <w:rFonts w:ascii="Times New Roman" w:hAnsi="Times New Roman"/>
        </w:rPr>
        <w:t>»</w:t>
      </w:r>
      <w:r w:rsidR="002B092F" w:rsidRPr="00F86BB6">
        <w:rPr>
          <w:rFonts w:ascii="Times New Roman" w:hAnsi="Times New Roman"/>
        </w:rPr>
        <w:t xml:space="preserve">, муз. П. Чайковского; </w:t>
      </w:r>
      <w:r>
        <w:rPr>
          <w:rFonts w:ascii="Times New Roman" w:hAnsi="Times New Roman"/>
        </w:rPr>
        <w:t>«</w:t>
      </w:r>
      <w:r w:rsidR="002B092F" w:rsidRPr="00F86BB6">
        <w:rPr>
          <w:rFonts w:ascii="Times New Roman" w:hAnsi="Times New Roman"/>
        </w:rPr>
        <w:t>Весною</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Осенью</w:t>
      </w:r>
      <w:r>
        <w:rPr>
          <w:rFonts w:ascii="Times New Roman" w:hAnsi="Times New Roman"/>
        </w:rPr>
        <w:t>»</w:t>
      </w:r>
      <w:r w:rsidR="002B092F" w:rsidRPr="00F86BB6">
        <w:rPr>
          <w:rFonts w:ascii="Times New Roman" w:hAnsi="Times New Roman"/>
        </w:rPr>
        <w:t xml:space="preserve">, муз. С. Майкапара; </w:t>
      </w:r>
      <w:r>
        <w:rPr>
          <w:rFonts w:ascii="Times New Roman" w:hAnsi="Times New Roman"/>
        </w:rPr>
        <w:t>«</w:t>
      </w:r>
      <w:r w:rsidR="002B092F" w:rsidRPr="00F86BB6">
        <w:rPr>
          <w:rFonts w:ascii="Times New Roman" w:hAnsi="Times New Roman"/>
        </w:rPr>
        <w:t>Цветики</w:t>
      </w:r>
      <w:r>
        <w:rPr>
          <w:rFonts w:ascii="Times New Roman" w:hAnsi="Times New Roman"/>
        </w:rPr>
        <w:t>»</w:t>
      </w:r>
      <w:r w:rsidR="002B092F" w:rsidRPr="00F86BB6">
        <w:rPr>
          <w:rFonts w:ascii="Times New Roman" w:hAnsi="Times New Roman"/>
        </w:rPr>
        <w:t xml:space="preserve">, муз. В. Карасевой, сл. Н. Френкель; </w:t>
      </w:r>
      <w:r>
        <w:rPr>
          <w:rFonts w:ascii="Times New Roman" w:hAnsi="Times New Roman"/>
        </w:rPr>
        <w:t>«</w:t>
      </w:r>
      <w:r w:rsidR="002B092F" w:rsidRPr="00F86BB6">
        <w:rPr>
          <w:rFonts w:ascii="Times New Roman" w:hAnsi="Times New Roman"/>
        </w:rPr>
        <w:t>Вот как мы умеем</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Марш и бег</w:t>
      </w:r>
      <w:r>
        <w:rPr>
          <w:rFonts w:ascii="Times New Roman" w:hAnsi="Times New Roman"/>
        </w:rPr>
        <w:t>»</w:t>
      </w:r>
      <w:r w:rsidR="002B092F" w:rsidRPr="00F86BB6">
        <w:rPr>
          <w:rFonts w:ascii="Times New Roman" w:hAnsi="Times New Roman"/>
        </w:rPr>
        <w:t xml:space="preserve">, муз.Е. Тиличеевой, сл. Н Френкель; </w:t>
      </w:r>
      <w:r>
        <w:rPr>
          <w:rFonts w:ascii="Times New Roman" w:hAnsi="Times New Roman"/>
        </w:rPr>
        <w:t>«</w:t>
      </w:r>
      <w:r w:rsidR="002B092F" w:rsidRPr="00F86BB6">
        <w:rPr>
          <w:rFonts w:ascii="Times New Roman" w:hAnsi="Times New Roman"/>
        </w:rPr>
        <w:t>Гопачок</w:t>
      </w:r>
      <w:r>
        <w:rPr>
          <w:rFonts w:ascii="Times New Roman" w:hAnsi="Times New Roman"/>
        </w:rPr>
        <w:t>»</w:t>
      </w:r>
      <w:r w:rsidR="002B092F" w:rsidRPr="00F86BB6">
        <w:rPr>
          <w:rFonts w:ascii="Times New Roman" w:hAnsi="Times New Roman"/>
        </w:rPr>
        <w:t xml:space="preserve">, укр.нар. мелодия, обр. М. Раухверга; </w:t>
      </w:r>
      <w:r>
        <w:rPr>
          <w:rFonts w:ascii="Times New Roman" w:hAnsi="Times New Roman"/>
        </w:rPr>
        <w:t>«</w:t>
      </w:r>
      <w:r w:rsidR="002B092F" w:rsidRPr="00F86BB6">
        <w:rPr>
          <w:rFonts w:ascii="Times New Roman" w:hAnsi="Times New Roman"/>
        </w:rPr>
        <w:t>Догонялки</w:t>
      </w:r>
      <w:r>
        <w:rPr>
          <w:rFonts w:ascii="Times New Roman" w:hAnsi="Times New Roman"/>
        </w:rPr>
        <w:t>»</w:t>
      </w:r>
      <w:r w:rsidR="002B092F" w:rsidRPr="00F86BB6">
        <w:rPr>
          <w:rFonts w:ascii="Times New Roman" w:hAnsi="Times New Roman"/>
        </w:rPr>
        <w:t xml:space="preserve">, муз. Н. Александровой, сл. Т. Бабаджан; </w:t>
      </w:r>
      <w:r>
        <w:rPr>
          <w:rFonts w:ascii="Times New Roman" w:hAnsi="Times New Roman"/>
        </w:rPr>
        <w:t>«</w:t>
      </w:r>
      <w:r w:rsidR="002B092F" w:rsidRPr="00F86BB6">
        <w:rPr>
          <w:rFonts w:ascii="Times New Roman" w:hAnsi="Times New Roman"/>
        </w:rPr>
        <w:t>Из-под дуба</w:t>
      </w:r>
      <w:r>
        <w:rPr>
          <w:rFonts w:ascii="Times New Roman" w:hAnsi="Times New Roman"/>
        </w:rPr>
        <w:t>»</w:t>
      </w:r>
      <w:r w:rsidR="002B092F" w:rsidRPr="00F86BB6">
        <w:rPr>
          <w:rFonts w:ascii="Times New Roman" w:hAnsi="Times New Roman"/>
        </w:rPr>
        <w:t xml:space="preserve">, рус.нар.плясовая мелодия; </w:t>
      </w:r>
      <w:r>
        <w:rPr>
          <w:rFonts w:ascii="Times New Roman" w:hAnsi="Times New Roman"/>
        </w:rPr>
        <w:t>«</w:t>
      </w:r>
      <w:r w:rsidR="002B092F" w:rsidRPr="00F86BB6">
        <w:rPr>
          <w:rFonts w:ascii="Times New Roman" w:hAnsi="Times New Roman"/>
        </w:rPr>
        <w:t>Кошечка</w:t>
      </w:r>
      <w:r>
        <w:rPr>
          <w:rFonts w:ascii="Times New Roman" w:hAnsi="Times New Roman"/>
        </w:rPr>
        <w:t>»</w:t>
      </w:r>
      <w:r w:rsidR="002B092F" w:rsidRPr="00F86BB6">
        <w:rPr>
          <w:rFonts w:ascii="Times New Roman" w:hAnsi="Times New Roman"/>
        </w:rPr>
        <w:t xml:space="preserve"> (к игре кошка и котята), С. Полонского; </w:t>
      </w:r>
      <w:r>
        <w:rPr>
          <w:rFonts w:ascii="Times New Roman" w:hAnsi="Times New Roman"/>
        </w:rPr>
        <w:t>«</w:t>
      </w:r>
      <w:r w:rsidR="002B092F" w:rsidRPr="00F86BB6">
        <w:rPr>
          <w:rFonts w:ascii="Times New Roman" w:hAnsi="Times New Roman"/>
        </w:rPr>
        <w:t>Пляска с платочком</w:t>
      </w:r>
      <w:r>
        <w:rPr>
          <w:rFonts w:ascii="Times New Roman" w:hAnsi="Times New Roman"/>
        </w:rPr>
        <w:t>»</w:t>
      </w:r>
      <w:r w:rsidR="002B092F" w:rsidRPr="00F86BB6">
        <w:rPr>
          <w:rFonts w:ascii="Times New Roman" w:hAnsi="Times New Roman"/>
        </w:rPr>
        <w:t xml:space="preserve">, муз. Е. Тиличеевой, сл. И Грантовской; </w:t>
      </w:r>
      <w:r>
        <w:rPr>
          <w:rFonts w:ascii="Times New Roman" w:hAnsi="Times New Roman"/>
        </w:rPr>
        <w:t>«</w:t>
      </w:r>
      <w:r w:rsidR="002B092F" w:rsidRPr="00F86BB6">
        <w:rPr>
          <w:rFonts w:ascii="Times New Roman" w:hAnsi="Times New Roman"/>
        </w:rPr>
        <w:t>Полянка</w:t>
      </w:r>
      <w:r>
        <w:rPr>
          <w:rFonts w:ascii="Times New Roman" w:hAnsi="Times New Roman"/>
        </w:rPr>
        <w:t>»</w:t>
      </w:r>
      <w:r w:rsidR="002B092F" w:rsidRPr="00F86BB6">
        <w:rPr>
          <w:rFonts w:ascii="Times New Roman" w:hAnsi="Times New Roman"/>
        </w:rPr>
        <w:t xml:space="preserve">, рус.нар. мелодия, обр. Г. Фрида; </w:t>
      </w:r>
      <w:r>
        <w:rPr>
          <w:rFonts w:ascii="Times New Roman" w:hAnsi="Times New Roman"/>
        </w:rPr>
        <w:t>«</w:t>
      </w:r>
      <w:r w:rsidR="002B092F" w:rsidRPr="00F86BB6">
        <w:rPr>
          <w:rFonts w:ascii="Times New Roman" w:hAnsi="Times New Roman"/>
        </w:rPr>
        <w:t>Птички</w:t>
      </w:r>
      <w:r>
        <w:rPr>
          <w:rFonts w:ascii="Times New Roman" w:hAnsi="Times New Roman"/>
        </w:rPr>
        <w:t>»</w:t>
      </w:r>
      <w:r w:rsidR="002B092F" w:rsidRPr="00F86BB6">
        <w:rPr>
          <w:rFonts w:ascii="Times New Roman" w:hAnsi="Times New Roman"/>
        </w:rPr>
        <w:t xml:space="preserve"> (вступление), муз. Г. Фрида; </w:t>
      </w:r>
      <w:r>
        <w:rPr>
          <w:rFonts w:ascii="Times New Roman" w:hAnsi="Times New Roman"/>
        </w:rPr>
        <w:t>«</w:t>
      </w:r>
      <w:r w:rsidR="002B092F" w:rsidRPr="00F86BB6">
        <w:rPr>
          <w:rFonts w:ascii="Times New Roman" w:hAnsi="Times New Roman"/>
        </w:rPr>
        <w:t>Стукалка</w:t>
      </w:r>
      <w:r>
        <w:rPr>
          <w:rFonts w:ascii="Times New Roman" w:hAnsi="Times New Roman"/>
        </w:rPr>
        <w:t>»</w:t>
      </w:r>
      <w:r w:rsidR="002B092F" w:rsidRPr="00F86BB6">
        <w:rPr>
          <w:rFonts w:ascii="Times New Roman" w:hAnsi="Times New Roman"/>
        </w:rPr>
        <w:t xml:space="preserve">, укр.нар. мелодия; </w:t>
      </w:r>
      <w:r>
        <w:rPr>
          <w:rFonts w:ascii="Times New Roman" w:hAnsi="Times New Roman"/>
        </w:rPr>
        <w:t>«</w:t>
      </w:r>
      <w:r w:rsidR="002B092F" w:rsidRPr="00F86BB6">
        <w:rPr>
          <w:rFonts w:ascii="Times New Roman" w:hAnsi="Times New Roman"/>
        </w:rPr>
        <w:t>Утро</w:t>
      </w:r>
      <w:r>
        <w:rPr>
          <w:rFonts w:ascii="Times New Roman" w:hAnsi="Times New Roman"/>
        </w:rPr>
        <w:t>»</w:t>
      </w:r>
      <w:r w:rsidR="002B092F" w:rsidRPr="00F86BB6">
        <w:rPr>
          <w:rFonts w:ascii="Times New Roman" w:hAnsi="Times New Roman"/>
        </w:rPr>
        <w:t xml:space="preserve">, уз. Гриневича, сл. С Прокофьевой; </w:t>
      </w:r>
      <w:r>
        <w:rPr>
          <w:rFonts w:ascii="Times New Roman" w:hAnsi="Times New Roman"/>
        </w:rPr>
        <w:t>«</w:t>
      </w:r>
      <w:r w:rsidR="002B092F" w:rsidRPr="00F86BB6">
        <w:rPr>
          <w:rFonts w:ascii="Times New Roman" w:hAnsi="Times New Roman"/>
        </w:rPr>
        <w:t>Юрочка</w:t>
      </w:r>
      <w:r>
        <w:rPr>
          <w:rFonts w:ascii="Times New Roman" w:hAnsi="Times New Roman"/>
        </w:rPr>
        <w:t>»</w:t>
      </w:r>
      <w:r w:rsidR="002B092F" w:rsidRPr="00F86BB6">
        <w:rPr>
          <w:rFonts w:ascii="Times New Roman" w:hAnsi="Times New Roman"/>
        </w:rPr>
        <w:t xml:space="preserve">, белор.нар. плясовая мелодия, обр. Ан. Александрова; </w:t>
      </w:r>
      <w:r>
        <w:rPr>
          <w:rFonts w:ascii="Times New Roman" w:hAnsi="Times New Roman"/>
        </w:rPr>
        <w:t>«</w:t>
      </w:r>
      <w:r w:rsidR="002B092F" w:rsidRPr="00F86BB6">
        <w:rPr>
          <w:rFonts w:ascii="Times New Roman" w:hAnsi="Times New Roman"/>
        </w:rPr>
        <w:t>Пляска с куклами</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Пляска с платочками</w:t>
      </w:r>
      <w:r>
        <w:rPr>
          <w:rFonts w:ascii="Times New Roman" w:hAnsi="Times New Roman"/>
        </w:rPr>
        <w:t>»</w:t>
      </w:r>
      <w:r w:rsidR="002B092F" w:rsidRPr="00F86BB6">
        <w:rPr>
          <w:rFonts w:ascii="Times New Roman" w:hAnsi="Times New Roman"/>
        </w:rPr>
        <w:t xml:space="preserve">, нем.нар. плясовые мелодии, сл. А. Ануфриевой; </w:t>
      </w:r>
      <w:r>
        <w:rPr>
          <w:rFonts w:ascii="Times New Roman" w:hAnsi="Times New Roman"/>
        </w:rPr>
        <w:t>«</w:t>
      </w:r>
      <w:r w:rsidR="002B092F" w:rsidRPr="00F86BB6">
        <w:rPr>
          <w:rFonts w:ascii="Times New Roman" w:hAnsi="Times New Roman"/>
        </w:rPr>
        <w:t>Ай-да</w:t>
      </w:r>
      <w:r>
        <w:rPr>
          <w:rFonts w:ascii="Times New Roman" w:hAnsi="Times New Roman"/>
        </w:rPr>
        <w:t>»</w:t>
      </w:r>
      <w:r w:rsidR="002B092F" w:rsidRPr="00F86BB6">
        <w:rPr>
          <w:rFonts w:ascii="Times New Roman" w:hAnsi="Times New Roman"/>
        </w:rPr>
        <w:t xml:space="preserve">, муз. В. Верховинца; </w:t>
      </w:r>
      <w:r>
        <w:rPr>
          <w:rFonts w:ascii="Times New Roman" w:hAnsi="Times New Roman"/>
        </w:rPr>
        <w:t>«</w:t>
      </w:r>
      <w:r w:rsidR="002B092F" w:rsidRPr="00F86BB6">
        <w:rPr>
          <w:rFonts w:ascii="Times New Roman" w:hAnsi="Times New Roman"/>
        </w:rPr>
        <w:t>Где ты, зайка?</w:t>
      </w:r>
      <w:r>
        <w:rPr>
          <w:rFonts w:ascii="Times New Roman" w:hAnsi="Times New Roman"/>
        </w:rPr>
        <w:t>»</w:t>
      </w:r>
      <w:r w:rsidR="002B092F" w:rsidRPr="00F86BB6">
        <w:rPr>
          <w:rFonts w:ascii="Times New Roman" w:hAnsi="Times New Roman"/>
        </w:rPr>
        <w:t>, рус.нар мелодия, обр. Е. Тиличеевой.</w:t>
      </w:r>
    </w:p>
    <w:p w:rsidR="002B092F" w:rsidRPr="00F86BB6" w:rsidRDefault="002B092F" w:rsidP="00F86BB6">
      <w:pPr>
        <w:pStyle w:val="a3"/>
        <w:numPr>
          <w:ilvl w:val="0"/>
          <w:numId w:val="32"/>
        </w:numPr>
        <w:spacing w:after="0" w:line="240" w:lineRule="auto"/>
        <w:rPr>
          <w:rFonts w:ascii="Times New Roman" w:hAnsi="Times New Roman"/>
          <w:b/>
          <w:sz w:val="24"/>
        </w:rPr>
      </w:pPr>
      <w:r w:rsidRPr="00F86BB6">
        <w:rPr>
          <w:rFonts w:ascii="Times New Roman" w:hAnsi="Times New Roman"/>
          <w:b/>
          <w:sz w:val="24"/>
        </w:rPr>
        <w:t>Пение</w:t>
      </w:r>
    </w:p>
    <w:p w:rsidR="002B092F" w:rsidRPr="00F86BB6" w:rsidRDefault="00577E09" w:rsidP="00F86BB6">
      <w:pPr>
        <w:spacing w:after="0" w:line="240" w:lineRule="auto"/>
        <w:rPr>
          <w:rFonts w:ascii="Times New Roman" w:hAnsi="Times New Roman"/>
        </w:rPr>
      </w:pPr>
      <w:r>
        <w:rPr>
          <w:rFonts w:ascii="Times New Roman" w:hAnsi="Times New Roman"/>
        </w:rPr>
        <w:t>«</w:t>
      </w:r>
      <w:r w:rsidR="002B092F" w:rsidRPr="00F86BB6">
        <w:rPr>
          <w:rFonts w:ascii="Times New Roman" w:hAnsi="Times New Roman"/>
        </w:rPr>
        <w:t>Баю</w:t>
      </w:r>
      <w:r>
        <w:rPr>
          <w:rFonts w:ascii="Times New Roman" w:hAnsi="Times New Roman"/>
        </w:rPr>
        <w:t>»</w:t>
      </w:r>
      <w:r w:rsidR="002B092F" w:rsidRPr="00F86BB6">
        <w:rPr>
          <w:rFonts w:ascii="Times New Roman" w:hAnsi="Times New Roman"/>
        </w:rPr>
        <w:t xml:space="preserve"> (колыбельная), муз. М. Раухверга; </w:t>
      </w:r>
      <w:r>
        <w:rPr>
          <w:rFonts w:ascii="Times New Roman" w:hAnsi="Times New Roman"/>
        </w:rPr>
        <w:t>«</w:t>
      </w:r>
      <w:r w:rsidR="002B092F" w:rsidRPr="00F86BB6">
        <w:rPr>
          <w:rFonts w:ascii="Times New Roman" w:hAnsi="Times New Roman"/>
        </w:rPr>
        <w:t>Белые гуси</w:t>
      </w:r>
      <w:r>
        <w:rPr>
          <w:rFonts w:ascii="Times New Roman" w:hAnsi="Times New Roman"/>
        </w:rPr>
        <w:t>»</w:t>
      </w:r>
      <w:r w:rsidR="002B092F" w:rsidRPr="00F86BB6">
        <w:rPr>
          <w:rFonts w:ascii="Times New Roman" w:hAnsi="Times New Roman"/>
        </w:rPr>
        <w:t xml:space="preserve">, муз. М. Красева, сл. М. Клоковой; </w:t>
      </w:r>
      <w:r>
        <w:rPr>
          <w:rFonts w:ascii="Times New Roman" w:hAnsi="Times New Roman"/>
        </w:rPr>
        <w:t>«</w:t>
      </w:r>
      <w:r w:rsidR="002B092F" w:rsidRPr="00F86BB6">
        <w:rPr>
          <w:rFonts w:ascii="Times New Roman" w:hAnsi="Times New Roman"/>
        </w:rPr>
        <w:t>Вот как мы умеем</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Лошадка</w:t>
      </w:r>
      <w:r>
        <w:rPr>
          <w:rFonts w:ascii="Times New Roman" w:hAnsi="Times New Roman"/>
        </w:rPr>
        <w:t>»</w:t>
      </w:r>
      <w:r w:rsidR="002B092F" w:rsidRPr="00F86BB6">
        <w:rPr>
          <w:rFonts w:ascii="Times New Roman" w:hAnsi="Times New Roman"/>
        </w:rPr>
        <w:t xml:space="preserve">, муз. Е. Тиличеевой, сл. Н.Френкель; </w:t>
      </w:r>
      <w:r>
        <w:rPr>
          <w:rFonts w:ascii="Times New Roman" w:hAnsi="Times New Roman"/>
        </w:rPr>
        <w:t>«</w:t>
      </w:r>
      <w:r w:rsidR="002B092F" w:rsidRPr="00F86BB6">
        <w:rPr>
          <w:rFonts w:ascii="Times New Roman" w:hAnsi="Times New Roman"/>
        </w:rPr>
        <w:t>Где ты, зайка?</w:t>
      </w:r>
      <w:r>
        <w:rPr>
          <w:rFonts w:ascii="Times New Roman" w:hAnsi="Times New Roman"/>
        </w:rPr>
        <w:t>»</w:t>
      </w:r>
      <w:r w:rsidR="002B092F" w:rsidRPr="00F86BB6">
        <w:rPr>
          <w:rFonts w:ascii="Times New Roman" w:hAnsi="Times New Roman"/>
        </w:rPr>
        <w:t xml:space="preserve">, обр. Е. Тиличеевой; </w:t>
      </w:r>
      <w:r>
        <w:rPr>
          <w:rFonts w:ascii="Times New Roman" w:hAnsi="Times New Roman"/>
        </w:rPr>
        <w:t>«</w:t>
      </w:r>
      <w:r w:rsidR="002B092F" w:rsidRPr="00F86BB6">
        <w:rPr>
          <w:rFonts w:ascii="Times New Roman" w:hAnsi="Times New Roman"/>
        </w:rPr>
        <w:t>Дождик</w:t>
      </w:r>
      <w:r>
        <w:rPr>
          <w:rFonts w:ascii="Times New Roman" w:hAnsi="Times New Roman"/>
        </w:rPr>
        <w:t>»</w:t>
      </w:r>
      <w:r w:rsidR="002B092F" w:rsidRPr="00F86BB6">
        <w:rPr>
          <w:rFonts w:ascii="Times New Roman" w:hAnsi="Times New Roman"/>
        </w:rPr>
        <w:t xml:space="preserve">, рус.нар. мелодия, обр. В. Фере; </w:t>
      </w:r>
      <w:r>
        <w:rPr>
          <w:rFonts w:ascii="Times New Roman" w:hAnsi="Times New Roman"/>
        </w:rPr>
        <w:t>«</w:t>
      </w:r>
      <w:r w:rsidR="002B092F" w:rsidRPr="00F86BB6">
        <w:rPr>
          <w:rFonts w:ascii="Times New Roman" w:hAnsi="Times New Roman"/>
        </w:rPr>
        <w:t>Елочка</w:t>
      </w:r>
      <w:r>
        <w:rPr>
          <w:rFonts w:ascii="Times New Roman" w:hAnsi="Times New Roman"/>
        </w:rPr>
        <w:t>»</w:t>
      </w:r>
      <w:r w:rsidR="002B092F" w:rsidRPr="00F86BB6">
        <w:rPr>
          <w:rFonts w:ascii="Times New Roman" w:hAnsi="Times New Roman"/>
        </w:rPr>
        <w:t>, муз. Е. Тиличеевой, сл. М Булатова</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Зима</w:t>
      </w:r>
      <w:r>
        <w:rPr>
          <w:rFonts w:ascii="Times New Roman" w:hAnsi="Times New Roman"/>
        </w:rPr>
        <w:t>»</w:t>
      </w:r>
      <w:r w:rsidR="002B092F" w:rsidRPr="00F86BB6">
        <w:rPr>
          <w:rFonts w:ascii="Times New Roman" w:hAnsi="Times New Roman"/>
        </w:rPr>
        <w:t xml:space="preserve">, муз. В Карасевой, сл. Н Френкель; </w:t>
      </w:r>
      <w:r>
        <w:rPr>
          <w:rFonts w:ascii="Times New Roman" w:hAnsi="Times New Roman"/>
        </w:rPr>
        <w:t>«</w:t>
      </w:r>
      <w:r w:rsidR="002B092F" w:rsidRPr="00F86BB6">
        <w:rPr>
          <w:rFonts w:ascii="Times New Roman" w:hAnsi="Times New Roman"/>
        </w:rPr>
        <w:t>Идет коза рогатая</w:t>
      </w:r>
      <w:r>
        <w:rPr>
          <w:rFonts w:ascii="Times New Roman" w:hAnsi="Times New Roman"/>
        </w:rPr>
        <w:t>»</w:t>
      </w:r>
      <w:r w:rsidR="002B092F" w:rsidRPr="00F86BB6">
        <w:rPr>
          <w:rFonts w:ascii="Times New Roman" w:hAnsi="Times New Roman"/>
        </w:rPr>
        <w:t xml:space="preserve">, обр. А. Гречанинова; </w:t>
      </w:r>
      <w:r>
        <w:rPr>
          <w:rFonts w:ascii="Times New Roman" w:hAnsi="Times New Roman"/>
        </w:rPr>
        <w:t>«</w:t>
      </w:r>
      <w:r w:rsidR="002B092F" w:rsidRPr="00F86BB6">
        <w:rPr>
          <w:rFonts w:ascii="Times New Roman" w:hAnsi="Times New Roman"/>
        </w:rPr>
        <w:t>Колыбельная</w:t>
      </w:r>
      <w:r>
        <w:rPr>
          <w:rFonts w:ascii="Times New Roman" w:hAnsi="Times New Roman"/>
        </w:rPr>
        <w:t>»</w:t>
      </w:r>
      <w:r w:rsidR="002B092F" w:rsidRPr="00F86BB6">
        <w:rPr>
          <w:rFonts w:ascii="Times New Roman" w:hAnsi="Times New Roman"/>
        </w:rPr>
        <w:t xml:space="preserve">, муз. М Красева; </w:t>
      </w:r>
      <w:r>
        <w:rPr>
          <w:rFonts w:ascii="Times New Roman" w:hAnsi="Times New Roman"/>
        </w:rPr>
        <w:t>«</w:t>
      </w:r>
      <w:r w:rsidR="002B092F" w:rsidRPr="00F86BB6">
        <w:rPr>
          <w:rFonts w:ascii="Times New Roman" w:hAnsi="Times New Roman"/>
        </w:rPr>
        <w:t>Кошка</w:t>
      </w:r>
      <w:r>
        <w:rPr>
          <w:rFonts w:ascii="Times New Roman" w:hAnsi="Times New Roman"/>
        </w:rPr>
        <w:t>»</w:t>
      </w:r>
      <w:r w:rsidR="002B092F" w:rsidRPr="00F86BB6">
        <w:rPr>
          <w:rFonts w:ascii="Times New Roman" w:hAnsi="Times New Roman"/>
        </w:rPr>
        <w:t xml:space="preserve">, муз. Ан. Александрова, сл. Н. Френкель; </w:t>
      </w:r>
      <w:r>
        <w:rPr>
          <w:rFonts w:ascii="Times New Roman" w:hAnsi="Times New Roman"/>
        </w:rPr>
        <w:t>«</w:t>
      </w:r>
      <w:r w:rsidR="002B092F" w:rsidRPr="00F86BB6">
        <w:rPr>
          <w:rFonts w:ascii="Times New Roman" w:hAnsi="Times New Roman"/>
        </w:rPr>
        <w:t>Кошечка</w:t>
      </w:r>
      <w:r>
        <w:rPr>
          <w:rFonts w:ascii="Times New Roman" w:hAnsi="Times New Roman"/>
        </w:rPr>
        <w:t>»</w:t>
      </w:r>
      <w:r w:rsidR="002B092F" w:rsidRPr="00F86BB6">
        <w:rPr>
          <w:rFonts w:ascii="Times New Roman" w:hAnsi="Times New Roman"/>
        </w:rPr>
        <w:t xml:space="preserve">, муз. В. Витлина, сл. Н. Найденовой; </w:t>
      </w:r>
      <w:r>
        <w:rPr>
          <w:rFonts w:ascii="Times New Roman" w:hAnsi="Times New Roman"/>
        </w:rPr>
        <w:t>«</w:t>
      </w:r>
      <w:r w:rsidR="002B092F" w:rsidRPr="00F86BB6">
        <w:rPr>
          <w:rFonts w:ascii="Times New Roman" w:hAnsi="Times New Roman"/>
        </w:rPr>
        <w:t>Ладушки</w:t>
      </w:r>
      <w:r>
        <w:rPr>
          <w:rFonts w:ascii="Times New Roman" w:hAnsi="Times New Roman"/>
        </w:rPr>
        <w:t>»</w:t>
      </w:r>
      <w:r w:rsidR="002B092F" w:rsidRPr="00F86BB6">
        <w:rPr>
          <w:rFonts w:ascii="Times New Roman" w:hAnsi="Times New Roman"/>
        </w:rPr>
        <w:t xml:space="preserve">, рус.нар.мелодия; </w:t>
      </w:r>
      <w:r>
        <w:rPr>
          <w:rFonts w:ascii="Times New Roman" w:hAnsi="Times New Roman"/>
        </w:rPr>
        <w:t>«</w:t>
      </w:r>
      <w:r w:rsidR="002B092F" w:rsidRPr="00F86BB6">
        <w:rPr>
          <w:rFonts w:ascii="Times New Roman" w:hAnsi="Times New Roman"/>
        </w:rPr>
        <w:t>Птичка</w:t>
      </w:r>
      <w:r>
        <w:rPr>
          <w:rFonts w:ascii="Times New Roman" w:hAnsi="Times New Roman"/>
        </w:rPr>
        <w:t>»</w:t>
      </w:r>
      <w:r w:rsidR="002B092F" w:rsidRPr="00F86BB6">
        <w:rPr>
          <w:rFonts w:ascii="Times New Roman" w:hAnsi="Times New Roman"/>
        </w:rPr>
        <w:t xml:space="preserve">, муз. М Раухверга, сл. А.Барто; </w:t>
      </w:r>
      <w:r>
        <w:rPr>
          <w:rFonts w:ascii="Times New Roman" w:hAnsi="Times New Roman"/>
        </w:rPr>
        <w:t>«</w:t>
      </w:r>
      <w:r w:rsidR="002B092F" w:rsidRPr="00F86BB6">
        <w:rPr>
          <w:rFonts w:ascii="Times New Roman" w:hAnsi="Times New Roman"/>
        </w:rPr>
        <w:t>Собачка</w:t>
      </w:r>
      <w:r>
        <w:rPr>
          <w:rFonts w:ascii="Times New Roman" w:hAnsi="Times New Roman"/>
        </w:rPr>
        <w:t>»</w:t>
      </w:r>
      <w:r w:rsidR="002B092F" w:rsidRPr="00F86BB6">
        <w:rPr>
          <w:rFonts w:ascii="Times New Roman" w:hAnsi="Times New Roman"/>
        </w:rPr>
        <w:t xml:space="preserve">, муз. М. Раухверга, сл. Н. Комиссаровой; </w:t>
      </w:r>
      <w:r>
        <w:rPr>
          <w:rFonts w:ascii="Times New Roman" w:hAnsi="Times New Roman"/>
        </w:rPr>
        <w:t>«</w:t>
      </w:r>
      <w:r w:rsidR="002B092F" w:rsidRPr="00F86BB6">
        <w:rPr>
          <w:rFonts w:ascii="Times New Roman" w:hAnsi="Times New Roman"/>
        </w:rPr>
        <w:t>Цыплята</w:t>
      </w:r>
      <w:r>
        <w:rPr>
          <w:rFonts w:ascii="Times New Roman" w:hAnsi="Times New Roman"/>
        </w:rPr>
        <w:t>»</w:t>
      </w:r>
      <w:r w:rsidR="002B092F" w:rsidRPr="00F86BB6">
        <w:rPr>
          <w:rFonts w:ascii="Times New Roman" w:hAnsi="Times New Roman"/>
        </w:rPr>
        <w:t xml:space="preserve">, муз. А. Филлипенко, Т. Волгиной; </w:t>
      </w:r>
      <w:r>
        <w:rPr>
          <w:rFonts w:ascii="Times New Roman" w:hAnsi="Times New Roman"/>
        </w:rPr>
        <w:t>«</w:t>
      </w:r>
      <w:r w:rsidR="002B092F" w:rsidRPr="00F86BB6">
        <w:rPr>
          <w:rFonts w:ascii="Times New Roman" w:hAnsi="Times New Roman"/>
        </w:rPr>
        <w:t>Колокольчик</w:t>
      </w:r>
      <w:r>
        <w:rPr>
          <w:rFonts w:ascii="Times New Roman" w:hAnsi="Times New Roman"/>
        </w:rPr>
        <w:t>»</w:t>
      </w:r>
      <w:r w:rsidR="002B092F" w:rsidRPr="00F86BB6">
        <w:rPr>
          <w:rFonts w:ascii="Times New Roman" w:hAnsi="Times New Roman"/>
        </w:rPr>
        <w:t xml:space="preserve">, муз. И. Арсеева, сл. И. Черницкой; </w:t>
      </w:r>
      <w:r>
        <w:rPr>
          <w:rFonts w:ascii="Times New Roman" w:hAnsi="Times New Roman"/>
        </w:rPr>
        <w:t>«</w:t>
      </w:r>
      <w:r w:rsidR="002B092F" w:rsidRPr="00F86BB6">
        <w:rPr>
          <w:rFonts w:ascii="Times New Roman" w:hAnsi="Times New Roman"/>
        </w:rPr>
        <w:t>Кто нас крепко любит?</w:t>
      </w:r>
      <w:r>
        <w:rPr>
          <w:rFonts w:ascii="Times New Roman" w:hAnsi="Times New Roman"/>
        </w:rPr>
        <w:t>»</w:t>
      </w:r>
      <w:r w:rsidR="002B092F" w:rsidRPr="00F86BB6">
        <w:rPr>
          <w:rFonts w:ascii="Times New Roman" w:hAnsi="Times New Roman"/>
        </w:rPr>
        <w:t xml:space="preserve">, муз.и сл. И. Арсеева; </w:t>
      </w:r>
      <w:r>
        <w:rPr>
          <w:rFonts w:ascii="Times New Roman" w:hAnsi="Times New Roman"/>
        </w:rPr>
        <w:t>«</w:t>
      </w:r>
      <w:r w:rsidR="002B092F" w:rsidRPr="00F86BB6">
        <w:rPr>
          <w:rFonts w:ascii="Times New Roman" w:hAnsi="Times New Roman"/>
        </w:rPr>
        <w:t>Лошадка</w:t>
      </w:r>
      <w:r>
        <w:rPr>
          <w:rFonts w:ascii="Times New Roman" w:hAnsi="Times New Roman"/>
        </w:rPr>
        <w:t>»</w:t>
      </w:r>
      <w:r w:rsidR="002B092F" w:rsidRPr="00F86BB6">
        <w:rPr>
          <w:rFonts w:ascii="Times New Roman" w:hAnsi="Times New Roman"/>
        </w:rPr>
        <w:t xml:space="preserve">, муз И. Арсеева, сл. В. Татаринова; </w:t>
      </w:r>
      <w:r>
        <w:rPr>
          <w:rFonts w:ascii="Times New Roman" w:hAnsi="Times New Roman"/>
        </w:rPr>
        <w:t>«</w:t>
      </w:r>
      <w:r w:rsidR="002B092F" w:rsidRPr="00F86BB6">
        <w:rPr>
          <w:rFonts w:ascii="Times New Roman" w:hAnsi="Times New Roman"/>
        </w:rPr>
        <w:t>Кря-кря</w:t>
      </w:r>
      <w:r>
        <w:rPr>
          <w:rFonts w:ascii="Times New Roman" w:hAnsi="Times New Roman"/>
        </w:rPr>
        <w:t>»</w:t>
      </w:r>
      <w:r w:rsidR="002B092F" w:rsidRPr="00F86BB6">
        <w:rPr>
          <w:rFonts w:ascii="Times New Roman" w:hAnsi="Times New Roman"/>
        </w:rPr>
        <w:t>, муз. И. Арсеева, сл. Н. Чечериной.</w:t>
      </w:r>
    </w:p>
    <w:p w:rsidR="002B092F" w:rsidRPr="00F86BB6" w:rsidRDefault="002B092F" w:rsidP="00F86BB6">
      <w:pPr>
        <w:pStyle w:val="a3"/>
        <w:numPr>
          <w:ilvl w:val="0"/>
          <w:numId w:val="32"/>
        </w:numPr>
        <w:spacing w:after="0" w:line="240" w:lineRule="auto"/>
        <w:rPr>
          <w:rFonts w:ascii="Times New Roman" w:hAnsi="Times New Roman"/>
          <w:sz w:val="24"/>
        </w:rPr>
      </w:pPr>
      <w:r w:rsidRPr="00F86BB6">
        <w:rPr>
          <w:rFonts w:ascii="Times New Roman" w:hAnsi="Times New Roman"/>
          <w:b/>
          <w:sz w:val="24"/>
        </w:rPr>
        <w:t>Музыкально-ритмические движения</w:t>
      </w:r>
    </w:p>
    <w:p w:rsidR="00266C42" w:rsidRPr="00F86BB6" w:rsidRDefault="00577E09" w:rsidP="00F86BB6">
      <w:pPr>
        <w:spacing w:after="0" w:line="240" w:lineRule="auto"/>
        <w:rPr>
          <w:rFonts w:ascii="Times New Roman" w:hAnsi="Times New Roman"/>
          <w:b/>
        </w:rPr>
      </w:pPr>
      <w:r>
        <w:rPr>
          <w:rFonts w:ascii="Times New Roman" w:hAnsi="Times New Roman"/>
        </w:rPr>
        <w:t>«</w:t>
      </w:r>
      <w:r w:rsidR="002B092F" w:rsidRPr="00F86BB6">
        <w:rPr>
          <w:rFonts w:ascii="Times New Roman" w:hAnsi="Times New Roman"/>
        </w:rPr>
        <w:t>Дождик</w:t>
      </w:r>
      <w:r>
        <w:rPr>
          <w:rFonts w:ascii="Times New Roman" w:hAnsi="Times New Roman"/>
        </w:rPr>
        <w:t>»</w:t>
      </w:r>
      <w:r w:rsidR="002B092F" w:rsidRPr="00F86BB6">
        <w:rPr>
          <w:rFonts w:ascii="Times New Roman" w:hAnsi="Times New Roman"/>
        </w:rPr>
        <w:t xml:space="preserve">, муз.и сл. Е. Макшанцевой; </w:t>
      </w:r>
      <w:r>
        <w:rPr>
          <w:rFonts w:ascii="Times New Roman" w:hAnsi="Times New Roman"/>
        </w:rPr>
        <w:t>«</w:t>
      </w:r>
      <w:r w:rsidR="002B092F" w:rsidRPr="00F86BB6">
        <w:rPr>
          <w:rFonts w:ascii="Times New Roman" w:hAnsi="Times New Roman"/>
        </w:rPr>
        <w:t>Козлятки</w:t>
      </w:r>
      <w:r>
        <w:rPr>
          <w:rFonts w:ascii="Times New Roman" w:hAnsi="Times New Roman"/>
        </w:rPr>
        <w:t>»</w:t>
      </w:r>
      <w:r w:rsidR="002B092F" w:rsidRPr="00F86BB6">
        <w:rPr>
          <w:rFonts w:ascii="Times New Roman" w:hAnsi="Times New Roman"/>
        </w:rPr>
        <w:t xml:space="preserve">, укр. </w:t>
      </w:r>
      <w:r w:rsidRPr="00F86BB6">
        <w:rPr>
          <w:rFonts w:ascii="Times New Roman" w:hAnsi="Times New Roman"/>
        </w:rPr>
        <w:t>Н</w:t>
      </w:r>
      <w:r w:rsidR="002B092F" w:rsidRPr="00F86BB6">
        <w:rPr>
          <w:rFonts w:ascii="Times New Roman" w:hAnsi="Times New Roman"/>
        </w:rPr>
        <w:t xml:space="preserve">ар. </w:t>
      </w:r>
      <w:r w:rsidRPr="00F86BB6">
        <w:rPr>
          <w:rFonts w:ascii="Times New Roman" w:hAnsi="Times New Roman"/>
        </w:rPr>
        <w:t>М</w:t>
      </w:r>
      <w:r w:rsidR="002B092F" w:rsidRPr="00F86BB6">
        <w:rPr>
          <w:rFonts w:ascii="Times New Roman" w:hAnsi="Times New Roman"/>
        </w:rPr>
        <w:t xml:space="preserve">елодия, сл. Е Макшанцевой; </w:t>
      </w:r>
      <w:r>
        <w:rPr>
          <w:rFonts w:ascii="Times New Roman" w:hAnsi="Times New Roman"/>
        </w:rPr>
        <w:t>«</w:t>
      </w:r>
      <w:r w:rsidR="002B092F" w:rsidRPr="00F86BB6">
        <w:rPr>
          <w:rFonts w:ascii="Times New Roman" w:hAnsi="Times New Roman"/>
        </w:rPr>
        <w:t>Бубен</w:t>
      </w:r>
      <w:r>
        <w:rPr>
          <w:rFonts w:ascii="Times New Roman" w:hAnsi="Times New Roman"/>
        </w:rPr>
        <w:t>»</w:t>
      </w:r>
      <w:r w:rsidR="002B092F" w:rsidRPr="00F86BB6">
        <w:rPr>
          <w:rFonts w:ascii="Times New Roman" w:hAnsi="Times New Roman"/>
        </w:rPr>
        <w:t xml:space="preserve"> рус. </w:t>
      </w:r>
      <w:r w:rsidRPr="00F86BB6">
        <w:rPr>
          <w:rFonts w:ascii="Times New Roman" w:hAnsi="Times New Roman"/>
        </w:rPr>
        <w:t>Н</w:t>
      </w:r>
      <w:r w:rsidR="002B092F" w:rsidRPr="00F86BB6">
        <w:rPr>
          <w:rFonts w:ascii="Times New Roman" w:hAnsi="Times New Roman"/>
        </w:rPr>
        <w:t xml:space="preserve">ар. </w:t>
      </w:r>
      <w:r w:rsidRPr="00F86BB6">
        <w:rPr>
          <w:rFonts w:ascii="Times New Roman" w:hAnsi="Times New Roman"/>
        </w:rPr>
        <w:t>М</w:t>
      </w:r>
      <w:r w:rsidR="002B092F" w:rsidRPr="00F86BB6">
        <w:rPr>
          <w:rFonts w:ascii="Times New Roman" w:hAnsi="Times New Roman"/>
        </w:rPr>
        <w:t xml:space="preserve">елодия, сл Е. Макшанцевой; </w:t>
      </w:r>
      <w:r>
        <w:rPr>
          <w:rFonts w:ascii="Times New Roman" w:hAnsi="Times New Roman"/>
        </w:rPr>
        <w:t>«</w:t>
      </w:r>
      <w:r w:rsidR="002B092F" w:rsidRPr="00F86BB6">
        <w:rPr>
          <w:rFonts w:ascii="Times New Roman" w:hAnsi="Times New Roman"/>
        </w:rPr>
        <w:t>Воробушки</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Погремушка, попляши</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Колокольчик</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Погуляем</w:t>
      </w:r>
      <w:r>
        <w:rPr>
          <w:rFonts w:ascii="Times New Roman" w:hAnsi="Times New Roman"/>
        </w:rPr>
        <w:t>»</w:t>
      </w:r>
      <w:r w:rsidR="002B092F" w:rsidRPr="00F86BB6">
        <w:rPr>
          <w:rFonts w:ascii="Times New Roman" w:hAnsi="Times New Roman"/>
        </w:rPr>
        <w:t xml:space="preserve">, муз. И. Арсеева, сл. И. Черницкой; </w:t>
      </w:r>
      <w:r>
        <w:rPr>
          <w:rFonts w:ascii="Times New Roman" w:hAnsi="Times New Roman"/>
        </w:rPr>
        <w:t>«</w:t>
      </w:r>
      <w:r w:rsidR="002B092F" w:rsidRPr="00F86BB6">
        <w:rPr>
          <w:rFonts w:ascii="Times New Roman" w:hAnsi="Times New Roman"/>
        </w:rPr>
        <w:t xml:space="preserve"> Вот так мы умеем</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Марш и бег</w:t>
      </w:r>
      <w:r>
        <w:rPr>
          <w:rFonts w:ascii="Times New Roman" w:hAnsi="Times New Roman"/>
        </w:rPr>
        <w:t>»</w:t>
      </w:r>
      <w:r w:rsidR="002B092F" w:rsidRPr="00F86BB6">
        <w:rPr>
          <w:rFonts w:ascii="Times New Roman" w:hAnsi="Times New Roman"/>
        </w:rPr>
        <w:t xml:space="preserve">, муз. Е. Тиличеевой, сл. Н. Френкель; </w:t>
      </w:r>
      <w:r>
        <w:rPr>
          <w:rFonts w:ascii="Times New Roman" w:hAnsi="Times New Roman"/>
        </w:rPr>
        <w:t>«</w:t>
      </w:r>
      <w:r w:rsidR="002B092F" w:rsidRPr="00F86BB6">
        <w:rPr>
          <w:rFonts w:ascii="Times New Roman" w:hAnsi="Times New Roman"/>
        </w:rPr>
        <w:t>Гопачок</w:t>
      </w:r>
      <w:r>
        <w:rPr>
          <w:rFonts w:ascii="Times New Roman" w:hAnsi="Times New Roman"/>
        </w:rPr>
        <w:t>»</w:t>
      </w:r>
      <w:r w:rsidR="002B092F" w:rsidRPr="00F86BB6">
        <w:rPr>
          <w:rFonts w:ascii="Times New Roman" w:hAnsi="Times New Roman"/>
        </w:rPr>
        <w:t xml:space="preserve">, ур. </w:t>
      </w:r>
      <w:r w:rsidRPr="00F86BB6">
        <w:rPr>
          <w:rFonts w:ascii="Times New Roman" w:hAnsi="Times New Roman"/>
        </w:rPr>
        <w:t>Н</w:t>
      </w:r>
      <w:r w:rsidR="002B092F" w:rsidRPr="00F86BB6">
        <w:rPr>
          <w:rFonts w:ascii="Times New Roman" w:hAnsi="Times New Roman"/>
        </w:rPr>
        <w:t xml:space="preserve">ар.мелодия, обр. М. Раухвергера; </w:t>
      </w:r>
      <w:r>
        <w:rPr>
          <w:rFonts w:ascii="Times New Roman" w:hAnsi="Times New Roman"/>
        </w:rPr>
        <w:t>«</w:t>
      </w:r>
      <w:r w:rsidR="002B092F" w:rsidRPr="00F86BB6">
        <w:rPr>
          <w:rFonts w:ascii="Times New Roman" w:hAnsi="Times New Roman"/>
        </w:rPr>
        <w:t xml:space="preserve"> Догонялки</w:t>
      </w:r>
      <w:r>
        <w:rPr>
          <w:rFonts w:ascii="Times New Roman" w:hAnsi="Times New Roman"/>
        </w:rPr>
        <w:t>»</w:t>
      </w:r>
      <w:r w:rsidR="002B092F" w:rsidRPr="00F86BB6">
        <w:rPr>
          <w:rFonts w:ascii="Times New Roman" w:hAnsi="Times New Roman"/>
        </w:rPr>
        <w:t xml:space="preserve">, муз. Н. Александровой, сл. Т. Бабаджан; </w:t>
      </w:r>
      <w:r>
        <w:rPr>
          <w:rFonts w:ascii="Times New Roman" w:hAnsi="Times New Roman"/>
        </w:rPr>
        <w:t>«</w:t>
      </w:r>
      <w:r w:rsidR="002B092F" w:rsidRPr="00F86BB6">
        <w:rPr>
          <w:rFonts w:ascii="Times New Roman" w:hAnsi="Times New Roman"/>
        </w:rPr>
        <w:t>Из-под дуба</w:t>
      </w:r>
      <w:r>
        <w:rPr>
          <w:rFonts w:ascii="Times New Roman" w:hAnsi="Times New Roman"/>
        </w:rPr>
        <w:t>»</w:t>
      </w:r>
      <w:r w:rsidR="002B092F" w:rsidRPr="00F86BB6">
        <w:rPr>
          <w:rFonts w:ascii="Times New Roman" w:hAnsi="Times New Roman"/>
        </w:rPr>
        <w:t xml:space="preserve">, рус.нар. плясовая мелодия; </w:t>
      </w:r>
      <w:r>
        <w:rPr>
          <w:rFonts w:ascii="Times New Roman" w:hAnsi="Times New Roman"/>
        </w:rPr>
        <w:t>«</w:t>
      </w:r>
      <w:r w:rsidR="002B092F" w:rsidRPr="00F86BB6">
        <w:rPr>
          <w:rFonts w:ascii="Times New Roman" w:hAnsi="Times New Roman"/>
        </w:rPr>
        <w:t>Кошечка</w:t>
      </w:r>
      <w:r>
        <w:rPr>
          <w:rFonts w:ascii="Times New Roman" w:hAnsi="Times New Roman"/>
        </w:rPr>
        <w:t>»</w:t>
      </w:r>
      <w:r w:rsidR="002B092F" w:rsidRPr="00F86BB6">
        <w:rPr>
          <w:rFonts w:ascii="Times New Roman" w:hAnsi="Times New Roman"/>
        </w:rPr>
        <w:t xml:space="preserve"> (к игре кошка и котята), муз. В. Витлина, сл. Н. Найденовой; </w:t>
      </w:r>
      <w:r>
        <w:rPr>
          <w:rFonts w:ascii="Times New Roman" w:hAnsi="Times New Roman"/>
        </w:rPr>
        <w:t>«</w:t>
      </w:r>
      <w:r w:rsidR="002B092F" w:rsidRPr="00F86BB6">
        <w:rPr>
          <w:rFonts w:ascii="Times New Roman" w:hAnsi="Times New Roman"/>
        </w:rPr>
        <w:t>Микита</w:t>
      </w:r>
      <w:r>
        <w:rPr>
          <w:rFonts w:ascii="Times New Roman" w:hAnsi="Times New Roman"/>
        </w:rPr>
        <w:t>»</w:t>
      </w:r>
      <w:r w:rsidR="002B092F" w:rsidRPr="00F86BB6">
        <w:rPr>
          <w:rFonts w:ascii="Times New Roman" w:hAnsi="Times New Roman"/>
        </w:rPr>
        <w:t xml:space="preserve">, белор. </w:t>
      </w:r>
      <w:r w:rsidRPr="00F86BB6">
        <w:rPr>
          <w:rFonts w:ascii="Times New Roman" w:hAnsi="Times New Roman"/>
        </w:rPr>
        <w:t>Н</w:t>
      </w:r>
      <w:r w:rsidR="002B092F" w:rsidRPr="00F86BB6">
        <w:rPr>
          <w:rFonts w:ascii="Times New Roman" w:hAnsi="Times New Roman"/>
        </w:rPr>
        <w:t xml:space="preserve">ар.мелодия, обр. С Полонского; </w:t>
      </w:r>
      <w:r>
        <w:rPr>
          <w:rFonts w:ascii="Times New Roman" w:hAnsi="Times New Roman"/>
        </w:rPr>
        <w:t>«</w:t>
      </w:r>
      <w:r w:rsidR="002B092F" w:rsidRPr="00F86BB6">
        <w:rPr>
          <w:rFonts w:ascii="Times New Roman" w:hAnsi="Times New Roman"/>
        </w:rPr>
        <w:t>Пляска с платочком</w:t>
      </w:r>
      <w:r>
        <w:rPr>
          <w:rFonts w:ascii="Times New Roman" w:hAnsi="Times New Roman"/>
        </w:rPr>
        <w:t>»</w:t>
      </w:r>
      <w:r w:rsidR="002B092F" w:rsidRPr="00F86BB6">
        <w:rPr>
          <w:rFonts w:ascii="Times New Roman" w:hAnsi="Times New Roman"/>
        </w:rPr>
        <w:t xml:space="preserve">, муз Е. Тиличеевой, сл. И. Грантовской; </w:t>
      </w:r>
      <w:r>
        <w:rPr>
          <w:rFonts w:ascii="Times New Roman" w:hAnsi="Times New Roman"/>
        </w:rPr>
        <w:t>«</w:t>
      </w:r>
      <w:r w:rsidR="002B092F" w:rsidRPr="00F86BB6">
        <w:rPr>
          <w:rFonts w:ascii="Times New Roman" w:hAnsi="Times New Roman"/>
        </w:rPr>
        <w:t>Полянка</w:t>
      </w:r>
      <w:r>
        <w:rPr>
          <w:rFonts w:ascii="Times New Roman" w:hAnsi="Times New Roman"/>
        </w:rPr>
        <w:t>»</w:t>
      </w:r>
      <w:r w:rsidR="002B092F" w:rsidRPr="00F86BB6">
        <w:rPr>
          <w:rFonts w:ascii="Times New Roman" w:hAnsi="Times New Roman"/>
        </w:rPr>
        <w:t xml:space="preserve">, рус. </w:t>
      </w:r>
      <w:r w:rsidRPr="00F86BB6">
        <w:rPr>
          <w:rFonts w:ascii="Times New Roman" w:hAnsi="Times New Roman"/>
        </w:rPr>
        <w:t>Н</w:t>
      </w:r>
      <w:r w:rsidR="002B092F" w:rsidRPr="00F86BB6">
        <w:rPr>
          <w:rFonts w:ascii="Times New Roman" w:hAnsi="Times New Roman"/>
        </w:rPr>
        <w:t xml:space="preserve">ар. </w:t>
      </w:r>
      <w:r w:rsidRPr="00F86BB6">
        <w:rPr>
          <w:rFonts w:ascii="Times New Roman" w:hAnsi="Times New Roman"/>
        </w:rPr>
        <w:t>М</w:t>
      </w:r>
      <w:r w:rsidR="002B092F" w:rsidRPr="00F86BB6">
        <w:rPr>
          <w:rFonts w:ascii="Times New Roman" w:hAnsi="Times New Roman"/>
        </w:rPr>
        <w:t xml:space="preserve">елодия, обр. Г. Фрида; </w:t>
      </w:r>
      <w:r>
        <w:rPr>
          <w:rFonts w:ascii="Times New Roman" w:hAnsi="Times New Roman"/>
        </w:rPr>
        <w:t>«</w:t>
      </w:r>
      <w:r w:rsidR="002B092F" w:rsidRPr="00F86BB6">
        <w:rPr>
          <w:rFonts w:ascii="Times New Roman" w:hAnsi="Times New Roman"/>
        </w:rPr>
        <w:t>Птички</w:t>
      </w:r>
      <w:r>
        <w:rPr>
          <w:rFonts w:ascii="Times New Roman" w:hAnsi="Times New Roman"/>
        </w:rPr>
        <w:t>»</w:t>
      </w:r>
      <w:r w:rsidR="002B092F" w:rsidRPr="00F86BB6">
        <w:rPr>
          <w:rFonts w:ascii="Times New Roman" w:hAnsi="Times New Roman"/>
        </w:rPr>
        <w:t xml:space="preserve"> (вступление), муз. Г. Фрида; </w:t>
      </w:r>
      <w:r>
        <w:rPr>
          <w:rFonts w:ascii="Times New Roman" w:hAnsi="Times New Roman"/>
        </w:rPr>
        <w:t>«</w:t>
      </w:r>
      <w:r w:rsidR="002B092F" w:rsidRPr="00F86BB6">
        <w:rPr>
          <w:rFonts w:ascii="Times New Roman" w:hAnsi="Times New Roman"/>
        </w:rPr>
        <w:t>Стуколка</w:t>
      </w:r>
      <w:r>
        <w:rPr>
          <w:rFonts w:ascii="Times New Roman" w:hAnsi="Times New Roman"/>
        </w:rPr>
        <w:t>»</w:t>
      </w:r>
      <w:r w:rsidR="002B092F" w:rsidRPr="00F86BB6">
        <w:rPr>
          <w:rFonts w:ascii="Times New Roman" w:hAnsi="Times New Roman"/>
        </w:rPr>
        <w:t xml:space="preserve">, ур. </w:t>
      </w:r>
      <w:r w:rsidRPr="00F86BB6">
        <w:rPr>
          <w:rFonts w:ascii="Times New Roman" w:hAnsi="Times New Roman"/>
        </w:rPr>
        <w:t>Н</w:t>
      </w:r>
      <w:r w:rsidR="002B092F" w:rsidRPr="00F86BB6">
        <w:rPr>
          <w:rFonts w:ascii="Times New Roman" w:hAnsi="Times New Roman"/>
        </w:rPr>
        <w:t xml:space="preserve">ар.мелодия; </w:t>
      </w:r>
      <w:r>
        <w:rPr>
          <w:rFonts w:ascii="Times New Roman" w:hAnsi="Times New Roman"/>
        </w:rPr>
        <w:t>«</w:t>
      </w:r>
      <w:r w:rsidR="002B092F" w:rsidRPr="00F86BB6">
        <w:rPr>
          <w:rFonts w:ascii="Times New Roman" w:hAnsi="Times New Roman"/>
        </w:rPr>
        <w:t>Утро</w:t>
      </w:r>
      <w:r>
        <w:rPr>
          <w:rFonts w:ascii="Times New Roman" w:hAnsi="Times New Roman"/>
        </w:rPr>
        <w:t>»</w:t>
      </w:r>
      <w:r w:rsidR="002B092F" w:rsidRPr="00F86BB6">
        <w:rPr>
          <w:rFonts w:ascii="Times New Roman" w:hAnsi="Times New Roman"/>
        </w:rPr>
        <w:t xml:space="preserve">, муз. Г. Гриневича, сл. С. Прокофьевой; </w:t>
      </w:r>
      <w:r>
        <w:rPr>
          <w:rFonts w:ascii="Times New Roman" w:hAnsi="Times New Roman"/>
        </w:rPr>
        <w:t>«</w:t>
      </w:r>
      <w:r w:rsidR="002B092F" w:rsidRPr="00F86BB6">
        <w:rPr>
          <w:rFonts w:ascii="Times New Roman" w:hAnsi="Times New Roman"/>
        </w:rPr>
        <w:t>Юрочка</w:t>
      </w:r>
      <w:r>
        <w:rPr>
          <w:rFonts w:ascii="Times New Roman" w:hAnsi="Times New Roman"/>
        </w:rPr>
        <w:t>»</w:t>
      </w:r>
      <w:r w:rsidR="002B092F" w:rsidRPr="00F86BB6">
        <w:rPr>
          <w:rFonts w:ascii="Times New Roman" w:hAnsi="Times New Roman"/>
        </w:rPr>
        <w:t xml:space="preserve">, белор.нар. плясовая мелодия, обр. Ан. Александрова; </w:t>
      </w:r>
      <w:r>
        <w:rPr>
          <w:rFonts w:ascii="Times New Roman" w:hAnsi="Times New Roman"/>
        </w:rPr>
        <w:t>«</w:t>
      </w:r>
      <w:r w:rsidR="002B092F" w:rsidRPr="00F86BB6">
        <w:rPr>
          <w:rFonts w:ascii="Times New Roman" w:hAnsi="Times New Roman"/>
        </w:rPr>
        <w:t>Пляска с куклами</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Пляска с платочками</w:t>
      </w:r>
      <w:r>
        <w:rPr>
          <w:rFonts w:ascii="Times New Roman" w:hAnsi="Times New Roman"/>
        </w:rPr>
        <w:t>»</w:t>
      </w:r>
      <w:r w:rsidR="002B092F" w:rsidRPr="00F86BB6">
        <w:rPr>
          <w:rFonts w:ascii="Times New Roman" w:hAnsi="Times New Roman"/>
        </w:rPr>
        <w:t xml:space="preserve">, нем. </w:t>
      </w:r>
      <w:r w:rsidRPr="00F86BB6">
        <w:rPr>
          <w:rFonts w:ascii="Times New Roman" w:hAnsi="Times New Roman"/>
        </w:rPr>
        <w:t>П</w:t>
      </w:r>
      <w:r w:rsidR="002B092F" w:rsidRPr="00F86BB6">
        <w:rPr>
          <w:rFonts w:ascii="Times New Roman" w:hAnsi="Times New Roman"/>
        </w:rPr>
        <w:t xml:space="preserve">лясовые и нар.мелодии, сл. А. Ануфриевой; </w:t>
      </w:r>
      <w:r>
        <w:rPr>
          <w:rFonts w:ascii="Times New Roman" w:hAnsi="Times New Roman"/>
        </w:rPr>
        <w:t>«</w:t>
      </w:r>
      <w:r w:rsidR="002B092F" w:rsidRPr="00F86BB6">
        <w:rPr>
          <w:rFonts w:ascii="Times New Roman" w:hAnsi="Times New Roman"/>
        </w:rPr>
        <w:t>Ай-да</w:t>
      </w:r>
      <w:r>
        <w:rPr>
          <w:rFonts w:ascii="Times New Roman" w:hAnsi="Times New Roman"/>
        </w:rPr>
        <w:t>»</w:t>
      </w:r>
      <w:r w:rsidR="002B092F" w:rsidRPr="00F86BB6">
        <w:rPr>
          <w:rFonts w:ascii="Times New Roman" w:hAnsi="Times New Roman"/>
        </w:rPr>
        <w:t xml:space="preserve">, муз. В. Верховинца; </w:t>
      </w:r>
      <w:r>
        <w:rPr>
          <w:rFonts w:ascii="Times New Roman" w:hAnsi="Times New Roman"/>
        </w:rPr>
        <w:t>«</w:t>
      </w:r>
      <w:r w:rsidR="002B092F" w:rsidRPr="00F86BB6">
        <w:rPr>
          <w:rFonts w:ascii="Times New Roman" w:hAnsi="Times New Roman"/>
        </w:rPr>
        <w:t>Где ты зайка?</w:t>
      </w:r>
      <w:r>
        <w:rPr>
          <w:rFonts w:ascii="Times New Roman" w:hAnsi="Times New Roman"/>
        </w:rPr>
        <w:t>»</w:t>
      </w:r>
      <w:r w:rsidR="002B092F" w:rsidRPr="00F86BB6">
        <w:rPr>
          <w:rFonts w:ascii="Times New Roman" w:hAnsi="Times New Roman"/>
        </w:rPr>
        <w:t xml:space="preserve">, </w:t>
      </w:r>
      <w:r>
        <w:rPr>
          <w:rFonts w:ascii="Times New Roman" w:hAnsi="Times New Roman"/>
        </w:rPr>
        <w:t>«</w:t>
      </w:r>
      <w:r w:rsidR="002B092F" w:rsidRPr="00F86BB6">
        <w:rPr>
          <w:rFonts w:ascii="Times New Roman" w:hAnsi="Times New Roman"/>
        </w:rPr>
        <w:t>Где ты, зайка?</w:t>
      </w:r>
      <w:r>
        <w:rPr>
          <w:rFonts w:ascii="Times New Roman" w:hAnsi="Times New Roman"/>
        </w:rPr>
        <w:t>»</w:t>
      </w:r>
      <w:r w:rsidR="002B092F" w:rsidRPr="00F86BB6">
        <w:rPr>
          <w:rFonts w:ascii="Times New Roman" w:hAnsi="Times New Roman"/>
        </w:rPr>
        <w:t xml:space="preserve">, рус.нар. </w:t>
      </w:r>
      <w:r>
        <w:rPr>
          <w:rFonts w:ascii="Times New Roman" w:hAnsi="Times New Roman"/>
        </w:rPr>
        <w:pgNum/>
      </w:r>
      <w:r>
        <w:rPr>
          <w:rFonts w:ascii="Times New Roman" w:hAnsi="Times New Roman"/>
        </w:rPr>
        <w:t>ИИ</w:t>
      </w:r>
      <w:r>
        <w:rPr>
          <w:rFonts w:ascii="Times New Roman" w:hAnsi="Times New Roman"/>
        </w:rPr>
        <w:pgNum/>
      </w:r>
      <w:r>
        <w:rPr>
          <w:rFonts w:ascii="Times New Roman" w:hAnsi="Times New Roman"/>
        </w:rPr>
        <w:t>дии</w:t>
      </w:r>
      <w:r w:rsidR="002B092F" w:rsidRPr="00F86BB6">
        <w:rPr>
          <w:rFonts w:ascii="Times New Roman" w:hAnsi="Times New Roman"/>
        </w:rPr>
        <w:t xml:space="preserve">, обр. Е Тиличеевой. </w:t>
      </w:r>
    </w:p>
    <w:p w:rsidR="0021097A" w:rsidRPr="00E63D02" w:rsidRDefault="0021097A" w:rsidP="00F86BB6">
      <w:pPr>
        <w:spacing w:after="0" w:line="240" w:lineRule="auto"/>
        <w:ind w:firstLine="900"/>
        <w:jc w:val="center"/>
        <w:rPr>
          <w:rFonts w:ascii="Times New Roman" w:hAnsi="Times New Roman"/>
          <w:b/>
          <w:sz w:val="24"/>
          <w:szCs w:val="24"/>
        </w:rPr>
      </w:pPr>
      <w:r w:rsidRPr="00E63D02">
        <w:rPr>
          <w:rFonts w:ascii="Times New Roman" w:hAnsi="Times New Roman"/>
          <w:b/>
          <w:sz w:val="24"/>
          <w:szCs w:val="24"/>
        </w:rPr>
        <w:t>Вторая младшая группа</w:t>
      </w:r>
    </w:p>
    <w:p w:rsidR="0021097A" w:rsidRPr="00E63D02" w:rsidRDefault="0021097A" w:rsidP="00F86BB6">
      <w:pPr>
        <w:keepNext/>
        <w:keepLines/>
        <w:spacing w:after="0" w:line="240" w:lineRule="auto"/>
        <w:ind w:firstLine="900"/>
        <w:jc w:val="center"/>
        <w:rPr>
          <w:rFonts w:ascii="Times New Roman" w:hAnsi="Times New Roman"/>
          <w:b/>
          <w:color w:val="000000"/>
          <w:sz w:val="24"/>
          <w:szCs w:val="24"/>
        </w:rPr>
      </w:pPr>
      <w:r w:rsidRPr="00E63D02">
        <w:rPr>
          <w:rFonts w:ascii="Times New Roman" w:hAnsi="Times New Roman"/>
          <w:b/>
          <w:color w:val="000000"/>
          <w:sz w:val="24"/>
          <w:szCs w:val="24"/>
        </w:rPr>
        <w:t>(от 3 до 4 лет)</w:t>
      </w:r>
    </w:p>
    <w:p w:rsidR="0021097A" w:rsidRPr="00E63D02" w:rsidRDefault="0021097A" w:rsidP="00F86BB6">
      <w:pPr>
        <w:keepNext/>
        <w:keepLines/>
        <w:spacing w:after="0" w:line="240" w:lineRule="auto"/>
        <w:ind w:firstLine="900"/>
        <w:rPr>
          <w:rFonts w:ascii="Times New Roman" w:hAnsi="Times New Roman"/>
          <w:b/>
          <w:sz w:val="24"/>
          <w:szCs w:val="24"/>
        </w:rPr>
      </w:pPr>
      <w:r w:rsidRPr="00E63D02">
        <w:rPr>
          <w:rFonts w:ascii="Times New Roman" w:hAnsi="Times New Roman"/>
          <w:b/>
          <w:sz w:val="24"/>
          <w:szCs w:val="24"/>
        </w:rPr>
        <w:t xml:space="preserve">Слушание </w:t>
      </w:r>
    </w:p>
    <w:p w:rsidR="0021097A" w:rsidRPr="00F86BB6" w:rsidRDefault="0021097A" w:rsidP="00F86BB6">
      <w:pPr>
        <w:spacing w:after="0" w:line="240" w:lineRule="auto"/>
        <w:jc w:val="both"/>
        <w:rPr>
          <w:rFonts w:ascii="Times New Roman" w:hAnsi="Times New Roman"/>
          <w:szCs w:val="24"/>
        </w:rPr>
      </w:pPr>
      <w:r w:rsidRPr="00F86BB6">
        <w:rPr>
          <w:rFonts w:ascii="Times New Roman" w:hAnsi="Times New Roman"/>
          <w:szCs w:val="24"/>
        </w:rPr>
        <w:t xml:space="preserve">«Грустный дождик», «Вальс», муз. Д. Кабалевского; «Листопад», муз. Т. Попатенко; «Осенью», муз. С. Майкапара; «Марш», муз. М. Журбина; «Плясовая», рус.нар.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«Дождик и радуга», лошадки», муз. П. Чайковского; «Марш», муз. Д. Шостаковича; «Дождик и радуга», муз. С. Прокофьева; «Со вьюном я хожу», рус.нар. песня; «Есть у солнышка друзья», муз. Е. Тиличеевой, сл. Е. Каргановой; «Лесные картинки», муз. Ю. Слонова; рус.плясовые мелодии по усмотрению музыкального руководителя; колыбельные песни. </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Пение</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Упражнения на развитие слуха и голоса. </w:t>
      </w:r>
      <w:r w:rsidRPr="00E63D02">
        <w:rPr>
          <w:rFonts w:ascii="Times New Roman" w:hAnsi="Times New Roman"/>
          <w:sz w:val="24"/>
          <w:szCs w:val="24"/>
        </w:rPr>
        <w:t xml:space="preserve">«Лю-лю, бай», рус.нар. колыбельная; </w:t>
      </w:r>
      <w:r w:rsidRPr="00F86BB6">
        <w:rPr>
          <w:rFonts w:ascii="Times New Roman" w:hAnsi="Times New Roman"/>
          <w:szCs w:val="24"/>
        </w:rPr>
        <w:t xml:space="preserve">«Колыбельная»,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w:t>
      </w:r>
      <w:r w:rsidR="00577E09" w:rsidRPr="00F86BB6">
        <w:rPr>
          <w:rFonts w:ascii="Times New Roman" w:hAnsi="Times New Roman"/>
          <w:szCs w:val="24"/>
        </w:rPr>
        <w:t>Н</w:t>
      </w:r>
      <w:r w:rsidRPr="00F86BB6">
        <w:rPr>
          <w:rFonts w:ascii="Times New Roman" w:hAnsi="Times New Roman"/>
          <w:szCs w:val="24"/>
        </w:rPr>
        <w:t xml:space="preserve">ародные; «Солнышко», укр. </w:t>
      </w:r>
      <w:r w:rsidR="00577E09" w:rsidRPr="00F86BB6">
        <w:rPr>
          <w:rFonts w:ascii="Times New Roman" w:hAnsi="Times New Roman"/>
          <w:szCs w:val="24"/>
        </w:rPr>
        <w:t>Н</w:t>
      </w:r>
      <w:r w:rsidRPr="00F86BB6">
        <w:rPr>
          <w:rFonts w:ascii="Times New Roman" w:hAnsi="Times New Roman"/>
          <w:szCs w:val="24"/>
        </w:rPr>
        <w:t xml:space="preserve">ар.мелодия, обраб. Н. Метлова, </w:t>
      </w:r>
      <w:r w:rsidRPr="00F86BB6">
        <w:rPr>
          <w:rFonts w:ascii="Times New Roman" w:hAnsi="Times New Roman"/>
          <w:szCs w:val="24"/>
        </w:rPr>
        <w:lastRenderedPageBreak/>
        <w:t xml:space="preserve">сл. Е. Переплетчиковой;«Дождик»,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З</w:t>
      </w:r>
      <w:r w:rsidRPr="00F86BB6">
        <w:rPr>
          <w:rFonts w:ascii="Times New Roman" w:hAnsi="Times New Roman"/>
          <w:szCs w:val="24"/>
        </w:rPr>
        <w:t>акличка; «Тише, тише», муз. М. Сребковой, сл. О. Высотской.</w:t>
      </w:r>
    </w:p>
    <w:p w:rsidR="00F86BB6" w:rsidRDefault="0021097A" w:rsidP="00F86BB6">
      <w:pPr>
        <w:spacing w:after="0" w:line="240" w:lineRule="auto"/>
        <w:ind w:firstLine="900"/>
        <w:jc w:val="both"/>
        <w:rPr>
          <w:rFonts w:ascii="Times New Roman" w:hAnsi="Times New Roman"/>
          <w:sz w:val="24"/>
          <w:szCs w:val="24"/>
        </w:rPr>
      </w:pPr>
      <w:r w:rsidRPr="00E63D02">
        <w:rPr>
          <w:rFonts w:ascii="Times New Roman" w:hAnsi="Times New Roman"/>
          <w:b/>
          <w:sz w:val="24"/>
          <w:szCs w:val="24"/>
        </w:rPr>
        <w:t>Песни.</w:t>
      </w:r>
      <w:r w:rsidRPr="00E63D02">
        <w:rPr>
          <w:rFonts w:ascii="Times New Roman" w:hAnsi="Times New Roman"/>
          <w:sz w:val="24"/>
          <w:szCs w:val="24"/>
        </w:rPr>
        <w:t xml:space="preserve"> </w:t>
      </w:r>
    </w:p>
    <w:p w:rsidR="0021097A" w:rsidRPr="00F86BB6" w:rsidRDefault="0021097A" w:rsidP="00F86BB6">
      <w:pPr>
        <w:spacing w:after="0" w:line="240" w:lineRule="auto"/>
        <w:jc w:val="both"/>
        <w:rPr>
          <w:rFonts w:ascii="Times New Roman" w:hAnsi="Times New Roman"/>
          <w:szCs w:val="24"/>
        </w:rPr>
      </w:pPr>
      <w:r w:rsidRPr="00F86BB6">
        <w:rPr>
          <w:rFonts w:ascii="Times New Roman" w:hAnsi="Times New Roman"/>
          <w:szCs w:val="24"/>
        </w:rPr>
        <w:t xml:space="preserve">«Петушок» и «Ладушки», рус.нар. песни; «Зайчик»,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 Н. Лобачева; «Осенью», укр.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Песенное творчество</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sz w:val="24"/>
          <w:szCs w:val="24"/>
        </w:rPr>
        <w:t>«</w:t>
      </w:r>
      <w:r w:rsidRPr="00F86BB6">
        <w:rPr>
          <w:rFonts w:ascii="Times New Roman" w:hAnsi="Times New Roman"/>
          <w:szCs w:val="24"/>
        </w:rPr>
        <w:t xml:space="preserve">Бай-бай, бай-бай», «Лю-лю, бай», рус.нар. колыбельные; «Человек идет», муз. М. Лазарева, сл. Л. Дымовой; «Как тебя зовут?», «Cпой колыбельную», «Ах ты, котенька-коток», рус.нар. колыбельная; «Закличка солнца», сл.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О</w:t>
      </w:r>
      <w:r w:rsidRPr="00F86BB6">
        <w:rPr>
          <w:rFonts w:ascii="Times New Roman" w:hAnsi="Times New Roman"/>
          <w:szCs w:val="24"/>
        </w:rPr>
        <w:t>браб. И. Лазарева и М. Лазарева; «Петух и кукушка», муз. М. Лазарева, сл. Л. Дымовой; придумывание колыбельной мелодии и плясовой мелодии.</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Музыкально-ритмические движения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Игровые упражнения. </w:t>
      </w:r>
      <w:r w:rsidRPr="00F86BB6">
        <w:rPr>
          <w:rFonts w:ascii="Times New Roman" w:hAnsi="Times New Roman"/>
          <w:szCs w:val="24"/>
        </w:rPr>
        <w:t>«Ладушки», муз. Н. Римского-Корсакова; «Марш», муз. Э. Парлова; «Кто хочет побегать?», лит.нар.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 «Поезд», муз. Л. Банниковой; «Упражнение с цветами», муз. А. Жилина «Вальс».</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Этюды-драматизации.</w:t>
      </w:r>
      <w:r w:rsidRPr="00E63D02">
        <w:rPr>
          <w:rFonts w:ascii="Times New Roman" w:hAnsi="Times New Roman"/>
          <w:sz w:val="24"/>
          <w:szCs w:val="24"/>
        </w:rPr>
        <w:t xml:space="preserve"> </w:t>
      </w:r>
      <w:r w:rsidRPr="00F86BB6">
        <w:rPr>
          <w:rFonts w:ascii="Times New Roman" w:hAnsi="Times New Roman"/>
          <w:szCs w:val="24"/>
        </w:rPr>
        <w:t xml:space="preserve">«Смело идти и прятаться», муз. И. Беркович («Марш»); «Зайцы и лиса», муз. Е. Вихаревой; «Медвежата», муз. М. Красева, сл. Н. Френкель; «Птички летают», муз. Л. Банникова; «Птички», муз. Л. Банниковой; «Жуки», венгер. </w:t>
      </w:r>
      <w:r w:rsidR="00577E09" w:rsidRPr="00F86BB6">
        <w:rPr>
          <w:rFonts w:ascii="Times New Roman" w:hAnsi="Times New Roman"/>
          <w:szCs w:val="24"/>
        </w:rPr>
        <w:t>Н</w:t>
      </w:r>
      <w:r w:rsidRPr="00F86BB6">
        <w:rPr>
          <w:rFonts w:ascii="Times New Roman" w:hAnsi="Times New Roman"/>
          <w:szCs w:val="24"/>
        </w:rPr>
        <w:t>ар.мелодия, обраб. Л. Вишкарева; «Мышки», муз. Н. Сушена.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Игры.</w:t>
      </w:r>
      <w:r w:rsidRPr="00E63D02">
        <w:rPr>
          <w:rFonts w:ascii="Times New Roman" w:hAnsi="Times New Roman"/>
          <w:sz w:val="24"/>
          <w:szCs w:val="24"/>
        </w:rPr>
        <w:t xml:space="preserve"> </w:t>
      </w:r>
      <w:r w:rsidRPr="00F86BB6">
        <w:rPr>
          <w:rFonts w:ascii="Times New Roman" w:hAnsi="Times New Roman"/>
          <w:szCs w:val="24"/>
        </w:rPr>
        <w:t xml:space="preserve">«Солнышко и дождик», муз. М. Раухвергера, сл. А. Барто; «Жмурки с Мишкой», муз. Ф. Флотова; «Где погремушки?», муз. Ан Александрова; «Прятки», рус.нар. мелодия; «Заинька, выходи», муз. Е. Тиличеевой; «Игра с куклой», муз. В. Карасевой; «Ходит Ваня», рус.нар. песня, обр. Н. Метлова; «Игра с погремушками», финская нар. </w:t>
      </w:r>
      <w:r w:rsidR="00577E09" w:rsidRPr="00F86BB6">
        <w:rPr>
          <w:rFonts w:ascii="Times New Roman" w:hAnsi="Times New Roman"/>
          <w:szCs w:val="24"/>
        </w:rPr>
        <w:t>М</w:t>
      </w:r>
      <w:r w:rsidRPr="00F86BB6">
        <w:rPr>
          <w:rFonts w:ascii="Times New Roman" w:hAnsi="Times New Roman"/>
          <w:szCs w:val="24"/>
        </w:rPr>
        <w:t>елодия; «Заинька», муз. А. Лядова; «Прогулка», муз. И. Пахельбеля и Г. Свиридова; «Игра с цветными флажками», рус.нар. мелодия; «Бубен», муз. М. Красева, сл. Н. Френкель.</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Хороводы и пляски.</w:t>
      </w:r>
      <w:r w:rsidRPr="00E63D02">
        <w:rPr>
          <w:rFonts w:ascii="Times New Roman" w:hAnsi="Times New Roman"/>
          <w:sz w:val="24"/>
          <w:szCs w:val="24"/>
        </w:rPr>
        <w:t xml:space="preserve"> </w:t>
      </w:r>
      <w:r w:rsidRPr="00F86BB6">
        <w:rPr>
          <w:rFonts w:ascii="Times New Roman" w:hAnsi="Times New Roman"/>
          <w:szCs w:val="24"/>
        </w:rPr>
        <w:t xml:space="preserve">«Пляска с погремушками», муз.и сл. В. Антоновой; «Пальчики и ручки»,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обраб. М. Раухвергера; пляска с воспитателем под рус.нар. мелодию «Пойду ль, выйду ль я», обраб. Т. Попатенко;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 улице мостовой»,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Т. Ломовой; танец с куклами под укр.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елодию, обраб. Н. Лысенко; «Маленький танец», муз. Н. Александровой; «Греет солнышко теплее», муз. Т. Вилькорейской, сл. О. Высотской; «Помирились», муз. Т. Вилькорейской; «Ай ты, дудочка-дуда», муз. М. Красева, сл. М. Чарной; «Поезд», муз. Н. Метлова, сл. И. Плакиды; «Плясовая», муз. Л. Бирнова, сл. А. Кузнецовой; «Парный танец», рус.нар. мелодия «Архангельская мелодия».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Характерные танцы. </w:t>
      </w:r>
      <w:r w:rsidRPr="00F86BB6">
        <w:rPr>
          <w:rFonts w:ascii="Times New Roman" w:hAnsi="Times New Roman"/>
          <w:szCs w:val="24"/>
        </w:rPr>
        <w:t xml:space="preserve">«Танец снежинок», муз. Бекмана; «Фонарики», муз. Р. Рустамова; «Танец Петрушек», латв. </w:t>
      </w:r>
      <w:r w:rsidR="00577E09" w:rsidRPr="00F86BB6">
        <w:rPr>
          <w:rFonts w:ascii="Times New Roman" w:hAnsi="Times New Roman"/>
          <w:szCs w:val="24"/>
        </w:rPr>
        <w:t>Н</w:t>
      </w:r>
      <w:r w:rsidRPr="00F86BB6">
        <w:rPr>
          <w:rFonts w:ascii="Times New Roman" w:hAnsi="Times New Roman"/>
          <w:szCs w:val="24"/>
        </w:rPr>
        <w:t xml:space="preserve">ар.полька; «Танец зайчиков»,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«Вышли куклы танцевать», муз. В. Витлина; повторение всех танцев, выученных в течение учебного года.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Развитие танцевально-игрового творчества</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«Пляска», муз. Р. Рустамова; «Зайцы», муз. Е. Тиличеевой; «Веселые ножки», рус.нар. мелодия, обраб. В. Агафонникова; «Волшебные платочки», рус.нар. мелодия, обраб. Р. Рустамова.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lastRenderedPageBreak/>
        <w:t>Музыкально-дидактические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звуковысотного слуха.</w:t>
      </w:r>
      <w:r w:rsidRPr="00E63D02">
        <w:rPr>
          <w:rFonts w:ascii="Times New Roman" w:hAnsi="Times New Roman"/>
          <w:sz w:val="24"/>
          <w:szCs w:val="24"/>
        </w:rPr>
        <w:t xml:space="preserve"> </w:t>
      </w:r>
      <w:r w:rsidRPr="00F86BB6">
        <w:rPr>
          <w:rFonts w:ascii="Times New Roman" w:hAnsi="Times New Roman"/>
          <w:szCs w:val="24"/>
        </w:rPr>
        <w:t>«Птицы и птенчики», «Веселые матрешки», «Три медведя».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ритмического слуха. </w:t>
      </w:r>
      <w:r w:rsidRPr="00F86BB6">
        <w:rPr>
          <w:rFonts w:ascii="Times New Roman" w:hAnsi="Times New Roman"/>
          <w:szCs w:val="24"/>
        </w:rPr>
        <w:t>«Кто как идет?», «Веселые дудочки».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тембрового и динамического слуха.</w:t>
      </w:r>
      <w:r w:rsidRPr="00E63D02">
        <w:rPr>
          <w:rFonts w:ascii="Times New Roman" w:hAnsi="Times New Roman"/>
          <w:sz w:val="24"/>
          <w:szCs w:val="24"/>
        </w:rPr>
        <w:t xml:space="preserve"> </w:t>
      </w:r>
      <w:r w:rsidRPr="00F86BB6">
        <w:rPr>
          <w:rFonts w:ascii="Times New Roman" w:hAnsi="Times New Roman"/>
          <w:szCs w:val="24"/>
        </w:rPr>
        <w:t>«Громко — тихо», «Узнай свой инструмент», «Колокольчики».</w:t>
      </w:r>
    </w:p>
    <w:p w:rsidR="0021097A" w:rsidRPr="00F86BB6" w:rsidRDefault="0021097A" w:rsidP="00F86BB6">
      <w:pPr>
        <w:spacing w:after="0" w:line="240" w:lineRule="auto"/>
        <w:ind w:firstLine="902"/>
        <w:jc w:val="both"/>
        <w:rPr>
          <w:rFonts w:ascii="Times New Roman" w:hAnsi="Times New Roman"/>
          <w:szCs w:val="24"/>
        </w:rPr>
      </w:pPr>
      <w:r w:rsidRPr="00E63D02">
        <w:rPr>
          <w:rFonts w:ascii="Times New Roman" w:hAnsi="Times New Roman"/>
          <w:b/>
          <w:sz w:val="24"/>
          <w:szCs w:val="24"/>
        </w:rPr>
        <w:t>Определение жанра и развитие памяти.</w:t>
      </w:r>
      <w:r w:rsidRPr="00E63D02">
        <w:rPr>
          <w:rFonts w:ascii="Times New Roman" w:hAnsi="Times New Roman"/>
          <w:sz w:val="24"/>
          <w:szCs w:val="24"/>
        </w:rPr>
        <w:t xml:space="preserve"> </w:t>
      </w:r>
      <w:r w:rsidRPr="00F86BB6">
        <w:rPr>
          <w:rFonts w:ascii="Times New Roman" w:hAnsi="Times New Roman"/>
          <w:szCs w:val="24"/>
        </w:rPr>
        <w:t>«Что делает кукла?», «Узнай и спой песню по картинке».</w:t>
      </w:r>
    </w:p>
    <w:p w:rsidR="0021097A" w:rsidRPr="00E63D02" w:rsidRDefault="0021097A" w:rsidP="00F86BB6">
      <w:pPr>
        <w:spacing w:after="0" w:line="240" w:lineRule="auto"/>
        <w:ind w:firstLine="902"/>
        <w:jc w:val="both"/>
        <w:rPr>
          <w:rFonts w:ascii="Times New Roman" w:hAnsi="Times New Roman"/>
          <w:sz w:val="24"/>
          <w:szCs w:val="24"/>
        </w:rPr>
      </w:pPr>
      <w:r w:rsidRPr="00E63D02">
        <w:rPr>
          <w:rFonts w:ascii="Times New Roman" w:hAnsi="Times New Roman"/>
          <w:b/>
          <w:sz w:val="24"/>
          <w:szCs w:val="24"/>
        </w:rPr>
        <w:t>Подыгрывание на детских ударных музыкальных инструментах.</w:t>
      </w:r>
    </w:p>
    <w:p w:rsidR="0021097A" w:rsidRPr="00F86BB6" w:rsidRDefault="002B092F" w:rsidP="00F86BB6">
      <w:pPr>
        <w:spacing w:after="0" w:line="240" w:lineRule="auto"/>
        <w:ind w:firstLine="902"/>
        <w:jc w:val="both"/>
        <w:rPr>
          <w:rFonts w:ascii="Times New Roman" w:hAnsi="Times New Roman"/>
          <w:szCs w:val="24"/>
        </w:rPr>
      </w:pPr>
      <w:r w:rsidRPr="00F86BB6">
        <w:rPr>
          <w:rFonts w:ascii="Times New Roman" w:hAnsi="Times New Roman"/>
          <w:szCs w:val="24"/>
        </w:rPr>
        <w:t>Народные мелодии.</w:t>
      </w:r>
    </w:p>
    <w:p w:rsidR="0021097A" w:rsidRPr="00E63D02" w:rsidRDefault="0021097A" w:rsidP="00F86BB6">
      <w:pPr>
        <w:spacing w:after="0" w:line="240" w:lineRule="auto"/>
        <w:ind w:firstLine="900"/>
        <w:jc w:val="center"/>
        <w:rPr>
          <w:rFonts w:ascii="Times New Roman" w:hAnsi="Times New Roman"/>
          <w:b/>
          <w:sz w:val="24"/>
          <w:szCs w:val="24"/>
        </w:rPr>
      </w:pPr>
      <w:r w:rsidRPr="00E63D02">
        <w:rPr>
          <w:rFonts w:ascii="Times New Roman" w:hAnsi="Times New Roman"/>
          <w:b/>
          <w:sz w:val="24"/>
          <w:szCs w:val="24"/>
        </w:rPr>
        <w:t>Средняя группа</w:t>
      </w:r>
    </w:p>
    <w:p w:rsidR="0021097A" w:rsidRPr="00E63D02" w:rsidRDefault="0021097A" w:rsidP="00F86BB6">
      <w:pPr>
        <w:keepNext/>
        <w:keepLines/>
        <w:spacing w:after="0" w:line="240" w:lineRule="auto"/>
        <w:ind w:firstLine="900"/>
        <w:jc w:val="center"/>
        <w:rPr>
          <w:rFonts w:ascii="Times New Roman" w:hAnsi="Times New Roman"/>
          <w:b/>
          <w:color w:val="000000"/>
          <w:sz w:val="24"/>
          <w:szCs w:val="24"/>
        </w:rPr>
      </w:pPr>
      <w:r w:rsidRPr="00E63D02">
        <w:rPr>
          <w:rFonts w:ascii="Times New Roman" w:hAnsi="Times New Roman"/>
          <w:b/>
          <w:color w:val="000000"/>
          <w:sz w:val="24"/>
          <w:szCs w:val="24"/>
        </w:rPr>
        <w:t>(от 4 до 5 лет)</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Слушание</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«Колыбельная», муз. А. Гречанинова; «Марш», муз. Л. Шульгина, «Ах ты, береза», рус.нар.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рус.нар. мелодия; «Мама», муз. П. Чайковского; «Веснянка», укр. </w:t>
      </w:r>
      <w:r w:rsidR="00577E09" w:rsidRPr="00F86BB6">
        <w:rPr>
          <w:rFonts w:ascii="Times New Roman" w:hAnsi="Times New Roman"/>
          <w:szCs w:val="24"/>
        </w:rPr>
        <w:t>Н</w:t>
      </w:r>
      <w:r w:rsidRPr="00F86BB6">
        <w:rPr>
          <w:rFonts w:ascii="Times New Roman" w:hAnsi="Times New Roman"/>
          <w:szCs w:val="24"/>
        </w:rPr>
        <w:t>ар.песня,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Пение</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Упражнения на развитие слуха и голоса.</w:t>
      </w:r>
      <w:r w:rsidRPr="00E63D02">
        <w:rPr>
          <w:rFonts w:ascii="Times New Roman" w:hAnsi="Times New Roman"/>
          <w:sz w:val="24"/>
          <w:szCs w:val="24"/>
        </w:rPr>
        <w:t xml:space="preserve"> </w:t>
      </w:r>
      <w:r w:rsidRPr="00F86BB6">
        <w:rPr>
          <w:rFonts w:ascii="Times New Roman" w:hAnsi="Times New Roman"/>
          <w:szCs w:val="24"/>
        </w:rPr>
        <w:t xml:space="preserve">«Две тетери», муз. М. Щеглова, сл. </w:t>
      </w:r>
      <w:r w:rsidR="00577E09" w:rsidRPr="00F86BB6">
        <w:rPr>
          <w:rFonts w:ascii="Times New Roman" w:hAnsi="Times New Roman"/>
          <w:szCs w:val="24"/>
        </w:rPr>
        <w:t>Н</w:t>
      </w:r>
      <w:r w:rsidRPr="00F86BB6">
        <w:rPr>
          <w:rFonts w:ascii="Times New Roman" w:hAnsi="Times New Roman"/>
          <w:szCs w:val="24"/>
        </w:rPr>
        <w:t xml:space="preserve">ародные; «Жук», муз. Н. Потоловского, сл. </w:t>
      </w:r>
      <w:r w:rsidR="00577E09" w:rsidRPr="00F86BB6">
        <w:rPr>
          <w:rFonts w:ascii="Times New Roman" w:hAnsi="Times New Roman"/>
          <w:szCs w:val="24"/>
        </w:rPr>
        <w:t>Н</w:t>
      </w:r>
      <w:r w:rsidRPr="00F86BB6">
        <w:rPr>
          <w:rFonts w:ascii="Times New Roman" w:hAnsi="Times New Roman"/>
          <w:szCs w:val="24"/>
        </w:rPr>
        <w:t xml:space="preserve">ародные; «Колыбельная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 «Где был, Иванушка», рус.нар. песня; «Гуси»,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«Пастушок», муз. Н. Преображенской, сл. </w:t>
      </w:r>
      <w:r w:rsidR="00577E09" w:rsidRPr="00F86BB6">
        <w:rPr>
          <w:rFonts w:ascii="Times New Roman" w:hAnsi="Times New Roman"/>
          <w:szCs w:val="24"/>
        </w:rPr>
        <w:t>Н</w:t>
      </w:r>
      <w:r w:rsidRPr="00F86BB6">
        <w:rPr>
          <w:rFonts w:ascii="Times New Roman" w:hAnsi="Times New Roman"/>
          <w:szCs w:val="24"/>
        </w:rPr>
        <w:t>ародные.</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Песни</w:t>
      </w:r>
      <w:r w:rsidRPr="00F86BB6">
        <w:rPr>
          <w:rFonts w:ascii="Times New Roman" w:hAnsi="Times New Roman"/>
          <w:b/>
          <w:szCs w:val="24"/>
        </w:rPr>
        <w:t>.</w:t>
      </w:r>
      <w:r w:rsidRPr="00F86BB6">
        <w:rPr>
          <w:rFonts w:ascii="Times New Roman" w:hAnsi="Times New Roman"/>
          <w:szCs w:val="24"/>
        </w:rPr>
        <w:t xml:space="preserve"> «Осень», муз. Ю. Чичкова, сл. И. Мазнина; «Баю-бай», муз. М. Красина, сл. М. Черной; «Осень», муз. И. Кишко, сл. Т. Волгиной; «Осенью», рус.нар.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w:t>
      </w:r>
      <w:r w:rsidR="00577E09" w:rsidRPr="00F86BB6">
        <w:rPr>
          <w:rFonts w:ascii="Times New Roman" w:hAnsi="Times New Roman"/>
          <w:szCs w:val="24"/>
        </w:rPr>
        <w:t>Н</w:t>
      </w:r>
      <w:r w:rsidRPr="00F86BB6">
        <w:rPr>
          <w:rFonts w:ascii="Times New Roman" w:hAnsi="Times New Roman"/>
          <w:szCs w:val="24"/>
        </w:rPr>
        <w:t xml:space="preserve">ар.песня; «Дождик», муз. М. Красева, сл. Н. Френкель; «Зайчик», муз. </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М. Старокадомского, сл. М. Клоковой; «Лошадка», муз. Т. Ломовой, сл. М. Ивенсен; «Паровоз», муз. З. Компанейца, сл. О. Высотской. </w:t>
      </w:r>
      <w:r w:rsidRPr="00F86BB6">
        <w:rPr>
          <w:rFonts w:ascii="Times New Roman" w:hAnsi="Times New Roman"/>
          <w:b/>
          <w:szCs w:val="24"/>
        </w:rPr>
        <w:t>Песни из детских мультфильмов.</w:t>
      </w:r>
      <w:r w:rsidRPr="00F86BB6">
        <w:rPr>
          <w:rFonts w:ascii="Times New Roman" w:hAnsi="Times New Roman"/>
          <w:szCs w:val="24"/>
        </w:rPr>
        <w:t xml:space="preserve"> «Улыбка»,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Музыкально-ритмические движения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Игровые упражнения.</w:t>
      </w:r>
      <w:r w:rsidRPr="00E63D02">
        <w:rPr>
          <w:rFonts w:ascii="Times New Roman" w:hAnsi="Times New Roman"/>
          <w:sz w:val="24"/>
          <w:szCs w:val="24"/>
        </w:rPr>
        <w:t xml:space="preserve"> </w:t>
      </w:r>
      <w:r w:rsidRPr="00F86BB6">
        <w:rPr>
          <w:rFonts w:ascii="Times New Roman" w:hAnsi="Times New Roman"/>
          <w:szCs w:val="24"/>
        </w:rPr>
        <w:t xml:space="preserve">«Пружинки» под рус.нар. мелодию; ходьба под «Марш», муз. И. Беркович; «Веселые мячики» (подпрыгивание и бег), муз. М. Сатулиной; «Качание рук с лентами», польск. </w:t>
      </w:r>
      <w:r w:rsidR="00577E09" w:rsidRPr="00F86BB6">
        <w:rPr>
          <w:rFonts w:ascii="Times New Roman" w:hAnsi="Times New Roman"/>
          <w:szCs w:val="24"/>
        </w:rPr>
        <w:t>Н</w:t>
      </w:r>
      <w:r w:rsidRPr="00F86BB6">
        <w:rPr>
          <w:rFonts w:ascii="Times New Roman" w:hAnsi="Times New Roman"/>
          <w:szCs w:val="24"/>
        </w:rPr>
        <w:t xml:space="preserve">ар.мелодия, обраб. Л. Вишкарева; прыжки под англ. </w:t>
      </w:r>
      <w:r w:rsidR="00577E09" w:rsidRPr="00F86BB6">
        <w:rPr>
          <w:rFonts w:ascii="Times New Roman" w:hAnsi="Times New Roman"/>
          <w:szCs w:val="24"/>
        </w:rPr>
        <w:t>Н</w:t>
      </w:r>
      <w:r w:rsidRPr="00F86BB6">
        <w:rPr>
          <w:rFonts w:ascii="Times New Roman" w:hAnsi="Times New Roman"/>
          <w:szCs w:val="24"/>
        </w:rPr>
        <w:t xml:space="preserve">ар.мелодию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 покружимся под </w:t>
      </w:r>
      <w:r w:rsidRPr="00F86BB6">
        <w:rPr>
          <w:rFonts w:ascii="Times New Roman" w:hAnsi="Times New Roman"/>
          <w:szCs w:val="24"/>
        </w:rPr>
        <w:lastRenderedPageBreak/>
        <w:t xml:space="preserve">рус.нар. мелодии. «Петух», муз. Т. Ломовой; «Кукла», муз. М. Старокадомского; «Упражнения с цветами» под муз. «Вальса» А. Жилина; «Жуки», венг. </w:t>
      </w:r>
      <w:r w:rsidR="00577E09" w:rsidRPr="00F86BB6">
        <w:rPr>
          <w:rFonts w:ascii="Times New Roman" w:hAnsi="Times New Roman"/>
          <w:szCs w:val="24"/>
        </w:rPr>
        <w:t>Н</w:t>
      </w:r>
      <w:r w:rsidRPr="00F86BB6">
        <w:rPr>
          <w:rFonts w:ascii="Times New Roman" w:hAnsi="Times New Roman"/>
          <w:szCs w:val="24"/>
        </w:rPr>
        <w:t>ар.мелодия, обраб. Л. Вишкарева.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Этюды-драматизации.</w:t>
      </w:r>
      <w:r w:rsidRPr="00E63D02">
        <w:rPr>
          <w:rFonts w:ascii="Times New Roman" w:hAnsi="Times New Roman"/>
          <w:sz w:val="24"/>
          <w:szCs w:val="24"/>
        </w:rPr>
        <w:t xml:space="preserve"> </w:t>
      </w:r>
      <w:r w:rsidRPr="00F86BB6">
        <w:rPr>
          <w:rFonts w:ascii="Times New Roman" w:hAnsi="Times New Roman"/>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 из цикла «Времена года» П. Чайковского «Апрель»; «Бегал заяц по болоту», муз. В. Герчик; «Сбор ягод» под рус.нар. песню «Ах ты, береза»; «Кукушка танцует», муз. Э. Сигмейстера; «Наседка и цыплята», муз. Т. Ломовой.</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Хороводы и пляски.</w:t>
      </w:r>
      <w:r w:rsidRPr="00E63D02">
        <w:rPr>
          <w:rFonts w:ascii="Times New Roman" w:hAnsi="Times New Roman"/>
          <w:sz w:val="24"/>
          <w:szCs w:val="24"/>
        </w:rPr>
        <w:t xml:space="preserve"> </w:t>
      </w:r>
      <w:r w:rsidRPr="00F86BB6">
        <w:rPr>
          <w:rFonts w:ascii="Times New Roman" w:hAnsi="Times New Roman"/>
          <w:szCs w:val="24"/>
        </w:rPr>
        <w:t xml:space="preserve">«Пляска парами», латыш.нар. мелодия; «По улице мостовой»,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обраб. Т. Ломовой; «Топ и хлоп», муз. Т. Назарова-Метнер, сл. Е. Каргановой; «Покажи ладошки», лат.нар. мелодия «Танец с ложками» под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елодию; «Танец с платочками»,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«Приглашение», укр.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обраб. Г. Теплицкого; «Пляска с султанчиками», укр. </w:t>
      </w:r>
      <w:r w:rsidR="00577E09" w:rsidRPr="00F86BB6">
        <w:rPr>
          <w:rFonts w:ascii="Times New Roman" w:hAnsi="Times New Roman"/>
          <w:szCs w:val="24"/>
        </w:rPr>
        <w:t>Н</w:t>
      </w:r>
      <w:r w:rsidRPr="00F86BB6">
        <w:rPr>
          <w:rFonts w:ascii="Times New Roman" w:hAnsi="Times New Roman"/>
          <w:szCs w:val="24"/>
        </w:rPr>
        <w:t xml:space="preserve">ар.мелодия, обраб. М. Раухвергера; «Кто у нас хороший?», муз. Ан. Александрова; «Покажи ладошку», латыш.нар. мелодия; пляска «До свидания», чеш.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«Платочек»,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в обраб. Л. Ревуцкого; «Дудочка-дуда», муз. Ю. Слонова, сл. </w:t>
      </w:r>
      <w:r w:rsidR="00577E09" w:rsidRPr="00F86BB6">
        <w:rPr>
          <w:rFonts w:ascii="Times New Roman" w:hAnsi="Times New Roman"/>
          <w:szCs w:val="24"/>
        </w:rPr>
        <w:t>Н</w:t>
      </w:r>
      <w:r w:rsidRPr="00F86BB6">
        <w:rPr>
          <w:rFonts w:ascii="Times New Roman" w:hAnsi="Times New Roman"/>
          <w:szCs w:val="24"/>
        </w:rPr>
        <w:t>ародные; «Хлоп-хлоп-хлоп», эст.нар. мелодия, обраб. А. Роомере; новогодние хороводы по выбору музыкального руководителя</w:t>
      </w:r>
      <w:r w:rsidRPr="00F86BB6">
        <w:rPr>
          <w:rFonts w:ascii="Times New Roman" w:hAnsi="Times New Roman"/>
          <w:b/>
          <w:szCs w:val="24"/>
        </w:rPr>
        <w:t xml:space="preserve"> Характерные танцы. </w:t>
      </w:r>
      <w:r w:rsidRPr="00F86BB6">
        <w:rPr>
          <w:rFonts w:ascii="Times New Roman" w:hAnsi="Times New Roman"/>
          <w:szCs w:val="24"/>
        </w:rPr>
        <w:t xml:space="preserve">«Снежинки»,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«Котята-поварята», муз. Е. Тиличеевой, сл. М. Ивенсен; «Коза-дереза», сл. </w:t>
      </w:r>
      <w:r w:rsidR="00577E09" w:rsidRPr="00F86BB6">
        <w:rPr>
          <w:rFonts w:ascii="Times New Roman" w:hAnsi="Times New Roman"/>
          <w:szCs w:val="24"/>
        </w:rPr>
        <w:t>Н</w:t>
      </w:r>
      <w:r w:rsidRPr="00F86BB6">
        <w:rPr>
          <w:rFonts w:ascii="Times New Roman" w:hAnsi="Times New Roman"/>
          <w:szCs w:val="24"/>
        </w:rPr>
        <w:t>ародные, муз. М. Магиденко.</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Музыкальные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Игры. </w:t>
      </w:r>
      <w:r w:rsidRPr="00F86BB6">
        <w:rPr>
          <w:rFonts w:ascii="Times New Roman" w:hAnsi="Times New Roman"/>
          <w:szCs w:val="24"/>
        </w:rPr>
        <w:t xml:space="preserve">«Курочка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w:t>
      </w:r>
      <w:r w:rsidR="00577E09" w:rsidRPr="00F86BB6">
        <w:rPr>
          <w:rFonts w:ascii="Times New Roman" w:hAnsi="Times New Roman"/>
          <w:szCs w:val="24"/>
        </w:rPr>
        <w:t>Н</w:t>
      </w:r>
      <w:r w:rsidRPr="00F86BB6">
        <w:rPr>
          <w:rFonts w:ascii="Times New Roman" w:hAnsi="Times New Roman"/>
          <w:szCs w:val="24"/>
        </w:rPr>
        <w:t xml:space="preserve">ар.мелодия; «Веселая карусель»,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обраб. Е. Тиличеевой; «Ловишки», рус.нар. мелодия, обраб. А. Сидельникова; игры, выученные в течение года.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Игры с пением.</w:t>
      </w:r>
      <w:r w:rsidRPr="00E63D02">
        <w:rPr>
          <w:rFonts w:ascii="Times New Roman" w:hAnsi="Times New Roman"/>
          <w:sz w:val="24"/>
          <w:szCs w:val="24"/>
        </w:rPr>
        <w:t xml:space="preserve"> </w:t>
      </w:r>
      <w:r w:rsidRPr="00F86BB6">
        <w:rPr>
          <w:rFonts w:ascii="Times New Roman" w:hAnsi="Times New Roman"/>
          <w:szCs w:val="24"/>
        </w:rPr>
        <w:t xml:space="preserve">«Огородная-хороводная», муз. Б. Можжевелова, сл. А. Пассовой; «Кукла», муз. Старокадомского, сл. О. Высотской;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Н. Кукловской; «Рыбка», муз. М. Красева; «Платочек», укр. </w:t>
      </w:r>
      <w:r w:rsidR="00577E09" w:rsidRPr="00F86BB6">
        <w:rPr>
          <w:rFonts w:ascii="Times New Roman" w:hAnsi="Times New Roman"/>
          <w:szCs w:val="24"/>
        </w:rPr>
        <w:t>Н</w:t>
      </w:r>
      <w:r w:rsidRPr="00F86BB6">
        <w:rPr>
          <w:rFonts w:ascii="Times New Roman" w:hAnsi="Times New Roman"/>
          <w:szCs w:val="24"/>
        </w:rPr>
        <w:t>ар.песня, обр. Н. Метлова; «Веселая девочка Таня», муз. А. Филиппенко, сл. Н. Кукловской и Р. Борисовой.</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Песенное творчество</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w:t>
      </w:r>
      <w:r w:rsidR="00577E09" w:rsidRPr="00F86BB6">
        <w:rPr>
          <w:rFonts w:ascii="Times New Roman" w:hAnsi="Times New Roman"/>
          <w:szCs w:val="24"/>
        </w:rPr>
        <w:t>Н</w:t>
      </w:r>
      <w:r w:rsidRPr="00F86BB6">
        <w:rPr>
          <w:rFonts w:ascii="Times New Roman" w:hAnsi="Times New Roman"/>
          <w:szCs w:val="24"/>
        </w:rPr>
        <w:t>ародные; «Котенька-коток», рус.нар. песня.</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Развитие танцевально-игрового творчества</w:t>
      </w:r>
    </w:p>
    <w:p w:rsidR="0021097A" w:rsidRPr="00F86BB6" w:rsidRDefault="0021097A" w:rsidP="00F86BB6">
      <w:pPr>
        <w:keepNext/>
        <w:spacing w:after="0" w:line="240" w:lineRule="auto"/>
        <w:ind w:firstLine="900"/>
        <w:jc w:val="both"/>
        <w:rPr>
          <w:rFonts w:ascii="Times New Roman" w:hAnsi="Times New Roman"/>
          <w:b/>
          <w:szCs w:val="24"/>
        </w:rPr>
      </w:pPr>
      <w:r w:rsidRPr="00F86BB6">
        <w:rPr>
          <w:rFonts w:ascii="Times New Roman" w:hAnsi="Times New Roman"/>
          <w:szCs w:val="24"/>
        </w:rPr>
        <w:t>«Лошадка», муз. Н. Потоловского; «Зайчики», «Наседка и цыплята», «Воробей», муз. Т. Ломовой; «Ой, хмель мой, хмелек», рус.нар.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Музыкально-дидактические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звуковысотного слуха.</w:t>
      </w:r>
      <w:r w:rsidRPr="00E63D02">
        <w:rPr>
          <w:rFonts w:ascii="Times New Roman" w:hAnsi="Times New Roman"/>
          <w:sz w:val="24"/>
          <w:szCs w:val="24"/>
        </w:rPr>
        <w:t xml:space="preserve"> </w:t>
      </w:r>
      <w:r w:rsidRPr="00F86BB6">
        <w:rPr>
          <w:rFonts w:ascii="Times New Roman" w:hAnsi="Times New Roman"/>
          <w:szCs w:val="24"/>
        </w:rPr>
        <w:t>«Птицы и птенчики», «Качели».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ритмического слуха. </w:t>
      </w:r>
      <w:r w:rsidRPr="00F86BB6">
        <w:rPr>
          <w:rFonts w:ascii="Times New Roman" w:hAnsi="Times New Roman"/>
          <w:szCs w:val="24"/>
        </w:rPr>
        <w:t>«Петушок, курочка и цыпленок», «Кто как идет?», «Веселые дудочки», «Сыграй, как 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тембрового и динамического слуха</w:t>
      </w:r>
      <w:r w:rsidRPr="00F86BB6">
        <w:rPr>
          <w:rFonts w:ascii="Times New Roman" w:hAnsi="Times New Roman"/>
          <w:b/>
          <w:szCs w:val="24"/>
        </w:rPr>
        <w:t>.</w:t>
      </w:r>
      <w:r w:rsidRPr="00F86BB6">
        <w:rPr>
          <w:rFonts w:ascii="Times New Roman" w:hAnsi="Times New Roman"/>
          <w:szCs w:val="24"/>
        </w:rPr>
        <w:t xml:space="preserve"> «Громко — тихо», «Узнай свой инструмент»; «Угадай, на чем играю».</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lastRenderedPageBreak/>
        <w:t xml:space="preserve">Определение жанра и развитие памяти. </w:t>
      </w:r>
      <w:r w:rsidRPr="00F86BB6">
        <w:rPr>
          <w:rFonts w:ascii="Times New Roman" w:hAnsi="Times New Roman"/>
          <w:szCs w:val="24"/>
        </w:rPr>
        <w:t>«Что делает кукла?», «Узнай и спой песню по картинке», «Музыкальный магазин».</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Игра на детских музыкальных инструментах.</w:t>
      </w:r>
      <w:r w:rsidRPr="00E63D02">
        <w:rPr>
          <w:rFonts w:ascii="Times New Roman" w:hAnsi="Times New Roman"/>
          <w:sz w:val="24"/>
          <w:szCs w:val="24"/>
        </w:rPr>
        <w:t xml:space="preserve"> </w:t>
      </w:r>
      <w:r w:rsidRPr="00F86BB6">
        <w:rPr>
          <w:rFonts w:ascii="Times New Roman" w:hAnsi="Times New Roman"/>
          <w:szCs w:val="24"/>
        </w:rPr>
        <w:t xml:space="preserve">«Мы идем с флажками», «Гармошка», «Небо синее», «Андрей-воробей», муз. Е. Тиличеевой, сл. М. Долинова; «Сорока-сорока», рус.нар. прибаутка, обр. Т. Попатенко; «Кап-кап-кап…», румын.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 Т. Попатенко; «Лиса»,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рибаутка, обр. В. Попова; </w:t>
      </w:r>
      <w:r w:rsidR="002B092F" w:rsidRPr="00F86BB6">
        <w:rPr>
          <w:rFonts w:ascii="Times New Roman" w:hAnsi="Times New Roman"/>
          <w:szCs w:val="24"/>
        </w:rPr>
        <w:t xml:space="preserve">подыгрывание рус. </w:t>
      </w:r>
      <w:r w:rsidR="00577E09" w:rsidRPr="00F86BB6">
        <w:rPr>
          <w:rFonts w:ascii="Times New Roman" w:hAnsi="Times New Roman"/>
          <w:szCs w:val="24"/>
        </w:rPr>
        <w:t>Н</w:t>
      </w:r>
      <w:r w:rsidR="002B092F" w:rsidRPr="00F86BB6">
        <w:rPr>
          <w:rFonts w:ascii="Times New Roman" w:hAnsi="Times New Roman"/>
          <w:szCs w:val="24"/>
        </w:rPr>
        <w:t xml:space="preserve">ар. </w:t>
      </w:r>
      <w:r w:rsidR="00577E09" w:rsidRPr="00F86BB6">
        <w:rPr>
          <w:rFonts w:ascii="Times New Roman" w:hAnsi="Times New Roman"/>
          <w:szCs w:val="24"/>
        </w:rPr>
        <w:t>М</w:t>
      </w:r>
      <w:r w:rsidR="002B092F" w:rsidRPr="00F86BB6">
        <w:rPr>
          <w:rFonts w:ascii="Times New Roman" w:hAnsi="Times New Roman"/>
          <w:szCs w:val="24"/>
        </w:rPr>
        <w:t>елодий.</w:t>
      </w:r>
    </w:p>
    <w:p w:rsidR="0021097A" w:rsidRPr="00E63D02" w:rsidRDefault="0021097A" w:rsidP="00F86BB6">
      <w:pPr>
        <w:spacing w:after="0" w:line="240" w:lineRule="auto"/>
        <w:ind w:firstLine="900"/>
        <w:jc w:val="center"/>
        <w:rPr>
          <w:rFonts w:ascii="Times New Roman" w:hAnsi="Times New Roman"/>
          <w:b/>
          <w:sz w:val="24"/>
          <w:szCs w:val="24"/>
        </w:rPr>
      </w:pPr>
      <w:r w:rsidRPr="00E63D02">
        <w:rPr>
          <w:rFonts w:ascii="Times New Roman" w:hAnsi="Times New Roman"/>
          <w:b/>
          <w:sz w:val="24"/>
          <w:szCs w:val="24"/>
        </w:rPr>
        <w:t>Старшая группа</w:t>
      </w:r>
    </w:p>
    <w:p w:rsidR="0021097A" w:rsidRPr="00E63D02" w:rsidRDefault="0021097A" w:rsidP="00F86BB6">
      <w:pPr>
        <w:keepNext/>
        <w:keepLines/>
        <w:spacing w:after="0" w:line="240" w:lineRule="auto"/>
        <w:ind w:firstLine="900"/>
        <w:jc w:val="center"/>
        <w:rPr>
          <w:rFonts w:ascii="Times New Roman" w:hAnsi="Times New Roman"/>
          <w:b/>
          <w:color w:val="000000"/>
          <w:sz w:val="24"/>
          <w:szCs w:val="24"/>
        </w:rPr>
      </w:pPr>
      <w:r w:rsidRPr="00E63D02">
        <w:rPr>
          <w:rFonts w:ascii="Times New Roman" w:hAnsi="Times New Roman"/>
          <w:b/>
          <w:color w:val="000000"/>
          <w:sz w:val="24"/>
          <w:szCs w:val="24"/>
        </w:rPr>
        <w:t>(от 5 до 6 лет)</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Слушание</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Пение</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Упражнения на развитие слуха и голоса. </w:t>
      </w:r>
      <w:r w:rsidRPr="00F86BB6">
        <w:rPr>
          <w:rFonts w:ascii="Times New Roman" w:hAnsi="Times New Roman"/>
          <w:szCs w:val="24"/>
        </w:rPr>
        <w:t>«Зайка», муз. В. Карасевой, сл. Н. Френкель; «Сшили кошке к празднику сапожки», детская песенка; «Ворон», рус.нар. песня, обраб. Е. Тиличеевой; «Андрей-воробей», рус.нар.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рус.нар. песенки и попевки.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Песни</w:t>
      </w:r>
      <w:r w:rsidRPr="00F86BB6">
        <w:rPr>
          <w:rFonts w:ascii="Times New Roman" w:hAnsi="Times New Roman"/>
          <w:b/>
          <w:szCs w:val="24"/>
        </w:rPr>
        <w:t xml:space="preserve">. </w:t>
      </w:r>
      <w:r w:rsidRPr="00F86BB6">
        <w:rPr>
          <w:rFonts w:ascii="Times New Roman" w:hAnsi="Times New Roman"/>
          <w:szCs w:val="24"/>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Песенное творчество</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«Колыбельная», рус.нар. песня; «Марш», муз. М. Красева; «Дили-дили! Бом! Бом!», укр. </w:t>
      </w:r>
      <w:r w:rsidR="00577E09" w:rsidRPr="00F86BB6">
        <w:rPr>
          <w:rFonts w:ascii="Times New Roman" w:hAnsi="Times New Roman"/>
          <w:szCs w:val="24"/>
        </w:rPr>
        <w:t>Н</w:t>
      </w:r>
      <w:r w:rsidRPr="00F86BB6">
        <w:rPr>
          <w:rFonts w:ascii="Times New Roman" w:hAnsi="Times New Roman"/>
          <w:szCs w:val="24"/>
        </w:rPr>
        <w:t xml:space="preserve">ар.песня, сл. Е. Макшанцевой; «Придумай песенку»; потешки, дразнилки, считалки и другие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опевки.</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Музыкально-ритмические движения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Упражнения.</w:t>
      </w:r>
      <w:r w:rsidRPr="00E63D02">
        <w:rPr>
          <w:rFonts w:ascii="Times New Roman" w:hAnsi="Times New Roman"/>
          <w:sz w:val="24"/>
          <w:szCs w:val="24"/>
        </w:rPr>
        <w:t xml:space="preserve"> </w:t>
      </w:r>
      <w:r w:rsidRPr="00F86BB6">
        <w:rPr>
          <w:rFonts w:ascii="Times New Roman" w:hAnsi="Times New Roman"/>
          <w:szCs w:val="24"/>
        </w:rPr>
        <w:t>«Маленький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рус.нар. мелодию «Из-под дуба, из-под вяза»); «Росинки», муз. С. Майкапара; «Канава», рус.нар. мелодия, обр. Р. Рустамова.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Упражнения с предметами.</w:t>
      </w:r>
      <w:r w:rsidRPr="00E63D02">
        <w:rPr>
          <w:rFonts w:ascii="Times New Roman" w:hAnsi="Times New Roman"/>
          <w:sz w:val="24"/>
          <w:szCs w:val="24"/>
        </w:rPr>
        <w:t xml:space="preserve"> </w:t>
      </w:r>
      <w:r w:rsidRPr="00F86BB6">
        <w:rPr>
          <w:rFonts w:ascii="Times New Roman" w:hAnsi="Times New Roman"/>
          <w:szCs w:val="24"/>
        </w:rPr>
        <w:t xml:space="preserve">«Вальс», муз. А. Дворжака; «Упражнения с ленточками», укр. </w:t>
      </w:r>
      <w:r w:rsidR="00577E09" w:rsidRPr="00F86BB6">
        <w:rPr>
          <w:rFonts w:ascii="Times New Roman" w:hAnsi="Times New Roman"/>
          <w:szCs w:val="24"/>
        </w:rPr>
        <w:t>Н</w:t>
      </w:r>
      <w:r w:rsidRPr="00F86BB6">
        <w:rPr>
          <w:rFonts w:ascii="Times New Roman" w:hAnsi="Times New Roman"/>
          <w:szCs w:val="24"/>
        </w:rPr>
        <w:t>ар.мелодия, обр. Р. Рустамова; «Гавот», муз. Ф. Госсека; «Передача платочка», муз. Т. Ломовой; «Упражнения с мячами», муз. Т. Ломовой; «Вальс», муз. Ф. Бургмюллера.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Этюды. </w:t>
      </w:r>
      <w:r w:rsidRPr="00F86BB6">
        <w:rPr>
          <w:rFonts w:ascii="Times New Roman" w:hAnsi="Times New Roman"/>
          <w:szCs w:val="24"/>
        </w:rPr>
        <w:t xml:space="preserve">«Тихий танец» (тема из вариаций), муз. В. Моцарта; «Полька», нем. </w:t>
      </w:r>
      <w:r w:rsidR="00577E09" w:rsidRPr="00F86BB6">
        <w:rPr>
          <w:rFonts w:ascii="Times New Roman" w:hAnsi="Times New Roman"/>
          <w:szCs w:val="24"/>
        </w:rPr>
        <w:t>Н</w:t>
      </w:r>
      <w:r w:rsidRPr="00F86BB6">
        <w:rPr>
          <w:rFonts w:ascii="Times New Roman" w:hAnsi="Times New Roman"/>
          <w:szCs w:val="24"/>
        </w:rPr>
        <w:t>ар.танец; «Поспи и попляши» («Игра с куклой»), муз. Т. Ломовой; «Ау!» («Игра в лесу», муз.Т. Ломовой).</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lastRenderedPageBreak/>
        <w:t>Танцы и пляски.</w:t>
      </w:r>
      <w:r w:rsidRPr="00E63D02">
        <w:rPr>
          <w:rFonts w:ascii="Times New Roman" w:hAnsi="Times New Roman"/>
          <w:sz w:val="24"/>
          <w:szCs w:val="24"/>
        </w:rPr>
        <w:t xml:space="preserve"> </w:t>
      </w:r>
      <w:r w:rsidRPr="00F86BB6">
        <w:rPr>
          <w:rFonts w:ascii="Times New Roman" w:hAnsi="Times New Roman"/>
          <w:szCs w:val="24"/>
        </w:rPr>
        <w:t xml:space="preserve">«Дружные пары», муз. И. Штрауса («Полька»); «Парный танец», муз. Ан. Александрова («Полька»); «Приглашение», рус.нар. мелодия «Лен», обраб. М. Раухвергера; «Задорный танец», муз. В. Золотарева; «Зеркало», «Ой, хмель мой, хмелек», рус.нар. мелодии; «Круговая пляска»,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С. Разоренова; «Русская пляска»,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(«Во саду ли, в огороде»); «Кадриль с ложками»,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Е. Туманяна; пляска мальчиков «Чеботуха»,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Характерные танцы. </w:t>
      </w:r>
      <w:r w:rsidRPr="00F86BB6">
        <w:rPr>
          <w:rFonts w:ascii="Times New Roman" w:hAnsi="Times New Roman"/>
          <w:szCs w:val="24"/>
        </w:rPr>
        <w:t>«Матрешки», муз. Б. Мокроусова; «Чеботуха», рус.нар. мелодия, обраб. В. Золотарева; «Танец бусинок», муз. Т. Ломовой; «Пляска Петрушек», хорват.нар.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Хороводы. </w:t>
      </w:r>
      <w:r w:rsidRPr="00F86BB6">
        <w:rPr>
          <w:rFonts w:ascii="Times New Roman" w:hAnsi="Times New Roman"/>
          <w:szCs w:val="24"/>
        </w:rPr>
        <w:t>«К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рус.нар. песни, обр. В. Агафонникова; «Ай да березка», муз. Т. Попатенко, сл. Ж. Агаджановой; «Возле речки, возле моста»; «Пошла млада за водой», рус.нар. песни, обр. В. Агафонникова.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Музыкальные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Игры. </w:t>
      </w:r>
      <w:r w:rsidRPr="00F86BB6">
        <w:rPr>
          <w:rFonts w:ascii="Times New Roman" w:hAnsi="Times New Roman"/>
          <w:szCs w:val="24"/>
        </w:rPr>
        <w:t xml:space="preserve">«Ловишка», муз. Й. Гайдна; «Не выпустим», муз. Т. Ломовой; «Будь ловким!», муз. Н. Ладухина; «Игра с бубном», муз. М. Красева; «Ищи игрушку», «Будь ловкий», рус.нар. мелодия, обр. В. Агафонникова; «Летчики на аэродроме», муз. М. Раухвергера; «Найди себе пару», латв. </w:t>
      </w:r>
      <w:r w:rsidR="00577E09" w:rsidRPr="00F86BB6">
        <w:rPr>
          <w:rFonts w:ascii="Times New Roman" w:hAnsi="Times New Roman"/>
          <w:szCs w:val="24"/>
        </w:rPr>
        <w:t>Н</w:t>
      </w:r>
      <w:r w:rsidRPr="00F86BB6">
        <w:rPr>
          <w:rFonts w:ascii="Times New Roman" w:hAnsi="Times New Roman"/>
          <w:szCs w:val="24"/>
        </w:rPr>
        <w:t xml:space="preserve">ар.мелодия,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w:t>
      </w:r>
      <w:r w:rsidR="00577E09" w:rsidRPr="00F86BB6">
        <w:rPr>
          <w:rFonts w:ascii="Times New Roman" w:hAnsi="Times New Roman"/>
          <w:szCs w:val="24"/>
        </w:rPr>
        <w:t>Н</w:t>
      </w:r>
      <w:r w:rsidRPr="00F86BB6">
        <w:rPr>
          <w:rFonts w:ascii="Times New Roman" w:hAnsi="Times New Roman"/>
          <w:szCs w:val="24"/>
        </w:rPr>
        <w:t>ар.песня, обр. Г. Фрида.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Игры с пением.</w:t>
      </w:r>
      <w:r w:rsidRPr="00E63D02">
        <w:rPr>
          <w:rFonts w:ascii="Times New Roman" w:hAnsi="Times New Roman"/>
          <w:sz w:val="24"/>
          <w:szCs w:val="24"/>
        </w:rPr>
        <w:t xml:space="preserve"> </w:t>
      </w:r>
      <w:r w:rsidRPr="00F86BB6">
        <w:rPr>
          <w:rFonts w:ascii="Times New Roman" w:hAnsi="Times New Roman"/>
          <w:szCs w:val="24"/>
        </w:rPr>
        <w:t xml:space="preserve">«Колпачок», «Ой, заинька по сенечкам», «Ворон», рус.нар. песни; «Заинька»,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 Н. Римского-Корсакова; «Как на тоненький ледок»,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обраб. А. Рубца; «Ворон», рус.нар. мелодия, обр. Е. Тиличеевой; «Две тетери»,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обраб. В. Агафонникова; «Кот Васька», муз. Г. Лобачева, сл. Н. Френкель; «Ежик», муз. А. Аверина; «Хоровод в лесу», муз. М. Иорданского; «Ежик и мышки», муз. М. Красева, сл. М. Клоковой; «Цветы», муз. Н. Бахутовой, слова народные.</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Музыкально-дидактические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звуковысотного слуха. </w:t>
      </w:r>
      <w:r w:rsidRPr="00F86BB6">
        <w:rPr>
          <w:rFonts w:ascii="Times New Roman" w:hAnsi="Times New Roman"/>
          <w:szCs w:val="24"/>
        </w:rPr>
        <w:t>«Музыкальное лото», «Ступеньки», «Где мои детки?», «Мама и детки».</w:t>
      </w:r>
      <w:r w:rsidRPr="00E63D02">
        <w:rPr>
          <w:rFonts w:ascii="Times New Roman" w:hAnsi="Times New Roman"/>
          <w:b/>
          <w:sz w:val="24"/>
          <w:szCs w:val="24"/>
        </w:rPr>
        <w:t xml:space="preserve"> Развитие чувства ритма.</w:t>
      </w:r>
      <w:r w:rsidRPr="00E63D02">
        <w:rPr>
          <w:rFonts w:ascii="Times New Roman" w:hAnsi="Times New Roman"/>
          <w:sz w:val="24"/>
          <w:szCs w:val="24"/>
        </w:rPr>
        <w:t xml:space="preserve"> </w:t>
      </w:r>
      <w:r w:rsidRPr="00F86BB6">
        <w:rPr>
          <w:rFonts w:ascii="Times New Roman" w:hAnsi="Times New Roman"/>
          <w:szCs w:val="24"/>
        </w:rPr>
        <w:t>«Определи по ритму», «Ритмические полоски», «Учись танцевать», «Ищи».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тембрового слуха. </w:t>
      </w:r>
      <w:r w:rsidRPr="00F86BB6">
        <w:rPr>
          <w:rFonts w:ascii="Times New Roman" w:hAnsi="Times New Roman"/>
          <w:szCs w:val="24"/>
        </w:rPr>
        <w:t>«На чем играю?», «Музыкальные загадки», «Музыкальный домик».</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диатонического слуха.</w:t>
      </w:r>
      <w:r w:rsidRPr="00E63D02">
        <w:rPr>
          <w:rFonts w:ascii="Times New Roman" w:hAnsi="Times New Roman"/>
          <w:sz w:val="24"/>
          <w:szCs w:val="24"/>
        </w:rPr>
        <w:t xml:space="preserve"> </w:t>
      </w:r>
      <w:r w:rsidRPr="00F86BB6">
        <w:rPr>
          <w:rFonts w:ascii="Times New Roman" w:hAnsi="Times New Roman"/>
          <w:szCs w:val="24"/>
        </w:rPr>
        <w:t>«Громко, тихо запоем», «Звенящие колокольчики».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восприятия музыки и музыкальной памяти. </w:t>
      </w:r>
      <w:r w:rsidRPr="00F86BB6">
        <w:rPr>
          <w:rFonts w:ascii="Times New Roman" w:hAnsi="Times New Roman"/>
          <w:szCs w:val="24"/>
        </w:rPr>
        <w:t>«Будь внимательным», «Буратино», «Музыкальный магазин», «Времена года», «Наши песни».</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Инсценировки и музыкальные спектакли</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 нам гости пришли», муз. Ан. Александрова; «Как у наших у ворот»,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В. Агафонникова; «Где ты был, Иванушка?»,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 М. Иорданского; «Моя любимая кукла», автор Т. Коренева; «Полянка» (музыкальная игра-сказка), муз.Т. Вилькорейской.</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Развитие танцевально-игрового творчества</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рус.нар. мелодия, обр. Р. Рустамова; «А я по лугу»,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 Т. Смирновой.</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Игра на детских музыкальных инструментах</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«Небо синее», «Смелый пилот», муз. Е. Тиличеевой, сл. М. Долинова; «Дон-дон», рус.нар. песня, обр. Р. Рустамова; «Гори, гори ясно!»,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«Пастушок», чеш.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lastRenderedPageBreak/>
        <w:t>М</w:t>
      </w:r>
      <w:r w:rsidRPr="00F86BB6">
        <w:rPr>
          <w:rFonts w:ascii="Times New Roman" w:hAnsi="Times New Roman"/>
          <w:szCs w:val="24"/>
        </w:rPr>
        <w:t xml:space="preserve">елодия, обр. И. Берковича; «Петушок»,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есня, обр. М. Красева; «Часики», муз. С. Вольфензона; «Жил у нашей бабушки черный баран», рус.нар. шуточная песня, обр. В. Агафонникова.</w:t>
      </w:r>
    </w:p>
    <w:p w:rsidR="0021097A" w:rsidRPr="00E63D02" w:rsidRDefault="0021097A"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Подготовительная к школе группа</w:t>
      </w:r>
    </w:p>
    <w:p w:rsidR="0021097A" w:rsidRPr="002B092F" w:rsidRDefault="002B092F" w:rsidP="00F86BB6">
      <w:pPr>
        <w:keepNext/>
        <w:keepLine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(от 6 до 7 лет)</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Слушание</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Могут исполняться и другие произведения русских и западноевропейских композиторов (по выбору музыкального руководителя).</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Пение</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Упражнения на развитие слуха и голоса. </w:t>
      </w:r>
      <w:r w:rsidRPr="00F86BB6">
        <w:rPr>
          <w:rFonts w:ascii="Times New Roman" w:hAnsi="Times New Roman"/>
          <w:szCs w:val="24"/>
        </w:rPr>
        <w:t xml:space="preserve">«Лиса по лесу ходила», рус.нар. песня; «Бубенчики», «Наш дом», «Дудка», «Кукушечка», муз. Е. Тиличеевой, сл. М. Долинова; «Ходит зайка по саду», рус.нар. мелодии; «Спите, куклы», «В школу», муз. Е. Тиличеевой, сл. М. Долинова; «Волк и козлята», эстон. </w:t>
      </w:r>
      <w:r w:rsidR="00577E09" w:rsidRPr="00F86BB6">
        <w:rPr>
          <w:rFonts w:ascii="Times New Roman" w:hAnsi="Times New Roman"/>
          <w:szCs w:val="24"/>
        </w:rPr>
        <w:t>Н</w:t>
      </w:r>
      <w:r w:rsidRPr="00F86BB6">
        <w:rPr>
          <w:rFonts w:ascii="Times New Roman" w:hAnsi="Times New Roman"/>
          <w:szCs w:val="24"/>
        </w:rPr>
        <w:t xml:space="preserve">ар.песня; «Зайка», «Петрушка», муз. В. Карасевой; «Труба», «Kонь», муз. Е. Тиличеевой, сл. Н. Найденовой; «В школу», муз. Е. Тиличеевой, сл. М. Долинова; «Котя-коток», «Колыбельная», «Горошина», муз. В. Карасевой; «Качели», муз. Е. Тиличеевой, сл. М. Долинова; «А я по лугу», рус.нар. мелодии; «Скок-скок, поскок»,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есня; «Огород», муз. В. Карасевой; «Вальс», «Чепуха», «Балалайка», муз. Е. Тиличеевой, сл. Н. Найденовой.</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Песни. </w:t>
      </w:r>
      <w:r w:rsidRPr="00F86BB6">
        <w:rPr>
          <w:rFonts w:ascii="Times New Roman" w:hAnsi="Times New Roman"/>
          <w:szCs w:val="24"/>
        </w:rPr>
        <w:t xml:space="preserve">«Листопад»,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Тугаринова;«Новогодняя хороводная», муз. С. Шнайдера; «Песенка про бабушку», «Брат-солдат», муз. М. Парцхаладзе; «Пришла весна», муз. З. Левиной, сл. Л. Некрасовой; «Веснянка», укр. </w:t>
      </w:r>
      <w:r w:rsidR="00577E09" w:rsidRPr="00F86BB6">
        <w:rPr>
          <w:rFonts w:ascii="Times New Roman" w:hAnsi="Times New Roman"/>
          <w:szCs w:val="24"/>
        </w:rPr>
        <w:t>Н</w:t>
      </w:r>
      <w:r w:rsidRPr="00F86BB6">
        <w:rPr>
          <w:rFonts w:ascii="Times New Roman" w:hAnsi="Times New Roman"/>
          <w:szCs w:val="24"/>
        </w:rPr>
        <w:t>ар.песня, обр. Г. Лобачева; «Спят деревья на опушке», муз. М. Иорданского, сл. И. Черницкой; «Во поле береза стояла», рус.нар. песня, обр. Н. Римского-Корсакова; «Я хочу учиться», муз. A. Долуханяна, сл. З. Петровой; «До свидания,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рус.нар. песня; «Про козлика», муз. Г. Струве; «На мосточке», муз. А. Филиппенко; «Песня о Москве», муз. Г. Свиридова; «Кто придумал песенку», муз. Д. Льва-Компанейца.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lastRenderedPageBreak/>
        <w:t>Песенное творчество</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Музыкально-ритмические движения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Упражнения.</w:t>
      </w:r>
      <w:r w:rsidRPr="00E63D02">
        <w:rPr>
          <w:rFonts w:ascii="Times New Roman" w:hAnsi="Times New Roman"/>
          <w:sz w:val="24"/>
          <w:szCs w:val="24"/>
        </w:rPr>
        <w:t xml:space="preserve"> </w:t>
      </w:r>
      <w:r w:rsidRPr="00F86BB6">
        <w:rPr>
          <w:rFonts w:ascii="Times New Roman" w:hAnsi="Times New Roman"/>
          <w:szCs w:val="24"/>
        </w:rPr>
        <w:t xml:space="preserve">«Марш»,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муз.К. Гуритта), «Кто лучше скачет?», «Бег», муз. Т. Ломовой; «Смелый наездник», муз. Р. Шумана; «Качание рук», польск. </w:t>
      </w:r>
      <w:r w:rsidR="00577E09" w:rsidRPr="00F86BB6">
        <w:rPr>
          <w:rFonts w:ascii="Times New Roman" w:hAnsi="Times New Roman"/>
          <w:szCs w:val="24"/>
        </w:rPr>
        <w:t>Н</w:t>
      </w:r>
      <w:r w:rsidRPr="00F86BB6">
        <w:rPr>
          <w:rFonts w:ascii="Times New Roman" w:hAnsi="Times New Roman"/>
          <w:szCs w:val="24"/>
        </w:rPr>
        <w:t xml:space="preserve">ар.мелодия, обр. В. Иванникова; «Упражнение с лентами», муз. В. Моцарта; «Потопаем покружимся»: «Ах, улица, улица широкая», рус.нар. мелодия, обр. Т. Ломовой; «Полоскать платочки»: «Ой, утушка луговая», рус.нар. мелодия, обр. Т. Ломовой; «Упражнение с цветами», муз. Т. Ломовой; «Упражнение с флажками», нем. </w:t>
      </w:r>
      <w:r w:rsidR="00577E09" w:rsidRPr="00F86BB6">
        <w:rPr>
          <w:rFonts w:ascii="Times New Roman" w:hAnsi="Times New Roman"/>
          <w:szCs w:val="24"/>
        </w:rPr>
        <w:t>Н</w:t>
      </w:r>
      <w:r w:rsidRPr="00F86BB6">
        <w:rPr>
          <w:rFonts w:ascii="Times New Roman" w:hAnsi="Times New Roman"/>
          <w:szCs w:val="24"/>
        </w:rPr>
        <w:t>ар.танцевальная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(швед.нар. мелодия, обр. Л. Вишкарева); «Упражнение с лентой» («Игровая», муз. И. Кишко).</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Этюды. </w:t>
      </w:r>
      <w:r w:rsidRPr="00F86BB6">
        <w:rPr>
          <w:rFonts w:ascii="Times New Roman" w:hAnsi="Times New Roman"/>
          <w:szCs w:val="24"/>
        </w:rPr>
        <w:t>«Попляшем» («Барашенька», рус.нар.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рус.нар. мелодия); «Попрыгунья», «Упрямец», муз. Г. Свиридова; «Лягушки и аисты», муз. В. Витлина; «Пляска бабочек», муз. Е. Тиличеевой.</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Танцы и пляски</w:t>
      </w:r>
      <w:r w:rsidRPr="00F86BB6">
        <w:rPr>
          <w:rFonts w:ascii="Times New Roman" w:hAnsi="Times New Roman"/>
          <w:b/>
          <w:szCs w:val="24"/>
        </w:rPr>
        <w:t>.</w:t>
      </w:r>
      <w:r w:rsidRPr="00F86BB6">
        <w:rPr>
          <w:rFonts w:ascii="Times New Roman" w:hAnsi="Times New Roman"/>
          <w:szCs w:val="24"/>
        </w:rPr>
        <w:t xml:space="preserve"> «Парная пляска», карельск. </w:t>
      </w:r>
      <w:r w:rsidR="00577E09" w:rsidRPr="00F86BB6">
        <w:rPr>
          <w:rFonts w:ascii="Times New Roman" w:hAnsi="Times New Roman"/>
          <w:szCs w:val="24"/>
        </w:rPr>
        <w:t>Н</w:t>
      </w:r>
      <w:r w:rsidRPr="00F86BB6">
        <w:rPr>
          <w:rFonts w:ascii="Times New Roman" w:hAnsi="Times New Roman"/>
          <w:szCs w:val="24"/>
        </w:rPr>
        <w:t xml:space="preserve">ар.мелодия; «Танец с колосьями», муз. И. Дунаевского (из кинофильма «Кубанские казаки»); «Круговой галоп», венг. </w:t>
      </w:r>
      <w:r w:rsidR="00577E09" w:rsidRPr="00F86BB6">
        <w:rPr>
          <w:rFonts w:ascii="Times New Roman" w:hAnsi="Times New Roman"/>
          <w:szCs w:val="24"/>
        </w:rPr>
        <w:t>Н</w:t>
      </w:r>
      <w:r w:rsidRPr="00F86BB6">
        <w:rPr>
          <w:rFonts w:ascii="Times New Roman" w:hAnsi="Times New Roman"/>
          <w:szCs w:val="24"/>
        </w:rPr>
        <w:t xml:space="preserve">ар.мелодия; «Пружинка», муз. Ю. Чичкова («Полька»); «Парный танец», латыш.нар.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рус.нар. мелодия, обр. Е. Адлера; «Прялица»,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Т. Ломовой; «Русская пляска с ложками», «А я по лугу», «Полянка»,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елодии; «Посеяли девки лен»,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«Сударушка»,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Ю. Слонова; «Кадриль с ложками»,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Е. Туманяна; «Плясовая», муз. Т. Ломовой; «Уж я колышки тешу», рус.нар. песня, обр. Е. Тиличеевой; «Тачанка», муз. К. Листова; «Вальс», муз. Ф. Шуберта; «Пошла млада», «Всем, Надюша, расскажи», «Посеяли девки лен», рус.нар. песни; «Сударушка»,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Ю. Слонова; «Барыня»,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 В. Кишко; «Пойду ль, выйду ль я»,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Характерные танцы. </w:t>
      </w:r>
      <w:r w:rsidRPr="00F86BB6">
        <w:rPr>
          <w:rFonts w:ascii="Times New Roman" w:hAnsi="Times New Roman"/>
          <w:szCs w:val="24"/>
        </w:rPr>
        <w:t>«Танец Петрушек», муз. А. Даргомыжского («Вальс»); «Танец снежинок», муз. А. Жилина; «Выход к пляске медвежат», муз. М. Красева; «Матрешки», муз. Ю. Слонова, сл. Л. Некрасовой; «Веселый слоник», муз. В. Комарова.</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Хороводы. </w:t>
      </w:r>
      <w:r w:rsidRPr="00F86BB6">
        <w:rPr>
          <w:rFonts w:ascii="Times New Roman" w:hAnsi="Times New Roman"/>
          <w:szCs w:val="24"/>
        </w:rPr>
        <w:t xml:space="preserve">«Выйду ль я на реченьку», рус.нар. песня, обр. В. Иванникова; «На горе-то калина»,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рус.нар. песня, обр. Н. Римского-Корсакова; «Во саду ли, в огороде»,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 И. Арсеева.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Музыкальные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Игры. </w:t>
      </w:r>
      <w:r w:rsidRPr="00F86BB6">
        <w:rPr>
          <w:rFonts w:ascii="Times New Roman" w:hAnsi="Times New Roman"/>
          <w:szCs w:val="24"/>
        </w:rPr>
        <w:t xml:space="preserve">«Бери флажок», «Найди себе пару», венг. </w:t>
      </w:r>
      <w:r w:rsidR="00577E09" w:rsidRPr="00F86BB6">
        <w:rPr>
          <w:rFonts w:ascii="Times New Roman" w:hAnsi="Times New Roman"/>
          <w:szCs w:val="24"/>
        </w:rPr>
        <w:t>Н</w:t>
      </w:r>
      <w:r w:rsidRPr="00F86BB6">
        <w:rPr>
          <w:rFonts w:ascii="Times New Roman" w:hAnsi="Times New Roman"/>
          <w:szCs w:val="24"/>
        </w:rPr>
        <w:t>ар.мелодии;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рус.нар. песня, обр. В. Трутовского.</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Игры с пением. </w:t>
      </w:r>
      <w:r w:rsidRPr="00F86BB6">
        <w:rPr>
          <w:rFonts w:ascii="Times New Roman" w:hAnsi="Times New Roman"/>
          <w:szCs w:val="24"/>
        </w:rPr>
        <w:t xml:space="preserve">«Плетень», рус.нар. мелодия «Сеяли девушки», обр. И. Кишко; «Узнай по голосу», муз. В. Ребикова («Пьеса»); «Теремок», «Метелица», «Ой, вставала я ранешенько», рус.нар. песни; «Ищи», муз. Т. Ломовой; «Как на тоненький ледок», рус.нар. песня; «Сеяли девушки», обр. И. Кишко; «Тень-тень», муз. В. Калинникова; «Со вьюном я хожу», рус.нар. песня, </w:t>
      </w:r>
      <w:r w:rsidRPr="00F86BB6">
        <w:rPr>
          <w:rFonts w:ascii="Times New Roman" w:hAnsi="Times New Roman"/>
          <w:szCs w:val="24"/>
        </w:rPr>
        <w:lastRenderedPageBreak/>
        <w:t xml:space="preserve">обр. А. Гречанинова; «Земелюшка-чернозем»,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«Савка и Гришка», белорус.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«Уж как по мосту-мосточку», «Как у наших у ворот», «Камаринская», обр. А. Быканова; «Зайчик», «Медведюшка»,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есни, обр. М. Красева; «Журавель», укр.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есня; «Игра с флажками», муз. Ю. Чичкова.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Музыкально-дидактические игры</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звуковысотного слуха.</w:t>
      </w:r>
      <w:r w:rsidRPr="00E63D02">
        <w:rPr>
          <w:rFonts w:ascii="Times New Roman" w:hAnsi="Times New Roman"/>
          <w:sz w:val="24"/>
          <w:szCs w:val="24"/>
        </w:rPr>
        <w:t xml:space="preserve"> </w:t>
      </w:r>
      <w:r w:rsidRPr="00F86BB6">
        <w:rPr>
          <w:rFonts w:ascii="Times New Roman" w:hAnsi="Times New Roman"/>
          <w:szCs w:val="24"/>
        </w:rPr>
        <w:t>«Три поросенка», «Подумай, отгадай», «Звуки разные бывают», «Веселые Петрушки».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чувства ритма. </w:t>
      </w:r>
      <w:r w:rsidRPr="00F86BB6">
        <w:rPr>
          <w:rFonts w:ascii="Times New Roman" w:hAnsi="Times New Roman"/>
          <w:szCs w:val="24"/>
        </w:rPr>
        <w:t>«Прогулка в парк», «Выполни задание», «Определи по ритму».</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тембрового слуха. </w:t>
      </w:r>
      <w:r w:rsidRPr="00F86BB6">
        <w:rPr>
          <w:rFonts w:ascii="Times New Roman" w:hAnsi="Times New Roman"/>
          <w:szCs w:val="24"/>
        </w:rPr>
        <w:t>«Угадай, на чем играю», «Рассказ музыкального инструмента», «Музыкальный домик».</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диатонического слуха. </w:t>
      </w:r>
      <w:r w:rsidRPr="00F86BB6">
        <w:rPr>
          <w:rFonts w:ascii="Times New Roman" w:hAnsi="Times New Roman"/>
          <w:szCs w:val="24"/>
        </w:rPr>
        <w:t>«Громко-тихо запоем», «Звенящие колокольчики, ищи».</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Развитие восприятия музыки.</w:t>
      </w:r>
      <w:r w:rsidRPr="00E63D02">
        <w:rPr>
          <w:rFonts w:ascii="Times New Roman" w:hAnsi="Times New Roman"/>
          <w:sz w:val="24"/>
          <w:szCs w:val="24"/>
        </w:rPr>
        <w:t xml:space="preserve"> </w:t>
      </w:r>
      <w:r w:rsidRPr="00F86BB6">
        <w:rPr>
          <w:rFonts w:ascii="Times New Roman" w:hAnsi="Times New Roman"/>
          <w:szCs w:val="24"/>
        </w:rPr>
        <w:t>«На лугу», «Песня — танец — марш», «Времена года», «Наши любимые произведения».</w:t>
      </w:r>
    </w:p>
    <w:p w:rsidR="0021097A" w:rsidRPr="00F86BB6" w:rsidRDefault="0021097A" w:rsidP="00F86BB6">
      <w:pPr>
        <w:spacing w:after="0" w:line="240" w:lineRule="auto"/>
        <w:ind w:firstLine="900"/>
        <w:jc w:val="both"/>
        <w:rPr>
          <w:rFonts w:ascii="Times New Roman" w:hAnsi="Times New Roman"/>
          <w:szCs w:val="24"/>
        </w:rPr>
      </w:pPr>
      <w:r w:rsidRPr="00E63D02">
        <w:rPr>
          <w:rFonts w:ascii="Times New Roman" w:hAnsi="Times New Roman"/>
          <w:b/>
          <w:sz w:val="24"/>
          <w:szCs w:val="24"/>
        </w:rPr>
        <w:t xml:space="preserve">Развитие музыкальной памяти. </w:t>
      </w:r>
      <w:r w:rsidRPr="00F86BB6">
        <w:rPr>
          <w:rFonts w:ascii="Times New Roman" w:hAnsi="Times New Roman"/>
          <w:szCs w:val="24"/>
        </w:rPr>
        <w:t>«Назови композитора», «Угадай песню», «Повтори мелодию», «Узнай произведение».</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Инсценировки и музыкальные спектакли</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«Как у наших у ворот», рус.нар. мелодия, обр. В. Агафонникова; «Как на тоненький ледок»,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«На зеленом лугу»,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 xml:space="preserve">елодия; «Заинька, выходи»,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есня, обраб. Е. Тиличеевой; «Комара женить мы будем», «Со вьюном я хожу», рус.нар. песни, обр. В. Агафонникова; «Новогодний бал», «Под сенью дружных муз», «Золушка», авт. Т. Коренева; «Муха-цокотуха» (опера-игра по мотивам сказки К. Чуковского), муз. М. Красева.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Развитие танцевально-игрового творчества</w:t>
      </w:r>
    </w:p>
    <w:p w:rsidR="0021097A"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«Полька», муз. Ю. Чичкова; «Танец медведя и медвежат» («Медведь», муз. Г. Галинина); «Уж я колышки тешу», рус.нар. песня, обр. Е. Тиличеевой; «Хожу я по улице»,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w:t>
      </w:r>
      <w:r w:rsidR="00577E09" w:rsidRPr="00F86BB6">
        <w:rPr>
          <w:rFonts w:ascii="Times New Roman" w:hAnsi="Times New Roman"/>
          <w:szCs w:val="24"/>
        </w:rPr>
        <w:t>Н</w:t>
      </w:r>
      <w:r w:rsidRPr="00F86BB6">
        <w:rPr>
          <w:rFonts w:ascii="Times New Roman" w:hAnsi="Times New Roman"/>
          <w:szCs w:val="24"/>
        </w:rPr>
        <w:t xml:space="preserve">ар.мелодия, обр. А. Жилинского; «Русский перепляс»,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есня, обр. К. Волкова; «Потерялся львенок», муз. В. Энке, сл. В. Лапина; «Черная пантера», муз. В. Энке, сл. К. Райкина; «Вальс петушков», муз. И. Стрибога.</w:t>
      </w:r>
    </w:p>
    <w:p w:rsidR="0021097A" w:rsidRPr="00E63D02" w:rsidRDefault="0021097A" w:rsidP="00F86BB6">
      <w:pPr>
        <w:keepNext/>
        <w:spacing w:after="0" w:line="240" w:lineRule="auto"/>
        <w:ind w:firstLine="900"/>
        <w:jc w:val="both"/>
        <w:rPr>
          <w:rFonts w:ascii="Times New Roman" w:hAnsi="Times New Roman"/>
          <w:b/>
          <w:sz w:val="24"/>
          <w:szCs w:val="24"/>
        </w:rPr>
      </w:pPr>
      <w:r w:rsidRPr="00E63D02">
        <w:rPr>
          <w:rFonts w:ascii="Times New Roman" w:hAnsi="Times New Roman"/>
          <w:b/>
          <w:sz w:val="24"/>
          <w:szCs w:val="24"/>
        </w:rPr>
        <w:t>Игра на детских музыкальных инструментах</w:t>
      </w:r>
    </w:p>
    <w:p w:rsidR="00712332" w:rsidRPr="00F86BB6" w:rsidRDefault="0021097A" w:rsidP="00F86BB6">
      <w:pPr>
        <w:spacing w:after="0" w:line="240" w:lineRule="auto"/>
        <w:ind w:firstLine="900"/>
        <w:jc w:val="both"/>
        <w:rPr>
          <w:rFonts w:ascii="Times New Roman" w:hAnsi="Times New Roman"/>
          <w:szCs w:val="24"/>
        </w:rPr>
      </w:pPr>
      <w:r w:rsidRPr="00F86BB6">
        <w:rPr>
          <w:rFonts w:ascii="Times New Roman" w:hAnsi="Times New Roman"/>
          <w:szCs w:val="24"/>
        </w:rPr>
        <w:t xml:space="preserve">«Бубенчики», «В школу», «Гармошка», муз. Е. Тиличеевой, сл. М. Долинова; «Андрей-воробей», рус.нар. песня, обр. Е. Тиличеевой; «Наш оркестр», муз. Е. Тиличеевой, сл. Ю. Островского; «Латвийская полька», обр. М. Раухвергера; «На зеленом лугу», «Во саду ли, в огороде», «Сорока-сорока», рус.нар. мелодии; «Белка» (отрывок из оперы «Сказка о царе Салтане», муз. Н. Римского-Корсакова); «Ворон», рус.нар. прибаутка, обр. Е. Тиличеевой; «Я на горку шла», «Во поле береза стояла», рус.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П</w:t>
      </w:r>
      <w:r w:rsidRPr="00F86BB6">
        <w:rPr>
          <w:rFonts w:ascii="Times New Roman" w:hAnsi="Times New Roman"/>
          <w:szCs w:val="24"/>
        </w:rPr>
        <w:t xml:space="preserve">есни; «Ой, лопнул обруч», укр. </w:t>
      </w:r>
      <w:r w:rsidR="00577E09" w:rsidRPr="00F86BB6">
        <w:rPr>
          <w:rFonts w:ascii="Times New Roman" w:hAnsi="Times New Roman"/>
          <w:szCs w:val="24"/>
        </w:rPr>
        <w:t>Н</w:t>
      </w:r>
      <w:r w:rsidRPr="00F86BB6">
        <w:rPr>
          <w:rFonts w:ascii="Times New Roman" w:hAnsi="Times New Roman"/>
          <w:szCs w:val="24"/>
        </w:rPr>
        <w:t xml:space="preserve">ар. </w:t>
      </w:r>
      <w:r w:rsidR="00577E09" w:rsidRPr="00F86BB6">
        <w:rPr>
          <w:rFonts w:ascii="Times New Roman" w:hAnsi="Times New Roman"/>
          <w:szCs w:val="24"/>
        </w:rPr>
        <w:t>М</w:t>
      </w:r>
      <w:r w:rsidRPr="00F86BB6">
        <w:rPr>
          <w:rFonts w:ascii="Times New Roman" w:hAnsi="Times New Roman"/>
          <w:szCs w:val="24"/>
        </w:rPr>
        <w:t>елодия, обр. И. Берковича; «К нам гости пришли», муз. Ан. Александрова; «Вальс», муз. Е. Тиличеевой; «В нашем оркестре», муз. Т. Попатенко</w:t>
      </w:r>
    </w:p>
    <w:p w:rsidR="00712332" w:rsidRPr="00E63D02" w:rsidRDefault="00694F45" w:rsidP="00F86BB6">
      <w:pPr>
        <w:shd w:val="clear" w:color="auto" w:fill="FFFFFF"/>
        <w:spacing w:after="0" w:line="240" w:lineRule="auto"/>
        <w:ind w:firstLine="568"/>
        <w:rPr>
          <w:rFonts w:ascii="Times New Roman" w:hAnsi="Times New Roman"/>
          <w:color w:val="000000"/>
          <w:sz w:val="24"/>
          <w:szCs w:val="24"/>
        </w:rPr>
      </w:pPr>
      <w:r w:rsidRPr="00E63D02">
        <w:rPr>
          <w:rFonts w:ascii="Times New Roman" w:hAnsi="Times New Roman"/>
          <w:b/>
          <w:bCs/>
          <w:i/>
          <w:iCs/>
          <w:color w:val="000000"/>
          <w:sz w:val="24"/>
          <w:szCs w:val="24"/>
        </w:rPr>
        <w:t>Литература</w:t>
      </w:r>
      <w:r w:rsidR="00712332" w:rsidRPr="00E63D02">
        <w:rPr>
          <w:rFonts w:ascii="Times New Roman" w:hAnsi="Times New Roman"/>
          <w:b/>
          <w:bCs/>
          <w:i/>
          <w:iCs/>
          <w:color w:val="000000"/>
          <w:sz w:val="24"/>
          <w:szCs w:val="24"/>
        </w:rPr>
        <w:t>:</w:t>
      </w:r>
    </w:p>
    <w:p w:rsidR="00712332"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 Арсенина, Е. Н.</w:t>
      </w:r>
      <w:r w:rsidRPr="00E63D02">
        <w:rPr>
          <w:rFonts w:ascii="Times New Roman" w:hAnsi="Times New Roman"/>
          <w:color w:val="000000"/>
          <w:sz w:val="24"/>
          <w:szCs w:val="24"/>
        </w:rPr>
        <w:t xml:space="preserve"> Возьмем в руки карандаш / Е.Н. Арсенина, И.В. Арсенин. – Волгоград: Учитель,2009.</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2.Ветлугина, Н.А.</w:t>
      </w:r>
      <w:r w:rsidRPr="00E63D02">
        <w:rPr>
          <w:rFonts w:ascii="Times New Roman" w:hAnsi="Times New Roman"/>
          <w:color w:val="000000"/>
          <w:sz w:val="24"/>
          <w:szCs w:val="24"/>
        </w:rPr>
        <w:t xml:space="preserve"> Музыкальные занятия в детском саду: пособие для воспитателя и музыкального руководителя / Н.А. Ветлугина, И.Л. Дзержинская, Л.Н. Комиссарова. – М.: Просвещение,1984.</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3.Горбина, Е.В.</w:t>
      </w:r>
      <w:r w:rsidRPr="00E63D02">
        <w:rPr>
          <w:rFonts w:ascii="Times New Roman" w:hAnsi="Times New Roman"/>
          <w:color w:val="000000"/>
          <w:sz w:val="24"/>
          <w:szCs w:val="24"/>
        </w:rPr>
        <w:t xml:space="preserve"> Игры, песни и танцы для детских праздников / Е.В. Горбина, М.А. Михайлова, - Ярославль : академия развития, 2008.</w:t>
      </w:r>
    </w:p>
    <w:p w:rsidR="002E2B62"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 xml:space="preserve">4. </w:t>
      </w:r>
      <w:r w:rsidR="002E2B62" w:rsidRPr="00E63D02">
        <w:rPr>
          <w:rFonts w:ascii="Times New Roman" w:hAnsi="Times New Roman"/>
          <w:i/>
          <w:color w:val="000000"/>
          <w:sz w:val="24"/>
          <w:szCs w:val="24"/>
        </w:rPr>
        <w:t xml:space="preserve">Песни для малышей. </w:t>
      </w:r>
      <w:r w:rsidR="002E2B62" w:rsidRPr="00E63D02">
        <w:rPr>
          <w:rFonts w:ascii="Times New Roman" w:hAnsi="Times New Roman"/>
          <w:color w:val="000000"/>
          <w:sz w:val="24"/>
          <w:szCs w:val="24"/>
        </w:rPr>
        <w:t>Выпуск 11 / сост. Г. Науменко. – М.: Советский композитор,1988.</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 xml:space="preserve">5.Методика музыкального воспитания в детском саду </w:t>
      </w:r>
      <w:r w:rsidRPr="00E63D02">
        <w:rPr>
          <w:rFonts w:ascii="Times New Roman" w:hAnsi="Times New Roman"/>
          <w:color w:val="000000"/>
          <w:sz w:val="24"/>
          <w:szCs w:val="24"/>
        </w:rPr>
        <w:t>/ под ред. Н.А. Ветлугиной. – 3-е изд., испр. и доп. – М.: Просвещение,1989.</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 xml:space="preserve">6. Музыка в детском саду. </w:t>
      </w:r>
      <w:r w:rsidRPr="00E63D02">
        <w:rPr>
          <w:rFonts w:ascii="Times New Roman" w:hAnsi="Times New Roman"/>
          <w:color w:val="000000"/>
          <w:sz w:val="24"/>
          <w:szCs w:val="24"/>
        </w:rPr>
        <w:t>Первая младшая группа : песни, игры, пьесы / сост. Н.А. ветлугина, И.Л. Дзержинская, Л.Н. Комиссарова. – М.: Музыка, 1990.</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lastRenderedPageBreak/>
        <w:t>7.Музыкально – ритмические движения в детском саду</w:t>
      </w:r>
      <w:r w:rsidRPr="00E63D02">
        <w:rPr>
          <w:rFonts w:ascii="Times New Roman" w:hAnsi="Times New Roman"/>
          <w:color w:val="000000"/>
          <w:sz w:val="24"/>
          <w:szCs w:val="24"/>
        </w:rPr>
        <w:t>. – Киев : Музична Украина, 1981. Вып.1.</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8</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От рождения до школы</w:t>
      </w:r>
      <w:r w:rsidRPr="00E63D02">
        <w:rPr>
          <w:rFonts w:ascii="Times New Roman" w:hAnsi="Times New Roman"/>
          <w:color w:val="000000"/>
          <w:sz w:val="24"/>
          <w:szCs w:val="24"/>
        </w:rPr>
        <w:t>. Примерная общеобразовательная программа дошкольного образования / М.А. Васильевой. – М.: Мозаика-Синтез,2014.</w:t>
      </w:r>
    </w:p>
    <w:p w:rsidR="00694F45" w:rsidRPr="00E63D02" w:rsidRDefault="00694F45"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9</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Баренбойм, Л.</w:t>
      </w:r>
      <w:r w:rsidRPr="00E63D02">
        <w:rPr>
          <w:rFonts w:ascii="Times New Roman" w:hAnsi="Times New Roman"/>
          <w:color w:val="000000"/>
          <w:sz w:val="24"/>
          <w:szCs w:val="24"/>
        </w:rPr>
        <w:t xml:space="preserve"> Путь к музыке : книжка с нотами для начинающих обучаться игре на фортепиано </w:t>
      </w:r>
      <w:r w:rsidR="002E2B62" w:rsidRPr="00E63D02">
        <w:rPr>
          <w:rFonts w:ascii="Times New Roman" w:hAnsi="Times New Roman"/>
          <w:color w:val="000000"/>
          <w:sz w:val="24"/>
          <w:szCs w:val="24"/>
        </w:rPr>
        <w:t>/ Л. Баренбойм, Н. Перунов. – Л.: Советский композитор,1988.</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10</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Зацепина, М.Б.</w:t>
      </w:r>
      <w:r w:rsidRPr="00E63D02">
        <w:rPr>
          <w:rFonts w:ascii="Times New Roman" w:hAnsi="Times New Roman"/>
          <w:color w:val="000000"/>
          <w:sz w:val="24"/>
          <w:szCs w:val="24"/>
        </w:rPr>
        <w:t xml:space="preserve"> музыкальное воспитание в детском саду. Программа и методические рекомендации / М.Б. Зацепина. – М.: Мозаика-Синтез,2006.</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11</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Михайлова, М.А.</w:t>
      </w:r>
      <w:r w:rsidRPr="00E63D02">
        <w:rPr>
          <w:rFonts w:ascii="Times New Roman" w:hAnsi="Times New Roman"/>
          <w:color w:val="000000"/>
          <w:sz w:val="24"/>
          <w:szCs w:val="24"/>
        </w:rPr>
        <w:t xml:space="preserve"> Детские праздники, игры, фокусы, забавы / М.А. Михайлова. – Ярославль: </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color w:val="000000"/>
          <w:sz w:val="24"/>
          <w:szCs w:val="24"/>
        </w:rPr>
        <w:t>Академия развития ,1997.</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12</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Метлов, Н.А</w:t>
      </w:r>
      <w:r w:rsidRPr="00E63D02">
        <w:rPr>
          <w:rFonts w:ascii="Times New Roman" w:hAnsi="Times New Roman"/>
          <w:color w:val="000000"/>
          <w:sz w:val="24"/>
          <w:szCs w:val="24"/>
        </w:rPr>
        <w:t xml:space="preserve">. Музыка – детям : пособие для воспитателей и музыкальных руководителей детского сада / Н.А. Метлов. – М.: Просвещение, 1985. </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13</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Соколов, М.</w:t>
      </w:r>
      <w:r w:rsidRPr="00E63D02">
        <w:rPr>
          <w:rFonts w:ascii="Times New Roman" w:hAnsi="Times New Roman"/>
          <w:color w:val="000000"/>
          <w:sz w:val="24"/>
          <w:szCs w:val="24"/>
        </w:rPr>
        <w:t xml:space="preserve"> Маленький пианист / М. Соколов. – М.: Просвещение,1991.</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14</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Утренняя гимнастика под музыку</w:t>
      </w:r>
      <w:r w:rsidRPr="00E63D02">
        <w:rPr>
          <w:rFonts w:ascii="Times New Roman" w:hAnsi="Times New Roman"/>
          <w:color w:val="000000"/>
          <w:sz w:val="24"/>
          <w:szCs w:val="24"/>
        </w:rPr>
        <w:t xml:space="preserve"> / сост. Е.П. Иова, А.Я. Иоффе, О.Д. Головчинер. – М.: Просвещение,1984. </w:t>
      </w:r>
    </w:p>
    <w:p w:rsidR="002E2B62" w:rsidRPr="00E63D02"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i/>
          <w:color w:val="000000"/>
          <w:sz w:val="24"/>
          <w:szCs w:val="24"/>
        </w:rPr>
        <w:t>15</w:t>
      </w:r>
      <w:r w:rsidRPr="00E63D02">
        <w:rPr>
          <w:rFonts w:ascii="Times New Roman" w:hAnsi="Times New Roman"/>
          <w:color w:val="000000"/>
          <w:sz w:val="24"/>
          <w:szCs w:val="24"/>
        </w:rPr>
        <w:t xml:space="preserve">. </w:t>
      </w:r>
      <w:r w:rsidRPr="00E63D02">
        <w:rPr>
          <w:rFonts w:ascii="Times New Roman" w:hAnsi="Times New Roman"/>
          <w:i/>
          <w:color w:val="000000"/>
          <w:sz w:val="24"/>
          <w:szCs w:val="24"/>
        </w:rPr>
        <w:t xml:space="preserve">Орлова, Т. М. </w:t>
      </w:r>
      <w:r w:rsidRPr="00E63D02">
        <w:rPr>
          <w:rFonts w:ascii="Times New Roman" w:hAnsi="Times New Roman"/>
          <w:color w:val="000000"/>
          <w:sz w:val="24"/>
          <w:szCs w:val="24"/>
        </w:rPr>
        <w:t xml:space="preserve">Учите детей петь (ноты) / Т.А. Орлова, С.И. Бекина. – М.: просвещение, 1987. </w:t>
      </w:r>
    </w:p>
    <w:p w:rsidR="00694F45" w:rsidRDefault="002E2B62" w:rsidP="00F86BB6">
      <w:pPr>
        <w:shd w:val="clear" w:color="auto" w:fill="FFFFFF"/>
        <w:spacing w:after="0" w:line="240" w:lineRule="auto"/>
        <w:rPr>
          <w:rFonts w:ascii="Times New Roman" w:hAnsi="Times New Roman"/>
          <w:color w:val="000000"/>
          <w:sz w:val="24"/>
          <w:szCs w:val="24"/>
        </w:rPr>
      </w:pPr>
      <w:r w:rsidRPr="00E63D02">
        <w:rPr>
          <w:rFonts w:ascii="Times New Roman" w:hAnsi="Times New Roman"/>
          <w:color w:val="000000"/>
          <w:sz w:val="24"/>
          <w:szCs w:val="24"/>
        </w:rPr>
        <w:t xml:space="preserve">16. </w:t>
      </w:r>
      <w:r w:rsidRPr="00E63D02">
        <w:rPr>
          <w:rFonts w:ascii="Times New Roman" w:hAnsi="Times New Roman"/>
          <w:i/>
          <w:color w:val="000000"/>
          <w:sz w:val="24"/>
          <w:szCs w:val="24"/>
        </w:rPr>
        <w:t>Франио, Г.</w:t>
      </w:r>
      <w:r w:rsidRPr="00E63D02">
        <w:rPr>
          <w:rFonts w:ascii="Times New Roman" w:hAnsi="Times New Roman"/>
          <w:color w:val="000000"/>
          <w:sz w:val="24"/>
          <w:szCs w:val="24"/>
        </w:rPr>
        <w:t xml:space="preserve"> Роль ритмики в эстетическом воспитании детей : учебное пособие для детей дошкольного и младшего школьного возраста / Г. Франио; под общ.ред. Г.Я. Нугер. – М.: Советский композитор,</w:t>
      </w:r>
      <w:r w:rsidR="00B67EBC" w:rsidRPr="00E63D02">
        <w:rPr>
          <w:rFonts w:ascii="Times New Roman" w:hAnsi="Times New Roman"/>
          <w:color w:val="000000"/>
          <w:sz w:val="24"/>
          <w:szCs w:val="24"/>
        </w:rPr>
        <w:t>1989.</w:t>
      </w:r>
    </w:p>
    <w:p w:rsidR="00F86BB6" w:rsidRDefault="00F86BB6"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874E42" w:rsidRDefault="00874E42" w:rsidP="00F86BB6">
      <w:pPr>
        <w:spacing w:after="0" w:line="240" w:lineRule="auto"/>
        <w:jc w:val="right"/>
        <w:rPr>
          <w:rFonts w:ascii="Times New Roman" w:hAnsi="Times New Roman"/>
          <w:b/>
          <w:sz w:val="24"/>
          <w:szCs w:val="24"/>
        </w:rPr>
      </w:pPr>
    </w:p>
    <w:p w:rsidR="009B31C6" w:rsidRDefault="009B31C6" w:rsidP="00F86BB6">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№1</w:t>
      </w:r>
    </w:p>
    <w:p w:rsidR="00F86BB6" w:rsidRDefault="00F86BB6" w:rsidP="00F86BB6">
      <w:pPr>
        <w:spacing w:after="0" w:line="240" w:lineRule="auto"/>
        <w:jc w:val="center"/>
        <w:rPr>
          <w:rFonts w:ascii="Times New Roman" w:hAnsi="Times New Roman"/>
          <w:b/>
          <w:sz w:val="24"/>
          <w:szCs w:val="24"/>
        </w:rPr>
      </w:pPr>
    </w:p>
    <w:p w:rsidR="00F86BB6" w:rsidRPr="00E63D02" w:rsidRDefault="00F86BB6" w:rsidP="00F86BB6">
      <w:pPr>
        <w:spacing w:after="0" w:line="240" w:lineRule="auto"/>
        <w:rPr>
          <w:rFonts w:ascii="Times New Roman" w:hAnsi="Times New Roman"/>
          <w:b/>
          <w:sz w:val="24"/>
          <w:szCs w:val="24"/>
        </w:rPr>
      </w:pPr>
      <w:r w:rsidRPr="00E63D02">
        <w:rPr>
          <w:rFonts w:ascii="Times New Roman" w:hAnsi="Times New Roman"/>
          <w:b/>
          <w:sz w:val="24"/>
          <w:szCs w:val="24"/>
        </w:rPr>
        <w:t>3.3.</w:t>
      </w:r>
      <w:r>
        <w:rPr>
          <w:rFonts w:ascii="Times New Roman" w:hAnsi="Times New Roman"/>
          <w:b/>
          <w:sz w:val="24"/>
          <w:szCs w:val="24"/>
        </w:rPr>
        <w:t>Календарно</w:t>
      </w:r>
      <w:r w:rsidRPr="00E63D02">
        <w:rPr>
          <w:rFonts w:ascii="Times New Roman" w:hAnsi="Times New Roman"/>
          <w:b/>
          <w:sz w:val="24"/>
          <w:szCs w:val="24"/>
        </w:rPr>
        <w:t xml:space="preserve">-тематическое планирование (наименование темы, временной период, задачи, содержание каждой темы, итоговое мероприятие) </w:t>
      </w:r>
    </w:p>
    <w:p w:rsidR="00F86BB6" w:rsidRDefault="00F86BB6" w:rsidP="00F86BB6">
      <w:pPr>
        <w:spacing w:after="0" w:line="240" w:lineRule="auto"/>
        <w:jc w:val="center"/>
        <w:rPr>
          <w:rFonts w:ascii="Times New Roman" w:hAnsi="Times New Roman"/>
          <w:b/>
          <w:sz w:val="24"/>
          <w:szCs w:val="24"/>
        </w:rPr>
      </w:pPr>
      <w:r>
        <w:rPr>
          <w:rFonts w:ascii="Times New Roman" w:hAnsi="Times New Roman"/>
          <w:b/>
          <w:sz w:val="24"/>
          <w:szCs w:val="24"/>
        </w:rPr>
        <w:t>2-3 лет</w:t>
      </w:r>
    </w:p>
    <w:p w:rsidR="00F86BB6" w:rsidRDefault="00F86BB6" w:rsidP="00F86BB6">
      <w:pPr>
        <w:spacing w:after="0" w:line="240" w:lineRule="auto"/>
        <w:jc w:val="center"/>
        <w:rPr>
          <w:rFonts w:ascii="Times New Roman" w:hAnsi="Times New Roman"/>
          <w:b/>
          <w:sz w:val="24"/>
          <w:szCs w:val="24"/>
        </w:rPr>
      </w:pPr>
    </w:p>
    <w:p w:rsidR="00F86BB6" w:rsidRDefault="00F86BB6" w:rsidP="00F86BB6">
      <w:pPr>
        <w:spacing w:after="0" w:line="240" w:lineRule="auto"/>
        <w:jc w:val="center"/>
        <w:rPr>
          <w:rFonts w:ascii="Times New Roman" w:hAnsi="Times New Roman"/>
          <w:b/>
          <w:sz w:val="24"/>
          <w:szCs w:val="24"/>
        </w:rPr>
      </w:pPr>
      <w:r>
        <w:rPr>
          <w:rFonts w:ascii="Times New Roman" w:hAnsi="Times New Roman"/>
          <w:b/>
          <w:sz w:val="24"/>
          <w:szCs w:val="24"/>
        </w:rPr>
        <w:t>Первая младшая группа</w:t>
      </w:r>
    </w:p>
    <w:p w:rsidR="00F86BB6" w:rsidRDefault="00F86BB6" w:rsidP="00F86BB6">
      <w:pPr>
        <w:spacing w:after="0" w:line="240" w:lineRule="auto"/>
        <w:jc w:val="center"/>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3260"/>
      </w:tblGrid>
      <w:tr w:rsidR="00F86BB6" w:rsidTr="009A3673">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7"/>
              </w:rPr>
              <w:t xml:space="preserve">СЕНТЯБРЬ                                 </w:t>
            </w:r>
          </w:p>
        </w:tc>
      </w:tr>
      <w:tr w:rsidR="00F86BB6" w:rsidTr="009A3673">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rPr>
                <w:b/>
                <w:sz w:val="28"/>
                <w:szCs w:val="28"/>
              </w:rPr>
            </w:pPr>
            <w:r>
              <w:rPr>
                <w:rStyle w:val="FontStyle57"/>
              </w:rPr>
              <w:t xml:space="preserve">Тема периода: </w:t>
            </w:r>
            <w:r>
              <w:rPr>
                <w:rFonts w:ascii="Times New Roman" w:hAnsi="Times New Roman"/>
              </w:rPr>
              <w:t>«До свидания, лето, здравствуй, детский сад!»</w:t>
            </w:r>
          </w:p>
        </w:tc>
      </w:tr>
      <w:tr w:rsidR="00F86BB6" w:rsidTr="009A3673">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9"/>
              </w:rPr>
              <w:t xml:space="preserve"> 1-2 неделя </w:t>
            </w:r>
          </w:p>
        </w:tc>
      </w:tr>
      <w:tr w:rsidR="00F86BB6" w:rsidTr="009A3673">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8"/>
              <w:widowControl/>
              <w:rPr>
                <w:rStyle w:val="FontStyle57"/>
              </w:rPr>
            </w:pPr>
            <w:r>
              <w:rPr>
                <w:rStyle w:val="FontStyle57"/>
              </w:rPr>
              <w:t>Тема, Программные Задачи занятия</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8"/>
              <w:widowControl/>
              <w:rPr>
                <w:rStyle w:val="FontStyle57"/>
              </w:rPr>
            </w:pPr>
            <w:r>
              <w:rPr>
                <w:rStyle w:val="FontStyle57"/>
              </w:rPr>
              <w:t>Репертуар</w:t>
            </w:r>
          </w:p>
        </w:tc>
      </w:tr>
      <w:tr w:rsidR="00F86BB6" w:rsidTr="009A3673">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4"/>
              </w:rPr>
              <w:t xml:space="preserve">«С </w:t>
            </w:r>
            <w:r>
              <w:rPr>
                <w:rStyle w:val="FontStyle58"/>
              </w:rPr>
              <w:t>добрым утром, солнышко!»</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учить понимать и эмоционально реагировать на содержание песни «С добрым утром, солнышко»; развивать умения подпевать взрослому, воспринимать и воспроизводить показываемые им движения на слова и мелодию данной песни.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«С добрым утром солнышко!»; Стихотворение А. Бродского</w:t>
            </w:r>
          </w:p>
        </w:tc>
      </w:tr>
      <w:tr w:rsidR="00F86BB6" w:rsidTr="009A3673">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«Солнечные зайчики пляшут тут и там»</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учить узнавать знакомую песню «С добрым утром, солнышко!»; продолжать развивать умения подпевать взрослому; воспринимать и воспроизводить показываемые движения; различать радостный, подвижный характер песни; способствовать формированию умения выражать своё отношение к музыке движениями, мимикой, словами.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«С добрым утром солнышко!» (муз.и сл. Е.Н. Арсениной)</w:t>
            </w:r>
          </w:p>
        </w:tc>
      </w:tr>
      <w:tr w:rsidR="00F86BB6" w:rsidTr="009A3673">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«Мы гуляем под дождём»</w:t>
            </w:r>
          </w:p>
          <w:p w:rsidR="00F86BB6" w:rsidRDefault="00F86BB6" w:rsidP="009A3673">
            <w:pPr>
              <w:pStyle w:val="Style9"/>
              <w:widowControl/>
              <w:spacing w:line="240" w:lineRule="auto"/>
              <w:rPr>
                <w:rStyle w:val="FontStyle60"/>
              </w:rPr>
            </w:pPr>
            <w:r>
              <w:rPr>
                <w:rStyle w:val="FontStyle59"/>
              </w:rPr>
              <w:t xml:space="preserve">Задачи: </w:t>
            </w:r>
            <w:r>
              <w:rPr>
                <w:rStyle w:val="FontStyle60"/>
              </w:rPr>
              <w:t xml:space="preserve">развивать наблюдательность, внимание, умение замечать погодные изменения; познакомить с ритмическим упражнением; воспитывать желание слушать музыку и подпевать; способствовать развитию певческих навыков </w:t>
            </w:r>
            <w:r w:rsidR="00577E09">
              <w:rPr>
                <w:rStyle w:val="FontStyle60"/>
              </w:rPr>
              <w:t>–</w:t>
            </w:r>
            <w:r>
              <w:rPr>
                <w:rStyle w:val="FontStyle60"/>
              </w:rPr>
              <w:t xml:space="preserve"> в одном темпе со всеми (на слог «ля») в припеве песни «С добрым утром, солнышко!»; передавать её весёлый, подвижный характер; формировать представление о понятиях «грустно» - «весело» относительно музыки в игре «Развеселим солнышко».</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«С добрым утром солнышко!» (муз.и сл. Е.Н. Арсениной); муз. М. Раухвергера; пьеса М. Миклашевской.</w:t>
            </w:r>
          </w:p>
        </w:tc>
      </w:tr>
      <w:tr w:rsidR="00F86BB6" w:rsidTr="009A3673">
        <w:trPr>
          <w:trHeight w:val="2069"/>
        </w:trPr>
        <w:tc>
          <w:tcPr>
            <w:tcW w:w="6521"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9"/>
              <w:widowControl/>
              <w:spacing w:line="240" w:lineRule="auto"/>
              <w:rPr>
                <w:rStyle w:val="FontStyle58"/>
              </w:rPr>
            </w:pPr>
            <w:r>
              <w:rPr>
                <w:rStyle w:val="FontStyle58"/>
              </w:rPr>
              <w:t>«Отчего не весело солнцу стало вдруг?»»</w:t>
            </w:r>
          </w:p>
          <w:p w:rsidR="00F86BB6" w:rsidRDefault="00F86BB6" w:rsidP="009A3673">
            <w:pPr>
              <w:pStyle w:val="Style9"/>
              <w:widowControl/>
              <w:spacing w:line="240" w:lineRule="auto"/>
              <w:ind w:firstLine="34"/>
              <w:rPr>
                <w:rStyle w:val="FontStyle60"/>
              </w:rPr>
            </w:pPr>
            <w:r>
              <w:rPr>
                <w:rStyle w:val="FontStyle59"/>
              </w:rPr>
              <w:t xml:space="preserve">Задачи: </w:t>
            </w:r>
            <w:r>
              <w:rPr>
                <w:rStyle w:val="FontStyle60"/>
              </w:rPr>
              <w:t xml:space="preserve">формировать представления о сезонныхизменениях в природе; познакомить с понятиями «громче» -«тише» под муз. М. Миклашевской в игре «Дождик»; учить узнавать знакомую песню «С добрым утром, солнышко!», петь самостоятельно без помощи взрослого; двигаться в соответствии с характером музыки </w:t>
            </w:r>
            <w:r w:rsidR="00577E09">
              <w:rPr>
                <w:rStyle w:val="FontStyle60"/>
              </w:rPr>
              <w:t>–</w:t>
            </w:r>
            <w:r>
              <w:rPr>
                <w:rStyle w:val="FontStyle60"/>
              </w:rPr>
              <w:t>русской плясовой мелодии.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firstLine="5"/>
              <w:rPr>
                <w:rStyle w:val="FontStyle60"/>
              </w:rPr>
            </w:pPr>
            <w:r>
              <w:rPr>
                <w:rStyle w:val="FontStyle60"/>
              </w:rPr>
              <w:t>С. Майкапар «Осенью»; пьеса М. Миклашевской; музыка М. Раухвергера; песня «С добрым утром солнышко!» (муз.и сл. Е.Н. Арсениной)</w:t>
            </w:r>
          </w:p>
        </w:tc>
      </w:tr>
      <w:tr w:rsidR="00F86BB6" w:rsidTr="009A3673">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b/>
                <w:i/>
              </w:rPr>
            </w:pPr>
            <w:r>
              <w:rPr>
                <w:rStyle w:val="FontStyle60"/>
                <w:b/>
                <w:i/>
              </w:rPr>
              <w:t>Тема периода: «Осень»</w:t>
            </w:r>
          </w:p>
        </w:tc>
      </w:tr>
      <w:tr w:rsidR="00F86BB6" w:rsidTr="009A3673">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b/>
                <w:i/>
              </w:rPr>
            </w:pPr>
            <w:r>
              <w:rPr>
                <w:rStyle w:val="FontStyle60"/>
                <w:b/>
                <w:i/>
              </w:rPr>
              <w:t xml:space="preserve">3 – 4неделя </w:t>
            </w:r>
          </w:p>
        </w:tc>
      </w:tr>
      <w:tr w:rsidR="00F86BB6" w:rsidTr="009A3673">
        <w:trPr>
          <w:trHeight w:val="246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«Солнышко и дождик»»</w:t>
            </w:r>
          </w:p>
          <w:p w:rsidR="00F86BB6" w:rsidRDefault="00F86BB6" w:rsidP="009A3673">
            <w:pPr>
              <w:pStyle w:val="Style9"/>
              <w:widowControl/>
              <w:spacing w:line="240" w:lineRule="auto"/>
              <w:rPr>
                <w:rStyle w:val="FontStyle60"/>
              </w:rPr>
            </w:pPr>
            <w:r>
              <w:rPr>
                <w:rStyle w:val="FontStyle59"/>
              </w:rPr>
              <w:t xml:space="preserve">Задачи: </w:t>
            </w:r>
            <w:r>
              <w:rPr>
                <w:rStyle w:val="FontStyle60"/>
              </w:rPr>
              <w:t>способствовать освоению равномерного ритма ходьбы в</w:t>
            </w:r>
          </w:p>
          <w:p w:rsidR="00F86BB6" w:rsidRPr="006765FB" w:rsidRDefault="00F86BB6" w:rsidP="009A3673">
            <w:pPr>
              <w:pStyle w:val="Style9"/>
              <w:widowControl/>
              <w:spacing w:line="240" w:lineRule="auto"/>
              <w:rPr>
                <w:rStyle w:val="FontStyle58"/>
                <w:i w:val="0"/>
                <w:iCs w:val="0"/>
              </w:rPr>
            </w:pPr>
            <w:r>
              <w:rPr>
                <w:rStyle w:val="FontStyle60"/>
              </w:rPr>
              <w:t>ритмическом упражнении «Ходят вместе малыши» под «Марш» Е. Тиличеевой; развивать внимание и наблюдательность в дидактической игре «Какое сегодня солнышко?»; учить понимать, уметь пересказывать содержание песни «С добрым утром, солнышко!», подпевать взрослому, чётко произнося слова, правильноинтонируя; учить под рус.нар. плясовую мелодию выполнять движения.</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Е.</w:t>
            </w:r>
          </w:p>
          <w:p w:rsidR="00F86BB6" w:rsidRDefault="00F86BB6" w:rsidP="009A3673">
            <w:pPr>
              <w:pStyle w:val="Style9"/>
              <w:widowControl/>
              <w:spacing w:line="240" w:lineRule="auto"/>
              <w:rPr>
                <w:rStyle w:val="FontStyle60"/>
              </w:rPr>
            </w:pPr>
            <w:r>
              <w:rPr>
                <w:rStyle w:val="FontStyle60"/>
              </w:rPr>
              <w:t>Тиличеевой;</w:t>
            </w:r>
          </w:p>
          <w:p w:rsidR="00F86BB6" w:rsidRDefault="00F86BB6" w:rsidP="009A3673">
            <w:pPr>
              <w:pStyle w:val="Style9"/>
              <w:widowControl/>
              <w:spacing w:line="240" w:lineRule="auto"/>
              <w:rPr>
                <w:rStyle w:val="FontStyle60"/>
              </w:rPr>
            </w:pPr>
            <w:r>
              <w:rPr>
                <w:rStyle w:val="FontStyle60"/>
              </w:rPr>
              <w:t>Песня «С добрым</w:t>
            </w:r>
          </w:p>
          <w:p w:rsidR="00F86BB6" w:rsidRDefault="00F86BB6" w:rsidP="009A3673">
            <w:pPr>
              <w:pStyle w:val="Style9"/>
              <w:widowControl/>
              <w:spacing w:line="240" w:lineRule="auto"/>
              <w:rPr>
                <w:rStyle w:val="FontStyle60"/>
              </w:rPr>
            </w:pPr>
            <w:r>
              <w:rPr>
                <w:rStyle w:val="FontStyle60"/>
              </w:rPr>
              <w:t>утром, солнышко!»</w:t>
            </w:r>
          </w:p>
          <w:p w:rsidR="00F86BB6" w:rsidRDefault="00F86BB6" w:rsidP="009A3673">
            <w:pPr>
              <w:pStyle w:val="Style9"/>
              <w:spacing w:line="240" w:lineRule="auto"/>
              <w:rPr>
                <w:rStyle w:val="FontStyle60"/>
              </w:rPr>
            </w:pPr>
            <w:r>
              <w:rPr>
                <w:rStyle w:val="FontStyle60"/>
              </w:rPr>
              <w:t>Е.Н. Арсениной.</w:t>
            </w:r>
          </w:p>
        </w:tc>
      </w:tr>
      <w:tr w:rsidR="00F86BB6" w:rsidTr="009A3673">
        <w:trPr>
          <w:trHeight w:val="2248"/>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8"/>
              <w:widowControl/>
              <w:jc w:val="left"/>
              <w:rPr>
                <w:rStyle w:val="FontStyle58"/>
              </w:rPr>
            </w:pPr>
            <w:r>
              <w:rPr>
                <w:rStyle w:val="FontStyle58"/>
              </w:rPr>
              <w:lastRenderedPageBreak/>
              <w:t>«Едет, едет паровоз»</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продолжать закреплять умение ритмично двигаться в ритмическом упражнении «Ходят вместе малыши» под «Марш» Е. Тиличеевой; учить начинать и заканчивать движения с началом и окончанием музыки, подстраиваться к голосу педагога, воспроизводить звукоподражания в песне «Паровоз»; в игре «Паровозик» приучать детей двигаться ритмично, в такт стихотворению «Вот приехал паровоз»</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«Паровоз» (муз.А. Филиппенко, сл. Т. Волгиной); стихотворение «Вот приехал паровоз» Е. Арсениной; песня «С добрым утром, солнышко!» Е.Н. Арсениной.</w:t>
            </w:r>
          </w:p>
        </w:tc>
      </w:tr>
      <w:tr w:rsidR="00F86BB6" w:rsidTr="009A3673">
        <w:trPr>
          <w:trHeight w:val="1841"/>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8"/>
              <w:widowControl/>
              <w:jc w:val="left"/>
              <w:rPr>
                <w:rStyle w:val="FontStyle58"/>
              </w:rPr>
            </w:pPr>
            <w:r>
              <w:rPr>
                <w:rStyle w:val="FontStyle58"/>
              </w:rPr>
              <w:t>«Паровоз привёз игрушки»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учить двигаться уверенно и свободно в ритме «Марша» Е. Тиличеевой; закреплять умение ритмично двигаться в такт стих. Е. Арсениной в упражнении «Паровозик»; учить эмоционально откликаться на новые игрушки в игре «Паровоз привёз игрушки»; способствовать освоению различных свойств музыкального звука в дидактической игре «Погуди нам паровоз!»</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Музыка Е. Тиличеевой; песня «Паровоз»</w:t>
            </w:r>
          </w:p>
        </w:tc>
      </w:tr>
      <w:tr w:rsidR="00F86BB6" w:rsidTr="009A3673">
        <w:trPr>
          <w:trHeight w:val="2188"/>
        </w:trPr>
        <w:tc>
          <w:tcPr>
            <w:tcW w:w="6521"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8"/>
              <w:widowControl/>
              <w:jc w:val="left"/>
              <w:rPr>
                <w:rStyle w:val="FontStyle58"/>
              </w:rPr>
            </w:pPr>
            <w:r>
              <w:rPr>
                <w:rStyle w:val="FontStyle58"/>
              </w:rPr>
              <w:t>«Зайка серый, попляши»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учить ходить под муз. Е. Тиличеевой; самостоятельно начинать и заканчивать движения вместе с мелодией; запоминать слова песни «Паровоз»; побуждать детей к подпеванию; формировать умения чётко и внятно произносить звуки, слушать песню «Зайка», воспринимать её содержание; продолжать развивать умение двигаться в соответствии с характером музыки в игре «Зайка серый, попляши!».</w:t>
            </w:r>
          </w:p>
          <w:p w:rsidR="00F86BB6" w:rsidRDefault="00F86BB6" w:rsidP="009A3673">
            <w:pPr>
              <w:pStyle w:val="Style9"/>
              <w:widowControl/>
              <w:spacing w:line="240" w:lineRule="auto"/>
              <w:rPr>
                <w:rStyle w:val="FontStyle60"/>
              </w:rPr>
            </w:pP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Е. Тиличеевой; песня «Паровоз»; песня «Зайка» (рус.нар. мелодия в обр. Г.Лобачёва, сл. Т. Бабаджан).</w:t>
            </w:r>
          </w:p>
        </w:tc>
      </w:tr>
      <w:tr w:rsidR="00F86BB6" w:rsidTr="009A3673">
        <w:trPr>
          <w:trHeight w:val="325"/>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7"/>
              </w:rPr>
              <w:t>ОКТЯБРЬ</w:t>
            </w:r>
          </w:p>
        </w:tc>
      </w:tr>
      <w:tr w:rsidR="00F86BB6" w:rsidTr="009A3673">
        <w:trPr>
          <w:trHeight w:val="415"/>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rStyle w:val="FontStyle60"/>
                <w:b/>
                <w:sz w:val="28"/>
                <w:szCs w:val="28"/>
              </w:rPr>
            </w:pPr>
            <w:r>
              <w:rPr>
                <w:rStyle w:val="FontStyle57"/>
              </w:rPr>
              <w:t xml:space="preserve">Тема периода: </w:t>
            </w:r>
            <w:r>
              <w:t>«Я и моя семья»</w:t>
            </w:r>
          </w:p>
        </w:tc>
      </w:tr>
      <w:tr w:rsidR="00F86BB6" w:rsidTr="009A3673">
        <w:trPr>
          <w:trHeight w:val="278"/>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9"/>
              </w:rPr>
              <w:t xml:space="preserve">1-2  неделя </w:t>
            </w:r>
          </w:p>
        </w:tc>
      </w:tr>
      <w:tr w:rsidR="00F86BB6" w:rsidTr="009A3673">
        <w:trPr>
          <w:trHeight w:val="1883"/>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8"/>
              <w:widowControl/>
              <w:jc w:val="left"/>
              <w:rPr>
                <w:rStyle w:val="FontStyle58"/>
              </w:rPr>
            </w:pPr>
            <w:r>
              <w:rPr>
                <w:rStyle w:val="FontStyle58"/>
              </w:rPr>
              <w:t xml:space="preserve"> «Игрушки в гостях у малышей»</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под песню «Марш и бег» (муз.Е.Тиличеевой, сл. Н.Френкель) закреплять навык хотьбы в чередовании с лёгким бегом; с помощью игрушек напоминать содержание и мелодию знакомых песен учить подпевать, выполнять действия игривого персонажа соответственно музыке в игре «Зайка серый, попляши».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«Паровоз»; «Заинька»</w:t>
            </w:r>
          </w:p>
        </w:tc>
      </w:tr>
      <w:tr w:rsidR="00F86BB6" w:rsidTr="009A3673">
        <w:trPr>
          <w:trHeight w:val="2406"/>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8"/>
              <w:widowControl/>
              <w:jc w:val="left"/>
              <w:rPr>
                <w:rStyle w:val="FontStyle58"/>
              </w:rPr>
            </w:pPr>
            <w:r>
              <w:rPr>
                <w:rStyle w:val="FontStyle58"/>
              </w:rPr>
              <w:t>«Если где-то нет кого-то..»»</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закреплять умение двигаться организованно, под знакомую музыку, друг за другом в ритмическом упражнении «Паровоз», подпевать взрослому, в игре «Игралочка-искалочка» отзываться на стихотворение В. Берестова «Искалочка»; развивать умения ориентироваться в пространстве, слушать, не отвлекаясь мелодию «Где ты, зайка?»; с игрушкой в руках, под русскую народную мелодию, самостоятельно выполнять знакомые плясовые движения.</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«Паровоз»; Стихотворение В. Берестова «Искалочка»; песня «Заинька»; Мелодия «Где ты, зайка?» (Е. Тиличеевой)</w:t>
            </w:r>
          </w:p>
        </w:tc>
      </w:tr>
      <w:tr w:rsidR="00F86BB6" w:rsidTr="009A3673">
        <w:trPr>
          <w:trHeight w:val="211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8"/>
              <w:widowControl/>
              <w:jc w:val="left"/>
              <w:rPr>
                <w:rStyle w:val="FontStyle58"/>
              </w:rPr>
            </w:pPr>
            <w:r>
              <w:rPr>
                <w:rStyle w:val="FontStyle58"/>
              </w:rPr>
              <w:t xml:space="preserve"> «Кап, кап, кап» - стучится дождик</w:t>
            </w:r>
            <w:r w:rsidR="00577E09">
              <w:rPr>
                <w:rStyle w:val="FontStyle58"/>
              </w:rPr>
              <w:t>…</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учить замечать изменения в песне «Марш и бег»; передавать общий характер движений в ритмическом упражнении «Ходим </w:t>
            </w:r>
            <w:r w:rsidR="00577E09">
              <w:rPr>
                <w:rStyle w:val="FontStyle60"/>
              </w:rPr>
              <w:t>–</w:t>
            </w:r>
            <w:r>
              <w:rPr>
                <w:rStyle w:val="FontStyle60"/>
              </w:rPr>
              <w:t xml:space="preserve"> бегаем»; замечать погодные изменения в дидактической игре «Какое сегодня солнышко?»; укреплять дыхание в игре «Дождь и ветер»; воспринимать новую детскую песенку «Приди, солнышко»; узнавать знакомые песни.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и бег» ; Песни «Заинька», «Паровоз», «С добрым утром, солнышко!», «Приди солнышко»</w:t>
            </w:r>
          </w:p>
        </w:tc>
      </w:tr>
      <w:tr w:rsidR="00F86BB6" w:rsidTr="009A3673">
        <w:trPr>
          <w:trHeight w:val="293"/>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«Праздник Осени»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«Праздник Осени»</w:t>
            </w:r>
          </w:p>
        </w:tc>
      </w:tr>
      <w:tr w:rsidR="00F86BB6" w:rsidTr="009A3673">
        <w:trPr>
          <w:trHeight w:val="283"/>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7"/>
              <w:widowControl/>
              <w:jc w:val="center"/>
              <w:rPr>
                <w:rStyle w:val="FontStyle59"/>
              </w:rPr>
            </w:pPr>
            <w:r>
              <w:rPr>
                <w:rStyle w:val="FontStyle59"/>
              </w:rPr>
              <w:t xml:space="preserve">3 -4 неделя </w:t>
            </w:r>
          </w:p>
        </w:tc>
      </w:tr>
      <w:tr w:rsidR="00F86BB6" w:rsidTr="009A3673">
        <w:trPr>
          <w:trHeight w:val="400"/>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jc w:val="center"/>
              <w:rPr>
                <w:rStyle w:val="FontStyle58"/>
              </w:rPr>
            </w:pPr>
            <w:r>
              <w:rPr>
                <w:rStyle w:val="FontStyle57"/>
              </w:rPr>
              <w:t xml:space="preserve">Тема периода: </w:t>
            </w:r>
            <w:r>
              <w:t>«Мой дом, моё село»</w:t>
            </w:r>
          </w:p>
        </w:tc>
      </w:tr>
      <w:tr w:rsidR="00F86BB6" w:rsidTr="009A3673">
        <w:trPr>
          <w:trHeight w:val="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10"/>
              <w:rPr>
                <w:rStyle w:val="FontStyle58"/>
              </w:rPr>
            </w:pPr>
            <w:r>
              <w:rPr>
                <w:rStyle w:val="FontStyle58"/>
              </w:rPr>
              <w:t>«Маленькие ножки в новеньких сапожках»</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продолжать развивать умения двигаться группой в одном направлении, выполнять движения за воспитателем, преодолевая препятствия в ритмической игре «Мы гуляем во дворе»; в пляске «Сапожки» учить танцевать в парах на месте, притопывая ногами под русскую народную мелодию «По улице мостовой» в обр. Т. Ломовой, сл. Е.Соковниной).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Мелодия «По улице мостовой»; песня «С добрым утром, солнышко!»</w:t>
            </w:r>
          </w:p>
        </w:tc>
      </w:tr>
      <w:tr w:rsidR="00F86BB6" w:rsidTr="009A3673">
        <w:trPr>
          <w:trHeight w:val="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5"/>
              <w:rPr>
                <w:rStyle w:val="FontStyle58"/>
              </w:rPr>
            </w:pPr>
            <w:r>
              <w:rPr>
                <w:rStyle w:val="FontStyle58"/>
              </w:rPr>
              <w:t>«До чего же хороши в пляске наши малыши!»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воспитывать интерес к музыке; учить выполнять простейшие танцевальные движения с предметом в игре с платочками под русскую народную мелодию; поднимать настроение в целях создания благожелательной атмосферы в группе.</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Народная мелодия «Вот платочки хороши, все попляшут малыши»</w:t>
            </w:r>
          </w:p>
        </w:tc>
      </w:tr>
      <w:tr w:rsidR="00F86BB6" w:rsidTr="009A3673">
        <w:trPr>
          <w:trHeight w:val="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«Прыг, прыг, скок»</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продолжать закреплять умение ходить под песню «Марш бег», передавать общий характер ходьбы и бега; развивать умения прыгать вперёд на двух ногах в игре «Прыг, прыг, скок»; на русскую нар. Мелодию в обр. Г. Лобачёва, узнавать в данной мелодии песню «Зайка» (сл. Т. Бабаджан); чётко и внятно произносить слова.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Песня «Зайка»</w:t>
            </w:r>
          </w:p>
        </w:tc>
      </w:tr>
      <w:tr w:rsidR="00F86BB6" w:rsidTr="009A3673">
        <w:trPr>
          <w:trHeight w:val="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5"/>
              <w:widowControl/>
              <w:rPr>
                <w:rStyle w:val="FontStyle58"/>
              </w:rPr>
            </w:pPr>
            <w:r>
              <w:rPr>
                <w:rStyle w:val="FontStyle58"/>
              </w:rPr>
              <w:t>«Ну-ка, зайку догони!»</w:t>
            </w:r>
          </w:p>
          <w:p w:rsidR="00F86BB6" w:rsidRDefault="00F86BB6" w:rsidP="009A3673">
            <w:pPr>
              <w:pStyle w:val="Style9"/>
              <w:widowControl/>
              <w:spacing w:line="240" w:lineRule="auto"/>
              <w:ind w:hanging="14"/>
              <w:rPr>
                <w:rStyle w:val="FontStyle60"/>
              </w:rPr>
            </w:pPr>
            <w:r>
              <w:rPr>
                <w:rStyle w:val="FontStyle59"/>
              </w:rPr>
              <w:t xml:space="preserve">Задачи: </w:t>
            </w:r>
            <w:r>
              <w:rPr>
                <w:rStyle w:val="FontStyle60"/>
              </w:rPr>
              <w:t>под муз.композицию Е. Тиличеевой «Зайчики» в упражнении «Прыгаем, как зайчики» учить прыжкам вперёд на двух ногах; закреплять песню «Зайка»; учить откликаться на песню оживлённого, подвижного характера «Догони зайку» (муз. Е. Тиличеевой, сл. Ю.Островского); выполнять игровые движения.</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Муз.композиция «Зайчики» (Е. Тиличеева); песня «Догони зайку»</w:t>
            </w:r>
          </w:p>
        </w:tc>
      </w:tr>
      <w:tr w:rsidR="00F86BB6" w:rsidTr="009A3673">
        <w:trPr>
          <w:trHeight w:val="400"/>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7"/>
              </w:rPr>
              <w:t>НОЯБРЬ</w:t>
            </w:r>
          </w:p>
        </w:tc>
      </w:tr>
      <w:tr w:rsidR="00F86BB6" w:rsidTr="009A3673">
        <w:trPr>
          <w:trHeight w:val="400"/>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b/>
                <w:bCs/>
                <w:i/>
                <w:iCs/>
                <w:color w:val="000000"/>
              </w:rPr>
            </w:pPr>
            <w:r>
              <w:rPr>
                <w:rStyle w:val="FontStyle59"/>
              </w:rPr>
              <w:t xml:space="preserve">1-2-3 неделя </w:t>
            </w:r>
          </w:p>
        </w:tc>
      </w:tr>
      <w:tr w:rsidR="00F86BB6" w:rsidTr="009A3673">
        <w:trPr>
          <w:trHeight w:val="400"/>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rStyle w:val="FontStyle59"/>
              </w:rPr>
            </w:pPr>
            <w:r>
              <w:rPr>
                <w:rStyle w:val="FontStyle57"/>
              </w:rPr>
              <w:t xml:space="preserve">Тема периода: </w:t>
            </w:r>
            <w:r>
              <w:rPr>
                <w:b/>
              </w:rPr>
              <w:t>«Дикие и домашние животные»</w:t>
            </w:r>
          </w:p>
        </w:tc>
      </w:tr>
      <w:tr w:rsidR="00F86BB6" w:rsidTr="009A3673">
        <w:trPr>
          <w:trHeight w:val="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5"/>
              <w:widowControl/>
              <w:rPr>
                <w:rStyle w:val="FontStyle58"/>
              </w:rPr>
            </w:pPr>
            <w:r>
              <w:rPr>
                <w:rStyle w:val="FontStyle58"/>
              </w:rPr>
              <w:t xml:space="preserve"> «У меня в руках флажок»</w:t>
            </w:r>
          </w:p>
          <w:p w:rsidR="00F86BB6" w:rsidRDefault="00F86BB6" w:rsidP="009A3673">
            <w:pPr>
              <w:pStyle w:val="Style9"/>
              <w:widowControl/>
              <w:spacing w:line="240" w:lineRule="auto"/>
              <w:ind w:hanging="14"/>
              <w:rPr>
                <w:rStyle w:val="FontStyle60"/>
              </w:rPr>
            </w:pPr>
            <w:r>
              <w:rPr>
                <w:rStyle w:val="FontStyle59"/>
              </w:rPr>
              <w:t xml:space="preserve">Задачи: </w:t>
            </w:r>
            <w:r>
              <w:rPr>
                <w:rStyle w:val="FontStyle60"/>
              </w:rPr>
              <w:t>учить осваивать ходьбу с предметом в ритмическом упражнении под песню «Флажок» (муз. М. Красева, сл. Н. Френкель); в дидактической игре «Знакомая песенка» узнавать по картинке знакомые песни, включаться в пение; развивать стремление к правильному интонированию отдельных мотивов в песнях «Заинька», «Паровоз»; закреплять движения в пляске «Сапожки» (танцевать в парах на месте, притопывая под рус.нар. мелодию «По улице мостовой» в обр. Т. Ломовой).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Е. Тиличеевой;</w:t>
            </w:r>
          </w:p>
        </w:tc>
      </w:tr>
      <w:tr w:rsidR="00F86BB6" w:rsidTr="009A3673">
        <w:trPr>
          <w:trHeight w:val="262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5"/>
              <w:widowControl/>
              <w:rPr>
                <w:rStyle w:val="FontStyle58"/>
              </w:rPr>
            </w:pPr>
            <w:r>
              <w:rPr>
                <w:rStyle w:val="FontStyle58"/>
              </w:rPr>
              <w:lastRenderedPageBreak/>
              <w:t>«У каждой игрушки свой голосок»</w:t>
            </w:r>
          </w:p>
          <w:p w:rsidR="00F86BB6" w:rsidRDefault="00F86BB6" w:rsidP="009A3673">
            <w:pPr>
              <w:pStyle w:val="Style2"/>
              <w:widowControl/>
              <w:spacing w:line="240" w:lineRule="auto"/>
              <w:jc w:val="both"/>
              <w:rPr>
                <w:rStyle w:val="FontStyle60"/>
              </w:rPr>
            </w:pPr>
            <w:r>
              <w:rPr>
                <w:rStyle w:val="FontStyle59"/>
              </w:rPr>
              <w:t xml:space="preserve">Задачи: </w:t>
            </w:r>
            <w:r>
              <w:rPr>
                <w:rStyle w:val="FontStyle60"/>
              </w:rPr>
              <w:t>в ритмическом упражнении «Флажок» (муз.М. Красева, сл. Н. Френкель) развивать умение двигаться по кругу с предметом в руках; в игре «У каждого свой голосок» учить на слух узнавать источник звука, петь вместе с педагогом протяжным звуком с движениями знакомую песню «Зайка» (рус.нар. мелодия в обр. Г. Лобачева, сл. Т. Бабаджан), откликаться на песню оживлённого характера, русскую народную мелодию «Заинька» (в обр. Ю. Слонова, сл. И. Черницкой) в игре «Ты спляши нам, заинька!».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«Флажок»; «Зайка»</w:t>
            </w:r>
          </w:p>
        </w:tc>
      </w:tr>
      <w:tr w:rsidR="00F86BB6" w:rsidTr="009A3673">
        <w:trPr>
          <w:trHeight w:val="2118"/>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«Дзинь, бум, ду-ду-ду</w:t>
            </w:r>
            <w:r w:rsidR="00577E09">
              <w:rPr>
                <w:rStyle w:val="FontStyle58"/>
              </w:rPr>
              <w:t>…</w:t>
            </w:r>
            <w:r>
              <w:rPr>
                <w:rStyle w:val="FontStyle58"/>
              </w:rPr>
              <w:t>»</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учить выполнять согласованные движения под муз. М. Красева в ритмическом упражнении «Флажок»; вызывать у детей интерес к песне «Собачка» (муз.И. Арсеева, сл. И. Фадеевой) с использованием показа (звуковой) игрушки; в игре «У каждого свой голосок продолжать учить на слух узнавать источник звука; понимать, о чём поётся в детской потешке «Ай, ду</w:t>
            </w:r>
            <w:r>
              <w:rPr>
                <w:rStyle w:val="FontStyle60"/>
              </w:rPr>
              <w:softHyphen/>
              <w:t>ду!»; повторять за взрослыми имитацию игры на дудочке.</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«Флажок»; «Собачка»</w:t>
            </w:r>
          </w:p>
        </w:tc>
      </w:tr>
      <w:tr w:rsidR="00F86BB6" w:rsidTr="009A3673">
        <w:trPr>
          <w:trHeight w:val="190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«Мы играем громко </w:t>
            </w:r>
            <w:r w:rsidR="00577E09">
              <w:rPr>
                <w:rStyle w:val="FontStyle58"/>
              </w:rPr>
              <w:t>–</w:t>
            </w:r>
            <w:r>
              <w:rPr>
                <w:rStyle w:val="FontStyle58"/>
              </w:rPr>
              <w:t xml:space="preserve"> тихо»</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приобщать детей к пению в песнях «Собачка», «Зайка»; побуждать подпевать взрослому, воспроизводя отдельные интонации; извлекать из игрушки звук определённой громкости в игре «У каждого свой голосок»; узнавать знакомую потешку; имитировать игру на дудочке в игре «Ай, ду-ду!» в различной степени громкости.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Пьеса И. Кишко; песня «Зайка»; «Собачка»</w:t>
            </w:r>
          </w:p>
        </w:tc>
      </w:tr>
      <w:tr w:rsidR="00F86BB6" w:rsidTr="009A3673">
        <w:trPr>
          <w:trHeight w:val="307"/>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9"/>
              </w:rPr>
              <w:t xml:space="preserve">4 -5 неделя </w:t>
            </w:r>
          </w:p>
        </w:tc>
      </w:tr>
      <w:tr w:rsidR="00F86BB6" w:rsidTr="009A3673">
        <w:trPr>
          <w:trHeight w:val="26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7"/>
              </w:rPr>
              <w:t xml:space="preserve">Тема периода: </w:t>
            </w:r>
            <w:r>
              <w:t>«Мои любимые игрушки»</w:t>
            </w:r>
          </w:p>
        </w:tc>
      </w:tr>
      <w:tr w:rsidR="00F86BB6" w:rsidTr="009A3673">
        <w:trPr>
          <w:trHeight w:val="1876"/>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«Ты, собаченька, не лай!»</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учить передавать ритм ходьбы под муз. И. Кишко в упражнении «Покажи флажок», останавливаться на окончание музыки; продолжать развивать слуховую память в игре «У каждого свой голосок»; учить петь, подстраиваясь к голосу взрослого, в песне «Собачка»; откликаться на данную песню посредством движений в игре «Ты, собаченька, не лай!».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firstLine="5"/>
              <w:rPr>
                <w:rStyle w:val="FontStyle60"/>
              </w:rPr>
            </w:pPr>
            <w:r>
              <w:rPr>
                <w:rStyle w:val="FontStyle60"/>
              </w:rPr>
              <w:t>Стихотворение молдавского поэта Г. Виеру «Ёжик и барабан»; мелодия песни «Собачка»</w:t>
            </w:r>
          </w:p>
        </w:tc>
      </w:tr>
      <w:tr w:rsidR="00F86BB6" w:rsidTr="009A3673">
        <w:trPr>
          <w:trHeight w:val="24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58"/>
              </w:rPr>
            </w:pPr>
            <w:r>
              <w:rPr>
                <w:rStyle w:val="FontStyle58"/>
              </w:rPr>
              <w:t xml:space="preserve">«Наш весёлый громкий бубен» </w:t>
            </w:r>
          </w:p>
          <w:p w:rsidR="00F86BB6" w:rsidRDefault="00F86BB6" w:rsidP="009A3673">
            <w:pPr>
              <w:pStyle w:val="Style9"/>
              <w:widowControl/>
              <w:spacing w:line="240" w:lineRule="auto"/>
              <w:rPr>
                <w:rStyle w:val="FontStyle60"/>
              </w:rPr>
            </w:pPr>
            <w:r>
              <w:rPr>
                <w:rStyle w:val="FontStyle59"/>
              </w:rPr>
              <w:t>Задачи</w:t>
            </w:r>
            <w:r>
              <w:rPr>
                <w:rStyle w:val="FontStyle60"/>
              </w:rPr>
              <w:t>: в ритмическом упражнении «Шаг и бег» под звуки бубна способствовать выработке правильной осанки, навыков ходьбы и легкого бега; осанки, ходьбы и лёгкого бега; учить внимательно слушать песню оживлённого, весёлого характера «Заиграла дудка» (муз. Р. Рустамова, сл. Ю. Островского); имитировать игру на дудке, барабане; узнавать по картинкам знакомые песни; играть в игру «Жмурки с бубном» под рус.нар.</w:t>
            </w:r>
          </w:p>
          <w:p w:rsidR="00F86BB6" w:rsidRDefault="00F86BB6" w:rsidP="009A3673">
            <w:pPr>
              <w:pStyle w:val="Style26"/>
              <w:widowControl/>
              <w:spacing w:line="240" w:lineRule="auto"/>
              <w:rPr>
                <w:rStyle w:val="FontStyle60"/>
              </w:rPr>
            </w:pPr>
            <w:r>
              <w:rPr>
                <w:rStyle w:val="FontStyle60"/>
              </w:rPr>
              <w:t>мелодию в обр. Т. Шутенко.</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Е. Тиличеевой; песня «Заиграла дудка</w:t>
            </w:r>
          </w:p>
        </w:tc>
      </w:tr>
      <w:tr w:rsidR="00F86BB6" w:rsidTr="009A3673">
        <w:trPr>
          <w:trHeight w:val="184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«Хлопья белые летят»»</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продолжать способствовать выработке правильной осанки, навыков ходьбы и лёгкого бега в ритмическом упражнении «Шаг и бег»; развивать чувство музыкального темпа; подпевать взрослому; имитировать игру на дудке, барабане; воспринимать песню радостного, светлого характера «Песенка ребят» М. Красева.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14"/>
              <w:rPr>
                <w:rStyle w:val="FontStyle60"/>
              </w:rPr>
            </w:pPr>
            <w:r>
              <w:rPr>
                <w:rStyle w:val="FontStyle60"/>
              </w:rPr>
              <w:t>Песня «Заиграла дудка»; «Песенка ребят»</w:t>
            </w:r>
          </w:p>
        </w:tc>
      </w:tr>
      <w:tr w:rsidR="00F86BB6" w:rsidTr="009A3673">
        <w:trPr>
          <w:trHeight w:val="2262"/>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«Заиграла дудка»</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развивать слуховое снимание; скорость реакции в упражнении «Шаг и бег»; учить стремиться к правильному интонированию отдельных мотивов; продолжать развивать умение различать высоту звука в дидактической игре «На чём я играю?» под мелодию песни «Заиграла дука» (муз.Р. Рустамова, сл. Ю. Островского); познакомить с содержанием песни «Песенка ребят».</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firstLine="53"/>
              <w:rPr>
                <w:rStyle w:val="FontStyle60"/>
              </w:rPr>
            </w:pPr>
            <w:r>
              <w:rPr>
                <w:rStyle w:val="FontStyle60"/>
              </w:rPr>
              <w:t>«Заиграла дудка»; русская народная мелодия в обр. Т. Шутенко</w:t>
            </w:r>
          </w:p>
        </w:tc>
      </w:tr>
      <w:tr w:rsidR="00F86BB6" w:rsidTr="009A3673">
        <w:trPr>
          <w:trHeight w:val="29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7"/>
              </w:rPr>
              <w:t>ДЕКАБРЬ</w:t>
            </w:r>
          </w:p>
        </w:tc>
      </w:tr>
      <w:tr w:rsidR="00F86BB6" w:rsidTr="009A3673">
        <w:trPr>
          <w:trHeight w:val="29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rStyle w:val="FontStyle57"/>
              </w:rPr>
            </w:pPr>
            <w:r>
              <w:rPr>
                <w:rStyle w:val="FontStyle57"/>
              </w:rPr>
              <w:t xml:space="preserve">1 – 2 неделя </w:t>
            </w:r>
          </w:p>
        </w:tc>
      </w:tr>
      <w:tr w:rsidR="00F86BB6" w:rsidTr="009A3673">
        <w:trPr>
          <w:trHeight w:val="29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rStyle w:val="FontStyle57"/>
              </w:rPr>
            </w:pPr>
            <w:r>
              <w:rPr>
                <w:rStyle w:val="FontStyle57"/>
              </w:rPr>
              <w:t>Тема периода: «В гостях у сказки»</w:t>
            </w:r>
          </w:p>
        </w:tc>
      </w:tr>
      <w:tr w:rsidR="00F86BB6" w:rsidTr="00F86BB6">
        <w:trPr>
          <w:trHeight w:val="212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«Озорная погремушка»</w:t>
            </w:r>
          </w:p>
          <w:p w:rsidR="00F86BB6" w:rsidRDefault="00F86BB6" w:rsidP="009A3673">
            <w:pPr>
              <w:pStyle w:val="Style9"/>
              <w:widowControl/>
              <w:spacing w:line="240" w:lineRule="auto"/>
              <w:rPr>
                <w:rStyle w:val="FontStyle60"/>
              </w:rPr>
            </w:pPr>
            <w:r>
              <w:rPr>
                <w:rStyle w:val="FontStyle59"/>
              </w:rPr>
              <w:t>Задачи</w:t>
            </w:r>
            <w:r>
              <w:rPr>
                <w:rStyle w:val="FontStyle60"/>
              </w:rPr>
              <w:t>: продолжать развивать умения</w:t>
            </w:r>
          </w:p>
          <w:p w:rsidR="00F86BB6" w:rsidRDefault="00F86BB6" w:rsidP="009A3673">
            <w:pPr>
              <w:pStyle w:val="Style9"/>
              <w:widowControl/>
              <w:spacing w:line="240" w:lineRule="auto"/>
              <w:rPr>
                <w:rStyle w:val="FontStyle60"/>
              </w:rPr>
            </w:pPr>
            <w:r>
              <w:rPr>
                <w:rStyle w:val="FontStyle60"/>
              </w:rPr>
              <w:t>двигаться с преметом под муз. М.</w:t>
            </w:r>
          </w:p>
          <w:p w:rsidR="00F86BB6" w:rsidRDefault="00F86BB6" w:rsidP="009A3673">
            <w:pPr>
              <w:pStyle w:val="Style9"/>
              <w:widowControl/>
              <w:spacing w:line="240" w:lineRule="auto"/>
              <w:rPr>
                <w:rStyle w:val="FontStyle60"/>
              </w:rPr>
            </w:pPr>
            <w:r>
              <w:rPr>
                <w:rStyle w:val="FontStyle60"/>
              </w:rPr>
              <w:t>Раухвергера «Погремушки»; различать</w:t>
            </w:r>
          </w:p>
          <w:p w:rsidR="00F86BB6" w:rsidRDefault="00F86BB6" w:rsidP="009A3673">
            <w:pPr>
              <w:pStyle w:val="Style9"/>
              <w:widowControl/>
              <w:spacing w:line="240" w:lineRule="auto"/>
              <w:rPr>
                <w:rStyle w:val="FontStyle60"/>
              </w:rPr>
            </w:pPr>
            <w:r>
              <w:rPr>
                <w:rStyle w:val="FontStyle60"/>
              </w:rPr>
              <w:t>громкую и тихую музыку; учить</w:t>
            </w:r>
          </w:p>
          <w:p w:rsidR="00F86BB6" w:rsidRDefault="00F86BB6" w:rsidP="009A3673">
            <w:pPr>
              <w:pStyle w:val="Style2"/>
              <w:widowControl/>
              <w:spacing w:line="240" w:lineRule="auto"/>
              <w:rPr>
                <w:rStyle w:val="FontStyle58"/>
                <w:i w:val="0"/>
                <w:iCs w:val="0"/>
                <w:lang w:val="en-US"/>
              </w:rPr>
            </w:pPr>
            <w:r>
              <w:rPr>
                <w:rStyle w:val="FontStyle60"/>
              </w:rPr>
              <w:t>подпевать взрослому в песне «Песенкаребят»; отзываться движениями на песню лёгкого, весёлого характера «Пляска с погремушкой» (муз.И. Арсеева, сл. И. Черницкой).</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9"/>
              <w:widowControl/>
              <w:spacing w:line="240" w:lineRule="auto"/>
              <w:rPr>
                <w:rStyle w:val="FontStyle60"/>
              </w:rPr>
            </w:pPr>
            <w:r>
              <w:rPr>
                <w:rStyle w:val="FontStyle60"/>
              </w:rPr>
              <w:t>«Песенка ребят»;</w:t>
            </w:r>
          </w:p>
          <w:p w:rsidR="00F86BB6" w:rsidRDefault="00F86BB6" w:rsidP="009A3673">
            <w:pPr>
              <w:pStyle w:val="Style9"/>
              <w:widowControl/>
              <w:spacing w:line="240" w:lineRule="auto"/>
              <w:rPr>
                <w:rStyle w:val="FontStyle60"/>
              </w:rPr>
            </w:pPr>
            <w:r>
              <w:rPr>
                <w:rStyle w:val="FontStyle60"/>
              </w:rPr>
              <w:t>«Заиграла дудка»; пьеса</w:t>
            </w:r>
          </w:p>
          <w:p w:rsidR="00F86BB6" w:rsidRDefault="00F86BB6" w:rsidP="009A3673">
            <w:pPr>
              <w:pStyle w:val="Style9"/>
              <w:widowControl/>
              <w:spacing w:line="240" w:lineRule="auto"/>
              <w:rPr>
                <w:rStyle w:val="FontStyle60"/>
              </w:rPr>
            </w:pPr>
            <w:r>
              <w:rPr>
                <w:rStyle w:val="FontStyle60"/>
              </w:rPr>
              <w:t>«Пляска с</w:t>
            </w:r>
          </w:p>
          <w:p w:rsidR="00F86BB6" w:rsidRDefault="00F86BB6" w:rsidP="009A3673">
            <w:pPr>
              <w:pStyle w:val="Style9"/>
              <w:spacing w:line="240" w:lineRule="auto"/>
              <w:rPr>
                <w:rStyle w:val="FontStyle60"/>
              </w:rPr>
            </w:pPr>
            <w:r>
              <w:rPr>
                <w:rStyle w:val="FontStyle60"/>
              </w:rPr>
              <w:t>погремушкой»</w:t>
            </w:r>
          </w:p>
          <w:p w:rsidR="00F86BB6" w:rsidRDefault="00F86BB6" w:rsidP="009A3673">
            <w:pPr>
              <w:pStyle w:val="Style9"/>
              <w:spacing w:line="240" w:lineRule="auto"/>
              <w:rPr>
                <w:rStyle w:val="FontStyle60"/>
              </w:rPr>
            </w:pPr>
          </w:p>
        </w:tc>
      </w:tr>
      <w:tr w:rsidR="00F86BB6" w:rsidTr="009A3673">
        <w:trPr>
          <w:trHeight w:val="346"/>
        </w:trPr>
        <w:tc>
          <w:tcPr>
            <w:tcW w:w="6521"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i/>
                <w:iCs/>
                <w:color w:val="000000"/>
              </w:rPr>
            </w:pPr>
            <w:r>
              <w:rPr>
                <w:rStyle w:val="FontStyle58"/>
              </w:rPr>
              <w:t>«Музыканты-малыши»</w:t>
            </w:r>
          </w:p>
          <w:p w:rsidR="00F86BB6" w:rsidRDefault="00F86BB6" w:rsidP="009A3673">
            <w:pPr>
              <w:pStyle w:val="Style2"/>
              <w:widowControl/>
              <w:spacing w:line="240" w:lineRule="auto"/>
              <w:rPr>
                <w:rStyle w:val="FontStyle60"/>
              </w:rPr>
            </w:pPr>
            <w:r>
              <w:rPr>
                <w:rStyle w:val="FontStyle59"/>
                <w:u w:val="single"/>
              </w:rPr>
              <w:t>Задачи</w:t>
            </w:r>
            <w:r>
              <w:rPr>
                <w:rStyle w:val="FontStyle60"/>
              </w:rPr>
              <w:t>: учить ритмично звенеть погремушками под муз. М. Раухвергера; узнавать по картинкам знакомые песни «Паровоз», «Зайка», «Собачка», «Песенка ребят»; выполнять знакомые плясовые движения.</w:t>
            </w:r>
          </w:p>
          <w:p w:rsidR="00F86BB6" w:rsidRDefault="00F86BB6" w:rsidP="009A3673">
            <w:pPr>
              <w:pStyle w:val="Style29"/>
              <w:widowControl/>
              <w:spacing w:line="240" w:lineRule="auto"/>
              <w:rPr>
                <w:rStyle w:val="FontStyle58"/>
                <w:spacing w:val="30"/>
              </w:rPr>
            </w:pP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rStyle w:val="FontStyle60"/>
              </w:rPr>
            </w:pPr>
            <w:r>
              <w:rPr>
                <w:rStyle w:val="FontStyle60"/>
              </w:rPr>
              <w:t>«Песенка ребят»; «Пляска с погремушкой»</w:t>
            </w:r>
          </w:p>
          <w:p w:rsidR="00F86BB6" w:rsidRDefault="00F86BB6" w:rsidP="009A3673">
            <w:pPr>
              <w:pStyle w:val="Style9"/>
              <w:widowControl/>
              <w:spacing w:line="240" w:lineRule="auto"/>
              <w:rPr>
                <w:rStyle w:val="FontStyle60"/>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rPr>
                <w:rStyle w:val="FontStyle58"/>
              </w:rPr>
            </w:pPr>
            <w:r>
              <w:rPr>
                <w:rStyle w:val="FontStyle58"/>
              </w:rPr>
              <w:t xml:space="preserve"> «Вот как хорошо </w:t>
            </w:r>
            <w:r w:rsidR="00577E09">
              <w:rPr>
                <w:rStyle w:val="FontStyle58"/>
              </w:rPr>
              <w:t>–</w:t>
            </w:r>
            <w:r>
              <w:rPr>
                <w:rStyle w:val="FontStyle58"/>
              </w:rPr>
              <w:t xml:space="preserve"> Новый Год к нам пришёл!»</w:t>
            </w:r>
          </w:p>
          <w:p w:rsidR="00F86BB6" w:rsidRDefault="00F86BB6" w:rsidP="009A3673">
            <w:pPr>
              <w:pStyle w:val="Style2"/>
              <w:widowControl/>
              <w:spacing w:line="240" w:lineRule="auto"/>
              <w:rPr>
                <w:rStyle w:val="FontStyle58"/>
                <w:i w:val="0"/>
                <w:iCs w:val="0"/>
                <w:lang w:val="en-US"/>
              </w:rPr>
            </w:pPr>
            <w:r>
              <w:rPr>
                <w:rStyle w:val="FontStyle59"/>
                <w:u w:val="single"/>
              </w:rPr>
              <w:t>Задачи</w:t>
            </w:r>
            <w:r>
              <w:rPr>
                <w:rStyle w:val="FontStyle60"/>
              </w:rPr>
              <w:t>: в упражнении «Погремушки» под музыку М. Раухвергера закреплять умения бегать «стайкой»; выполнять различные движения с погремушкой; откликаться движениями на песню «Да-да-да!» (муз.Е. Тиличеевой, сл. Ю. Островского; воспринимать песню радостного, подвижного характера «Новый год к нам пришёл!» (муз.С. Соснина, сл. Н. Черницкой).</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rStyle w:val="FontStyle60"/>
              </w:rPr>
            </w:pPr>
            <w:r>
              <w:rPr>
                <w:rStyle w:val="FontStyle60"/>
              </w:rPr>
              <w:t>Песня «Да-да-да»; музыка М. Раухвергера; песня «Новый год к нам пришёл!»</w:t>
            </w:r>
          </w:p>
          <w:p w:rsidR="00F86BB6" w:rsidRDefault="00F86BB6" w:rsidP="009A3673">
            <w:pPr>
              <w:pStyle w:val="Style9"/>
              <w:spacing w:line="240" w:lineRule="auto"/>
              <w:rPr>
                <w:rStyle w:val="FontStyle60"/>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rStyle w:val="FontStyle58"/>
              </w:rPr>
            </w:pPr>
            <w:r>
              <w:rPr>
                <w:rStyle w:val="FontStyle58"/>
              </w:rPr>
              <w:t>«Голосистый петушок»</w:t>
            </w:r>
          </w:p>
          <w:p w:rsidR="00F86BB6" w:rsidRDefault="00F86BB6" w:rsidP="009A3673">
            <w:pPr>
              <w:pStyle w:val="Style14"/>
              <w:widowControl/>
              <w:spacing w:line="240" w:lineRule="auto"/>
              <w:rPr>
                <w:rStyle w:val="FontStyle58"/>
                <w:spacing w:val="30"/>
              </w:rPr>
            </w:pPr>
            <w:r>
              <w:rPr>
                <w:rStyle w:val="FontStyle59"/>
                <w:u w:val="single"/>
              </w:rPr>
              <w:t>Задачи</w:t>
            </w:r>
            <w:r>
              <w:rPr>
                <w:rStyle w:val="FontStyle59"/>
              </w:rPr>
              <w:t xml:space="preserve">: </w:t>
            </w:r>
            <w:r>
              <w:rPr>
                <w:rStyle w:val="FontStyle60"/>
              </w:rPr>
              <w:t xml:space="preserve">способствовать формированию навыка перевоплощения в образ сказочного персонажа (ходить как петушок, песенку); учить воспринимать укр. </w:t>
            </w:r>
            <w:r w:rsidR="00577E09">
              <w:rPr>
                <w:rStyle w:val="FontStyle60"/>
              </w:rPr>
              <w:t>Н</w:t>
            </w:r>
            <w:r>
              <w:rPr>
                <w:rStyle w:val="FontStyle60"/>
              </w:rPr>
              <w:t>ар.мелодию «Петушиная полька»; определять характер, движения, выполняемые под данную музыку (плясовые); подрожать голосу петушка, стараясь повторять за взрослым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
              <w:widowControl/>
              <w:spacing w:line="240" w:lineRule="auto"/>
              <w:jc w:val="both"/>
              <w:rPr>
                <w:rStyle w:val="FontStyle60"/>
              </w:rPr>
            </w:pPr>
            <w:r>
              <w:rPr>
                <w:rStyle w:val="FontStyle60"/>
              </w:rPr>
              <w:t>Музыка «Колыбельная»</w:t>
            </w:r>
          </w:p>
          <w:p w:rsidR="00F86BB6" w:rsidRDefault="00F86BB6" w:rsidP="009A3673">
            <w:pPr>
              <w:pStyle w:val="Style2"/>
              <w:widowControl/>
              <w:spacing w:line="240" w:lineRule="auto"/>
              <w:rPr>
                <w:rStyle w:val="FontStyle60"/>
              </w:rPr>
            </w:pPr>
            <w:r>
              <w:rPr>
                <w:rStyle w:val="FontStyle60"/>
              </w:rPr>
              <w:br w:type="column"/>
            </w:r>
          </w:p>
        </w:tc>
      </w:tr>
      <w:tr w:rsidR="00F86BB6" w:rsidTr="009A3673">
        <w:trPr>
          <w:trHeight w:val="38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Pr="00F9013B" w:rsidRDefault="00F86BB6" w:rsidP="009A3673">
            <w:pPr>
              <w:pStyle w:val="Style36"/>
              <w:widowControl/>
              <w:jc w:val="left"/>
              <w:rPr>
                <w:rStyle w:val="FontStyle60"/>
                <w:bCs/>
                <w:i/>
                <w:iCs/>
              </w:rPr>
            </w:pPr>
            <w:r w:rsidRPr="00F9013B">
              <w:rPr>
                <w:rStyle w:val="FontStyle59"/>
                <w:i w:val="0"/>
              </w:rPr>
              <w:t>3-4 неделя</w:t>
            </w:r>
          </w:p>
        </w:tc>
      </w:tr>
      <w:tr w:rsidR="00F86BB6" w:rsidTr="009A3673">
        <w:trPr>
          <w:trHeight w:val="389"/>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6"/>
              <w:widowControl/>
              <w:jc w:val="left"/>
              <w:rPr>
                <w:rStyle w:val="FontStyle59"/>
              </w:rPr>
            </w:pPr>
            <w:r>
              <w:rPr>
                <w:rStyle w:val="FontStyle57"/>
              </w:rPr>
              <w:t>Тема периода: «Новогодний праздник»</w:t>
            </w:r>
          </w:p>
        </w:tc>
      </w:tr>
      <w:tr w:rsidR="00F86BB6" w:rsidTr="009A3673">
        <w:trPr>
          <w:trHeight w:val="269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i/>
                <w:iCs/>
                <w:color w:val="000000"/>
              </w:rPr>
            </w:pPr>
            <w:r>
              <w:rPr>
                <w:rStyle w:val="FontStyle58"/>
              </w:rPr>
              <w:t>«Петушок да курочка»</w:t>
            </w:r>
          </w:p>
          <w:p w:rsidR="00F86BB6" w:rsidRDefault="00F86BB6" w:rsidP="009A3673">
            <w:pPr>
              <w:pStyle w:val="Style2"/>
              <w:widowControl/>
              <w:spacing w:line="240" w:lineRule="auto"/>
              <w:rPr>
                <w:rStyle w:val="FontStyle60"/>
              </w:rPr>
            </w:pPr>
            <w:r>
              <w:rPr>
                <w:rStyle w:val="FontStyle59"/>
                <w:u w:val="single"/>
              </w:rPr>
              <w:t>Задачи</w:t>
            </w:r>
            <w:r>
              <w:rPr>
                <w:rStyle w:val="FontStyle60"/>
              </w:rPr>
              <w:t>: в упражнении «Ходит гордо петушок, а за ним и курочка» под музыку Г. Фрида приучать при ходьбе высоко поднимать ноги, удерживая равновесие; знакомить с фольклорным творчеством русского народа (детскими песенками, потешками); учить воспринимать песню напевного, спокойного характера «Петушок»; играть с игрушками под рус.нар. мелодию в обр. Г. Фрида в дидактической игре «Петушок да курочка» различать контрастный характер, имитировать голос петушка, изображать его.</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12"/>
              <w:widowControl/>
              <w:spacing w:line="240" w:lineRule="auto"/>
              <w:jc w:val="left"/>
              <w:rPr>
                <w:rStyle w:val="FontStyle60"/>
              </w:rPr>
            </w:pPr>
            <w:r>
              <w:rPr>
                <w:rStyle w:val="FontStyle60"/>
              </w:rPr>
              <w:t>«Петушиная полька»; «Ходит гордо петушок, а за ним и курочка» (Г. Фрида)</w:t>
            </w:r>
          </w:p>
          <w:p w:rsidR="00F86BB6" w:rsidRDefault="00F86BB6" w:rsidP="009A3673">
            <w:pPr>
              <w:pStyle w:val="Style2"/>
              <w:widowControl/>
              <w:spacing w:line="240" w:lineRule="auto"/>
              <w:jc w:val="both"/>
              <w:rPr>
                <w:rStyle w:val="FontStyle60"/>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i/>
                <w:iCs/>
                <w:color w:val="000000"/>
              </w:rPr>
            </w:pPr>
            <w:r>
              <w:rPr>
                <w:rStyle w:val="FontStyle58"/>
              </w:rPr>
              <w:lastRenderedPageBreak/>
              <w:t>«Топ-топ веселей»</w:t>
            </w:r>
          </w:p>
          <w:p w:rsidR="00F86BB6" w:rsidRDefault="00F86BB6" w:rsidP="009A3673">
            <w:pPr>
              <w:pStyle w:val="Style2"/>
              <w:widowControl/>
              <w:spacing w:line="240" w:lineRule="auto"/>
              <w:rPr>
                <w:rStyle w:val="FontStyle58"/>
                <w:lang w:val="en-US"/>
              </w:rPr>
            </w:pPr>
            <w:r>
              <w:rPr>
                <w:rStyle w:val="FontStyle59"/>
                <w:u w:val="single"/>
              </w:rPr>
              <w:t>Задачи</w:t>
            </w:r>
            <w:r>
              <w:rPr>
                <w:rStyle w:val="FontStyle60"/>
              </w:rPr>
              <w:t xml:space="preserve">: учиться двигаться в соответствии с характером знакомой музыки («Марш» Е. Тиличеевой), заканчивать движения вместе с музыкой; в упражнении с платочками выполнять движения одновременно с музыкой; узнавать по мелодии припева песню «Новый год к нам пришёл!», подпевать взрослому; повторяя за ним движения, ритмично двигаться в пляске «Топ-топ веселей» парами под укр. </w:t>
            </w:r>
            <w:r w:rsidR="00577E09">
              <w:rPr>
                <w:rStyle w:val="FontStyle60"/>
              </w:rPr>
              <w:t>Н</w:t>
            </w:r>
            <w:r>
              <w:rPr>
                <w:rStyle w:val="FontStyle60"/>
              </w:rPr>
              <w:t>ар.мелодию в обр. Н. Ризоля.</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rStyle w:val="FontStyle60"/>
              </w:rPr>
            </w:pPr>
            <w:r>
              <w:rPr>
                <w:rStyle w:val="FontStyle60"/>
              </w:rPr>
              <w:t>«Марш» Е. Тиличеевой; мелодия «Упражнение с платочками»; песня «Новый год к нам пришёл!»</w:t>
            </w:r>
          </w:p>
          <w:p w:rsidR="00F86BB6" w:rsidRDefault="00F86BB6" w:rsidP="009A3673">
            <w:pPr>
              <w:pStyle w:val="Style23"/>
              <w:widowControl/>
              <w:rPr>
                <w:rStyle w:val="FontStyle60"/>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i/>
                <w:iCs/>
                <w:color w:val="000000"/>
              </w:rPr>
            </w:pPr>
            <w:r>
              <w:rPr>
                <w:rStyle w:val="FontStyle58"/>
              </w:rPr>
              <w:t>«Зимнее утро»</w:t>
            </w:r>
          </w:p>
          <w:p w:rsidR="00F86BB6" w:rsidRDefault="00F86BB6" w:rsidP="009A3673">
            <w:pPr>
              <w:pStyle w:val="Style9"/>
              <w:widowControl/>
              <w:spacing w:line="240" w:lineRule="auto"/>
              <w:rPr>
                <w:rStyle w:val="FontStyle60"/>
              </w:rPr>
            </w:pPr>
            <w:r>
              <w:rPr>
                <w:rStyle w:val="FontStyle59"/>
                <w:u w:val="single"/>
              </w:rPr>
              <w:t>Задачи</w:t>
            </w:r>
            <w:r>
              <w:rPr>
                <w:rStyle w:val="FontStyle59"/>
              </w:rPr>
              <w:t xml:space="preserve">: </w:t>
            </w:r>
            <w:r>
              <w:rPr>
                <w:rStyle w:val="FontStyle60"/>
              </w:rPr>
              <w:t>формировать устойчивое внимание; интерес к восприятию пьесы П. И. Чайковского «Зимнее утро»; вызывать эмоциональный отклик на стихотворение Г. Галиной «Утром», Р. Кудашевой «Зимняя песенка», яркие иллюстрации на зимнюю тематику; учить узнавать по музыкальному сопровождению знакомую песню «Песенка ребят» М. Красева, выразительно подпевая; двигаться естественно и свободно под русские народные мелодии подвижного характера в игре «Топ, топ, перетоп»; закреплять умение двигаться под музыку песни «Новый год к нам</w:t>
            </w:r>
          </w:p>
          <w:p w:rsidR="00F86BB6" w:rsidRDefault="00F86BB6" w:rsidP="009A3673">
            <w:pPr>
              <w:pStyle w:val="Style2"/>
              <w:widowControl/>
              <w:spacing w:line="240" w:lineRule="auto"/>
              <w:rPr>
                <w:rStyle w:val="FontStyle60"/>
                <w:lang w:val="en-US"/>
              </w:rPr>
            </w:pPr>
            <w:r>
              <w:rPr>
                <w:rStyle w:val="FontStyle60"/>
              </w:rPr>
              <w:t>пришёл!».</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rStyle w:val="FontStyle60"/>
              </w:rPr>
            </w:pPr>
            <w:r>
              <w:rPr>
                <w:rStyle w:val="FontStyle60"/>
              </w:rPr>
              <w:t>Музыка П. И. Чайковского; стихотворение Г. Галиной «Утром»; «Песенка ребят»; стихотворение Р. Кудашевой «Зимняя песенка»; песня «Новый год к нам пришёл!»</w:t>
            </w:r>
          </w:p>
          <w:p w:rsidR="00F86BB6" w:rsidRDefault="00F86BB6" w:rsidP="009A3673">
            <w:pPr>
              <w:pStyle w:val="Style23"/>
              <w:widowControl/>
              <w:rPr>
                <w:rStyle w:val="FontStyle60"/>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rStyle w:val="FontStyle60"/>
              </w:rPr>
            </w:pPr>
            <w:r>
              <w:rPr>
                <w:rStyle w:val="FontStyle58"/>
              </w:rPr>
              <w:t>«Новогодний праздник»</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
              <w:widowControl/>
              <w:spacing w:line="240" w:lineRule="auto"/>
              <w:rPr>
                <w:rStyle w:val="FontStyle60"/>
              </w:rPr>
            </w:pPr>
            <w:r>
              <w:rPr>
                <w:rStyle w:val="FontStyle58"/>
              </w:rPr>
              <w:t>«Новогодний праздник»</w:t>
            </w:r>
          </w:p>
        </w:tc>
      </w:tr>
      <w:tr w:rsidR="00F86BB6" w:rsidTr="009A3673">
        <w:trPr>
          <w:trHeight w:val="413"/>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3"/>
              <w:widowControl/>
              <w:rPr>
                <w:rStyle w:val="FontStyle58"/>
              </w:rPr>
            </w:pPr>
            <w:r>
              <w:rPr>
                <w:rStyle w:val="FontStyle57"/>
              </w:rPr>
              <w:t>ЯНВАРЬ</w:t>
            </w:r>
          </w:p>
        </w:tc>
      </w:tr>
      <w:tr w:rsidR="00F86BB6" w:rsidTr="009A3673">
        <w:trPr>
          <w:trHeight w:val="281"/>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3"/>
              <w:widowControl/>
              <w:rPr>
                <w:rStyle w:val="FontStyle58"/>
              </w:rPr>
            </w:pPr>
            <w:r>
              <w:rPr>
                <w:rStyle w:val="FontStyle57"/>
              </w:rPr>
              <w:t>Тема периода: «Зима»</w:t>
            </w:r>
          </w:p>
        </w:tc>
      </w:tr>
      <w:tr w:rsidR="00F86BB6" w:rsidTr="009A3673">
        <w:trPr>
          <w:trHeight w:val="385"/>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3"/>
              <w:widowControl/>
              <w:rPr>
                <w:rStyle w:val="FontStyle58"/>
              </w:rPr>
            </w:pPr>
            <w:r>
              <w:rPr>
                <w:rStyle w:val="FontStyle59"/>
              </w:rPr>
              <w:t xml:space="preserve">2 -5 неделя </w:t>
            </w:r>
          </w:p>
        </w:tc>
      </w:tr>
      <w:tr w:rsidR="00F86BB6" w:rsidTr="009A3673">
        <w:trPr>
          <w:trHeight w:val="2528"/>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
              <w:widowControl/>
              <w:spacing w:line="240" w:lineRule="auto"/>
              <w:rPr>
                <w:rStyle w:val="FontStyle60"/>
              </w:rPr>
            </w:pPr>
            <w:r>
              <w:rPr>
                <w:rStyle w:val="FontStyle58"/>
              </w:rPr>
              <w:t xml:space="preserve"> «Балалайка, нам сыграй-ка!»</w:t>
            </w:r>
            <w:r>
              <w:rPr>
                <w:rStyle w:val="FontStyle59"/>
                <w:u w:val="single"/>
              </w:rPr>
              <w:t>Задачи</w:t>
            </w:r>
            <w:r>
              <w:rPr>
                <w:rStyle w:val="FontStyle60"/>
              </w:rPr>
              <w:t xml:space="preserve">: напомнить движения «Упражнения с платочками» под музыку Я. Степового; учить не путаться в движениях; знакомить с новым инструментом </w:t>
            </w:r>
            <w:r w:rsidR="00577E09">
              <w:rPr>
                <w:rStyle w:val="FontStyle60"/>
              </w:rPr>
              <w:t>–</w:t>
            </w:r>
            <w:r>
              <w:rPr>
                <w:rStyle w:val="FontStyle60"/>
              </w:rPr>
              <w:t xml:space="preserve"> балалайкой, учить запоминать его звучание; узнавать по звуку знакомые игрушки в дидактической игре «Угадай, на чём играю»; отзываться на песню задорного, подвижного характера «Балалайка» (муз.Е. Тиличеевой, сл. Н Найеновой); продолжать разучивать движения пляски «Топ-топ веселей» парами под музыку Н. Ризоля.</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2"/>
              <w:widowControl/>
              <w:spacing w:line="240" w:lineRule="auto"/>
              <w:rPr>
                <w:rStyle w:val="FontStyle60"/>
              </w:rPr>
            </w:pPr>
            <w:r>
              <w:rPr>
                <w:rStyle w:val="FontStyle60"/>
              </w:rPr>
              <w:t>Музыка Я. Степового; песня «Балалайка»; «Топ-топ веселей»</w:t>
            </w:r>
          </w:p>
          <w:p w:rsidR="00F86BB6" w:rsidRDefault="00F86BB6" w:rsidP="009A3673">
            <w:pPr>
              <w:pStyle w:val="Style2"/>
              <w:widowControl/>
              <w:spacing w:line="240" w:lineRule="auto"/>
              <w:rPr>
                <w:rStyle w:val="FontStyle58"/>
              </w:rPr>
            </w:pP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i/>
                <w:iCs/>
                <w:color w:val="000000"/>
              </w:rPr>
            </w:pPr>
            <w:r>
              <w:rPr>
                <w:rStyle w:val="FontStyle58"/>
              </w:rPr>
              <w:t>«Ищет Ванечка дружочка»</w:t>
            </w:r>
          </w:p>
          <w:p w:rsidR="00F86BB6" w:rsidRDefault="00F86BB6" w:rsidP="009A3673">
            <w:pPr>
              <w:pStyle w:val="Style2"/>
              <w:widowControl/>
              <w:spacing w:line="240" w:lineRule="auto"/>
              <w:rPr>
                <w:rStyle w:val="FontStyle58"/>
                <w:spacing w:val="30"/>
              </w:rPr>
            </w:pPr>
            <w:r>
              <w:rPr>
                <w:rStyle w:val="FontStyle59"/>
                <w:u w:val="single"/>
              </w:rPr>
              <w:t>Задачи</w:t>
            </w:r>
            <w:r>
              <w:rPr>
                <w:rStyle w:val="FontStyle60"/>
              </w:rPr>
              <w:t xml:space="preserve">: в «упражнении с платочками» (муз.Я. Степового) закреплять умение начинать и заканчивать движения с началом и окончанием музыки; в дидактической игре «Угадай, на чём играет Ваня» учить узнавать по картинке новый музыкальный инструмент, правильно произносить его название; продолжать обучать запоминанию песни «Балалайка» имитировать игру на инструменте, подпевая взрослому на слог «ля»; познакомить с новой игрой «Ходит Ваня» под рус. </w:t>
            </w:r>
            <w:r w:rsidR="00577E09">
              <w:rPr>
                <w:rStyle w:val="FontStyle60"/>
              </w:rPr>
              <w:t>Н</w:t>
            </w:r>
            <w:r>
              <w:rPr>
                <w:rStyle w:val="FontStyle60"/>
              </w:rPr>
              <w:t xml:space="preserve">ар. </w:t>
            </w:r>
            <w:r w:rsidR="00577E09">
              <w:rPr>
                <w:rStyle w:val="FontStyle60"/>
              </w:rPr>
              <w:t>П</w:t>
            </w:r>
            <w:r>
              <w:rPr>
                <w:rStyle w:val="FontStyle60"/>
              </w:rPr>
              <w:t>есню в обр. Н. Метлова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
              <w:widowControl/>
              <w:spacing w:line="240" w:lineRule="auto"/>
              <w:rPr>
                <w:rStyle w:val="FontStyle60"/>
              </w:rPr>
            </w:pPr>
            <w:r>
              <w:rPr>
                <w:rStyle w:val="FontStyle60"/>
              </w:rPr>
              <w:t>Песня «Балалайка»;</w:t>
            </w:r>
          </w:p>
        </w:tc>
      </w:tr>
      <w:tr w:rsidR="00F86BB6" w:rsidTr="009A3673">
        <w:trPr>
          <w:trHeight w:val="9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4"/>
              <w:widowControl/>
              <w:spacing w:line="240" w:lineRule="auto"/>
              <w:jc w:val="left"/>
              <w:rPr>
                <w:rStyle w:val="FontStyle58"/>
              </w:rPr>
            </w:pPr>
            <w:r>
              <w:rPr>
                <w:rStyle w:val="FontStyle58"/>
              </w:rPr>
              <w:t>«Ваня в гостях у малышей»</w:t>
            </w:r>
          </w:p>
          <w:p w:rsidR="00F86BB6" w:rsidRDefault="00F86BB6" w:rsidP="009A3673">
            <w:pPr>
              <w:pStyle w:val="Style2"/>
              <w:widowControl/>
              <w:spacing w:line="240" w:lineRule="auto"/>
              <w:rPr>
                <w:rStyle w:val="FontStyle60"/>
              </w:rPr>
            </w:pPr>
            <w:r>
              <w:rPr>
                <w:rStyle w:val="FontStyle59"/>
                <w:u w:val="single"/>
              </w:rPr>
              <w:t>Задачи</w:t>
            </w:r>
            <w:r>
              <w:rPr>
                <w:rStyle w:val="FontStyle60"/>
              </w:rPr>
              <w:t xml:space="preserve">:   улучшать качество шага и бега в знакомом детям упражнении «Ходим </w:t>
            </w:r>
            <w:r w:rsidR="00577E09">
              <w:rPr>
                <w:rStyle w:val="FontStyle60"/>
              </w:rPr>
              <w:t>–</w:t>
            </w:r>
            <w:r>
              <w:rPr>
                <w:rStyle w:val="FontStyle60"/>
              </w:rPr>
              <w:t xml:space="preserve"> бегаем» (муз.Е. Тиличеевой,сл. Н. Френкель); в дидактической игре «Угадай, на чём играет Ваня» с помощью игрушки учить запоминать инструменты, их звучание, извлекать из них громкие и тихие звуки, подпевать повторяющиеся слоги, сопровождая их движениями, соответствующими содержанию песни «Балалайка»; закреплять </w:t>
            </w:r>
            <w:r>
              <w:rPr>
                <w:rStyle w:val="FontStyle60"/>
              </w:rPr>
              <w:lastRenderedPageBreak/>
              <w:t>приобретенные навыки игры на музыкальных игрушках в игре «Поиграй, Ванюша, с нами».</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12"/>
              <w:widowControl/>
              <w:spacing w:line="240" w:lineRule="auto"/>
              <w:rPr>
                <w:rStyle w:val="FontStyle60"/>
              </w:rPr>
            </w:pPr>
            <w:r>
              <w:rPr>
                <w:rStyle w:val="FontStyle60"/>
              </w:rPr>
              <w:lastRenderedPageBreak/>
              <w:t>«Марш» Е. Тиличеевой; песня «Балалайка»</w:t>
            </w:r>
          </w:p>
          <w:p w:rsidR="00F86BB6" w:rsidRDefault="00F86BB6" w:rsidP="009A3673">
            <w:pPr>
              <w:pStyle w:val="Style23"/>
              <w:widowControl/>
              <w:rPr>
                <w:rStyle w:val="FontStyle60"/>
              </w:rPr>
            </w:pPr>
          </w:p>
        </w:tc>
      </w:tr>
      <w:tr w:rsidR="00F86BB6" w:rsidTr="009A3673">
        <w:trPr>
          <w:trHeight w:val="27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«Колыбельная для Вани»»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закреплять движения ранее выполняемого упражнения с погремушкой под муз. М. Раухвергера «Погремушки»; учить петь связно, хорошо пропевая звуки в песне «Балалайка»;воспринимать музыку спокойного, медленного характера Е. Тиличеевой «Колыбельная» в игре «Колыбельная для Вани»; выполнять действия игрового персонажа Вани соответственно рус. </w:t>
            </w:r>
            <w:r w:rsidR="00577E09">
              <w:rPr>
                <w:rStyle w:val="FontStyle60"/>
              </w:rPr>
              <w:t>Н</w:t>
            </w:r>
            <w:r>
              <w:rPr>
                <w:rStyle w:val="FontStyle60"/>
              </w:rPr>
              <w:t xml:space="preserve">ар. </w:t>
            </w:r>
            <w:r w:rsidR="00577E09">
              <w:rPr>
                <w:rStyle w:val="FontStyle60"/>
              </w:rPr>
              <w:t>П</w:t>
            </w:r>
            <w:r>
              <w:rPr>
                <w:rStyle w:val="FontStyle60"/>
              </w:rPr>
              <w:t>есне в обр. Н. Метлова.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«Балалайка»; «Колыбельная»; музыка Н. Метлова.</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«Люли, люли, люленьки»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продолжать закреплять умение выполнять движения с предметом в ритмической игре с флажками под песню «Флажок» (муз.М. Красева, сл. Н. Френкель); в дидактической игре «Вспомни песенку» по картинкам. Муз.сопровождению, вступлению либо проигрышу учить узнавать знакомые песни; побуждать к пению, подпеванию в игре «Колыбельная для Вани»; продолжать знакомить детей с устным народным творчеством.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«Флажок»; «Колыбельная»; «Песенка ребят»</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«Наш Ванюша заболел»»</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закреплять упражнение «Ходим-бегаем» под песню «Марш и бег» (муз. Е. Тиличеевой, сл. Н. Френкель); учить отзываться на песню  «Кукла заболела» (муз. Г. Левкодимова, сл. Г. Миловидовой); стихотворение В. Берестова «Кукла бедная больна» петь, подстраиваясь к голосу взрослого, «Колыбельную» тихим протяжным звуком.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 Е. Тиличеевой; песня «Кукла заболела»; стихотворение В. Берестова; мелодия «Колыбельная»</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«Мы слепили снежный ком»</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развивать фантазию, мелкую моторику рук; продолжать закреплять умения работать с пластилином, различать его по цвету, отщипывать нужное количество, скатывать; продолжать знакомить с народным творчеством </w:t>
            </w:r>
            <w:r w:rsidR="00577E09">
              <w:rPr>
                <w:rStyle w:val="FontStyle60"/>
              </w:rPr>
              <w:t>–</w:t>
            </w:r>
            <w:r>
              <w:rPr>
                <w:rStyle w:val="FontStyle60"/>
              </w:rPr>
              <w:t xml:space="preserve"> венгерской детской песенкой «Снежный ком»; учить отзываться на «Новогоднюю песенку» (муз.Г. Гладковаа, сл. Ю. Энтина), проникаясь в неё радостным, светлым настроением.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Песенка «Снежный ком»; «Новогодняя песенка»</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«Внимательные ребята»</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учить двигаться по кругу под рус.нар. мелодию в обр. М. Локтевой «Наш весёлый хоровод»; в игре «Внимательные ребята» двигаться с ачалом музыки, с её окончанием останавливаться; в дидактической игре «Знакомая песенка» узнавать песни «Колыбельная», «Балалайка»; в игре «Разные песенки» под мелодии данных песен выполнять различные движения (укачивать игрушку, плясать).</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 М. Локтевой; песня «Балалайка»; «Колыбельная»</w:t>
            </w:r>
          </w:p>
        </w:tc>
      </w:tr>
      <w:tr w:rsidR="00F86BB6" w:rsidTr="009A3673">
        <w:trPr>
          <w:trHeight w:val="341"/>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8"/>
              <w:widowControl/>
              <w:jc w:val="center"/>
              <w:rPr>
                <w:rStyle w:val="FontStyle57"/>
              </w:rPr>
            </w:pPr>
            <w:r>
              <w:rPr>
                <w:rStyle w:val="FontStyle57"/>
              </w:rPr>
              <w:t>ФЕВРАЛЬ</w:t>
            </w:r>
          </w:p>
        </w:tc>
      </w:tr>
      <w:tr w:rsidR="00F86BB6" w:rsidTr="009A3673">
        <w:trPr>
          <w:trHeight w:val="262"/>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8"/>
              <w:widowControl/>
              <w:jc w:val="center"/>
              <w:rPr>
                <w:rStyle w:val="FontStyle57"/>
              </w:rPr>
            </w:pPr>
            <w:r>
              <w:rPr>
                <w:rStyle w:val="FontStyle57"/>
              </w:rPr>
              <w:t>Тема периода: «Мои любимые игрушки»</w:t>
            </w:r>
          </w:p>
        </w:tc>
      </w:tr>
      <w:tr w:rsidR="00F86BB6" w:rsidTr="009A3673">
        <w:trPr>
          <w:trHeight w:val="293"/>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17"/>
              <w:widowControl/>
              <w:jc w:val="center"/>
              <w:rPr>
                <w:rStyle w:val="FontStyle59"/>
              </w:rPr>
            </w:pPr>
            <w:r>
              <w:rPr>
                <w:rStyle w:val="FontStyle59"/>
              </w:rPr>
              <w:t xml:space="preserve">1-2 неделя </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«Скоро мамин праздник»</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закреплять умения двигаться по кругу, менятьдвижения на вторую часть рус.нар. мелодии в обр. М. Локтевой «Наш весёлый хоровод»; в игре «Хлопни громко ты в ладоши» развивать умение и внимание слушать музыку В. Агафонникова, хлопком выделяя акцентированную долю; учить откликаться на песню «Маму поздравляют малыши» (муз. Т. Попатенко, сл. Л. Мироновой); познакомить с укр. </w:t>
            </w:r>
            <w:r w:rsidR="00577E09">
              <w:rPr>
                <w:rStyle w:val="FontStyle60"/>
              </w:rPr>
              <w:t>Н</w:t>
            </w:r>
            <w:r>
              <w:rPr>
                <w:rStyle w:val="FontStyle60"/>
              </w:rPr>
              <w:t>ар.мелодией «Гопачок» в обр. М. Раухвергера)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«Маму поздравляют малыши»; музыка М. Локтевой</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«Чок, чок, каблучок, развесёлый гопачок»</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закреплять умения ходить по кругу; в дидактической игре «Угадай музыку» учить узнавать песню «Маму поздравляют малыши», запоминать слова и мелодию; в игре «Хлопни громко ты в ладоши» продолжать развивать внимание и умение слушать музыку В. Агафонникова, хлопком выделяя акцентированную долю; в пляске «Гопачок» под муз. М. Раухвергера закреплять умение совершать движения, попеременно стуча каблучком о пол, быстро топая ногами.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 М. Локтевой; песня «Маму поздравляют малыши»;</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«Приходите в зоопарк»»</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вызывать и закреплять у детей интерес к музыке, новым игрушкам; пробуждать желание петь разученные на занятиях песню «Собачка» (муз. И. Арсеева, сл. И. Фадеевой), пьесу Е. Тиличеевой «Зайка», двигаться в соответствии с характером музыки, изображать сказочный образ, откликаться на игрушки, загадки, стихи, песни «Заинька» рус.нар. мел. В обр. Ю. Слонова, сл. И. Черницкой; «Корова» муз. Т. Потапенко, сл. Н. Найденовой.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Пьеса «Зайка» Е. Тиличеевой; песня «Заинька»; «Собачка»; «Корова»</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«Песня, ластик, карандаш</w:t>
            </w:r>
            <w:r w:rsidR="00577E09">
              <w:rPr>
                <w:rStyle w:val="FontStyle58"/>
              </w:rPr>
              <w:t>…</w:t>
            </w:r>
            <w:r>
              <w:rPr>
                <w:rStyle w:val="FontStyle58"/>
              </w:rPr>
              <w:t>»»</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пробуждать интерес к творчеству, приучать к коллективной игре; пополнять словарный запас новыми словами, учить чётко и внятно их произносить, знать назначение данных предметов, учить ими правильно пользоваться, откликаться на песню «Солнышко» муз. М. Раухвергера, сл. А.Барто</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Пьеса «Пасмурно» Р. Паулса; песня «Солнышко»; музыка «Дождик» Б. Антюфеева</w:t>
            </w:r>
          </w:p>
        </w:tc>
      </w:tr>
      <w:tr w:rsidR="00F86BB6" w:rsidTr="009A3673">
        <w:trPr>
          <w:trHeight w:val="398"/>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Pr="002E41AC" w:rsidRDefault="00F86BB6" w:rsidP="009A3673">
            <w:pPr>
              <w:pStyle w:val="Style37"/>
              <w:widowControl/>
              <w:spacing w:line="240" w:lineRule="auto"/>
              <w:rPr>
                <w:rStyle w:val="FontStyle60"/>
              </w:rPr>
            </w:pPr>
            <w:r w:rsidRPr="002E41AC">
              <w:rPr>
                <w:rStyle w:val="FontStyle60"/>
                <w:b/>
              </w:rPr>
              <w:t xml:space="preserve">3 -4 неделя </w:t>
            </w:r>
          </w:p>
        </w:tc>
      </w:tr>
      <w:tr w:rsidR="00F86BB6" w:rsidTr="009A3673">
        <w:trPr>
          <w:trHeight w:val="398"/>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b/>
                <w:i/>
              </w:rPr>
            </w:pPr>
            <w:r>
              <w:rPr>
                <w:rStyle w:val="FontStyle57"/>
              </w:rPr>
              <w:t>Тема периода: «Профессии»</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«Расскажу я вам потешку</w:t>
            </w:r>
            <w:r w:rsidR="00577E09">
              <w:rPr>
                <w:rStyle w:val="FontStyle58"/>
              </w:rPr>
              <w:t>…</w:t>
            </w:r>
            <w:r>
              <w:rPr>
                <w:rStyle w:val="FontStyle58"/>
              </w:rPr>
              <w:t>»</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пробуждать в детях интерес к народной музыке, движениям под неё; учить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под муз. Е. Тиличеевой «Медведь», повторять за взрослыми плясовые движения (попеременно выставлять ноги, топать, покачивать головой (мальчики), помахивать платочком (девочки)).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Музыкальное сопровждение «Веснянки»; пьеса Е. Тиличеевой «Медведь»; русская народная песня «Как у наших у ворот»</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«Косолапые мишутки»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в игре «Косолапые мишутки» приучать ходить под муз. Е. Тиличеевой, подрожая медведю, изменять направление, двигаясь за воспитателем - «мамой медведицей»; учить воспринимать новую песню спокойного характера «Колыбельная медведицы» (муз. Е. Крылатова, сл. Ю. Яковлева), узнавать в ней колыбельную, понимать её содержание; познакомить с подвижной игрой «У медведя во бору» под рус.нар. мелодии контрастного характера («Ходила младешенька», «Ах вы, сени»).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«Колыбельная медведицы»</w:t>
            </w:r>
          </w:p>
        </w:tc>
      </w:tr>
      <w:tr w:rsidR="00F86BB6" w:rsidTr="009A3673">
        <w:trPr>
          <w:trHeight w:val="6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«Медвежонок в гостях у малышей»</w:t>
            </w:r>
          </w:p>
          <w:p w:rsidR="00F86BB6" w:rsidRDefault="00F86BB6" w:rsidP="009A3673">
            <w:pPr>
              <w:pStyle w:val="Style9"/>
              <w:widowControl/>
              <w:spacing w:line="240" w:lineRule="auto"/>
              <w:rPr>
                <w:rStyle w:val="FontStyle60"/>
              </w:rPr>
            </w:pPr>
            <w:r>
              <w:rPr>
                <w:rStyle w:val="FontStyle59"/>
              </w:rPr>
              <w:t>Задачи</w:t>
            </w:r>
            <w:r>
              <w:rPr>
                <w:rStyle w:val="FontStyle60"/>
              </w:rPr>
              <w:t>: в игре «Косолапые мишутки»</w:t>
            </w:r>
          </w:p>
          <w:p w:rsidR="00F86BB6" w:rsidRDefault="00F86BB6" w:rsidP="009A3673">
            <w:pPr>
              <w:pStyle w:val="Style9"/>
              <w:widowControl/>
              <w:spacing w:line="240" w:lineRule="auto"/>
              <w:rPr>
                <w:rStyle w:val="FontStyle60"/>
              </w:rPr>
            </w:pPr>
            <w:r>
              <w:rPr>
                <w:rStyle w:val="FontStyle60"/>
              </w:rPr>
              <w:t>закреплять умение ходить под</w:t>
            </w:r>
          </w:p>
          <w:p w:rsidR="00F86BB6" w:rsidRDefault="00F86BB6" w:rsidP="009A3673">
            <w:pPr>
              <w:pStyle w:val="Style9"/>
              <w:widowControl/>
              <w:spacing w:line="240" w:lineRule="auto"/>
              <w:rPr>
                <w:rStyle w:val="FontStyle60"/>
              </w:rPr>
            </w:pPr>
            <w:r>
              <w:rPr>
                <w:rStyle w:val="FontStyle60"/>
              </w:rPr>
              <w:t>музыкальные композиции Е.</w:t>
            </w:r>
          </w:p>
          <w:p w:rsidR="00F86BB6" w:rsidRDefault="00F86BB6" w:rsidP="009A3673">
            <w:pPr>
              <w:pStyle w:val="Style9"/>
              <w:widowControl/>
              <w:spacing w:line="240" w:lineRule="auto"/>
              <w:rPr>
                <w:rStyle w:val="FontStyle60"/>
              </w:rPr>
            </w:pPr>
            <w:r>
              <w:rPr>
                <w:rStyle w:val="FontStyle60"/>
              </w:rPr>
              <w:t>Тиличеевой «Медведь», «Баю-баю»,</w:t>
            </w:r>
          </w:p>
          <w:p w:rsidR="00F86BB6" w:rsidRDefault="00F86BB6" w:rsidP="009A3673">
            <w:pPr>
              <w:pStyle w:val="Style9"/>
              <w:widowControl/>
              <w:spacing w:line="240" w:lineRule="auto"/>
              <w:rPr>
                <w:rStyle w:val="FontStyle60"/>
              </w:rPr>
            </w:pPr>
            <w:r>
              <w:rPr>
                <w:rStyle w:val="FontStyle60"/>
              </w:rPr>
              <w:t>слышать изменения в музыке, изменять</w:t>
            </w:r>
          </w:p>
          <w:p w:rsidR="00F86BB6" w:rsidRDefault="00F86BB6" w:rsidP="009A3673">
            <w:pPr>
              <w:pStyle w:val="Style9"/>
              <w:spacing w:line="240" w:lineRule="auto"/>
              <w:rPr>
                <w:rStyle w:val="FontStyle58"/>
                <w:i w:val="0"/>
                <w:iCs w:val="0"/>
              </w:rPr>
            </w:pPr>
            <w:r>
              <w:rPr>
                <w:rStyle w:val="FontStyle60"/>
              </w:rPr>
              <w:t xml:space="preserve">движения </w:t>
            </w:r>
            <w:r w:rsidR="00577E09">
              <w:rPr>
                <w:rStyle w:val="FontStyle60"/>
              </w:rPr>
              <w:t>–</w:t>
            </w:r>
            <w:r>
              <w:rPr>
                <w:rStyle w:val="FontStyle60"/>
              </w:rPr>
              <w:t xml:space="preserve"> мишка ходит, спит; в дидактической игре «Мама-медведица и медвежонок» развивать звуковысотный слух; учить откликаться на стихотворение «Медведь»; песню «Медвежата» (муз. М. Красева, сл. Н. Френкель), выполнять движения в </w:t>
            </w:r>
            <w:r>
              <w:rPr>
                <w:rStyle w:val="FontStyle60"/>
              </w:rPr>
              <w:lastRenderedPageBreak/>
              <w:t>соответствии с содержанием данной песни; в игре «Мишки ходят, мишки пляшут, мишки песенки поют» угадывать в знакомой музыке марш Е. Тиличеевой, песню «Колыбельная медведицы» (муз. Е. Крылатова, сл. Ю. Яковлева), ; плясовую «Ах вы, сени», изображать мишку в действии.</w:t>
            </w:r>
          </w:p>
        </w:tc>
        <w:tc>
          <w:tcPr>
            <w:tcW w:w="3260" w:type="dxa"/>
            <w:tcBorders>
              <w:top w:val="single" w:sz="4" w:space="0" w:color="auto"/>
              <w:left w:val="single" w:sz="4" w:space="0" w:color="auto"/>
              <w:bottom w:val="single" w:sz="4" w:space="0" w:color="auto"/>
              <w:right w:val="single" w:sz="4" w:space="0" w:color="auto"/>
            </w:tcBorders>
          </w:tcPr>
          <w:p w:rsidR="00F86BB6" w:rsidRDefault="00F86BB6" w:rsidP="009A3673">
            <w:pPr>
              <w:pStyle w:val="Style9"/>
              <w:widowControl/>
              <w:spacing w:line="240" w:lineRule="auto"/>
              <w:rPr>
                <w:rStyle w:val="FontStyle60"/>
              </w:rPr>
            </w:pPr>
            <w:r>
              <w:rPr>
                <w:rStyle w:val="FontStyle60"/>
              </w:rPr>
              <w:lastRenderedPageBreak/>
              <w:t>«Марш»;</w:t>
            </w:r>
          </w:p>
          <w:p w:rsidR="00F86BB6" w:rsidRDefault="00F86BB6" w:rsidP="009A3673">
            <w:pPr>
              <w:pStyle w:val="Style9"/>
              <w:widowControl/>
              <w:spacing w:line="240" w:lineRule="auto"/>
              <w:rPr>
                <w:rStyle w:val="FontStyle60"/>
              </w:rPr>
            </w:pPr>
            <w:r>
              <w:rPr>
                <w:rStyle w:val="FontStyle60"/>
              </w:rPr>
              <w:t>«Колыбельная» Е.</w:t>
            </w:r>
          </w:p>
          <w:p w:rsidR="00F86BB6" w:rsidRDefault="00F86BB6" w:rsidP="009A3673">
            <w:pPr>
              <w:pStyle w:val="Style9"/>
              <w:widowControl/>
              <w:spacing w:line="240" w:lineRule="auto"/>
              <w:rPr>
                <w:rStyle w:val="FontStyle60"/>
              </w:rPr>
            </w:pPr>
            <w:r>
              <w:rPr>
                <w:rStyle w:val="FontStyle60"/>
              </w:rPr>
              <w:t>Тиличеевой; песня</w:t>
            </w:r>
          </w:p>
          <w:p w:rsidR="00F86BB6" w:rsidRDefault="00F86BB6" w:rsidP="009A3673">
            <w:pPr>
              <w:pStyle w:val="Style9"/>
              <w:spacing w:line="240" w:lineRule="auto"/>
              <w:rPr>
                <w:rStyle w:val="FontStyle60"/>
              </w:rPr>
            </w:pPr>
            <w:r>
              <w:rPr>
                <w:rStyle w:val="FontStyle60"/>
              </w:rPr>
              <w:t>«Мохнатые ребята»;</w:t>
            </w:r>
          </w:p>
          <w:p w:rsidR="00F86BB6" w:rsidRDefault="00F86BB6" w:rsidP="009A3673">
            <w:pPr>
              <w:pStyle w:val="Style9"/>
              <w:spacing w:line="240" w:lineRule="auto"/>
              <w:rPr>
                <w:rStyle w:val="FontStyle60"/>
              </w:rPr>
            </w:pPr>
          </w:p>
        </w:tc>
      </w:tr>
      <w:tr w:rsidR="00F86BB6" w:rsidTr="009A3673">
        <w:trPr>
          <w:trHeight w:val="282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«Мохнатые ребята»»</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в игре «Мишки ходят, мишки пляшут, мишки песенки поют» закреплять умения различать «Марш» Е. Тиличеевой, колыбельную песню «Мишка», плясовую «Ах, вы, сени», изображать мишку в действии, выполнять движения с игрушкой; учить запоминать слова и мелодию детской песенки «Мишка», подпевать на звук «у-у-у — », подражая голосу медвежонка; в дидактической игре «Мама-медведица и медвежонок» продолжать развивать звуковысотный слух, умение инсценировать совместно со взрослым.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Колыбельная «Мишка»; песня «Медвежата»</w:t>
            </w:r>
          </w:p>
        </w:tc>
      </w:tr>
      <w:tr w:rsidR="00F86BB6" w:rsidTr="009A3673">
        <w:trPr>
          <w:trHeight w:val="407"/>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7"/>
              </w:rPr>
              <w:t>МАРТ</w:t>
            </w:r>
          </w:p>
        </w:tc>
      </w:tr>
      <w:tr w:rsidR="00F86BB6" w:rsidTr="009A3673">
        <w:trPr>
          <w:trHeight w:val="262"/>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pPr>
            <w:r>
              <w:rPr>
                <w:rStyle w:val="FontStyle59"/>
              </w:rPr>
              <w:t xml:space="preserve">1 – 2 неделя </w:t>
            </w:r>
          </w:p>
        </w:tc>
      </w:tr>
      <w:tr w:rsidR="00F86BB6" w:rsidTr="009A3673">
        <w:trPr>
          <w:trHeight w:val="262"/>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spacing w:after="0" w:line="240" w:lineRule="auto"/>
              <w:jc w:val="center"/>
              <w:rPr>
                <w:rStyle w:val="FontStyle59"/>
              </w:rPr>
            </w:pPr>
            <w:r>
              <w:rPr>
                <w:rStyle w:val="FontStyle57"/>
              </w:rPr>
              <w:t>Тема периода: «Мамин день»</w:t>
            </w:r>
          </w:p>
        </w:tc>
      </w:tr>
      <w:tr w:rsidR="00F86BB6" w:rsidTr="009A3673">
        <w:trPr>
          <w:trHeight w:val="2614"/>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«Музыканты-малыши»</w:t>
            </w:r>
          </w:p>
          <w:p w:rsidR="00F86BB6" w:rsidRDefault="00F86BB6" w:rsidP="009A3673">
            <w:pPr>
              <w:pStyle w:val="Style9"/>
              <w:widowControl/>
              <w:spacing w:line="240" w:lineRule="auto"/>
              <w:ind w:hanging="14"/>
              <w:rPr>
                <w:rStyle w:val="FontStyle60"/>
              </w:rPr>
            </w:pPr>
            <w:r>
              <w:rPr>
                <w:rStyle w:val="FontStyle59"/>
              </w:rPr>
              <w:t>Задачи</w:t>
            </w:r>
            <w:r>
              <w:rPr>
                <w:rStyle w:val="FontStyle60"/>
              </w:rPr>
              <w:t>: учить двигаться с бубном по кругу под муз. Г. Фрида «Бубен», на вторую часть ударять по нему; в дидактической игре «Музыкальные игрушки» узнавать и называть по картинкам знакомые игрушки; в игре «Музыканты-малыши» извлекать из них чистые (тихие, громкие) звуки; пополнить словарный запас новым словом «музыкант»; учить понимать значение данного слова; эмоционально откликаться на песню «Весёлая дудочка» (муз.М. Красева, сл. Н. Френкель); имитировать игру на дудке, двигаться в соответствии с содержанием данной песни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«Весёлая дудочка»</w:t>
            </w:r>
          </w:p>
        </w:tc>
      </w:tr>
      <w:tr w:rsidR="00F86BB6" w:rsidTr="009A3673">
        <w:trPr>
          <w:trHeight w:val="283"/>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«Мамин праздник»</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«Мамин праздник»</w:t>
            </w:r>
          </w:p>
        </w:tc>
      </w:tr>
      <w:tr w:rsidR="00F86BB6" w:rsidTr="009A3673">
        <w:trPr>
          <w:trHeight w:val="3316"/>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«Как хорошо, что пришла к нам весна»</w:t>
            </w:r>
          </w:p>
          <w:p w:rsidR="00F86BB6" w:rsidRDefault="00F86BB6" w:rsidP="009A3673">
            <w:pPr>
              <w:pStyle w:val="Style9"/>
              <w:widowControl/>
              <w:spacing w:line="240" w:lineRule="auto"/>
              <w:ind w:hanging="14"/>
              <w:rPr>
                <w:rStyle w:val="FontStyle60"/>
              </w:rPr>
            </w:pPr>
            <w:r>
              <w:rPr>
                <w:rStyle w:val="FontStyle59"/>
              </w:rPr>
              <w:t>Задачи</w:t>
            </w:r>
            <w:r>
              <w:rPr>
                <w:rStyle w:val="FontStyle60"/>
              </w:rPr>
              <w:t xml:space="preserve">: продолжать приучать к слушанию классической музыки, пьесы из фортепианного цикла «Времена года» П.И. Чайковского; пробуждать интерес к серьёзной музыке, учить проникаться её настроением, изображать растущий подснежник; воспринимать песню «Пришла весна» (муз. Е. Тиличеевой, сл. М. Ивенсен); расширять и обогащать детские представления об окружающем мире в игре «Весенние голоса»; продолжать знакомить с фольклорным творчеством ближнего зарубежья </w:t>
            </w:r>
            <w:r w:rsidR="00577E09">
              <w:rPr>
                <w:rStyle w:val="FontStyle60"/>
              </w:rPr>
              <w:t>–</w:t>
            </w:r>
            <w:r>
              <w:rPr>
                <w:rStyle w:val="FontStyle60"/>
              </w:rPr>
              <w:t xml:space="preserve"> укр. </w:t>
            </w:r>
            <w:r w:rsidR="00577E09">
              <w:rPr>
                <w:rStyle w:val="FontStyle60"/>
              </w:rPr>
              <w:t>Н</w:t>
            </w:r>
            <w:r>
              <w:rPr>
                <w:rStyle w:val="FontStyle60"/>
              </w:rPr>
              <w:t>ар.песней «Веснянка» (отрывок); учить понимать содержание данной песни, повторяя за взрослым плясовые движения; играть в подвижную игру «Воробышки» на муз. Т. Ломовой «Птички», выполняя движения в соответствии с характером музыки.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Русская народная мелодия «Ходила младешенька»; музыка П.И. Чайковского «Времена года»; песня «Пришла весна»; «Веснянка»; музыка Т. Ломовой «Птички»</w:t>
            </w:r>
          </w:p>
        </w:tc>
      </w:tr>
      <w:tr w:rsidR="00F86BB6" w:rsidTr="009A3673">
        <w:trPr>
          <w:trHeight w:val="353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«Птички, солнышко, весна»</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xml:space="preserve">: в ритмическом упражнении «Воробышки» учить узнавать музыку Т. Ломовой «Птички»; различать в ней вступление, двигаться соответственно выбранному образу (свободно передвигаться по комнате, прыгать на двух ногах, приседать, изображая птичку); знакомить с новой песней «Солнышко» (муз. Раухвергера, сл. А. Барто), учить понимать её характер, узнавать в музыке песню «Весна пришла» (муз. Е. Тиличеевой, сл. М. Ивенсен), понимать содержание и характер песни, запоминать слова и мелодию укр. </w:t>
            </w:r>
            <w:r w:rsidR="00577E09">
              <w:rPr>
                <w:rStyle w:val="FontStyle60"/>
              </w:rPr>
              <w:t>Н</w:t>
            </w:r>
            <w:r>
              <w:rPr>
                <w:rStyle w:val="FontStyle60"/>
              </w:rPr>
              <w:t>ар.песни «Веснянка», закреплять разученные под неё движения; в игре «Спят усталые ребята» учить воспринимать песню контрастного, спокойного характера «Спят усталые игрушки» (муз. А. Островского, сл. З. Петровой), узнавать в ней колыбельную, расслабляться под неё.</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«Марш» Е. Тиличеевой; пьеса Т. Ломовой «Птички»; песня «Весна»</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9"/>
              </w:rPr>
              <w:t xml:space="preserve">3-4 неделя </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59"/>
              </w:rPr>
            </w:pPr>
            <w:r>
              <w:rPr>
                <w:rStyle w:val="FontStyle57"/>
              </w:rPr>
              <w:t>Тема периода: «Народная игрушка»</w:t>
            </w:r>
          </w:p>
        </w:tc>
      </w:tr>
      <w:tr w:rsidR="00F86BB6" w:rsidTr="009A3673">
        <w:trPr>
          <w:trHeight w:val="200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«Весёлая дудочка»</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песню «Заиграла дудка» (муз. Р. Рустамова, сл. Ю. Островского), имитировать игру на дудке, понимать значение слова «музыкант», двигаться согласно содержанию, узнавать в музыке песню «Весёлая дудочка» (муз. М. Красева, сл. Н. Френкель), выполнять игровые действия по тексту песни в игре «Дудочки и уточки»; напоминать песню «Балалайка» (муз. Е. Тиличеевой, сл. Н. Найденовой)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Песня «Балалайка»</w:t>
            </w:r>
          </w:p>
        </w:tc>
      </w:tr>
      <w:tr w:rsidR="00F86BB6" w:rsidTr="009A3673">
        <w:trPr>
          <w:trHeight w:val="237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«Мохнатые ребятки, резвые козлятки»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учить откликаться на новую игрушку, потешку, ходить парами по кругу, подпрыгивать на носочках в упражнении «Резвые козлята» под ритмичные удары по бубну, откликаться на стихотворение Ю. Тувима «Скакалка», узнавать в музыке знакомую песню «Медвежата», подпевать взрослому песню «Мишка», узнавать в ней колыбельную, петь протяжным звуком. Повторять за взрослым движения под рус.нар. мелодию «Ты канава» в обр. Т. Смирновой.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Колыбельная мелодия «Мишка»; мелодия песни «Медвежата»; народная мелодия «Ты канава</w:t>
            </w:r>
            <w:r w:rsidR="00577E09">
              <w:rPr>
                <w:rStyle w:val="FontStyle60"/>
              </w:rPr>
              <w:t>»</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«Козочка да козлик»</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закреплять движения в упражнении «Резвые козлята» под ритмичные удары бубна; учитьвыполнять действия согласно стихотворению Ю. Тувима «Скакалка»; потешке «Идёт коза рогатая», откликаться на музыку пьесы П. И. Чайковского «Болезнь куклы» из «Детского альбома», стихотворение Е. Арсениной «Удивительный ребёнок», в музыке узнавать «Колыбельную» Е. Тиличеевой, петь самостоятельно тихим протяжным звуком, укачивая игрушку; приучать слушать и оценивать пение товарища; в игре «Козочка да козлик» закреплять движения пляски под рус.нар. мелодию «Ты канава»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Композиция П.И Чайковского «Болезнь куклы»; мелодия «Ты канава»</w:t>
            </w:r>
          </w:p>
        </w:tc>
      </w:tr>
      <w:tr w:rsidR="00F86BB6" w:rsidTr="009A3673">
        <w:trPr>
          <w:trHeight w:val="2087"/>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«Грустит покинутый щенок»</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закреплять основные движения (шаг, подпрыгивание на месте) упражнения «Резвые козлята» под ритмичное постукивание по бубну; учить узнавать музыку П.И. Чайковского, отзываться на неё, стихотворение Е. Арсениной «Грустит покинутый щенок»; напомнить песню «Собачка» (муз. И. Арсеева, сл. И. Фадеевой); учить играть с игрушками( козлёнком, собачкой); играть в знакомую игру «Ты, собаченька, не лай!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 П. И. Чайковского; стихотворение «Грустит покинутый щенок»; песня «Собачка»</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i/>
              </w:rPr>
            </w:pPr>
            <w:r>
              <w:rPr>
                <w:rStyle w:val="FontStyle57"/>
                <w:i/>
              </w:rPr>
              <w:lastRenderedPageBreak/>
              <w:t>АПРЕЛЬ</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i/>
              </w:rPr>
            </w:pPr>
            <w:r>
              <w:rPr>
                <w:rStyle w:val="FontStyle57"/>
                <w:i/>
              </w:rPr>
              <w:t>Тема периода: «Весна»</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9"/>
              </w:rPr>
              <w:t xml:space="preserve">1 -4 неделя </w:t>
            </w:r>
          </w:p>
        </w:tc>
      </w:tr>
      <w:tr w:rsidR="00F86BB6" w:rsidTr="009A3673">
        <w:trPr>
          <w:trHeight w:val="2161"/>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«Мы построим самолёт»</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знакомить с муз.композицией Е. Тиличеевой «Самолёт летит»; учить воспринимать стихи А. Барто, попевку «Самолёт» (муз. и сл. Т. Бырченко), имитировать звук самолёта; складывать из бумаги самолётик, запоминать последовательность движений; в игре «Самолётики летят» ориентироваться, свободно передвигаясь по комнате с предметом в руках.</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10"/>
              <w:rPr>
                <w:rStyle w:val="FontStyle60"/>
              </w:rPr>
            </w:pPr>
            <w:r>
              <w:rPr>
                <w:rStyle w:val="FontStyle60"/>
              </w:rPr>
              <w:t>Песня «Самолёт»; стихотворение А. Барто «Самолёт»; музыка Е. Тиличеевой</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«Самолёт летит, самолёт гудит»»</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продолжать знакомить с музыкальной композицией Е. Тиличеевой «Самолёт летит»; учить двигаться цепочкой, обходя препятствия, изображать самолёт; узнавать стихи А. Барто, попевку «Самолёт» (муз.и сл. Т. Бырченко) имитировать звук самолёта, зап</w:t>
            </w:r>
            <w:r>
              <w:rPr>
                <w:rStyle w:val="FontStyle60"/>
                <w:lang w:val="uk-UA"/>
              </w:rPr>
              <w:t>о</w:t>
            </w:r>
            <w:r>
              <w:rPr>
                <w:rStyle w:val="FontStyle60"/>
              </w:rPr>
              <w:t>минать мелодию и слова, отзываться на песню «Самолёт» (муз. М. Магиденко, сл. С. Баруздина), понимать содержание данной песни; играть в игру «Выше, выше, выше крыши!»; свободно перемещаться по комнате под музыку. Запуская бумажные самолётики.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Отрывок из пьесы «Самолёт летит»; попевка «Самолёт»; песня «Самолёт»; музыка Е. Тиличеевой</w:t>
            </w:r>
          </w:p>
        </w:tc>
      </w:tr>
      <w:tr w:rsidR="00F86BB6" w:rsidTr="009A3673">
        <w:trPr>
          <w:trHeight w:val="4173"/>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«Ты лети мой самолётик, выше туч»»</w:t>
            </w:r>
          </w:p>
          <w:p w:rsidR="00F86BB6" w:rsidRDefault="00F86BB6" w:rsidP="009A3673">
            <w:pPr>
              <w:pStyle w:val="Style2"/>
              <w:widowControl/>
              <w:spacing w:line="240" w:lineRule="auto"/>
              <w:rPr>
                <w:rStyle w:val="FontStyle60"/>
              </w:rPr>
            </w:pPr>
            <w:r>
              <w:rPr>
                <w:rStyle w:val="FontStyle59"/>
              </w:rPr>
              <w:t>Задачи</w:t>
            </w:r>
            <w:r>
              <w:rPr>
                <w:rStyle w:val="FontStyle60"/>
              </w:rPr>
              <w:t>: под музыку Е. Тиличеевой закреплять движения упражнении «Самолёт летит»; учит двигаться в в характере музыки, не мешая другим, осторожно преодолевая препятствия, напомнить попевку «Самолёт»; учить повторять голосом изменённый взрослым ритмический рисунок окончания песни, имитируя звук самолёта, в музыке узнавать песню «Самолёт», пересказывать её содержание, подпевать взрослому отдельные мотивы, выполняя движения, соответствующие содержанию данной песни; спокойно слушать до конца и понимать стихотворение Е. Арсениной «Смелый пилот»; пополнять словарный запас новым словом «пилот», учить понимать и запоминать его (в игре «Выше, выше, выше крыши!» свободно передвигаться по комнате с бумажным самолётиком, запускать, наблюдая за его полётом); запоминать мелодию муз.композиции Е. Тиличеевой «Самолёт летит»</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10"/>
              <w:rPr>
                <w:rStyle w:val="FontStyle60"/>
              </w:rPr>
            </w:pPr>
            <w:r>
              <w:rPr>
                <w:rStyle w:val="FontStyle60"/>
              </w:rPr>
              <w:t>Попевка «Самолёт»; песня «Самолёт»; музыка Е. Тиличеевой</w:t>
            </w:r>
          </w:p>
        </w:tc>
      </w:tr>
      <w:tr w:rsidR="00F86BB6" w:rsidTr="009A3673">
        <w:trPr>
          <w:trHeight w:val="9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«Шишка и мишка»</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напоминать игру «Косолапые мишутки»; закреплять умение двигаться в образе сказочного персонажа под муз.пьесы «Медведь» Е. Тиличеевой; в дидактической игре «Вспомни песенки» учить узнавать песни «Мишка», «Собачка». Подпевать; закреплять умение запоминать музыку пьесы П. И. Чайковского «Болезнь куклы»; учить откликаться н стихотворение Е. Арсениной «Шёл по лесу бурый мишка», в песне «Медвежата» выполнять действия в соответствии с её содержанием.</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Пьеса Е. Тиличеевой «Медведь»;</w:t>
            </w:r>
          </w:p>
          <w:p w:rsidR="00F86BB6" w:rsidRDefault="00F86BB6" w:rsidP="009A3673">
            <w:pPr>
              <w:pStyle w:val="Style9"/>
              <w:widowControl/>
              <w:spacing w:line="240" w:lineRule="auto"/>
              <w:ind w:firstLine="5"/>
              <w:rPr>
                <w:rStyle w:val="FontStyle60"/>
              </w:rPr>
            </w:pPr>
            <w:r>
              <w:rPr>
                <w:rStyle w:val="FontStyle60"/>
              </w:rPr>
              <w:t>стихотворение «Мишка косолапый»; музыка П.И Чайковского; песни «Собачка», «Медведь», «Медвежата»</w:t>
            </w:r>
          </w:p>
        </w:tc>
      </w:tr>
      <w:tr w:rsidR="00F86BB6" w:rsidTr="009A3673">
        <w:trPr>
          <w:trHeight w:val="2380"/>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 xml:space="preserve"> «Жу, жу, жу </w:t>
            </w:r>
            <w:r w:rsidR="00577E09">
              <w:rPr>
                <w:rStyle w:val="FontStyle58"/>
              </w:rPr>
              <w:t>–</w:t>
            </w:r>
            <w:r>
              <w:rPr>
                <w:rStyle w:val="FontStyle58"/>
              </w:rPr>
              <w:t xml:space="preserve"> жужжат жуки»»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закреплять основные движения (шаг и бег) в упражнении «Ходим </w:t>
            </w:r>
            <w:r w:rsidR="00577E09">
              <w:rPr>
                <w:rStyle w:val="FontStyle60"/>
              </w:rPr>
              <w:t>–</w:t>
            </w:r>
            <w:r>
              <w:rPr>
                <w:rStyle w:val="FontStyle60"/>
              </w:rPr>
              <w:t xml:space="preserve">бегаем» под мелодию песни Е. Тиличеевой; учить откликаться на песню «Жук» (муз. В. Карасевой, сл. Н. Френкель), стихотворение Е. Арсениной «Жук», понимать их содержание, в игре «Весёлые жуки» изображать жуков (летать, лёжа на спине, двигать в воздухе руками и ногами, под венг. </w:t>
            </w:r>
            <w:r w:rsidR="00577E09">
              <w:rPr>
                <w:rStyle w:val="FontStyle60"/>
              </w:rPr>
              <w:t>Н</w:t>
            </w:r>
            <w:r>
              <w:rPr>
                <w:rStyle w:val="FontStyle60"/>
              </w:rPr>
              <w:t>ар.мелодию в обр. Л. Вишкарева). Запоминать движения упражнения «Жуки» под мелодию песни.</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Песня «Жук»</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«Забавные жужжалки»</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 xml:space="preserve">закреплять в памяти венг. </w:t>
            </w:r>
            <w:r w:rsidR="00577E09">
              <w:rPr>
                <w:rStyle w:val="FontStyle58"/>
                <w:spacing w:val="30"/>
              </w:rPr>
              <w:t>Н</w:t>
            </w:r>
            <w:r>
              <w:rPr>
                <w:rStyle w:val="FontStyle58"/>
                <w:spacing w:val="30"/>
              </w:rPr>
              <w:t>ар.</w:t>
            </w:r>
            <w:r>
              <w:rPr>
                <w:rStyle w:val="FontStyle60"/>
              </w:rPr>
              <w:t xml:space="preserve">мелодию в обр. Л. Вишкарева; учить изображать под неё летающих и барахтающихся жуков, двигаться быстро и легко, в характере мелодии; в дидактической игре «Жук и жучок» продолжать развивать звуковысотный слух. Учить различать высокий и низкий звук; в музыке учить узнавать песню «Жук» (муз. В. Карасевой. Сл. Н. Френкель), запоминать слова и мелодию песни, откликаться на стихотворение Е. Арсениной «Жук летит на званый ужин», плясать парами под укр. </w:t>
            </w:r>
            <w:r w:rsidR="00577E09">
              <w:rPr>
                <w:rStyle w:val="FontStyle60"/>
              </w:rPr>
              <w:t>Н</w:t>
            </w:r>
            <w:r>
              <w:rPr>
                <w:rStyle w:val="FontStyle60"/>
              </w:rPr>
              <w:t>ар.мелодию в обр. Т. Ломовой.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firstLine="5"/>
              <w:rPr>
                <w:rStyle w:val="FontStyle60"/>
              </w:rPr>
            </w:pPr>
            <w:r>
              <w:rPr>
                <w:rStyle w:val="FontStyle60"/>
              </w:rPr>
              <w:t>Стихотворение «Жук спешит на званый ужин»</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«Зайки, мишки и жуки»»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xml:space="preserve">: учить двигаться под разнохарактерную музыку (пьесы Е. Тиличеевой «Зайчики», «Медведь», венг. </w:t>
            </w:r>
            <w:r w:rsidR="00577E09">
              <w:rPr>
                <w:rStyle w:val="FontStyle60"/>
              </w:rPr>
              <w:t>Н</w:t>
            </w:r>
            <w:r>
              <w:rPr>
                <w:rStyle w:val="FontStyle60"/>
              </w:rPr>
              <w:t xml:space="preserve">ар. </w:t>
            </w:r>
            <w:r w:rsidR="00577E09">
              <w:rPr>
                <w:rStyle w:val="FontStyle60"/>
              </w:rPr>
              <w:t>М</w:t>
            </w:r>
            <w:r>
              <w:rPr>
                <w:rStyle w:val="FontStyle60"/>
              </w:rPr>
              <w:t xml:space="preserve">елодию в обр. Л. Вишкарева), изображая движениями сказочных персонажей; в дидактической игре «Вспомни песенку» различать песни «Зайка», рус. </w:t>
            </w:r>
            <w:r w:rsidR="00577E09">
              <w:rPr>
                <w:rStyle w:val="FontStyle60"/>
              </w:rPr>
              <w:t>Н</w:t>
            </w:r>
            <w:r>
              <w:rPr>
                <w:rStyle w:val="FontStyle60"/>
              </w:rPr>
              <w:t xml:space="preserve">ар. </w:t>
            </w:r>
            <w:r w:rsidR="00577E09">
              <w:rPr>
                <w:rStyle w:val="FontStyle60"/>
              </w:rPr>
              <w:t>М</w:t>
            </w:r>
            <w:r>
              <w:rPr>
                <w:rStyle w:val="FontStyle60"/>
              </w:rPr>
              <w:t xml:space="preserve">елодия в обр. Г. Лобачева, сл. Т. Бабаджан),детских песенок «Мишка», Жук» (муз. В. Карасевой, сл. Н. Френкель) по мелодии и содержанию, подпевать взрослому уверенным, естественным голосом; закреплять умение двигаться в пляске под укр. </w:t>
            </w:r>
            <w:r w:rsidR="00577E09">
              <w:rPr>
                <w:rStyle w:val="FontStyle60"/>
              </w:rPr>
              <w:t>Н</w:t>
            </w:r>
            <w:r>
              <w:rPr>
                <w:rStyle w:val="FontStyle60"/>
              </w:rPr>
              <w:t>ар.мелодию в обр. Т. Ломовой.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Пьеса «Зайка», «Медведь»</w:t>
            </w:r>
          </w:p>
        </w:tc>
      </w:tr>
      <w:tr w:rsidR="00F86BB6" w:rsidTr="009A3673">
        <w:trPr>
          <w:trHeight w:val="24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«Праздник весна»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«Праздник весна»</w:t>
            </w:r>
          </w:p>
        </w:tc>
      </w:tr>
      <w:tr w:rsidR="00F86BB6" w:rsidTr="009A3673">
        <w:trPr>
          <w:trHeight w:val="281"/>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7"/>
              </w:rPr>
              <w:t>МАЙ</w:t>
            </w:r>
          </w:p>
        </w:tc>
      </w:tr>
      <w:tr w:rsidR="00F86BB6" w:rsidTr="009A3673">
        <w:trPr>
          <w:trHeight w:val="546"/>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spacing w:line="240" w:lineRule="auto"/>
              <w:rPr>
                <w:rStyle w:val="FontStyle60"/>
              </w:rPr>
            </w:pPr>
            <w:r>
              <w:rPr>
                <w:rStyle w:val="FontStyle57"/>
              </w:rPr>
              <w:t>Тема периода: «Мы едем, едем, едем» (транспорт)</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37"/>
              <w:widowControl/>
              <w:numPr>
                <w:ilvl w:val="0"/>
                <w:numId w:val="31"/>
              </w:numPr>
              <w:spacing w:line="240" w:lineRule="auto"/>
              <w:ind w:left="0"/>
              <w:rPr>
                <w:rStyle w:val="FontStyle60"/>
              </w:rPr>
            </w:pPr>
            <w:r>
              <w:rPr>
                <w:rStyle w:val="FontStyle59"/>
              </w:rPr>
              <w:t>2 мая</w:t>
            </w:r>
          </w:p>
        </w:tc>
      </w:tr>
      <w:tr w:rsidR="00F86BB6" w:rsidTr="009A3673">
        <w:trPr>
          <w:trHeight w:val="236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24"/>
              <w:rPr>
                <w:rStyle w:val="FontStyle58"/>
              </w:rPr>
            </w:pPr>
            <w:r>
              <w:rPr>
                <w:rStyle w:val="FontStyle58"/>
              </w:rPr>
              <w:t xml:space="preserve"> «Вместе с другом я гуляю и на дудочке играю»</w:t>
            </w:r>
          </w:p>
          <w:p w:rsidR="00F86BB6" w:rsidRDefault="00F86BB6" w:rsidP="009A3673">
            <w:pPr>
              <w:pStyle w:val="Style9"/>
              <w:widowControl/>
              <w:spacing w:line="240" w:lineRule="auto"/>
              <w:rPr>
                <w:rStyle w:val="FontStyle60"/>
              </w:rPr>
            </w:pPr>
            <w:r>
              <w:rPr>
                <w:rStyle w:val="FontStyle59"/>
              </w:rPr>
              <w:t xml:space="preserve">Задачи: </w:t>
            </w:r>
            <w:r>
              <w:rPr>
                <w:rStyle w:val="FontStyle60"/>
              </w:rPr>
              <w:t xml:space="preserve">под музыку Т. Ломовой учить выполнять упражнение «Дудочка» с воображаемым предметом. Узнавать знакомые потешку «Ай, ду-ду!», песню «Весёлая дудочка». Подпевать взрослому, выполнять движения согласно содержанию, подражать голосом звучанию дудки, имитируя игру на инструменте; объяснить значение слова «музыкант»; учить самостоятельно, без подсказки взрослого плясать парами под укр. </w:t>
            </w:r>
            <w:r w:rsidR="00577E09">
              <w:rPr>
                <w:rStyle w:val="FontStyle60"/>
              </w:rPr>
              <w:t>Н</w:t>
            </w:r>
            <w:r>
              <w:rPr>
                <w:rStyle w:val="FontStyle60"/>
              </w:rPr>
              <w:t>ар.мелодию в обр. Т. Ломовой.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Музыка Т. Ломовой; потешка «Ай, ду-ду!»; песня «Весёлая дудочка»</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lastRenderedPageBreak/>
              <w:t>«Ду-ду, ду-ду, ду-ду-ду\&gt;»</w:t>
            </w:r>
          </w:p>
          <w:p w:rsidR="00F86BB6" w:rsidRDefault="00F86BB6" w:rsidP="009A3673">
            <w:pPr>
              <w:pStyle w:val="Style9"/>
              <w:widowControl/>
              <w:spacing w:line="240" w:lineRule="auto"/>
              <w:ind w:hanging="10"/>
              <w:rPr>
                <w:rStyle w:val="FontStyle60"/>
              </w:rPr>
            </w:pPr>
            <w:r>
              <w:rPr>
                <w:rStyle w:val="FontStyle59"/>
              </w:rPr>
              <w:t xml:space="preserve">Задачи: </w:t>
            </w:r>
            <w:r>
              <w:rPr>
                <w:rStyle w:val="FontStyle60"/>
              </w:rPr>
              <w:t>под музыку Т. Ломовой продолжать упражнять в ходьбе; учить ориентироваться в пространстве, свободно гуляя по комнате, менять движения в соответствии с музыкой; продолжать развивать ритмический слух в дидактической игре «Я на дудочке играю»; в игре «Музыкант» закреплять ранее разученную песню «Заиграла дудка»; объяснять значение слова «музыкант»; учить выполнять плясовые движения, уверенно ориентироваться, двигаться в паре под рус.нар. мелодию в обр. Т. Ломовой, выполняя плясовые движения.</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Песня «Заиграла дудка»; русская народная мелодия в обр. Т. Ломовой</w:t>
            </w:r>
          </w:p>
        </w:tc>
      </w:tr>
      <w:tr w:rsidR="00F86BB6" w:rsidTr="009A3673">
        <w:trPr>
          <w:trHeight w:val="2386"/>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 xml:space="preserve"> «Не страшны нам дождь и ветер»»</w:t>
            </w:r>
          </w:p>
          <w:p w:rsidR="00F86BB6" w:rsidRDefault="00F86BB6" w:rsidP="009A3673">
            <w:pPr>
              <w:pStyle w:val="Style9"/>
              <w:widowControl/>
              <w:spacing w:line="240" w:lineRule="auto"/>
              <w:rPr>
                <w:rStyle w:val="FontStyle60"/>
              </w:rPr>
            </w:pPr>
            <w:r>
              <w:rPr>
                <w:rStyle w:val="FontStyle59"/>
              </w:rPr>
              <w:t>Задачи</w:t>
            </w:r>
            <w:r>
              <w:rPr>
                <w:rStyle w:val="FontStyle60"/>
              </w:rPr>
              <w:t>: в ритмическом упражнении «Погуляем» под муз.композицию С. Майкапара «Осенью» развивать умение</w:t>
            </w:r>
          </w:p>
          <w:p w:rsidR="00F86BB6" w:rsidRDefault="00F86BB6" w:rsidP="009A3673">
            <w:pPr>
              <w:pStyle w:val="Style9"/>
              <w:widowControl/>
              <w:spacing w:line="240" w:lineRule="auto"/>
              <w:rPr>
                <w:rStyle w:val="FontStyle60"/>
              </w:rPr>
            </w:pPr>
            <w:r>
              <w:rPr>
                <w:rStyle w:val="FontStyle60"/>
              </w:rPr>
              <w:t>двигатьс</w:t>
            </w:r>
            <w:r>
              <w:rPr>
                <w:rStyle w:val="FontStyle60"/>
                <w:lang w:val="uk-UA"/>
              </w:rPr>
              <w:t>я</w:t>
            </w:r>
            <w:r>
              <w:rPr>
                <w:rStyle w:val="FontStyle60"/>
              </w:rPr>
              <w:t xml:space="preserve"> группой в о</w:t>
            </w:r>
            <w:r>
              <w:rPr>
                <w:rStyle w:val="FontStyle60"/>
                <w:lang w:val="uk-UA"/>
              </w:rPr>
              <w:t>д</w:t>
            </w:r>
            <w:r>
              <w:rPr>
                <w:rStyle w:val="FontStyle60"/>
              </w:rPr>
              <w:t>ном направлении в соответствии с характером музыки; продолжать укреплять дыхание в игре</w:t>
            </w:r>
          </w:p>
          <w:p w:rsidR="00F86BB6" w:rsidRDefault="00F86BB6" w:rsidP="009A3673">
            <w:pPr>
              <w:pStyle w:val="Style9"/>
              <w:widowControl/>
              <w:spacing w:line="240" w:lineRule="auto"/>
              <w:rPr>
                <w:rStyle w:val="FontStyle60"/>
              </w:rPr>
            </w:pPr>
            <w:r>
              <w:rPr>
                <w:rStyle w:val="FontStyle60"/>
              </w:rPr>
              <w:t>«Дождь и ветер»; учить интонировать отдельные звуки, подпевать окончания музыкальных фраз в попевке «Приди, солнышко», самостоятельно выполнять знакомые плясовые движения под</w:t>
            </w:r>
          </w:p>
          <w:p w:rsidR="00F86BB6" w:rsidRPr="0054451B" w:rsidRDefault="00F86BB6" w:rsidP="009A3673">
            <w:pPr>
              <w:pStyle w:val="Style9"/>
              <w:widowControl/>
              <w:spacing w:line="240" w:lineRule="auto"/>
              <w:rPr>
                <w:rStyle w:val="FontStyle58"/>
                <w:i w:val="0"/>
                <w:iCs w:val="0"/>
              </w:rPr>
            </w:pPr>
            <w:r>
              <w:rPr>
                <w:rStyle w:val="FontStyle60"/>
              </w:rPr>
              <w:t>народную мелодию подвижного, оживлённого характера.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Песня «С добрым</w:t>
            </w:r>
          </w:p>
          <w:p w:rsidR="00F86BB6" w:rsidRDefault="00F86BB6" w:rsidP="009A3673">
            <w:pPr>
              <w:pStyle w:val="Style9"/>
              <w:widowControl/>
              <w:spacing w:line="240" w:lineRule="auto"/>
              <w:rPr>
                <w:rStyle w:val="FontStyle60"/>
              </w:rPr>
            </w:pPr>
            <w:r>
              <w:rPr>
                <w:rStyle w:val="FontStyle60"/>
              </w:rPr>
              <w:t>утром, солнышко!»;</w:t>
            </w:r>
          </w:p>
          <w:p w:rsidR="00F86BB6" w:rsidRDefault="00F86BB6" w:rsidP="009A3673">
            <w:pPr>
              <w:pStyle w:val="Style9"/>
              <w:widowControl/>
              <w:spacing w:line="240" w:lineRule="auto"/>
              <w:rPr>
                <w:rStyle w:val="FontStyle60"/>
              </w:rPr>
            </w:pPr>
            <w:r>
              <w:rPr>
                <w:rStyle w:val="FontStyle60"/>
              </w:rPr>
              <w:t>попевка «Приди</w:t>
            </w:r>
          </w:p>
          <w:p w:rsidR="00F86BB6" w:rsidRDefault="00F86BB6" w:rsidP="009A3673">
            <w:pPr>
              <w:pStyle w:val="Style9"/>
              <w:widowControl/>
              <w:spacing w:line="240" w:lineRule="auto"/>
              <w:rPr>
                <w:rStyle w:val="FontStyle60"/>
              </w:rPr>
            </w:pPr>
            <w:r>
              <w:rPr>
                <w:rStyle w:val="FontStyle60"/>
              </w:rPr>
              <w:t>солнышко»; наро</w:t>
            </w:r>
            <w:r>
              <w:rPr>
                <w:rStyle w:val="FontStyle60"/>
                <w:lang w:val="uk-UA"/>
              </w:rPr>
              <w:t>д</w:t>
            </w:r>
            <w:r>
              <w:rPr>
                <w:rStyle w:val="FontStyle60"/>
              </w:rPr>
              <w:t>ная</w:t>
            </w:r>
          </w:p>
          <w:p w:rsidR="00F86BB6" w:rsidRDefault="00F86BB6" w:rsidP="009A3673">
            <w:pPr>
              <w:pStyle w:val="Style9"/>
              <w:spacing w:line="240" w:lineRule="auto"/>
              <w:rPr>
                <w:rStyle w:val="FontStyle60"/>
              </w:rPr>
            </w:pPr>
            <w:r>
              <w:rPr>
                <w:rStyle w:val="FontStyle60"/>
              </w:rPr>
              <w:t>мелодия</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«Что за куколка у нас»</w:t>
            </w:r>
            <w:r>
              <w:rPr>
                <w:rStyle w:val="FontStyle59"/>
              </w:rPr>
              <w:t xml:space="preserve"> Задачи: </w:t>
            </w:r>
            <w:r>
              <w:rPr>
                <w:rStyle w:val="FontStyle60"/>
              </w:rPr>
              <w:t xml:space="preserve">музыкой, песней организовывать действия детей; создавать игровые ситуации, вызывать желание двигаться в «Танце с куклами» под укр. </w:t>
            </w:r>
            <w:r w:rsidR="00577E09">
              <w:rPr>
                <w:rStyle w:val="FontStyle60"/>
              </w:rPr>
              <w:t>Н</w:t>
            </w:r>
            <w:r>
              <w:rPr>
                <w:rStyle w:val="FontStyle60"/>
              </w:rPr>
              <w:t>ар.мелодию в обр. Т. Шутенко; создавать в детском коллективе благожелательную атмосферу; вызывать эмоциональный отклик на новую игрушку, прибаутки; подготавливать детей к сольному исполнению; учить узнавать и закреплять знакомую песню «Балалайка» (муз. Е. Тиличеевой, сл. Н. Найденовой), различать контрастное звучание двухчастной пьесы «Игра с куклой» В. Карасевой.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rPr>
                <w:rStyle w:val="FontStyle60"/>
              </w:rPr>
            </w:pPr>
            <w:r>
              <w:rPr>
                <w:rStyle w:val="FontStyle60"/>
              </w:rPr>
              <w:t>Музыкальная композиция «Кукла» Е. Тиличеевой; песня «Балалайка»</w:t>
            </w:r>
          </w:p>
        </w:tc>
      </w:tr>
      <w:tr w:rsidR="00F86BB6" w:rsidTr="009A3673">
        <w:trPr>
          <w:trHeight w:val="36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jc w:val="center"/>
              <w:rPr>
                <w:rStyle w:val="FontStyle60"/>
                <w:b/>
              </w:rPr>
            </w:pPr>
            <w:r>
              <w:rPr>
                <w:rStyle w:val="FontStyle60"/>
                <w:b/>
              </w:rPr>
              <w:t>Тема недели: «Правила безопасности»</w:t>
            </w:r>
          </w:p>
        </w:tc>
      </w:tr>
      <w:tr w:rsidR="00F86BB6" w:rsidTr="009A3673">
        <w:trPr>
          <w:trHeight w:val="404"/>
        </w:trPr>
        <w:tc>
          <w:tcPr>
            <w:tcW w:w="9781" w:type="dxa"/>
            <w:gridSpan w:val="2"/>
            <w:tcBorders>
              <w:top w:val="single" w:sz="4" w:space="0" w:color="auto"/>
              <w:left w:val="single" w:sz="4" w:space="0" w:color="auto"/>
              <w:bottom w:val="single" w:sz="4" w:space="0" w:color="auto"/>
              <w:right w:val="single" w:sz="4" w:space="0" w:color="auto"/>
            </w:tcBorders>
            <w:hideMark/>
          </w:tcPr>
          <w:p w:rsidR="00F86BB6" w:rsidRPr="0054451B" w:rsidRDefault="00F86BB6" w:rsidP="009A3673">
            <w:pPr>
              <w:pStyle w:val="Style37"/>
              <w:widowControl/>
              <w:spacing w:line="240" w:lineRule="auto"/>
              <w:rPr>
                <w:rStyle w:val="FontStyle60"/>
                <w:i/>
              </w:rPr>
            </w:pPr>
            <w:r w:rsidRPr="0054451B">
              <w:rPr>
                <w:rStyle w:val="FontStyle59"/>
                <w:i w:val="0"/>
              </w:rPr>
              <w:t xml:space="preserve">3 – 4- 5 неделя </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10"/>
              <w:rPr>
                <w:rStyle w:val="FontStyle58"/>
              </w:rPr>
            </w:pPr>
            <w:r>
              <w:rPr>
                <w:rStyle w:val="FontStyle58"/>
              </w:rPr>
              <w:t xml:space="preserve"> «Музыкальный зоопарк в гостях у малышей»»</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xml:space="preserve">: учить самостоятельно двигаться под музыку Т. Ломовой. Выполнять упражнение «Дудочка» без подсказки взрослого; развивать слуховую память в дидактической игре «Вспомни песенку»; закреплять песенный репертуар (песни «Собачка». «Мишка», «Заинька»,, «Жук»); учить петь индивидуально, группой, подпевать взрослому, угадывать в музыке песню про животных, в игре «Разные зверюшки» двигаться в образе медведя, зайки (пьесы Е. Тиличеевой «Медведь», «Зайчики»), жука (венг. </w:t>
            </w:r>
            <w:r w:rsidR="00577E09">
              <w:rPr>
                <w:rStyle w:val="FontStyle60"/>
              </w:rPr>
              <w:t>Н</w:t>
            </w:r>
            <w:r>
              <w:rPr>
                <w:rStyle w:val="FontStyle60"/>
              </w:rPr>
              <w:t>ар.мелодия в обр. Л. Вишкарева).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firstLine="5"/>
              <w:rPr>
                <w:rStyle w:val="FontStyle60"/>
              </w:rPr>
            </w:pPr>
            <w:r>
              <w:rPr>
                <w:rStyle w:val="FontStyle60"/>
              </w:rPr>
              <w:t>Фрагмент пьесы Е. Тиличеевой «Медведь»; песня «Жук»</w:t>
            </w:r>
          </w:p>
        </w:tc>
      </w:tr>
      <w:tr w:rsidR="00F86BB6" w:rsidTr="009A3673">
        <w:trPr>
          <w:trHeight w:val="419"/>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rPr>
                <w:rStyle w:val="FontStyle58"/>
              </w:rPr>
            </w:pPr>
            <w:r>
              <w:rPr>
                <w:rStyle w:val="FontStyle58"/>
              </w:rPr>
              <w:t>«Ду-ду, ля-ля, дзинь, бум!»»</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xml:space="preserve">: учить выполнять движения в соответствии с содержанием песни «Зарядка» (муз.Е. Тиличеевой, сл. Л. Мироновой; в дидактической игре «Вспомни песенку» закреплять песни, посвященные музыкальным игрушкам «Балалайка» (муз. Е. Тиличеевой, сл. Н. Найденовой), «Заиграла дудка» (муз. Р.Рустамова, сл. Ю. Островского), «Весёлая дудочка» (муз. М. Красева, сл. Н. Френкель), «Погремушки» (муз. М.Раухвергера), «Бубен» (муз. Г. Фрида); в дидактической игре «Угадай, на чём играю» узнавать по звуку знакомые игрушки, играть в игру </w:t>
            </w:r>
            <w:r>
              <w:rPr>
                <w:rStyle w:val="FontStyle60"/>
              </w:rPr>
              <w:lastRenderedPageBreak/>
              <w:t>«Бубен» по муз. Г.Фрида.</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lastRenderedPageBreak/>
              <w:t>Песня «Зарядка»; музыка Г. Фрида; песни «Погремушка», «Бубен», «Заиграла дудка», «Веселая дудочка», «Балалайка»</w:t>
            </w:r>
          </w:p>
        </w:tc>
      </w:tr>
      <w:tr w:rsidR="00F86BB6" w:rsidTr="009A3673">
        <w:trPr>
          <w:trHeight w:val="2675"/>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5"/>
              <w:rPr>
                <w:rStyle w:val="FontStyle58"/>
              </w:rPr>
            </w:pPr>
            <w:r>
              <w:rPr>
                <w:rStyle w:val="FontStyle58"/>
              </w:rPr>
              <w:lastRenderedPageBreak/>
              <w:t xml:space="preserve"> «Концерт для малышей с игрушками»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продолжать учить двигаться в соответствии с текстом «Зарядка» (муз. Е. Тиличееевой. Сл. Л. Мироновой), заканчивать упражнение вместе с музыкой, в игре «Мои любимые игрушки» угадывать музыку, песни, посвящённые игрушкам «Самолёт» (муз. М. Магиденко, сл. Т. Волгиной), «Зайчики» (муз. Е. Тиличеевой); откликаться на стихотворение А. Барто «Самолёт», «Слон», Е. Арсениной «Мишка», Э. Мошковской «Мчитс поезд», Н. Френкель «Погремушки», отзываться на песню «Спят усталые игрушки» (муз. А. Островского, сл. З. Петровой); напоминать движения «Пляски с погремушкой» (муз. И. Арсеева, сл. И. Черницкой).</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«Зарядка»; стихотворение Э. Мошковской «Мчится поезд»; песня «Самолёт»; стихотворение «Самолёт», «Мишка» (Е. Арсениной), «Слон»; песня «Спят усталые игрушки»</w:t>
            </w:r>
          </w:p>
        </w:tc>
      </w:tr>
      <w:tr w:rsidR="00F86BB6" w:rsidTr="009A3673">
        <w:trPr>
          <w:trHeight w:val="971"/>
        </w:trPr>
        <w:tc>
          <w:tcPr>
            <w:tcW w:w="6521"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29"/>
              <w:widowControl/>
              <w:spacing w:line="240" w:lineRule="auto"/>
              <w:ind w:firstLine="10"/>
              <w:rPr>
                <w:rStyle w:val="FontStyle58"/>
              </w:rPr>
            </w:pPr>
            <w:r>
              <w:rPr>
                <w:rStyle w:val="FontStyle58"/>
              </w:rPr>
              <w:t>«Детки-побегайчики, солнечные зайчики»</w:t>
            </w:r>
          </w:p>
          <w:p w:rsidR="00F86BB6" w:rsidRDefault="00F86BB6" w:rsidP="009A3673">
            <w:pPr>
              <w:pStyle w:val="Style9"/>
              <w:widowControl/>
              <w:spacing w:line="240" w:lineRule="auto"/>
              <w:ind w:hanging="10"/>
              <w:rPr>
                <w:rStyle w:val="FontStyle60"/>
              </w:rPr>
            </w:pPr>
            <w:r>
              <w:rPr>
                <w:rStyle w:val="FontStyle59"/>
              </w:rPr>
              <w:t>Задачи</w:t>
            </w:r>
            <w:r>
              <w:rPr>
                <w:rStyle w:val="FontStyle60"/>
              </w:rPr>
              <w:t>: продолжать упражнения в ходьбе организованно, уверенным, бодрым шагом по кругу, выполнении движений согласно содержанию песни «Зарядка»; учить узнавать в музыке знакомую песню «С добрым утром, солнышко!», подпевать взрослому с движениями, проникаясь радостным, светлым настроением, эмоционально отзываться на знакомые стихотворение А. Бродского «Солнечные зайчики», песню «Солнышко» (муз.М. Раухвергера, сл. А. Барто), в игре с солнечным зайчиком свободно двигаться по комнате под оживленную музыку</w:t>
            </w:r>
          </w:p>
        </w:tc>
        <w:tc>
          <w:tcPr>
            <w:tcW w:w="3260" w:type="dxa"/>
            <w:tcBorders>
              <w:top w:val="single" w:sz="4" w:space="0" w:color="auto"/>
              <w:left w:val="single" w:sz="4" w:space="0" w:color="auto"/>
              <w:bottom w:val="single" w:sz="4" w:space="0" w:color="auto"/>
              <w:right w:val="single" w:sz="4" w:space="0" w:color="auto"/>
            </w:tcBorders>
            <w:hideMark/>
          </w:tcPr>
          <w:p w:rsidR="00F86BB6" w:rsidRDefault="00F86BB6" w:rsidP="009A3673">
            <w:pPr>
              <w:pStyle w:val="Style9"/>
              <w:widowControl/>
              <w:spacing w:line="240" w:lineRule="auto"/>
              <w:ind w:hanging="5"/>
              <w:rPr>
                <w:rStyle w:val="FontStyle60"/>
              </w:rPr>
            </w:pPr>
            <w:r>
              <w:rPr>
                <w:rStyle w:val="FontStyle60"/>
              </w:rPr>
              <w:t>Песня «Зарядка»; «Солнышко»; «С добрым утром, солнышко!»; стихотворение В. Татаринова «Солнечные зайчики»</w:t>
            </w:r>
          </w:p>
        </w:tc>
      </w:tr>
    </w:tbl>
    <w:p w:rsidR="00F86BB6" w:rsidRDefault="00F86BB6" w:rsidP="00F86BB6">
      <w:pPr>
        <w:spacing w:after="0" w:line="240" w:lineRule="auto"/>
        <w:rPr>
          <w:rFonts w:ascii="Times New Roman" w:hAnsi="Times New Roman"/>
          <w:b/>
          <w:sz w:val="24"/>
          <w:szCs w:val="24"/>
        </w:rPr>
      </w:pP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3-4 лет</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Вторая младшая группа</w:t>
      </w:r>
    </w:p>
    <w:tbl>
      <w:tblPr>
        <w:tblW w:w="9923" w:type="dxa"/>
        <w:tblInd w:w="40" w:type="dxa"/>
        <w:tblLayout w:type="fixed"/>
        <w:tblCellMar>
          <w:left w:w="40" w:type="dxa"/>
          <w:right w:w="40" w:type="dxa"/>
        </w:tblCellMar>
        <w:tblLook w:val="0000"/>
      </w:tblPr>
      <w:tblGrid>
        <w:gridCol w:w="6521"/>
        <w:gridCol w:w="3402"/>
      </w:tblGrid>
      <w:tr w:rsidR="00F86BB6" w:rsidRPr="00E63D02" w:rsidTr="009A3673">
        <w:tc>
          <w:tcPr>
            <w:tcW w:w="9923"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СЕНТЯБРЬ</w:t>
            </w:r>
          </w:p>
        </w:tc>
      </w:tr>
      <w:tr w:rsidR="00F86BB6" w:rsidRPr="00E63D02" w:rsidTr="009A3673">
        <w:tc>
          <w:tcPr>
            <w:tcW w:w="9923"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Тема периода: «Детский сад!»</w:t>
            </w:r>
          </w:p>
        </w:tc>
      </w:tr>
      <w:tr w:rsidR="00F86BB6" w:rsidRPr="00E63D02" w:rsidTr="009A3673">
        <w:tc>
          <w:tcPr>
            <w:tcW w:w="9923"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7"/>
              <w:widowControl/>
              <w:rPr>
                <w:rStyle w:val="FontStyle59"/>
                <w:i w:val="0"/>
                <w:sz w:val="24"/>
                <w:szCs w:val="24"/>
              </w:rPr>
            </w:pPr>
            <w:r w:rsidRPr="00E63D02">
              <w:rPr>
                <w:rStyle w:val="FontStyle59"/>
                <w:i w:val="0"/>
                <w:sz w:val="24"/>
                <w:szCs w:val="24"/>
              </w:rPr>
              <w:t>1-2 неделя сентября</w:t>
            </w:r>
          </w:p>
        </w:tc>
      </w:tr>
      <w:tr w:rsidR="00F86BB6" w:rsidRPr="00E63D02" w:rsidTr="009A3673">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Тема, программные задачи занятия</w:t>
            </w:r>
          </w:p>
        </w:tc>
        <w:tc>
          <w:tcPr>
            <w:tcW w:w="3402"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Репертуар</w:t>
            </w:r>
          </w:p>
        </w:tc>
      </w:tr>
      <w:tr w:rsidR="00F86BB6" w:rsidRPr="00E63D02" w:rsidTr="009A3673">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«Давайте познакомимся</w:t>
            </w:r>
            <w:r w:rsidR="00577E09">
              <w:rPr>
                <w:rStyle w:val="FontStyle58"/>
                <w:sz w:val="24"/>
                <w:szCs w:val="24"/>
              </w:rPr>
              <w:t>…</w:t>
            </w:r>
            <w:r w:rsidRPr="00E63D02">
              <w:rPr>
                <w:rStyle w:val="FontStyle58"/>
                <w:sz w:val="24"/>
                <w:szCs w:val="24"/>
              </w:rPr>
              <w:t>»</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развивать умение двигаться с началом музыки и останавливаться с её окончанием; совершенствовать навыки основных движений (ходьба и бег); улучшать качество исполнения танцевальных движений (притопывание); создавать благоприятные условия для дальнейшего общения с детьми; воспитывать чувство уважения к старшим; показывать и обыгрывать действия с Петрушкой: приветствие, диалог, пляска, прощание.</w:t>
            </w:r>
          </w:p>
        </w:tc>
        <w:tc>
          <w:tcPr>
            <w:tcW w:w="3402"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Песня «Петрушка»; народная мелодия «Как у наших у ворот» в обр. Т. Ломовой; народная мелодия «Топ, топ, топ»</w:t>
            </w:r>
          </w:p>
        </w:tc>
      </w:tr>
      <w:tr w:rsidR="00F86BB6" w:rsidRPr="00E63D02" w:rsidTr="009A3673">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«Продолжаем наше знакомство</w:t>
            </w:r>
            <w:r w:rsidR="00577E09">
              <w:rPr>
                <w:rStyle w:val="FontStyle58"/>
                <w:sz w:val="24"/>
                <w:szCs w:val="24"/>
              </w:rPr>
              <w:t>…</w:t>
            </w:r>
            <w:r w:rsidRPr="00E63D02">
              <w:rPr>
                <w:rStyle w:val="FontStyle58"/>
                <w:sz w:val="24"/>
                <w:szCs w:val="24"/>
              </w:rPr>
              <w:t>»</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xml:space="preserve">: воспитывать эмоциональную отзывчивость на музыку; познакомить с 3 музыкальными жанрами (песней, танцем, маршем); продолжать закреплять умение двигаться в паре прогулочным шагом под музыку спокойного, размеренного характера; уметь отвечать на вопрос взрослого под музыку; переходить с шага на лёгкий бег; познакомить со звучанием музыкального инструмента </w:t>
            </w:r>
            <w:r w:rsidR="00577E09">
              <w:rPr>
                <w:rStyle w:val="FontStyle60"/>
                <w:sz w:val="24"/>
                <w:szCs w:val="24"/>
              </w:rPr>
              <w:t>–</w:t>
            </w:r>
            <w:r w:rsidRPr="00E63D02">
              <w:rPr>
                <w:rStyle w:val="FontStyle60"/>
                <w:sz w:val="24"/>
                <w:szCs w:val="24"/>
              </w:rPr>
              <w:t xml:space="preserve"> барабана; разучить слова и</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мелодию песни «Барабан»; учить детей ориентироваться в пространстве в подвижной игре «Ловишки с Петрушкой».</w:t>
            </w:r>
          </w:p>
        </w:tc>
        <w:tc>
          <w:tcPr>
            <w:tcW w:w="3402"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Русская народная мелодия «Как у наших у ворот»; народная мелодия «Топ, топ, топ»</w:t>
            </w:r>
          </w:p>
        </w:tc>
      </w:tr>
      <w:tr w:rsidR="00F86BB6" w:rsidRPr="00E63D02" w:rsidTr="009A3673">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 xml:space="preserve">«Барабанит барабан: </w:t>
            </w:r>
            <w:r w:rsidRPr="00E63D02">
              <w:rPr>
                <w:rStyle w:val="FontStyle58"/>
                <w:spacing w:val="-20"/>
                <w:sz w:val="24"/>
                <w:szCs w:val="24"/>
              </w:rPr>
              <w:t>БАМ,БАМ,</w:t>
            </w:r>
            <w:r w:rsidRPr="00E63D02">
              <w:rPr>
                <w:rStyle w:val="FontStyle58"/>
                <w:sz w:val="24"/>
                <w:szCs w:val="24"/>
              </w:rPr>
              <w:t xml:space="preserve"> БАМ!»»</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способствовать развитию музыкальной памяти, совершенствовать выполнение движений под музыку песни «Топ, топ, топ</w:t>
            </w:r>
            <w:r w:rsidR="00577E09">
              <w:rPr>
                <w:rStyle w:val="FontStyle60"/>
                <w:sz w:val="24"/>
                <w:szCs w:val="24"/>
              </w:rPr>
              <w:t>…</w:t>
            </w:r>
            <w:r w:rsidRPr="00E63D02">
              <w:rPr>
                <w:rStyle w:val="FontStyle60"/>
                <w:sz w:val="24"/>
                <w:szCs w:val="24"/>
              </w:rPr>
              <w:t>»; учить самостоятельно начинать и заканчивать упражнение «Мы гуляем»; узнавать по звучанию барабан, знакомые песни, пьесы, различать звуки погремушки, дудочки и называть их в дидактической игре «Узнай свой инструмент»; запоминать слова и мелодию песни «Барабан», подпевая педагогу; формировать умение извлекать из барабана звуки.</w:t>
            </w:r>
          </w:p>
        </w:tc>
        <w:tc>
          <w:tcPr>
            <w:tcW w:w="3402"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Венгерская народная песня «Петрушка»; мелодия русской народной песни «Как у наших у ворот»; песня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«Топ, топ, топ»</w:t>
            </w:r>
          </w:p>
        </w:tc>
      </w:tr>
      <w:tr w:rsidR="00F86BB6" w:rsidRPr="00E63D02" w:rsidTr="009A3673">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«Наступила осень»»</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 xml:space="preserve">учить свободно и легко двигаться под мелодию песни «Топ, топ, </w:t>
            </w:r>
            <w:r w:rsidRPr="00E63D02">
              <w:rPr>
                <w:rStyle w:val="FontStyle60"/>
                <w:spacing w:val="40"/>
                <w:sz w:val="24"/>
                <w:szCs w:val="24"/>
              </w:rPr>
              <w:t>топ.»;</w:t>
            </w:r>
            <w:r w:rsidRPr="00E63D02">
              <w:rPr>
                <w:rStyle w:val="FontStyle60"/>
                <w:sz w:val="24"/>
                <w:szCs w:val="24"/>
              </w:rPr>
              <w:t>развивать наблюдательность; формировать умение составлять рассказ об изменениях в природе в упражнении «Мы гуляем», различать цвета, слушать до конца народную плясовую мелодию в игре «Разноцветные листочки»; учить воспринимать песню спокойного, напевного характера; закреплять певческие интонации в песне «Барабан».</w:t>
            </w:r>
          </w:p>
        </w:tc>
        <w:tc>
          <w:tcPr>
            <w:tcW w:w="3402"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Мелодия песни «Топ, топ, </w:t>
            </w:r>
            <w:r w:rsidRPr="00E63D02">
              <w:rPr>
                <w:rStyle w:val="FontStyle60"/>
                <w:spacing w:val="40"/>
                <w:sz w:val="24"/>
                <w:szCs w:val="24"/>
              </w:rPr>
              <w:t>топ.»;</w:t>
            </w:r>
            <w:r w:rsidRPr="00E63D02">
              <w:rPr>
                <w:rStyle w:val="FontStyle60"/>
                <w:sz w:val="24"/>
                <w:szCs w:val="24"/>
              </w:rPr>
              <w:t xml:space="preserve"> мелодия русской народной песни «Как у наших у ворот»</w:t>
            </w:r>
          </w:p>
        </w:tc>
      </w:tr>
    </w:tbl>
    <w:p w:rsidR="00F86BB6" w:rsidRPr="00E63D02" w:rsidRDefault="00F86BB6" w:rsidP="00F86BB6">
      <w:pPr>
        <w:spacing w:after="0" w:line="240" w:lineRule="auto"/>
        <w:rPr>
          <w:rFonts w:ascii="Times New Roman" w:hAnsi="Times New Roman"/>
          <w:sz w:val="24"/>
          <w:szCs w:val="24"/>
        </w:rPr>
      </w:pPr>
      <w:r w:rsidRPr="00E63D02">
        <w:rPr>
          <w:rFonts w:ascii="Times New Roman" w:hAnsi="Times New Roman"/>
          <w:sz w:val="24"/>
          <w:szCs w:val="24"/>
        </w:rPr>
        <w:br w:type="page"/>
      </w:r>
    </w:p>
    <w:tbl>
      <w:tblPr>
        <w:tblW w:w="9923" w:type="dxa"/>
        <w:tblInd w:w="40" w:type="dxa"/>
        <w:tblLayout w:type="fixed"/>
        <w:tblCellMar>
          <w:left w:w="40" w:type="dxa"/>
          <w:right w:w="40" w:type="dxa"/>
        </w:tblCellMar>
        <w:tblLook w:val="0000"/>
      </w:tblPr>
      <w:tblGrid>
        <w:gridCol w:w="9923"/>
      </w:tblGrid>
      <w:tr w:rsidR="00F86BB6" w:rsidRPr="00E63D02" w:rsidTr="009A3673">
        <w:tc>
          <w:tcPr>
            <w:tcW w:w="9923"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lastRenderedPageBreak/>
              <w:t xml:space="preserve">                                     Тема периода: «Осень»</w:t>
            </w:r>
          </w:p>
        </w:tc>
      </w:tr>
      <w:tr w:rsidR="00F86BB6" w:rsidRPr="00E63D02" w:rsidTr="009A3673">
        <w:tc>
          <w:tcPr>
            <w:tcW w:w="9923"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7"/>
              <w:widowControl/>
              <w:rPr>
                <w:rStyle w:val="FontStyle59"/>
                <w:i w:val="0"/>
                <w:sz w:val="24"/>
                <w:szCs w:val="24"/>
              </w:rPr>
            </w:pPr>
            <w:r w:rsidRPr="00E63D02">
              <w:rPr>
                <w:rStyle w:val="FontStyle59"/>
                <w:i w:val="0"/>
                <w:sz w:val="24"/>
                <w:szCs w:val="24"/>
              </w:rPr>
              <w:t>3-5 неделя сентября</w:t>
            </w:r>
          </w:p>
        </w:tc>
      </w:tr>
    </w:tbl>
    <w:p w:rsidR="00F86BB6" w:rsidRPr="00E63D02" w:rsidRDefault="00F86BB6" w:rsidP="00F86BB6">
      <w:pPr>
        <w:spacing w:after="0" w:line="240" w:lineRule="auto"/>
        <w:rPr>
          <w:rFonts w:ascii="Times New Roman" w:hAnsi="Times New Roman"/>
          <w:sz w:val="24"/>
          <w:szCs w:val="24"/>
        </w:rPr>
      </w:pPr>
    </w:p>
    <w:tbl>
      <w:tblPr>
        <w:tblW w:w="9781" w:type="dxa"/>
        <w:tblInd w:w="40" w:type="dxa"/>
        <w:tblLayout w:type="fixed"/>
        <w:tblCellMar>
          <w:left w:w="40" w:type="dxa"/>
          <w:right w:w="40" w:type="dxa"/>
        </w:tblCellMar>
        <w:tblLook w:val="0000"/>
      </w:tblPr>
      <w:tblGrid>
        <w:gridCol w:w="6521"/>
        <w:gridCol w:w="3260"/>
      </w:tblGrid>
      <w:tr w:rsidR="00F86BB6" w:rsidRPr="00E63D02" w:rsidTr="009A3673">
        <w:trPr>
          <w:trHeight w:val="272"/>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«Осенний букет для мамочки»»</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 xml:space="preserve">Задачи: </w:t>
            </w:r>
            <w:r w:rsidRPr="00E63D02">
              <w:rPr>
                <w:rStyle w:val="FontStyle60"/>
                <w:sz w:val="24"/>
                <w:szCs w:val="24"/>
              </w:rPr>
              <w:t>развивать умение распознавать вмузыке марш, двигаться соответственно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характеру марша; начинать и заканчивать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движения вместе с музыкой;</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способствовать развитию певческих</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навыков: петь без напряжения, в одном</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темпе со всеми, чисто и ясно произносить слова, передавать характер песни; учить петь песню «Барабан» в диапазоне «ре-соль» первой октавы.</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С</w:t>
            </w:r>
            <w:r w:rsidR="00F86BB6" w:rsidRPr="00E63D02">
              <w:rPr>
                <w:rStyle w:val="FontStyle60"/>
                <w:sz w:val="24"/>
                <w:szCs w:val="24"/>
              </w:rPr>
              <w:t>тихотворение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«Осенний букет»;</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мелодия «Осенней</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песенки»; музыка Э.</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Парлова «Марш»</w:t>
            </w:r>
          </w:p>
        </w:tc>
      </w:tr>
      <w:tr w:rsidR="00F86BB6" w:rsidRPr="00E63D02" w:rsidTr="009A3673">
        <w:trPr>
          <w:trHeight w:val="169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5"/>
              <w:widowControl/>
              <w:rPr>
                <w:rStyle w:val="FontStyle58"/>
                <w:sz w:val="24"/>
                <w:szCs w:val="24"/>
              </w:rPr>
            </w:pPr>
            <w:r w:rsidRPr="00E63D02">
              <w:rPr>
                <w:rStyle w:val="FontStyle58"/>
                <w:sz w:val="24"/>
                <w:szCs w:val="24"/>
              </w:rPr>
              <w:t>«В гости к нам пришёл мишутка»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продолжать развивать умение ритмично двигаться</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под музыку марша бодрым, энергичным шагом; петь в одном темпе со всеми, чётко проговаривать слова в песнях «Барабан», «Осенняя песенка»; учить ориентироваться в пространстве в игре «Прятки».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Э. Парлова «Марш»; пьеса Д. Шостаковича «Медведь»; мелодия «Осенней песенки»; мелодия русской народной песни «Белолица-круглолица»</w:t>
            </w:r>
          </w:p>
        </w:tc>
      </w:tr>
      <w:tr w:rsidR="00F86BB6" w:rsidRPr="00E63D02" w:rsidTr="009A3673">
        <w:trPr>
          <w:trHeight w:val="1682"/>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15"/>
              <w:widowControl/>
              <w:rPr>
                <w:rStyle w:val="FontStyle58"/>
                <w:sz w:val="24"/>
                <w:szCs w:val="24"/>
              </w:rPr>
            </w:pPr>
            <w:r w:rsidRPr="00E63D02">
              <w:rPr>
                <w:rStyle w:val="FontStyle58"/>
                <w:sz w:val="24"/>
                <w:szCs w:val="24"/>
              </w:rPr>
              <w:t>«Мы найдём в лесу грибок</w:t>
            </w:r>
            <w:r w:rsidR="00577E09">
              <w:rPr>
                <w:rStyle w:val="FontStyle58"/>
                <w:sz w:val="24"/>
                <w:szCs w:val="24"/>
              </w:rPr>
              <w:t>…</w:t>
            </w:r>
            <w:r w:rsidRPr="00E63D02">
              <w:rPr>
                <w:rStyle w:val="FontStyle58"/>
                <w:sz w:val="24"/>
                <w:szCs w:val="24"/>
              </w:rPr>
              <w:t>»</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узнавать знакомые мелодии песен; продолжать расширять представления об окружающем мире в дидактической игре «Разные грибы»; учить петь «Осеннюю песенку» негромким, протяжным звуком.</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Мелодия песни Е. Арсениной «Топ, топ, </w:t>
            </w:r>
            <w:r w:rsidRPr="00E63D02">
              <w:rPr>
                <w:rStyle w:val="FontStyle60"/>
                <w:spacing w:val="40"/>
                <w:sz w:val="24"/>
                <w:szCs w:val="24"/>
              </w:rPr>
              <w:t>топ.»;</w:t>
            </w:r>
            <w:r w:rsidRPr="00E63D02">
              <w:rPr>
                <w:rStyle w:val="FontStyle60"/>
                <w:sz w:val="24"/>
                <w:szCs w:val="24"/>
              </w:rPr>
              <w:t>песня «Грибок», слова О. Высотской, музыка М. Раухвергера; «Осенняя песенка»</w:t>
            </w:r>
          </w:p>
        </w:tc>
      </w:tr>
      <w:tr w:rsidR="00F86BB6" w:rsidRPr="00E63D02" w:rsidTr="009A3673">
        <w:trPr>
          <w:trHeight w:val="257"/>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15"/>
              <w:widowControl/>
              <w:rPr>
                <w:rStyle w:val="FontStyle60"/>
                <w:sz w:val="24"/>
                <w:szCs w:val="24"/>
              </w:rPr>
            </w:pPr>
            <w:r w:rsidRPr="00E63D02">
              <w:rPr>
                <w:rStyle w:val="FontStyle58"/>
                <w:sz w:val="24"/>
                <w:szCs w:val="24"/>
              </w:rPr>
              <w:t xml:space="preserve">«Наш петрушка заболел. „ </w:t>
            </w:r>
            <w:r w:rsidRPr="00E63D02">
              <w:rPr>
                <w:rStyle w:val="FontStyle60"/>
                <w:sz w:val="24"/>
                <w:szCs w:val="24"/>
              </w:rPr>
              <w:t>»</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переходить с бодрого шага на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лёгкий бег в упражнении «Кто хочет побегать?»; развивать умение петь самостоятельно «Осеннюю песенку» и «Барабан»; совершенствовать умение отбивать ритм песни на барабане.</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Э. Парлова; литовская народная мелодия в обработке Л. Вишкарёвой; русскую народную мелодию «Белолица-круглолица»; «Осенняя песенка», песня «Барабан»; «Колыбельная», музыка С. Разорёнова</w:t>
            </w:r>
          </w:p>
        </w:tc>
      </w:tr>
      <w:tr w:rsidR="00F86BB6" w:rsidRPr="00E63D02" w:rsidTr="009A3673">
        <w:trPr>
          <w:trHeight w:val="257"/>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ОКТЯБРЬ</w:t>
            </w:r>
          </w:p>
        </w:tc>
      </w:tr>
      <w:tr w:rsidR="00F86BB6" w:rsidRPr="00E63D02" w:rsidTr="009A3673">
        <w:trPr>
          <w:trHeight w:val="257"/>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8"/>
              <w:widowControl/>
              <w:rPr>
                <w:rStyle w:val="FontStyle57"/>
                <w:sz w:val="24"/>
                <w:szCs w:val="24"/>
              </w:rPr>
            </w:pPr>
            <w:r w:rsidRPr="00E63D02">
              <w:rPr>
                <w:rStyle w:val="FontStyle57"/>
                <w:sz w:val="24"/>
                <w:szCs w:val="24"/>
              </w:rPr>
              <w:t>Тема периода: «Я и моя семья»</w:t>
            </w:r>
          </w:p>
        </w:tc>
      </w:tr>
      <w:tr w:rsidR="00F86BB6" w:rsidRPr="00E63D02" w:rsidTr="009A3673">
        <w:trPr>
          <w:trHeight w:val="257"/>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17"/>
              <w:widowControl/>
              <w:rPr>
                <w:rStyle w:val="FontStyle59"/>
                <w:sz w:val="24"/>
                <w:szCs w:val="24"/>
              </w:rPr>
            </w:pPr>
            <w:r w:rsidRPr="00E63D02">
              <w:rPr>
                <w:rStyle w:val="FontStyle59"/>
                <w:sz w:val="24"/>
                <w:szCs w:val="24"/>
              </w:rPr>
              <w:t>1 неделя октября</w:t>
            </w:r>
          </w:p>
        </w:tc>
      </w:tr>
      <w:tr w:rsidR="00F86BB6" w:rsidRPr="00E63D02" w:rsidTr="009A3673">
        <w:trPr>
          <w:trHeight w:val="1515"/>
        </w:trPr>
        <w:tc>
          <w:tcPr>
            <w:tcW w:w="6521"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15"/>
              <w:jc w:val="both"/>
              <w:rPr>
                <w:rStyle w:val="FontStyle60"/>
                <w:sz w:val="24"/>
                <w:szCs w:val="24"/>
              </w:rPr>
            </w:pPr>
            <w:r w:rsidRPr="00E63D02">
              <w:rPr>
                <w:rStyle w:val="FontStyle58"/>
                <w:sz w:val="24"/>
                <w:szCs w:val="24"/>
              </w:rPr>
              <w:t xml:space="preserve">«Петрушка выздоравливает»» </w:t>
            </w:r>
            <w:r w:rsidRPr="00E63D02">
              <w:rPr>
                <w:rStyle w:val="FontStyle59"/>
                <w:sz w:val="24"/>
                <w:szCs w:val="24"/>
              </w:rPr>
              <w:t xml:space="preserve">Задачи: </w:t>
            </w:r>
            <w:r w:rsidRPr="00E63D02">
              <w:rPr>
                <w:rStyle w:val="FontStyle60"/>
                <w:sz w:val="24"/>
                <w:szCs w:val="24"/>
              </w:rPr>
              <w:t>совершенствовать умение двигаться в соответствии с ритмом и темпом музыки; развивать умение ориентироваться в пространстве; формировать умение петь сольно и группой песни контрастного характера -«Барабан» и «Осенняя песенка»; учить голосом передавать интонации, присущие колыбельной песне.</w:t>
            </w:r>
          </w:p>
        </w:tc>
        <w:tc>
          <w:tcPr>
            <w:tcW w:w="3260"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Э. Парлова; песни «Барабан», «Осенняя песенка»; «Колыбельная»</w:t>
            </w:r>
          </w:p>
        </w:tc>
      </w:tr>
      <w:tr w:rsidR="00F86BB6" w:rsidRPr="00E63D02" w:rsidTr="009A3673">
        <w:trPr>
          <w:trHeight w:val="1758"/>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«Покраснели кисти на рябине тонкой»</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 xml:space="preserve">совершенствовать умение самостоятельно определять мелодии </w:t>
            </w:r>
            <w:r w:rsidR="00577E09">
              <w:rPr>
                <w:rStyle w:val="FontStyle60"/>
                <w:sz w:val="24"/>
                <w:szCs w:val="24"/>
              </w:rPr>
              <w:t>–</w:t>
            </w:r>
            <w:r w:rsidRPr="00E63D02">
              <w:rPr>
                <w:rStyle w:val="FontStyle60"/>
                <w:sz w:val="24"/>
                <w:szCs w:val="24"/>
              </w:rPr>
              <w:t>колыбельную, марш, народную плясовую мелодию; продолжать развивать внимание и наблюдательность в дидактической игре «Такая разная осень»; учить передавать в рисунке свои музыкальные впечатления.</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Народная мелодия «Белолица-круглолица»; стихотворение «Чудная картинка»; музыка Т. Комаровой</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«Сентябрьский вечер», «Колыбельная»</w:t>
            </w:r>
          </w:p>
        </w:tc>
      </w:tr>
      <w:tr w:rsidR="00F86BB6" w:rsidRPr="00E63D02" w:rsidTr="009A3673">
        <w:trPr>
          <w:trHeight w:val="315"/>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lastRenderedPageBreak/>
              <w:t>2 неделя октября</w:t>
            </w:r>
          </w:p>
        </w:tc>
      </w:tr>
      <w:tr w:rsidR="00F86BB6" w:rsidRPr="00E63D02" w:rsidTr="009A3673">
        <w:trPr>
          <w:trHeight w:val="2042"/>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«За окном дождь»</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 xml:space="preserve">закреплять умение определять характер музыки </w:t>
            </w:r>
            <w:r w:rsidR="00577E09">
              <w:rPr>
                <w:rStyle w:val="FontStyle60"/>
                <w:sz w:val="24"/>
                <w:szCs w:val="24"/>
              </w:rPr>
              <w:t>–</w:t>
            </w:r>
            <w:r w:rsidRPr="00E63D02">
              <w:rPr>
                <w:rStyle w:val="FontStyle60"/>
                <w:sz w:val="24"/>
                <w:szCs w:val="24"/>
              </w:rPr>
              <w:t>марш, колыбельная, плясовая; воспринимать пьесу подвижного, весёлого характера, сравнивать её с пьесой контрастного неторопливого, нежного характера;</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учить петь песню «Грибок» в диапазоне «ре-си» первой октавы; принимать участие в инсценировке песни «Грибок».</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Народная мелодия «Белолица-круглолица»; пьеса В. Волкова «За окном дождь»; пьеса «Сентябрьский вечер» Т. Комаровой; румынская народная песня «Дождик»; «Грибок»</w:t>
            </w:r>
          </w:p>
        </w:tc>
      </w:tr>
      <w:tr w:rsidR="00F86BB6" w:rsidRPr="00E63D02" w:rsidTr="009A3673">
        <w:trPr>
          <w:trHeight w:val="346"/>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r>
      <w:tr w:rsidR="00F86BB6" w:rsidRPr="00E63D02" w:rsidTr="009A3673">
        <w:trPr>
          <w:trHeight w:val="272"/>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9"/>
                <w:sz w:val="24"/>
                <w:szCs w:val="24"/>
              </w:rPr>
              <w:t>3 неделя октября</w:t>
            </w:r>
          </w:p>
        </w:tc>
      </w:tr>
      <w:tr w:rsidR="00F86BB6" w:rsidRPr="00E63D02" w:rsidTr="009A3673">
        <w:trPr>
          <w:trHeight w:val="276"/>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7"/>
                <w:sz w:val="24"/>
                <w:szCs w:val="24"/>
              </w:rPr>
              <w:t>Тема периода: «Я в мире человек»</w:t>
            </w:r>
          </w:p>
        </w:tc>
      </w:tr>
      <w:tr w:rsidR="00F86BB6" w:rsidRPr="00E63D02" w:rsidTr="009A3673">
        <w:trPr>
          <w:trHeight w:val="276"/>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«Грустный петрушка»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учить движениями передавать смену характера музыки - «медведь идёт», «медвежонок пляшет»; совершенствовать умение петь, подстраиваясь к голосу взрослого; различать контрастный характер музыки в румынской народной песне «Дождик» и русской народной песне «Дождик».</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Музыка «Медведь», «Медвежонок»; мелодия румынской народной песни «Дождик»; пьеса В. Волкова «За окном дождь»; русская народная мелодия в обработке Т. Попатенко«Дождик» </w:t>
            </w:r>
          </w:p>
        </w:tc>
      </w:tr>
      <w:tr w:rsidR="00F86BB6" w:rsidRPr="00E63D02" w:rsidTr="009A3673">
        <w:trPr>
          <w:trHeight w:val="227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«Мы играем с дождём»</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переходить с обычного шага на лёгкий бег в упражнении «Догони нас, дождик!»; учить слова и воспроизводить мелодию румынской народной песни «Дождик»; формировать</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умение повторять за педагогом простой ритм; самостоятельно определять изменения в силе звучания мелодии (тихо, громко) в игре «За окном дождь».</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Русская народная мелодия «Белолица-круглолица»; музыка Г. Лобачёва «Дождик»; пьеса «За окном дождь»</w:t>
            </w:r>
          </w:p>
        </w:tc>
      </w:tr>
      <w:tr w:rsidR="00F86BB6" w:rsidRPr="00E63D02" w:rsidTr="009A3673">
        <w:trPr>
          <w:trHeight w:val="304"/>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9"/>
                <w:sz w:val="24"/>
                <w:szCs w:val="24"/>
              </w:rPr>
              <w:t>4 неделя октября</w:t>
            </w:r>
          </w:p>
        </w:tc>
      </w:tr>
      <w:tr w:rsidR="00F86BB6" w:rsidRPr="00E63D02" w:rsidTr="009A3673">
        <w:trPr>
          <w:trHeight w:val="228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«Музыкальные игрушки»»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различать вступление в мелодии марша; учить начинать маршировать всем вместе после окончания вступления; имитировать голосом звучание погремушек в упражнении «Погремушки»; знакомить со звучанием погремушки, барабана, музыкального молоточка, металлофона и учить различать это звучание в дидактической игре «Музыкальные загадки».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«Погрему</w:t>
            </w:r>
            <w:r w:rsidRPr="00E63D02">
              <w:rPr>
                <w:rStyle w:val="FontStyle60"/>
                <w:sz w:val="24"/>
                <w:szCs w:val="24"/>
              </w:rPr>
              <w:softHyphen/>
              <w:t>шки»; песня «Барабан»; пьеса «За окном дождь»; румынская народная песня «Дождик»</w:t>
            </w:r>
          </w:p>
        </w:tc>
      </w:tr>
      <w:tr w:rsidR="00F86BB6" w:rsidRPr="00E63D02" w:rsidTr="009A3673">
        <w:trPr>
          <w:trHeight w:val="83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 xml:space="preserve">«Наши погремушки </w:t>
            </w:r>
            <w:r w:rsidR="00577E09">
              <w:rPr>
                <w:rStyle w:val="FontStyle58"/>
                <w:sz w:val="24"/>
                <w:szCs w:val="24"/>
              </w:rPr>
              <w:t>–</w:t>
            </w:r>
            <w:r w:rsidRPr="00E63D02">
              <w:rPr>
                <w:rStyle w:val="FontStyle58"/>
                <w:sz w:val="24"/>
                <w:szCs w:val="24"/>
              </w:rPr>
              <w:t xml:space="preserve"> звонкие игрушки»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двигаться соответственно силе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звучания музыкального сопровождения в упражнении «Погремушки»; учить слышать изменения в силе звучания мелодии в дидактической игре «Громкие звоночки»; совершенствовать умение различать звучание музыкальных игрушек: барабана, металлофона, погремушки, молоточка, дудки; выполнять танцевальные движения в русском характере на мелодию «Как у наших у ворот».</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 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Агафонникова; песня «Барабан»; румынская народная песня «Дождик»; музыка «За окном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дождь»; песня «Тихие и громкие звоночки»</w:t>
            </w:r>
          </w:p>
        </w:tc>
      </w:tr>
      <w:tr w:rsidR="00F86BB6" w:rsidRPr="00E63D02" w:rsidTr="009A3673">
        <w:trPr>
          <w:trHeight w:val="400"/>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b/>
                <w:sz w:val="24"/>
                <w:szCs w:val="24"/>
              </w:rPr>
            </w:pPr>
            <w:r w:rsidRPr="00E63D02">
              <w:rPr>
                <w:rFonts w:ascii="Times New Roman" w:hAnsi="Times New Roman"/>
                <w:b/>
                <w:sz w:val="24"/>
                <w:szCs w:val="24"/>
              </w:rPr>
              <w:t>Ноябрь</w:t>
            </w:r>
          </w:p>
        </w:tc>
      </w:tr>
      <w:tr w:rsidR="00F86BB6" w:rsidRPr="00E63D02" w:rsidTr="009A3673">
        <w:trPr>
          <w:trHeight w:val="341"/>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i/>
                <w:sz w:val="24"/>
                <w:szCs w:val="24"/>
              </w:rPr>
            </w:pPr>
            <w:r w:rsidRPr="00E63D02">
              <w:rPr>
                <w:rStyle w:val="FontStyle57"/>
                <w:sz w:val="24"/>
                <w:szCs w:val="24"/>
              </w:rPr>
              <w:t>Тема периода: «Мой дом, мое село»</w:t>
            </w:r>
          </w:p>
          <w:p w:rsidR="00F86BB6" w:rsidRPr="00E63D02" w:rsidRDefault="00F86BB6" w:rsidP="009A3673">
            <w:pPr>
              <w:spacing w:after="0" w:line="240" w:lineRule="auto"/>
              <w:jc w:val="center"/>
              <w:rPr>
                <w:rFonts w:ascii="Times New Roman" w:hAnsi="Times New Roman"/>
                <w:b/>
                <w:i/>
                <w:sz w:val="24"/>
                <w:szCs w:val="24"/>
              </w:rPr>
            </w:pPr>
            <w:r w:rsidRPr="00E63D02">
              <w:rPr>
                <w:rFonts w:ascii="Times New Roman" w:hAnsi="Times New Roman"/>
                <w:b/>
                <w:i/>
                <w:sz w:val="24"/>
                <w:szCs w:val="24"/>
              </w:rPr>
              <w:t>1 неделя ноября</w:t>
            </w:r>
          </w:p>
        </w:tc>
      </w:tr>
      <w:tr w:rsidR="00F86BB6" w:rsidRPr="00E63D02" w:rsidTr="009A3673">
        <w:trPr>
          <w:trHeight w:val="39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«Кукла Люсьена»»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закреплять навыки чёткого выполнения упражнения «Музыкальные игрушки»; развивать умение различать высокий и низкий регистр в упражнении «Барабан»; приобщать к культуре разных народов мира 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дидактической игре «Нарядные куклы».</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 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Агафонникова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«Барабан»;</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мексиканская народная песня «Кукла»; румынская народная песенка «Дождик»; песенка «Тихие и громкие звоночки»; мелодия «Осенней песенки»</w:t>
            </w:r>
          </w:p>
        </w:tc>
      </w:tr>
      <w:tr w:rsidR="00F86BB6" w:rsidRPr="00E63D02" w:rsidTr="009A3673">
        <w:trPr>
          <w:trHeight w:val="275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«Мы сегодня музыканты»»</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продолжать знакомить детей с музыкальными инструментами в дидактической игре «Познакомимся с инструментами»; совершенствовать умение различать инструменты по звучанию в музыкальной игре «Угадай, на чем играю?»; развивать динамический слух в игре «Тихие и громкие звоночки»; формировать умение исполнять на музыкальных инструментах русскую народную мелодию «Как у наших у ворот»; петь без напряжения, избегая крикливости, песни: «Барабан», «Тихие и громкие звоночки».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Е. Жарковского; песня «Угадай, на чём играю?», музыка Е. Тиличеевой; песня «Тихие и громкие звоночки»; песня «Барабан»; плясовая «Как у наших у ворот»</w:t>
            </w:r>
          </w:p>
        </w:tc>
      </w:tr>
      <w:tr w:rsidR="00F86BB6" w:rsidRPr="00E63D02" w:rsidTr="009A3673">
        <w:trPr>
          <w:trHeight w:val="224"/>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9"/>
                <w:sz w:val="24"/>
                <w:szCs w:val="24"/>
              </w:rPr>
              <w:t>2 неделя ноября</w:t>
            </w:r>
          </w:p>
        </w:tc>
      </w:tr>
      <w:tr w:rsidR="00F86BB6" w:rsidRPr="00E63D02" w:rsidTr="009A3673">
        <w:trPr>
          <w:trHeight w:val="1806"/>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«Спи, мишутка, засыпай»»</w:t>
            </w:r>
          </w:p>
          <w:p w:rsidR="00F86BB6" w:rsidRPr="00E63D02" w:rsidRDefault="00F86BB6" w:rsidP="009A3673">
            <w:pPr>
              <w:pStyle w:val="Style9"/>
              <w:widowControl/>
              <w:spacing w:line="240" w:lineRule="auto"/>
              <w:ind w:firstLine="43"/>
              <w:rPr>
                <w:rStyle w:val="FontStyle60"/>
                <w:sz w:val="24"/>
                <w:szCs w:val="24"/>
              </w:rPr>
            </w:pPr>
            <w:r w:rsidRPr="00E63D02">
              <w:rPr>
                <w:rStyle w:val="FontStyle59"/>
                <w:sz w:val="24"/>
                <w:szCs w:val="24"/>
              </w:rPr>
              <w:t>Задачи</w:t>
            </w:r>
            <w:r w:rsidRPr="00E63D02">
              <w:rPr>
                <w:rStyle w:val="FontStyle60"/>
                <w:sz w:val="24"/>
                <w:szCs w:val="24"/>
              </w:rPr>
              <w:t xml:space="preserve">: совершенствовать навык выразительного выполнения различных движений игрового образа </w:t>
            </w:r>
            <w:r w:rsidR="00577E09">
              <w:rPr>
                <w:rStyle w:val="FontStyle60"/>
                <w:sz w:val="24"/>
                <w:szCs w:val="24"/>
              </w:rPr>
              <w:t>–</w:t>
            </w:r>
            <w:r w:rsidRPr="00E63D02">
              <w:rPr>
                <w:rStyle w:val="FontStyle60"/>
                <w:sz w:val="24"/>
                <w:szCs w:val="24"/>
              </w:rPr>
              <w:t xml:space="preserve"> медведя и медвежонка; учить запоминать мелодию и пропевать текст песни «Баю-баюшки»; формировать умение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напевать мелодию на определённый слог.</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Д. Шостакови</w:t>
            </w:r>
            <w:r w:rsidRPr="00E63D02">
              <w:rPr>
                <w:rStyle w:val="FontStyle60"/>
                <w:sz w:val="24"/>
                <w:szCs w:val="24"/>
              </w:rPr>
              <w:softHyphen/>
              <w:t>ча «Медведь»; музыка «Медвежонок»; народная колыбельная «Баю-баюшки»; пьеса С. Разорёнова «Колыбельная»</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«Мишка пляшет и поёт»</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Задачи</w:t>
            </w:r>
            <w:r w:rsidRPr="00E63D02">
              <w:rPr>
                <w:rStyle w:val="FontStyle60"/>
                <w:sz w:val="24"/>
                <w:szCs w:val="24"/>
              </w:rPr>
              <w:t xml:space="preserve">:учить запоминать слова и мелодию песни «Баю-баюшки» в игре «Мы научим мишку петь»; закреплять умение играть на музыкальных инструментах </w:t>
            </w:r>
            <w:r w:rsidR="00577E09">
              <w:rPr>
                <w:rStyle w:val="FontStyle60"/>
                <w:sz w:val="24"/>
                <w:szCs w:val="24"/>
              </w:rPr>
              <w:t>–</w:t>
            </w:r>
            <w:r w:rsidRPr="00E63D02">
              <w:rPr>
                <w:rStyle w:val="FontStyle60"/>
                <w:sz w:val="24"/>
                <w:szCs w:val="24"/>
              </w:rPr>
              <w:t xml:space="preserve"> погремушках, барабанах, дудках; выучить музыкальную игру с погремушкой под мелодию русской народной песни «Пляска».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Э. Парлова «Марш»; отрывки пьес «Медведь» и «Медвежонок»; народная песня «Баю-баюшки»; мелодию песни «Угадай, на чём играю?»; плясовая мелодия В. Карасёвой; русская народная песня в обработке А. Быканова</w:t>
            </w:r>
          </w:p>
        </w:tc>
      </w:tr>
      <w:tr w:rsidR="00F86BB6" w:rsidRPr="00E63D02" w:rsidTr="009A3673">
        <w:trPr>
          <w:trHeight w:val="374"/>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3 неделя ноября</w:t>
            </w:r>
          </w:p>
        </w:tc>
      </w:tr>
      <w:tr w:rsidR="00F86BB6" w:rsidRPr="00E63D02" w:rsidTr="009A3673">
        <w:trPr>
          <w:trHeight w:val="421"/>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«Дикие и домашние животные»</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«Скоро зима»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учить выделять темповые, динамические и регистровые особенности музыкального произведения; закреплять умение выполнять движения с погремушками под мелодию русской народной песни.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М. Раухвергера «Мишка»;</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Колыбельную песенка «Баю-баюшки»; песня «Медвежонок Мишка»; русская народная мелодия в обработке А. Быканова.</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«Приглашение на праздник»»</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двигаться в соответствии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 характером музыки, петь вместе со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всеми колыбельную, выразительно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передавая характер мелодии; правильно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определять время года в дидактической</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игре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«Разная осень»; разучить движения «Танца около ёлки» в музыкальной игре «Приглашаем мишку на весёлый праздник».</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lastRenderedPageBreak/>
              <w:t>МузыкаМ. Раухвергера «Мишка»; детская песенка «Миновало лето»; песня «Танец возле ёлки»</w:t>
            </w:r>
          </w:p>
        </w:tc>
      </w:tr>
      <w:tr w:rsidR="00F86BB6" w:rsidRPr="00E63D02" w:rsidTr="009A3673">
        <w:trPr>
          <w:trHeight w:val="40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lastRenderedPageBreak/>
              <w:t>4 неделя ноября</w:t>
            </w:r>
          </w:p>
        </w:tc>
      </w:tr>
      <w:tr w:rsidR="00F86BB6" w:rsidRPr="00E63D02" w:rsidTr="009A3673">
        <w:trPr>
          <w:trHeight w:val="6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«Весёлая прогулка»»</w:t>
            </w:r>
          </w:p>
          <w:p w:rsidR="00F86BB6" w:rsidRPr="00E63D02" w:rsidRDefault="00F86BB6" w:rsidP="009A3673">
            <w:pPr>
              <w:spacing w:after="0" w:line="240" w:lineRule="auto"/>
              <w:rPr>
                <w:rFonts w:ascii="Times New Roman" w:hAnsi="Times New Roman"/>
                <w:sz w:val="24"/>
                <w:szCs w:val="24"/>
              </w:rPr>
            </w:pPr>
            <w:r w:rsidRPr="00E63D02">
              <w:rPr>
                <w:rStyle w:val="FontStyle59"/>
                <w:sz w:val="24"/>
                <w:szCs w:val="24"/>
              </w:rPr>
              <w:t>Задачи</w:t>
            </w:r>
            <w:r w:rsidRPr="00E63D02">
              <w:rPr>
                <w:rStyle w:val="FontStyle60"/>
                <w:sz w:val="24"/>
                <w:szCs w:val="24"/>
              </w:rPr>
              <w:t xml:space="preserve">: учить воспринимать музыку подвижного характера и воспроизводить её в движении; развивать умение петь протяжным, спокойным звуком, обращать внимание на поступенное движение звуков вверх и вниз в дидактической игре «Вверх и вниз по лесенке мишка наш шагает»; учить запоминать музыку колыбельной и слушать ее до конца; совершенствовать умение четко выполнять движения. </w:t>
            </w:r>
          </w:p>
          <w:p w:rsidR="00F86BB6" w:rsidRPr="00E63D02" w:rsidRDefault="00F86BB6" w:rsidP="009A3673">
            <w:pPr>
              <w:pStyle w:val="Style9"/>
              <w:widowControl/>
              <w:spacing w:line="240" w:lineRule="auto"/>
              <w:ind w:hanging="14"/>
              <w:rPr>
                <w:rStyle w:val="FontStyle60"/>
                <w:sz w:val="24"/>
                <w:szCs w:val="24"/>
              </w:rPr>
            </w:pP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П. Чайковского «Весёлая</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прогулка»; детская песенка «Миновало лето»; музыка «Танец около ёлки»; народная песня «Баю-баюшки»; «Колыбельная» С. Разорёнова</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ind w:firstLine="58"/>
              <w:rPr>
                <w:rStyle w:val="FontStyle58"/>
                <w:sz w:val="24"/>
                <w:szCs w:val="24"/>
              </w:rPr>
            </w:pPr>
            <w:r w:rsidRPr="00E63D02">
              <w:rPr>
                <w:rStyle w:val="FontStyle58"/>
                <w:sz w:val="24"/>
                <w:szCs w:val="24"/>
              </w:rPr>
              <w:t>«Вместе с дождиком гуляем, в догонялки с ним играем»</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двигаться в соответствии с характером музыки; учить понимать настроение музыки и передавать в игре на музыкальном инструменте; закреплять умение чётко выполнять движения танца около ёлки.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firstLine="53"/>
              <w:rPr>
                <w:rStyle w:val="FontStyle60"/>
                <w:sz w:val="24"/>
                <w:szCs w:val="24"/>
              </w:rPr>
            </w:pPr>
            <w:r w:rsidRPr="00E63D02">
              <w:rPr>
                <w:rStyle w:val="FontStyle60"/>
                <w:sz w:val="24"/>
                <w:szCs w:val="24"/>
              </w:rPr>
              <w:t>Музыка «Весёлая прогулка»; музыка П. Чайковского; песня «Медвежонок», музыка Л. Половинкина, слова А. Коваленкова; пьеса Волкова «За окном дождь»; песня «Танец около ёлки»;</w:t>
            </w:r>
          </w:p>
        </w:tc>
      </w:tr>
      <w:tr w:rsidR="00F86BB6" w:rsidRPr="00E63D02" w:rsidTr="009A3673">
        <w:trPr>
          <w:trHeight w:val="330"/>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8"/>
              <w:widowControl/>
              <w:jc w:val="center"/>
              <w:rPr>
                <w:rStyle w:val="FontStyle57"/>
                <w:sz w:val="24"/>
                <w:szCs w:val="24"/>
              </w:rPr>
            </w:pPr>
            <w:r w:rsidRPr="00E63D02">
              <w:rPr>
                <w:rStyle w:val="FontStyle57"/>
                <w:sz w:val="24"/>
                <w:szCs w:val="24"/>
              </w:rPr>
              <w:t>ДЕКАБРЬ</w:t>
            </w:r>
          </w:p>
        </w:tc>
      </w:tr>
      <w:tr w:rsidR="00F86BB6" w:rsidRPr="00E63D02" w:rsidTr="009A3673">
        <w:trPr>
          <w:trHeight w:val="27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7"/>
              <w:widowControl/>
              <w:jc w:val="center"/>
              <w:rPr>
                <w:rStyle w:val="FontStyle59"/>
                <w:sz w:val="24"/>
                <w:szCs w:val="24"/>
              </w:rPr>
            </w:pPr>
            <w:r w:rsidRPr="00E63D02">
              <w:rPr>
                <w:rStyle w:val="FontStyle57"/>
                <w:sz w:val="24"/>
                <w:szCs w:val="24"/>
              </w:rPr>
              <w:t>Тема периода: «В гостях у сказки»</w:t>
            </w:r>
          </w:p>
          <w:p w:rsidR="00F86BB6" w:rsidRPr="00E63D02" w:rsidRDefault="00F86BB6" w:rsidP="009A3673">
            <w:pPr>
              <w:pStyle w:val="Style17"/>
              <w:widowControl/>
              <w:jc w:val="center"/>
              <w:rPr>
                <w:rStyle w:val="FontStyle59"/>
                <w:sz w:val="24"/>
                <w:szCs w:val="24"/>
              </w:rPr>
            </w:pPr>
            <w:r w:rsidRPr="00E63D02">
              <w:rPr>
                <w:rStyle w:val="FontStyle59"/>
                <w:sz w:val="24"/>
                <w:szCs w:val="24"/>
              </w:rPr>
              <w:t>1 неделя декабря</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«Для чего нужна зарядка»»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закреплять движения при выполнении упражнений «Музыкальные игрушки» под музыку «Марша» Е. Жарковского, пьес «Погремушки», «Барабаны», «Бег» В. Агафонникова; учить воспринимать песню энергичного, лёгкого характера «Для чего нужна зарядка», слова П. Синявского, музыка И. Арсеева, проникаясь её радостным настроением; угадывать по мелодии знакомые песни, понимать их содержание в дидактической игре «Знакомые песенки»; петь естественным голосом, без напряжения, чётко проговаривая слова, окончания фраз песен «Барабан», «Дождик», «Миновало лето»; самостоятельно выполнять плясовые движения под песню «Танец около ёлки»; играть в знакомую игру с погремушками под русскую народную песню в обработке А. Быканова и музыку В. Карасёвой «Пляска».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«Марш» Е. Жарковского; песня «Для чего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нужна зарядка»; песни: «Барабан»,</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«Дождик», «Миновало лето», «Осенняя песенка», «Грибок»</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58"/>
                <w:sz w:val="24"/>
                <w:szCs w:val="24"/>
              </w:rPr>
              <w:t xml:space="preserve">«Зарядка для зверяток»» </w:t>
            </w:r>
            <w:r w:rsidRPr="00E63D02">
              <w:rPr>
                <w:rStyle w:val="FontStyle59"/>
                <w:sz w:val="24"/>
                <w:szCs w:val="24"/>
              </w:rPr>
              <w:t>Задачи</w:t>
            </w:r>
            <w:r w:rsidRPr="00E63D02">
              <w:rPr>
                <w:rStyle w:val="FontStyle60"/>
                <w:sz w:val="24"/>
                <w:szCs w:val="24"/>
              </w:rPr>
              <w:t>: учить выполнять упражнение с флажками в игре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«Воротики»; запоминать слова 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мелодию песни «Бобик»; узнавать песню</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«Для чего нужна зарядка» и двигаться 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соответствии с содержанием текста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песни;</w:t>
            </w:r>
          </w:p>
          <w:p w:rsidR="00F86BB6" w:rsidRPr="00E63D02" w:rsidRDefault="00F86BB6" w:rsidP="009A3673">
            <w:pPr>
              <w:pStyle w:val="Style26"/>
              <w:widowControl/>
              <w:spacing w:line="240" w:lineRule="auto"/>
              <w:ind w:firstLine="57"/>
              <w:rPr>
                <w:rStyle w:val="FontStyle60"/>
                <w:sz w:val="24"/>
                <w:szCs w:val="24"/>
              </w:rPr>
            </w:pPr>
            <w:r w:rsidRPr="00E63D02">
              <w:rPr>
                <w:rStyle w:val="FontStyle60"/>
                <w:sz w:val="24"/>
                <w:szCs w:val="24"/>
              </w:rPr>
              <w:lastRenderedPageBreak/>
              <w:t>закреплять умение начинать и заканчивать движения вместе с музыкой «Воробей» в игре «Воробьи-прыгуны».</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lastRenderedPageBreak/>
              <w:t xml:space="preserve">Русская народная мелодия «Белолица-круглолица»; музыка «Марша» Э. Парлова; народная мелодия «Как у наших у ворот»; музыка «Колыбельной» С. Разорёнова; песня «Бобик» на </w:t>
            </w:r>
            <w:r w:rsidRPr="00E63D02">
              <w:rPr>
                <w:rStyle w:val="FontStyle60"/>
                <w:sz w:val="24"/>
                <w:szCs w:val="24"/>
              </w:rPr>
              <w:lastRenderedPageBreak/>
              <w:t>музыку Т. Попатенко; песня «Цыплята», слова Т. Волгиной, музыка А. Филиппенко; песня «Для чего нужна зарядка».</w:t>
            </w:r>
          </w:p>
        </w:tc>
      </w:tr>
      <w:tr w:rsidR="00F86BB6" w:rsidRPr="00E63D02" w:rsidTr="009A3673">
        <w:trPr>
          <w:trHeight w:val="23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7"/>
              <w:widowControl/>
              <w:jc w:val="center"/>
              <w:rPr>
                <w:rStyle w:val="FontStyle59"/>
                <w:sz w:val="24"/>
                <w:szCs w:val="24"/>
              </w:rPr>
            </w:pPr>
            <w:r w:rsidRPr="00E63D02">
              <w:rPr>
                <w:rStyle w:val="FontStyle59"/>
                <w:sz w:val="24"/>
                <w:szCs w:val="24"/>
              </w:rPr>
              <w:lastRenderedPageBreak/>
              <w:t>2 неделя декабря</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«Зима пришла»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учить двигаться самостоятельно в нужном направлении; формировать умение выполнять движения в соответствии с текстом песни «Зимний хоровод»; развивать умение запоминать слова и мелодию песни «Зима» в музыкальной игре.</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С. Разорёнова; песня «Вот опять пришла зима»; русская народная</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песня «Ах ты, зимушка-зима»; песня «Зима»</w:t>
            </w:r>
          </w:p>
        </w:tc>
      </w:tr>
      <w:tr w:rsidR="00F86BB6" w:rsidRPr="00E63D02" w:rsidTr="009A3673">
        <w:trPr>
          <w:trHeight w:val="128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«Зимняя прогулка»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умение выполнять ходьбу со сменой направления в упражнении «Весёлая прогулка»; совершенствовать навык выполнения упражнений для развития функции дыхания; выполнять игровые действия в соответствии с русской народной мелодией плясового характера; учить выражать музыкальные впечатления при выполнении аппликации; запомнить слова и мелодию песни «Зима».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П. Чайковского «Весёлая прогулка»; народная мелодия «Ах ты, зимушка-зима»; песня «Белые снежинки кружатся с утра</w:t>
            </w:r>
            <w:r w:rsidR="00577E09">
              <w:rPr>
                <w:rStyle w:val="FontStyle60"/>
                <w:sz w:val="24"/>
                <w:szCs w:val="24"/>
              </w:rPr>
              <w:t>…</w:t>
            </w:r>
            <w:r w:rsidRPr="00E63D02">
              <w:rPr>
                <w:rStyle w:val="FontStyle60"/>
                <w:sz w:val="24"/>
                <w:szCs w:val="24"/>
              </w:rPr>
              <w:t>», слова И.</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Шаферана, музыка Г. Гладкова»; песня «Зима»</w:t>
            </w:r>
          </w:p>
        </w:tc>
      </w:tr>
      <w:tr w:rsidR="00F86BB6" w:rsidRPr="00E63D02" w:rsidTr="009A3673">
        <w:trPr>
          <w:trHeight w:val="282"/>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59"/>
                <w:sz w:val="24"/>
                <w:szCs w:val="24"/>
              </w:rPr>
            </w:pPr>
            <w:r w:rsidRPr="00E63D02">
              <w:rPr>
                <w:rStyle w:val="FontStyle57"/>
                <w:sz w:val="24"/>
                <w:szCs w:val="24"/>
              </w:rPr>
              <w:t>Тема периода: «Новогодний праздник»</w:t>
            </w:r>
          </w:p>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3 неделя декабря</w:t>
            </w:r>
          </w:p>
        </w:tc>
      </w:tr>
      <w:tr w:rsidR="00F86BB6" w:rsidRPr="00E63D02" w:rsidTr="009A3673">
        <w:trPr>
          <w:trHeight w:val="682"/>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«Музыкальный зоопарк»»</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навыки чёткого выполнения движений в соответствии с ритмом и темпом музыки; совершенствовать умение подстраиваться к голосу поющего; учить протяжно петь при звукоподражании.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«Медведь», «Воробей», «Бобик», «Цыплята»; песню «Для чего нужна зарядка»; песню «Кошка»; мелодия песни «Баю-баюшки»; мелодия «Колыбельной» С.Разорёнова</w:t>
            </w:r>
          </w:p>
        </w:tc>
      </w:tr>
      <w:tr w:rsidR="00F86BB6" w:rsidRPr="00E63D02" w:rsidTr="009A3673">
        <w:trPr>
          <w:trHeight w:val="272"/>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«Кисонька-мурысонька»»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двигаться в соответствии с характером и пластикой кошки; учить чётко выполнять движения в зависимости от содержания текста песни «Наша кошка Мурка»; подпевать педагогу в звукоподражании; выучить и запомнить слова и мелодию детской попевки «Серый кот»; развивать умение выразительно выполнять движения при исполнении «Танца около ёлки».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Э. Парлова «Марш»; попевка «Серый кот»; «Песня кошечки»</w:t>
            </w:r>
          </w:p>
        </w:tc>
      </w:tr>
      <w:tr w:rsidR="00F86BB6" w:rsidRPr="00E63D02" w:rsidTr="009A3673">
        <w:trPr>
          <w:trHeight w:val="314"/>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9"/>
                <w:sz w:val="24"/>
                <w:szCs w:val="24"/>
              </w:rPr>
              <w:t>4 неделя декабря</w:t>
            </w:r>
          </w:p>
        </w:tc>
      </w:tr>
      <w:tr w:rsidR="00F86BB6" w:rsidRPr="00E63D02" w:rsidTr="009A3673">
        <w:trPr>
          <w:trHeight w:val="2183"/>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«Скоро праздник Новый год»</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умение выполнять согласованно движения в хороводе под мелодию напевного характера; совершенствовать умение петь протяжным звуком, вместе со всеми, проговаривая слова и окончания фраз; учить самостоятельно выполнять плясовые движения с игрушкой; познакомить с песней «Ёлочка»; формировать умение понимать и пересказывать содержание текста песни.</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Народная мелодия «Ах ты, зимушка-зима</w:t>
            </w:r>
            <w:r w:rsidR="00577E09">
              <w:rPr>
                <w:rStyle w:val="FontStyle60"/>
                <w:sz w:val="24"/>
                <w:szCs w:val="24"/>
              </w:rPr>
              <w:t>…</w:t>
            </w:r>
            <w:r w:rsidRPr="00E63D02">
              <w:rPr>
                <w:rStyle w:val="FontStyle60"/>
                <w:sz w:val="24"/>
                <w:szCs w:val="24"/>
              </w:rPr>
              <w:t>»; стихотворение Р. А. Кудашевой «Зимняя песенка»; песня «Ёлочка»</w:t>
            </w:r>
          </w:p>
        </w:tc>
      </w:tr>
      <w:tr w:rsidR="00F86BB6" w:rsidRPr="00E63D02" w:rsidTr="009A3673">
        <w:trPr>
          <w:trHeight w:val="975"/>
        </w:trPr>
        <w:tc>
          <w:tcPr>
            <w:tcW w:w="6521"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28"/>
              <w:widowControl/>
              <w:jc w:val="left"/>
              <w:rPr>
                <w:rStyle w:val="FontStyle58"/>
                <w:color w:val="333333"/>
                <w:sz w:val="24"/>
                <w:szCs w:val="24"/>
              </w:rPr>
            </w:pPr>
            <w:r w:rsidRPr="00E63D02">
              <w:rPr>
                <w:rStyle w:val="FontStyle60"/>
                <w:sz w:val="24"/>
                <w:szCs w:val="24"/>
              </w:rPr>
              <w:lastRenderedPageBreak/>
              <w:t xml:space="preserve">Новогодний праздник </w:t>
            </w:r>
            <w:r w:rsidRPr="00E63D02">
              <w:rPr>
                <w:rStyle w:val="FontStyle58"/>
                <w:sz w:val="24"/>
                <w:szCs w:val="24"/>
              </w:rPr>
              <w:t>«Новогодний лес: место чудес</w:t>
            </w:r>
            <w:r w:rsidRPr="00E63D02">
              <w:rPr>
                <w:rStyle w:val="FontStyle58"/>
                <w:color w:val="333333"/>
                <w:sz w:val="24"/>
                <w:szCs w:val="24"/>
              </w:rPr>
              <w:t>!»</w:t>
            </w:r>
          </w:p>
        </w:tc>
        <w:tc>
          <w:tcPr>
            <w:tcW w:w="3260"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6"/>
              <w:widowControl/>
              <w:spacing w:line="240" w:lineRule="auto"/>
              <w:rPr>
                <w:rStyle w:val="FontStyle58"/>
                <w:color w:val="333333"/>
                <w:sz w:val="24"/>
                <w:szCs w:val="24"/>
              </w:rPr>
            </w:pPr>
            <w:r w:rsidRPr="00E63D02">
              <w:rPr>
                <w:rStyle w:val="FontStyle60"/>
                <w:sz w:val="24"/>
                <w:szCs w:val="24"/>
              </w:rPr>
              <w:t xml:space="preserve">Новогодний праздник </w:t>
            </w:r>
            <w:r w:rsidRPr="00E63D02">
              <w:rPr>
                <w:rStyle w:val="FontStyle58"/>
                <w:sz w:val="24"/>
                <w:szCs w:val="24"/>
              </w:rPr>
              <w:t>«Новогодний лес: место чудес</w:t>
            </w:r>
            <w:r w:rsidRPr="00E63D02">
              <w:rPr>
                <w:rStyle w:val="FontStyle58"/>
                <w:color w:val="333333"/>
                <w:sz w:val="24"/>
                <w:szCs w:val="24"/>
              </w:rPr>
              <w:t>!»</w:t>
            </w:r>
          </w:p>
        </w:tc>
      </w:tr>
      <w:tr w:rsidR="00F86BB6" w:rsidRPr="00E63D02" w:rsidTr="009A3673">
        <w:trPr>
          <w:trHeight w:val="410"/>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40"/>
              <w:widowControl/>
              <w:spacing w:line="240" w:lineRule="auto"/>
              <w:jc w:val="center"/>
            </w:pPr>
            <w:r w:rsidRPr="00E63D02">
              <w:rPr>
                <w:rStyle w:val="FontStyle57"/>
                <w:sz w:val="24"/>
                <w:szCs w:val="24"/>
              </w:rPr>
              <w:t>ЯНВАРЬ</w:t>
            </w:r>
          </w:p>
        </w:tc>
      </w:tr>
      <w:tr w:rsidR="00F86BB6" w:rsidRPr="00E63D02" w:rsidTr="009A3673">
        <w:trPr>
          <w:trHeight w:val="416"/>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40"/>
              <w:widowControl/>
              <w:spacing w:line="240" w:lineRule="auto"/>
              <w:jc w:val="center"/>
            </w:pPr>
            <w:r w:rsidRPr="00E63D02">
              <w:rPr>
                <w:rStyle w:val="FontStyle57"/>
                <w:sz w:val="24"/>
                <w:szCs w:val="24"/>
              </w:rPr>
              <w:t>Тема периода: «Зима»</w:t>
            </w:r>
          </w:p>
        </w:tc>
      </w:tr>
      <w:tr w:rsidR="00F86BB6" w:rsidRPr="00E63D02" w:rsidTr="009A3673">
        <w:trPr>
          <w:trHeight w:val="394"/>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40"/>
              <w:widowControl/>
              <w:spacing w:line="240" w:lineRule="auto"/>
              <w:jc w:val="center"/>
            </w:pPr>
            <w:r w:rsidRPr="00E63D02">
              <w:rPr>
                <w:rStyle w:val="FontStyle59"/>
                <w:sz w:val="24"/>
                <w:szCs w:val="24"/>
              </w:rPr>
              <w:t>2 неделя января</w:t>
            </w:r>
          </w:p>
        </w:tc>
      </w:tr>
      <w:tr w:rsidR="00F86BB6" w:rsidRPr="00E63D02" w:rsidTr="009A3673">
        <w:trPr>
          <w:trHeight w:val="224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«Спой нам, котик, песенку»»</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развивать умение передавать движениями образ кошки в упражнении «Кошачья зарядка»; совершенствовать умение двигаться в соответствии с текстом песни; развивать умение петь протяжным звуком; учить чётко и яснопроизносить слова в детской попевке «Серый кот»; закреплять навык воспроизведения голосом высоких и низких звуков в дидактической игре «Кошка и котята».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Мелодия «Песня кошечки»; пьеса «Обиженная кошка»; песня «Кошка»; «Колыбельная» С. Разорёнова.</w:t>
            </w:r>
          </w:p>
        </w:tc>
      </w:tr>
      <w:tr w:rsidR="00F86BB6" w:rsidRPr="00E63D02" w:rsidTr="009A3673">
        <w:trPr>
          <w:trHeight w:val="2252"/>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«Зимние забавы»»</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 xml:space="preserve">совершенствовать умение ориентироваться в пространстве под музыку «Весёлая прогулка» и русскую мелодию плясового характера, выполнять игровые действия в упражнении «Игра в снежки»; запомнить слова и мелодию песни «Ёлочка»; закреплять умение различать тембр музыкальных инструментов </w:t>
            </w:r>
            <w:r w:rsidR="00577E09">
              <w:rPr>
                <w:rStyle w:val="FontStyle60"/>
                <w:sz w:val="24"/>
                <w:szCs w:val="24"/>
              </w:rPr>
              <w:t>–</w:t>
            </w:r>
            <w:r w:rsidRPr="00E63D02">
              <w:rPr>
                <w:rStyle w:val="FontStyle60"/>
                <w:sz w:val="24"/>
                <w:szCs w:val="24"/>
              </w:rPr>
              <w:t xml:space="preserve"> погремушки, барабана, дудочки в музыкально-дидактической игре «Угадай, на чём играю?»</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Песня «Как у наших у ворот» в обработке Т. Ломовой; музыка П. Чайковского «Весёлая прогулка»; стихотворение Ф. С. Шкулева «Зимой»; песня «Зима»;</w:t>
            </w:r>
          </w:p>
        </w:tc>
      </w:tr>
      <w:tr w:rsidR="00F86BB6" w:rsidRPr="00E63D02" w:rsidTr="009A3673">
        <w:trPr>
          <w:trHeight w:val="40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60"/>
                <w:b/>
                <w:i/>
                <w:sz w:val="24"/>
                <w:szCs w:val="24"/>
              </w:rPr>
              <w:t>3 неделя января</w:t>
            </w:r>
          </w:p>
        </w:tc>
      </w:tr>
      <w:tr w:rsidR="00F86BB6" w:rsidRPr="00E63D02" w:rsidTr="009A3673">
        <w:trPr>
          <w:trHeight w:val="2261"/>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«Наш весёлый снеговик»»</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развивать умение двигаться, выполнять ходьбу со сменой направления под музыку «Весёлая прогулка»; учить чётко и согласованно выполнять движения в характере народной плясовой мелодии; совершенствовать умение начинать и заканчивать движения вместе с музыкальным сопровождением в игре «Кто вперёд»; повторить слова и мелодию песни «Ёлочка».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П. Чайковского; стихотворение: «Лепим мы снеговика»; песня «В лесу родилась ёлочка»; песня «Ёлочка»</w:t>
            </w:r>
          </w:p>
        </w:tc>
      </w:tr>
      <w:tr w:rsidR="00F86BB6" w:rsidRPr="00E63D02" w:rsidTr="009A3673">
        <w:trPr>
          <w:trHeight w:val="2042"/>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«Дед Мороз пришёл к нам в гости»</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ориентироваться в пространстве под русскую народную мелодию, координировать движения; учить узнавать по фрагменту мелодию песни «Ёлочка»; развивать умение подпевать, подстраиваясь к голосу педагога; запоминать слова текста песен.</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Отрывок пьесы «Дед Мороз» Р. Шумана; песня «Ёлочка»; песня «В лесу родилась ёлочка»; стихотворение «Как у нашей ёлочки»</w:t>
            </w:r>
          </w:p>
        </w:tc>
      </w:tr>
      <w:tr w:rsidR="00F86BB6" w:rsidRPr="00E63D02" w:rsidTr="009A3673">
        <w:trPr>
          <w:trHeight w:val="487"/>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b/>
                <w:i/>
                <w:sz w:val="24"/>
                <w:szCs w:val="24"/>
              </w:rPr>
            </w:pPr>
            <w:r w:rsidRPr="00E63D02">
              <w:rPr>
                <w:rStyle w:val="FontStyle60"/>
                <w:b/>
                <w:i/>
                <w:sz w:val="24"/>
                <w:szCs w:val="24"/>
              </w:rPr>
              <w:t>4 неделя января</w:t>
            </w:r>
          </w:p>
        </w:tc>
      </w:tr>
      <w:tr w:rsidR="00F86BB6" w:rsidRPr="00E63D02" w:rsidTr="009A3673">
        <w:trPr>
          <w:trHeight w:val="966"/>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«Мы рисуем праздник»</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различать смену динамики в музыкальном произведении; совершенствовать умение заканчивать движения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вместе с музыкой в ритмическом упражнении «Не опоздай»; развивать дыхательные функции в упражнении «Сдуй снежок </w:t>
            </w:r>
            <w:r w:rsidRPr="00E63D02">
              <w:rPr>
                <w:rStyle w:val="FontStyle60"/>
                <w:sz w:val="24"/>
                <w:szCs w:val="24"/>
              </w:rPr>
              <w:lastRenderedPageBreak/>
              <w:t>с ладошки»; развивать умение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различать вступление и запев музыкального произведения; учить самостоятельно определять смену динамики в песне «Дед Мороз»; совершенствовать навык чёткого пропевания слов и окончаний фраз в песне «Ёлочка»; закреплять умение самостоятельно выполнять танцевальные движения под мелодию песни «Танец около ёлки».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lastRenderedPageBreak/>
              <w:t>Музыка в обработке Т. Ломовой; мелодия песни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 лесу родилась ёлочка»; фрагменты песен «Дед Мороз», «Ёлочка», «Танец около ёлки»</w:t>
            </w:r>
          </w:p>
        </w:tc>
      </w:tr>
      <w:tr w:rsidR="00F86BB6" w:rsidRPr="00E63D02" w:rsidTr="009A3673">
        <w:trPr>
          <w:trHeight w:val="2263"/>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«Скачем резво, как лошадки»»</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научить выполнять прямой галоп в упражнении «Скачем резво, как лошадки»; формировать умение придумывать концовку песни, отбивать на деревянных ложках ритмический рисунок песни «Конь».</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Э. Парлова; четверостишие «Лошадка»; музыка В. Витлина «Игра»; стихотворение А. Барто «Лошадка»; стихотворение Н. Никитиной «Запрягли коня в салазки»; песня «Ёлочка»; песня «Конь»</w:t>
            </w:r>
          </w:p>
        </w:tc>
      </w:tr>
      <w:tr w:rsidR="00F86BB6" w:rsidRPr="00E63D02" w:rsidTr="009A3673">
        <w:trPr>
          <w:trHeight w:val="1970"/>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 xml:space="preserve">«Иго-го! </w:t>
            </w:r>
            <w:r w:rsidR="00577E09">
              <w:rPr>
                <w:rStyle w:val="FontStyle58"/>
                <w:sz w:val="24"/>
                <w:szCs w:val="24"/>
              </w:rPr>
              <w:t>–</w:t>
            </w:r>
            <w:r w:rsidRPr="00E63D02">
              <w:rPr>
                <w:rStyle w:val="FontStyle58"/>
                <w:sz w:val="24"/>
                <w:szCs w:val="24"/>
              </w:rPr>
              <w:t xml:space="preserve"> поёт лошадка»»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навык выполнения прямого галопа под музыку; формировать умение воспроизводить на деревянных ложках ритмическое сопровождение к тексту стихотворения.</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«Игра» музыка В. Витлина; стихотворение В. Берестова; песня «Конь»; пьеса А. Гречанинова «Моя лошадка»;</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стихотворение Н. Толак «Лошадка»; песенка «Ёлочка»</w:t>
            </w:r>
          </w:p>
        </w:tc>
      </w:tr>
      <w:tr w:rsidR="00F86BB6" w:rsidRPr="00E63D02" w:rsidTr="009A3673">
        <w:trPr>
          <w:trHeight w:val="2536"/>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«Игривые лошадки»</w:t>
            </w:r>
            <w:r w:rsidRPr="00E63D02">
              <w:rPr>
                <w:rStyle w:val="FontStyle59"/>
                <w:sz w:val="24"/>
                <w:szCs w:val="24"/>
              </w:rPr>
              <w:t xml:space="preserve"> Задачи</w:t>
            </w:r>
            <w:r w:rsidRPr="00E63D02">
              <w:rPr>
                <w:rStyle w:val="FontStyle60"/>
                <w:sz w:val="24"/>
                <w:szCs w:val="24"/>
              </w:rPr>
              <w:t>: развивать навык выполнения прямого галопа под музыку; формировать умение воспроизводить самостоятельно на деревянных ложках ритмический рисунок к тексту стихотворения; учить узнавать по ритмическому рисунку мелодию песни «Конь»; формировать умение удерживать интонацию на одном повторяющемся звуке; совершенствовать умение различать на слух высокие и низкие звуки в музыкально-дидактической игре «Маленькая и большая лошадки».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Стихотворение Н. Толак «Лошадка»; песня «Ёлочка»; песня «Конь»</w:t>
            </w:r>
          </w:p>
        </w:tc>
      </w:tr>
      <w:tr w:rsidR="00F86BB6" w:rsidRPr="00E63D02" w:rsidTr="009A3673">
        <w:trPr>
          <w:trHeight w:val="33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ФЕВРАЛЬ</w:t>
            </w:r>
          </w:p>
        </w:tc>
      </w:tr>
      <w:tr w:rsidR="00F86BB6" w:rsidRPr="00E63D02" w:rsidTr="009A3673">
        <w:trPr>
          <w:trHeight w:val="400"/>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«Мои любимые игрушки»</w:t>
            </w:r>
          </w:p>
        </w:tc>
      </w:tr>
      <w:tr w:rsidR="00F86BB6" w:rsidRPr="00E63D02" w:rsidTr="009A3673">
        <w:trPr>
          <w:trHeight w:val="420"/>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1 неделя февраля</w:t>
            </w:r>
          </w:p>
        </w:tc>
      </w:tr>
      <w:tr w:rsidR="00F86BB6" w:rsidRPr="00E63D02" w:rsidTr="009A3673">
        <w:trPr>
          <w:trHeight w:val="1768"/>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«Кто как ходит и поёт»»»</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развивать ритмический слух в дидактической игре «Музыкальные загадки»; формировать звуковысотный слух в дидактической игре «Маленькая и большая лошадки»; закреплять навык выполнения танцевальных движений с игрушкой под мелодию песни «Танец около ёлки».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Песня «Серый кот», «Баю-баюшки»; фрагменты пьес «Обиженная кошка», «Моя лошадка»</w:t>
            </w:r>
          </w:p>
        </w:tc>
      </w:tr>
      <w:tr w:rsidR="00F86BB6" w:rsidRPr="00E63D02" w:rsidTr="009A3673">
        <w:trPr>
          <w:trHeight w:val="246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«Мы танцуем со снежинками»»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реагировать на начало и окончание звучания мелодии «Весёлая прогулка»; учить самостоятельно ориентироваться в пространстве; формировать дыхательные функции в упражнении «Сдуй снежок с ладони»; совершенствовать навык выполнения движений в соответствии с содержанием песни «Танец со снежками»; развивать умение коллективно петь в общем темпе песню «Дед Мороз».</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Русская народная мелодия в обработке Л. Вишкарёвой; музыка П. Чайковского; мелодия «Танец со снежками» в обработке Т. Ломовой</w:t>
            </w:r>
          </w:p>
        </w:tc>
      </w:tr>
      <w:tr w:rsidR="00F86BB6" w:rsidRPr="00E63D02" w:rsidTr="009A3673">
        <w:trPr>
          <w:trHeight w:val="248"/>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9"/>
                <w:sz w:val="24"/>
                <w:szCs w:val="24"/>
              </w:rPr>
              <w:t>2неделя февраля</w:t>
            </w:r>
          </w:p>
        </w:tc>
      </w:tr>
      <w:tr w:rsidR="00F86BB6" w:rsidRPr="00E63D02" w:rsidTr="009A3673">
        <w:trPr>
          <w:trHeight w:val="2757"/>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«Белые снежинки пляшут за окном»</w:t>
            </w:r>
          </w:p>
          <w:p w:rsidR="00F86BB6" w:rsidRPr="00E63D02" w:rsidRDefault="00F86BB6" w:rsidP="009A3673">
            <w:pPr>
              <w:pStyle w:val="Style8"/>
              <w:widowControl/>
              <w:rPr>
                <w:rStyle w:val="FontStyle57"/>
                <w:sz w:val="24"/>
                <w:szCs w:val="24"/>
              </w:rPr>
            </w:pPr>
            <w:r w:rsidRPr="00E63D02">
              <w:rPr>
                <w:rStyle w:val="FontStyle59"/>
                <w:sz w:val="24"/>
                <w:szCs w:val="24"/>
              </w:rPr>
              <w:t>Задачи</w:t>
            </w:r>
            <w:r w:rsidRPr="00E63D02">
              <w:rPr>
                <w:rStyle w:val="FontStyle60"/>
                <w:sz w:val="24"/>
                <w:szCs w:val="24"/>
              </w:rPr>
              <w:t>: совершенствовать навык выполнения ходьбы в различном направлении под музыку «Весёлая прогулка»; формировать навыки ориентировки в пространстве; стимулировать самостоятельное выполнение танцевальных движений; развивать дыхательные функции в упражнении «Сдуй снежок с ладони»; учить отображать явления природы в игре «Чудесная снежинка»; исполнять вместе со всеми польскую народную песню спокойного характера «Снежинки».</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Стихотворение «Тихо падают снежинки»; мелодия песни «Белые снежинки</w:t>
            </w:r>
            <w:r w:rsidR="00577E09">
              <w:rPr>
                <w:rStyle w:val="FontStyle60"/>
                <w:sz w:val="24"/>
                <w:szCs w:val="24"/>
              </w:rPr>
              <w:t>…</w:t>
            </w:r>
            <w:r w:rsidRPr="00E63D02">
              <w:rPr>
                <w:rStyle w:val="FontStyle60"/>
                <w:sz w:val="24"/>
                <w:szCs w:val="24"/>
              </w:rPr>
              <w:t>»; польская народная песня в обработке Б. Снеткова «Снежинки».</w:t>
            </w:r>
          </w:p>
        </w:tc>
      </w:tr>
      <w:tr w:rsidR="00F86BB6" w:rsidRPr="00E63D02" w:rsidTr="009A3673">
        <w:trPr>
          <w:trHeight w:val="2540"/>
        </w:trPr>
        <w:tc>
          <w:tcPr>
            <w:tcW w:w="6521"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«Вот так чудо из чудес!»</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прививать интерес к музыкальному творчеству в играх «Забавный снеговик», «Серебряная веточка»; формировать навыки импровизации в «Танце снежинок»; учить выполнять плясовые движения, развивать координацию движений в музыкально-дидактической игре «Танец со снежками».</w:t>
            </w:r>
          </w:p>
        </w:tc>
        <w:tc>
          <w:tcPr>
            <w:tcW w:w="3260"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П. Чайковского; стихотворение «Снеговик на улице»; польская народная песня «Снежинки»; стихотворение «Почему в декабре все деревья в серебре»; песня «Дед Мороз»; мелодия песни «Белые снежинки»</w:t>
            </w:r>
          </w:p>
        </w:tc>
      </w:tr>
    </w:tbl>
    <w:p w:rsidR="00F86BB6" w:rsidRPr="00E63D02" w:rsidRDefault="00F86BB6" w:rsidP="00F86BB6">
      <w:pPr>
        <w:spacing w:after="0" w:line="240" w:lineRule="auto"/>
        <w:jc w:val="center"/>
        <w:rPr>
          <w:rStyle w:val="FontStyle57"/>
          <w:sz w:val="24"/>
          <w:szCs w:val="24"/>
        </w:rPr>
      </w:pPr>
      <w:r w:rsidRPr="00E63D02">
        <w:rPr>
          <w:rFonts w:ascii="Times New Roman" w:hAnsi="Times New Roman"/>
          <w:sz w:val="24"/>
          <w:szCs w:val="24"/>
        </w:rPr>
        <w:br w:type="page"/>
      </w:r>
      <w:r w:rsidRPr="00E63D02">
        <w:rPr>
          <w:rStyle w:val="FontStyle57"/>
          <w:sz w:val="24"/>
          <w:szCs w:val="24"/>
        </w:rPr>
        <w:lastRenderedPageBreak/>
        <w:t>Тема периода: «День защитника Отечества»</w:t>
      </w:r>
    </w:p>
    <w:p w:rsidR="00F86BB6" w:rsidRPr="00E63D02" w:rsidRDefault="00F86BB6" w:rsidP="00F86BB6">
      <w:pPr>
        <w:spacing w:after="0" w:line="240" w:lineRule="auto"/>
        <w:jc w:val="center"/>
        <w:rPr>
          <w:rFonts w:ascii="Times New Roman" w:hAnsi="Times New Roman"/>
          <w:i/>
          <w:sz w:val="24"/>
          <w:szCs w:val="24"/>
        </w:rPr>
      </w:pPr>
      <w:r w:rsidRPr="00E63D02">
        <w:rPr>
          <w:rStyle w:val="FontStyle57"/>
          <w:i/>
          <w:sz w:val="24"/>
          <w:szCs w:val="24"/>
        </w:rPr>
        <w:t>3-4 неделя февраля</w:t>
      </w:r>
    </w:p>
    <w:tbl>
      <w:tblPr>
        <w:tblW w:w="9781" w:type="dxa"/>
        <w:tblInd w:w="40" w:type="dxa"/>
        <w:tblLayout w:type="fixed"/>
        <w:tblCellMar>
          <w:left w:w="40" w:type="dxa"/>
          <w:right w:w="40" w:type="dxa"/>
        </w:tblCellMar>
        <w:tblLook w:val="0000"/>
      </w:tblPr>
      <w:tblGrid>
        <w:gridCol w:w="6521"/>
        <w:gridCol w:w="3260"/>
      </w:tblGrid>
      <w:tr w:rsidR="00F86BB6" w:rsidRPr="00E63D02" w:rsidTr="009A3673">
        <w:trPr>
          <w:trHeight w:val="2757"/>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«Мои любимые игрушки»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выучить движения упражнения «Флажки»; развивать умение подпевать взрослому индивидуально или группой; закреплять навык выполнения движения вместе с началом и окончанием музыкального произведений; учить звенеть погремушкой в соответствии с ритмом и темпом музыки; совершенствовать умение импровизировать в индивидуальной пляске с игрушкой.</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композитора М. Красева; песня «Флажки», музыка Е. Тиличеевой; народная мелодия«Баю-баюшки»; стихотворение «Мишка»; песня «Конь»; детская песенка «Серый кот»; песня«Кукла», «Машина»; пьеса Б. Бартока «Играющие дети»</w:t>
            </w:r>
          </w:p>
        </w:tc>
      </w:tr>
      <w:tr w:rsidR="00F86BB6" w:rsidRPr="00E63D02" w:rsidTr="009A3673">
        <w:trPr>
          <w:trHeight w:val="257"/>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 xml:space="preserve">«БИ-БИ-БИ! </w:t>
            </w:r>
            <w:r w:rsidR="00577E09">
              <w:rPr>
                <w:rStyle w:val="FontStyle58"/>
                <w:sz w:val="24"/>
                <w:szCs w:val="24"/>
              </w:rPr>
              <w:t>–</w:t>
            </w:r>
            <w:r w:rsidRPr="00E63D02">
              <w:rPr>
                <w:rStyle w:val="FontStyle58"/>
                <w:sz w:val="24"/>
                <w:szCs w:val="24"/>
              </w:rPr>
              <w:t xml:space="preserve"> гудит машина»»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различать на слух высокие и низкие звуки в музыкально-дидактической игре «Би-би»; формировать навык имитации голосом звуковых сигналов автомобиля, подстраиваясь к голосу взрослого; закреплять умение начинать и заканчивать игровые действия вместе с началом и окончанием музыки.</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Песня «Машина»; пьеса Е. Пуховой «Грузовик трудится»</w:t>
            </w:r>
          </w:p>
        </w:tc>
      </w:tr>
      <w:tr w:rsidR="00F86BB6" w:rsidRPr="00E63D02" w:rsidTr="009A3673">
        <w:trPr>
          <w:trHeight w:val="2251"/>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«Игра продолжается»»</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познакомиться с топающим шагом в упражнении «Автомобиль»; закреплять умение различать высокие и низкие звуки в музыкально-дидактической игре «Би-би»; совершенствовать навык имитации голосом звукового сигнала автомобиля; развивать умение петь со всеми в соответствии с темпом музыки; учить чётко проговаривать слова песни «Машина».</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 марша 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Красева; пьеса 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Раухвергера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«Автомобиль»;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песня «Машина»; песня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«Автомобиль», музыка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 Рустамова</w:t>
            </w:r>
          </w:p>
        </w:tc>
      </w:tr>
      <w:tr w:rsidR="00F86BB6" w:rsidRPr="00E63D02" w:rsidTr="009A3673">
        <w:trPr>
          <w:trHeight w:val="336"/>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rPr>
                <w:rStyle w:val="FontStyle60"/>
                <w:b/>
                <w:sz w:val="24"/>
                <w:szCs w:val="24"/>
              </w:rPr>
            </w:pPr>
            <w:r w:rsidRPr="00E63D02">
              <w:rPr>
                <w:rStyle w:val="FontStyle60"/>
                <w:b/>
                <w:sz w:val="24"/>
                <w:szCs w:val="24"/>
              </w:rPr>
              <w:t>Март</w:t>
            </w:r>
          </w:p>
        </w:tc>
      </w:tr>
      <w:tr w:rsidR="00F86BB6" w:rsidRPr="00E63D02" w:rsidTr="009A3673">
        <w:trPr>
          <w:trHeight w:val="411"/>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rPr>
                <w:rStyle w:val="FontStyle60"/>
                <w:b/>
                <w:i/>
                <w:sz w:val="24"/>
                <w:szCs w:val="24"/>
              </w:rPr>
            </w:pPr>
            <w:r w:rsidRPr="00E63D02">
              <w:rPr>
                <w:rStyle w:val="FontStyle57"/>
                <w:sz w:val="24"/>
                <w:szCs w:val="24"/>
              </w:rPr>
              <w:t>Тема периода: «8 Марта»</w:t>
            </w:r>
          </w:p>
          <w:p w:rsidR="00F86BB6" w:rsidRPr="00E63D02" w:rsidRDefault="00F86BB6" w:rsidP="009A3673">
            <w:pPr>
              <w:pStyle w:val="Style37"/>
              <w:widowControl/>
              <w:spacing w:line="240" w:lineRule="auto"/>
              <w:rPr>
                <w:rStyle w:val="FontStyle60"/>
                <w:b/>
                <w:i/>
                <w:sz w:val="24"/>
                <w:szCs w:val="24"/>
              </w:rPr>
            </w:pPr>
            <w:r w:rsidRPr="00E63D02">
              <w:rPr>
                <w:rStyle w:val="FontStyle60"/>
                <w:b/>
                <w:i/>
                <w:sz w:val="24"/>
                <w:szCs w:val="24"/>
              </w:rPr>
              <w:t>1 неделя марта</w:t>
            </w:r>
          </w:p>
        </w:tc>
      </w:tr>
      <w:tr w:rsidR="00F86BB6" w:rsidRPr="00E63D02" w:rsidTr="009A3673">
        <w:trPr>
          <w:trHeight w:val="2757"/>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«Прогулка на автомобиле»</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умение выполнять движения под музыку различного характера; учить имитировать звуки автомобиля, подстраиваясь к голосу взрослого в игре «Разные сигналы»; начинать петь по знаку педагога, вместе со всеми; различать громкие и тихие звуки, показывать характер музыки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голосом; формировать умение начинать и заканчивать игровые действия вместе с началом и окончанием музыки «Играющие дети»; совершенствовать навык</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выполнения движений в соответствии с содержанием текста песни «Автомобиль».</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М. Красева; мелодия песни «Автомобиль»; пьеса Б. Бартока «Играющие дети»; музыка М. Красева</w:t>
            </w:r>
          </w:p>
        </w:tc>
      </w:tr>
      <w:tr w:rsidR="00F86BB6" w:rsidRPr="00E63D02" w:rsidTr="009A3673">
        <w:trPr>
          <w:trHeight w:val="300"/>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«Мамин праздник»</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«Мамин праздник»</w:t>
            </w:r>
          </w:p>
        </w:tc>
      </w:tr>
      <w:tr w:rsidR="00F86BB6" w:rsidRPr="00E63D02" w:rsidTr="009A3673">
        <w:trPr>
          <w:trHeight w:val="300"/>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jc w:val="center"/>
              <w:rPr>
                <w:rStyle w:val="FontStyle58"/>
                <w:sz w:val="24"/>
                <w:szCs w:val="24"/>
              </w:rPr>
            </w:pPr>
            <w:r w:rsidRPr="00E63D02">
              <w:rPr>
                <w:rStyle w:val="FontStyle60"/>
                <w:b/>
                <w:i/>
                <w:sz w:val="24"/>
                <w:szCs w:val="24"/>
              </w:rPr>
              <w:t>2 неделя марта</w:t>
            </w:r>
          </w:p>
        </w:tc>
      </w:tr>
      <w:tr w:rsidR="00F86BB6" w:rsidRPr="00E63D02" w:rsidTr="009A3673">
        <w:trPr>
          <w:trHeight w:val="2275"/>
        </w:trPr>
        <w:tc>
          <w:tcPr>
            <w:tcW w:w="6521" w:type="dxa"/>
            <w:tcBorders>
              <w:top w:val="single" w:sz="4"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«Строим домик для игрушек»»</w:t>
            </w:r>
          </w:p>
          <w:p w:rsidR="00F86BB6" w:rsidRPr="00E63D02" w:rsidRDefault="00F86BB6" w:rsidP="009A3673">
            <w:pPr>
              <w:pStyle w:val="Style9"/>
              <w:spacing w:line="240" w:lineRule="auto"/>
              <w:ind w:hanging="14"/>
              <w:rPr>
                <w:rStyle w:val="FontStyle57"/>
                <w:sz w:val="24"/>
                <w:szCs w:val="24"/>
              </w:rPr>
            </w:pPr>
            <w:r w:rsidRPr="00E63D02">
              <w:rPr>
                <w:rStyle w:val="FontStyle59"/>
                <w:sz w:val="24"/>
                <w:szCs w:val="24"/>
              </w:rPr>
              <w:t>Задачи</w:t>
            </w:r>
            <w:r w:rsidRPr="00E63D02">
              <w:rPr>
                <w:rStyle w:val="FontStyle60"/>
                <w:sz w:val="24"/>
                <w:szCs w:val="24"/>
              </w:rPr>
              <w:t>: совершенствовать навык выполнения движений в соответствии с темпом и ритмом музыки в упражнении «Гуляем-отдыхаем»; формировать умение различать контрастный характер музыки.</w:t>
            </w:r>
          </w:p>
        </w:tc>
        <w:tc>
          <w:tcPr>
            <w:tcW w:w="3260" w:type="dxa"/>
            <w:tcBorders>
              <w:top w:val="single" w:sz="4" w:space="0" w:color="auto"/>
              <w:left w:val="single" w:sz="6" w:space="0" w:color="auto"/>
              <w:right w:val="single" w:sz="6" w:space="0" w:color="auto"/>
            </w:tcBorders>
          </w:tcPr>
          <w:p w:rsidR="00F86BB6" w:rsidRPr="00E63D02" w:rsidRDefault="00F86BB6" w:rsidP="009A3673">
            <w:pPr>
              <w:pStyle w:val="Style9"/>
              <w:spacing w:line="240" w:lineRule="auto"/>
              <w:ind w:hanging="5"/>
              <w:rPr>
                <w:rStyle w:val="FontStyle60"/>
                <w:sz w:val="24"/>
                <w:szCs w:val="24"/>
              </w:rPr>
            </w:pPr>
            <w:r w:rsidRPr="00E63D02">
              <w:rPr>
                <w:rStyle w:val="FontStyle60"/>
                <w:sz w:val="24"/>
                <w:szCs w:val="24"/>
              </w:rPr>
              <w:t>Колыбельная намелодию пьесы «Баю-баю»; песня «Машина»; музыка «Грузовик трудится»; русская народная мелодия «Как у наших у ворот»; фрагмент пьесы «Моя лошадка»; песни «Кукла», «Серый кот»</w:t>
            </w:r>
          </w:p>
        </w:tc>
      </w:tr>
      <w:tr w:rsidR="00F86BB6" w:rsidRPr="00E63D02" w:rsidTr="009A3673">
        <w:trPr>
          <w:trHeight w:val="2475"/>
        </w:trPr>
        <w:tc>
          <w:tcPr>
            <w:tcW w:w="6521"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«Грустный кот»»</w:t>
            </w:r>
          </w:p>
          <w:p w:rsidR="00F86BB6" w:rsidRPr="00E63D02" w:rsidRDefault="00F86BB6" w:rsidP="009A3673">
            <w:pPr>
              <w:pStyle w:val="Style2"/>
              <w:widowControl/>
              <w:spacing w:line="240" w:lineRule="auto"/>
              <w:jc w:val="both"/>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выполнять движения в игре-упражнении «Гуляем-отдыхаем»; учить исполнять песню грустного, напевного характера «Чёрный кот»; развивать умение различать высокие и низкие звуки в музыкально-дидактической игре «Чей домик?»; формировать пластику рук, навык выполнения образных движений в упражнении «Гладим кошечку», коллективного пения знакомой песниСерый кот».</w:t>
            </w:r>
          </w:p>
        </w:tc>
        <w:tc>
          <w:tcPr>
            <w:tcW w:w="3260" w:type="dxa"/>
            <w:tcBorders>
              <w:top w:val="single" w:sz="6" w:space="0" w:color="auto"/>
              <w:left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Музыку М. Красева; детская песенка «Чёрный кот»; песня «Домик для кошки»; песня «Серый кот»</w:t>
            </w:r>
          </w:p>
        </w:tc>
      </w:tr>
      <w:tr w:rsidR="00F86BB6" w:rsidRPr="00E63D02" w:rsidTr="009A3673">
        <w:trPr>
          <w:trHeight w:val="413"/>
        </w:trPr>
        <w:tc>
          <w:tcPr>
            <w:tcW w:w="9781" w:type="dxa"/>
            <w:gridSpan w:val="2"/>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rPr>
                <w:rStyle w:val="FontStyle60"/>
                <w:b/>
                <w:i/>
                <w:sz w:val="24"/>
                <w:szCs w:val="24"/>
              </w:rPr>
            </w:pPr>
            <w:r w:rsidRPr="00E63D02">
              <w:rPr>
                <w:rStyle w:val="FontStyle57"/>
                <w:sz w:val="24"/>
                <w:szCs w:val="24"/>
              </w:rPr>
              <w:t>Тема периода: «Народная культура и традиции»</w:t>
            </w:r>
          </w:p>
          <w:p w:rsidR="00F86BB6" w:rsidRPr="00E63D02" w:rsidRDefault="00F86BB6" w:rsidP="009A3673">
            <w:pPr>
              <w:pStyle w:val="Style37"/>
              <w:widowControl/>
              <w:spacing w:line="240" w:lineRule="auto"/>
              <w:rPr>
                <w:rStyle w:val="FontStyle60"/>
                <w:sz w:val="24"/>
                <w:szCs w:val="24"/>
              </w:rPr>
            </w:pPr>
            <w:r w:rsidRPr="00E63D02">
              <w:rPr>
                <w:rStyle w:val="FontStyle60"/>
                <w:b/>
                <w:i/>
                <w:sz w:val="24"/>
                <w:szCs w:val="24"/>
              </w:rPr>
              <w:t>3неделя марта</w:t>
            </w:r>
          </w:p>
        </w:tc>
      </w:tr>
      <w:tr w:rsidR="00F86BB6" w:rsidRPr="00E63D02" w:rsidTr="009A3673">
        <w:trPr>
          <w:trHeight w:val="275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«Шаловливые котята»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выполнять движения в соответствии с характером музыки; учить различать контрастные звучания и воспроизводить их в музыкально-дидактической игре «Чей домик?»; развивать и совершенствовать певческие интонации в народной песне «Серый кот»; формировать навыки выразительного воплощения характера персонажей в игре «Шаловливые котята»; учить чистоте интонирования звука в упражнении «Мяу-мурр».</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Мелодия песни «Черный кот»; мелодия песни «Серый кот»; мелодия песни «Кошка»; пьеса С. Разорёнова «Колыбельная»</w:t>
            </w:r>
          </w:p>
        </w:tc>
      </w:tr>
      <w:tr w:rsidR="00F86BB6" w:rsidRPr="00E63D02" w:rsidTr="009A3673">
        <w:trPr>
          <w:trHeight w:val="275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«Птички прилетели»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xml:space="preserve">: развивать умение начинать, выполнять и заканчивать движения вместе с музыкой </w:t>
            </w:r>
            <w:r w:rsidR="00577E09">
              <w:rPr>
                <w:rStyle w:val="FontStyle60"/>
                <w:sz w:val="24"/>
                <w:szCs w:val="24"/>
              </w:rPr>
              <w:t>–</w:t>
            </w:r>
            <w:r w:rsidRPr="00E63D02">
              <w:rPr>
                <w:rStyle w:val="FontStyle60"/>
                <w:sz w:val="24"/>
                <w:szCs w:val="24"/>
              </w:rPr>
              <w:t xml:space="preserve"> пьесами Р. Рустамова «Птички летают»,</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«Птички клюют»; слушать до конца песни разного содержания и характера -«Птичка», слова А. Барто, «Вороны», в обработке М. Раухвергера; подпевать окончания фраз; познакомиться с подвижной игрой «Птичка»; обращать внимание на смену времени года, изменения в природе; учить рассматривать красочную иллюстрацию, участвовать в диалоге со взрослым в игре «Птички прилетели».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Р. Рустамова «Птички летают»; пьесаР. Рустамова «Птички клюют»; песня «Птичка» на музыку М. Раухвергера; детская песенка «Вороны»;</w:t>
            </w:r>
          </w:p>
        </w:tc>
      </w:tr>
      <w:tr w:rsidR="00F86BB6" w:rsidRPr="00E63D02" w:rsidTr="009A3673">
        <w:trPr>
          <w:trHeight w:val="312"/>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b/>
                <w:i/>
                <w:sz w:val="24"/>
                <w:szCs w:val="24"/>
              </w:rPr>
            </w:pPr>
            <w:r w:rsidRPr="00E63D02">
              <w:rPr>
                <w:rStyle w:val="FontStyle60"/>
                <w:b/>
                <w:i/>
                <w:sz w:val="24"/>
                <w:szCs w:val="24"/>
              </w:rPr>
              <w:t>4 неделя марта</w:t>
            </w:r>
          </w:p>
        </w:tc>
      </w:tr>
      <w:tr w:rsidR="00F86BB6" w:rsidRPr="00E63D02" w:rsidTr="009A3673">
        <w:trPr>
          <w:trHeight w:val="624"/>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«У каждой птички своя песенка»</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Задачи</w:t>
            </w:r>
            <w:r w:rsidRPr="00E63D02">
              <w:rPr>
                <w:rStyle w:val="FontStyle60"/>
                <w:sz w:val="24"/>
                <w:szCs w:val="24"/>
              </w:rPr>
              <w:t>: совершенствовать навык</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выполнения ходьбы под</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музыку марша; развивать умение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различать мелодии контрастного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характера; учить выполнять движения</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птиц в соответствии с характером музыки; различать песню, пляску в дидактической игре «Весенняя песенка»; </w:t>
            </w:r>
            <w:r w:rsidRPr="00E63D02">
              <w:rPr>
                <w:rStyle w:val="FontStyle60"/>
                <w:sz w:val="24"/>
                <w:szCs w:val="24"/>
              </w:rPr>
              <w:lastRenderedPageBreak/>
              <w:t>формировать умение имитировать голоса птиц, подстраиваясь к голосу взрослого в игре «У</w:t>
            </w:r>
          </w:p>
          <w:p w:rsidR="00F86BB6" w:rsidRPr="00E63D02" w:rsidRDefault="00F86BB6" w:rsidP="009A3673">
            <w:pPr>
              <w:pStyle w:val="Style9"/>
              <w:widowControl/>
              <w:spacing w:line="240" w:lineRule="auto"/>
              <w:ind w:firstLine="5"/>
              <w:rPr>
                <w:rStyle w:val="FontStyle57"/>
                <w:sz w:val="24"/>
                <w:szCs w:val="24"/>
              </w:rPr>
            </w:pPr>
            <w:r w:rsidRPr="00E63D02">
              <w:rPr>
                <w:rStyle w:val="FontStyle60"/>
                <w:sz w:val="24"/>
                <w:szCs w:val="24"/>
              </w:rPr>
              <w:t>каждой птички своя песенка»</w:t>
            </w:r>
          </w:p>
          <w:p w:rsidR="00F86BB6" w:rsidRPr="00E63D02" w:rsidRDefault="00F86BB6" w:rsidP="009A3673">
            <w:pPr>
              <w:pStyle w:val="Style9"/>
              <w:spacing w:line="240" w:lineRule="auto"/>
              <w:rPr>
                <w:rStyle w:val="FontStyle57"/>
                <w:sz w:val="24"/>
                <w:szCs w:val="24"/>
              </w:rPr>
            </w:pP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Музыкальные пьесы</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«Птички летают» 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«Птички клюют»; пьеса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Г. Фрида «Весенняя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песенка»; русская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народная</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песня «Гуси»</w:t>
            </w:r>
          </w:p>
        </w:tc>
      </w:tr>
      <w:tr w:rsidR="00F86BB6" w:rsidRPr="00E63D02" w:rsidTr="009A3673">
        <w:trPr>
          <w:trHeight w:val="2478"/>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«Пришла весна»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узнавать голоса птиц в музы</w:t>
            </w:r>
            <w:r w:rsidRPr="00E63D02">
              <w:rPr>
                <w:rStyle w:val="FontStyle60"/>
                <w:sz w:val="24"/>
                <w:szCs w:val="24"/>
              </w:rPr>
              <w:softHyphen/>
              <w:t>кальной игре «Весенняя песенка»; учить запоминать слова и мелодию русской народной потешки «Солнышко-ведрышко»; совершенствовать умение разли</w:t>
            </w:r>
            <w:r w:rsidRPr="00E63D02">
              <w:rPr>
                <w:rStyle w:val="FontStyle60"/>
                <w:sz w:val="24"/>
                <w:szCs w:val="24"/>
              </w:rPr>
              <w:softHyphen/>
              <w:t>чать высоту звука в музыкальной игре «Птица и птенчики; развивать навык петь протяжным звуком в песне «Птичка», сопровождая пение игровыми действиями и выполнением характерных движений.</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Мелодии песен о птицах; «Весенняя песенка»; украинская народная песня «Ой, бежит ручьём вода»; русская народная потешка «Солнышко-вёдрышко»; песня «Птичка», музыка М. Раухвергера</w:t>
            </w:r>
          </w:p>
        </w:tc>
      </w:tr>
      <w:tr w:rsidR="00F86BB6" w:rsidRPr="00E63D02" w:rsidTr="009A3673">
        <w:trPr>
          <w:trHeight w:val="41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jc w:val="center"/>
              <w:rPr>
                <w:rStyle w:val="FontStyle60"/>
                <w:sz w:val="24"/>
                <w:szCs w:val="24"/>
              </w:rPr>
            </w:pPr>
            <w:r w:rsidRPr="00E63D02">
              <w:rPr>
                <w:rStyle w:val="FontStyle57"/>
                <w:sz w:val="24"/>
                <w:szCs w:val="24"/>
              </w:rPr>
              <w:t>АПРЕЛЬ</w:t>
            </w:r>
          </w:p>
        </w:tc>
      </w:tr>
      <w:tr w:rsidR="00F86BB6" w:rsidRPr="00E63D02" w:rsidTr="009A3673">
        <w:trPr>
          <w:trHeight w:val="254"/>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jc w:val="center"/>
              <w:rPr>
                <w:rStyle w:val="FontStyle60"/>
                <w:sz w:val="24"/>
                <w:szCs w:val="24"/>
              </w:rPr>
            </w:pPr>
            <w:r w:rsidRPr="00E63D02">
              <w:rPr>
                <w:rStyle w:val="FontStyle57"/>
                <w:sz w:val="24"/>
                <w:szCs w:val="24"/>
              </w:rPr>
              <w:t>Тема периода: «Весна»</w:t>
            </w:r>
          </w:p>
        </w:tc>
      </w:tr>
      <w:tr w:rsidR="00F86BB6" w:rsidRPr="00E63D02" w:rsidTr="009A3673">
        <w:trPr>
          <w:trHeight w:val="286"/>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jc w:val="center"/>
              <w:rPr>
                <w:rStyle w:val="FontStyle60"/>
                <w:sz w:val="24"/>
                <w:szCs w:val="24"/>
              </w:rPr>
            </w:pPr>
            <w:r w:rsidRPr="00E63D02">
              <w:rPr>
                <w:rStyle w:val="FontStyle59"/>
                <w:sz w:val="24"/>
                <w:szCs w:val="24"/>
              </w:rPr>
              <w:t>1 неделя апреля</w:t>
            </w:r>
          </w:p>
        </w:tc>
      </w:tr>
      <w:tr w:rsidR="00F86BB6" w:rsidRPr="00E63D02" w:rsidTr="009A3673">
        <w:trPr>
          <w:trHeight w:val="556"/>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«Весенняя прогулка»»</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двигаться «прогулочным» шагом в упражнении «Погуляем»; учить ориентироваться в пространстве в упражнениях «Птички летают», «Птички клюют»; развивать умение самостоятельно определять по голосу названия птиц; закреплять умение различать высоту звука в дидактической игре «Птица и птенчики»; учить понимать и пересказывать содержание песни «Солнышко-вёдрышко»; формировать навык пения вместе со всеми, выполнения плясовых движений под мелодию песни подвижного характера «Ой, бежит ручьём вода».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Музыкальная пьеса «Погуляем» Т. Ломовой; музыка Р. Рустамова «Птички летают» и «Птички клюют»; песни «Вороны» и «Гуси»; украинская народная песню «Ой, бежит ручьём вода»; песня «Солнышко-вёдрышко» в об</w:t>
            </w:r>
            <w:r w:rsidRPr="00E63D02">
              <w:rPr>
                <w:rStyle w:val="FontStyle60"/>
                <w:sz w:val="24"/>
                <w:szCs w:val="24"/>
              </w:rPr>
              <w:softHyphen/>
              <w:t>работке В. Карасевой; песня «Птичка» на музыку М. Раухвергера</w:t>
            </w:r>
          </w:p>
        </w:tc>
      </w:tr>
      <w:tr w:rsidR="00F86BB6" w:rsidRPr="00E63D02" w:rsidTr="009A3673">
        <w:trPr>
          <w:trHeight w:val="210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«Греет солнышко теплее»»</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Задачи</w:t>
            </w:r>
            <w:r w:rsidRPr="00E63D02">
              <w:rPr>
                <w:rStyle w:val="FontStyle60"/>
                <w:sz w:val="24"/>
                <w:szCs w:val="24"/>
              </w:rPr>
              <w:t>: учить выполнять движения с</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цветами под мелодию</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песни «Греет солнышко теплее» 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ориентироваться в пространстве;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формировать навык чёткого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проговаривания слов текста песни</w:t>
            </w:r>
          </w:p>
          <w:p w:rsidR="00F86BB6" w:rsidRPr="00E63D02" w:rsidRDefault="00F86BB6" w:rsidP="009A3673">
            <w:pPr>
              <w:pStyle w:val="Style8"/>
              <w:widowControl/>
              <w:rPr>
                <w:rStyle w:val="FontStyle57"/>
                <w:sz w:val="24"/>
                <w:szCs w:val="24"/>
              </w:rPr>
            </w:pPr>
            <w:r w:rsidRPr="00E63D02">
              <w:rPr>
                <w:rStyle w:val="FontStyle60"/>
                <w:sz w:val="24"/>
                <w:szCs w:val="24"/>
              </w:rPr>
              <w:t>«Солнышко-вёдрышко»</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«Песенкао весне» Г</w:t>
            </w:r>
            <w:r w:rsidR="00577E09" w:rsidRPr="00E63D02">
              <w:rPr>
                <w:rStyle w:val="FontStyle60"/>
                <w:sz w:val="24"/>
                <w:szCs w:val="24"/>
              </w:rPr>
              <w:t>ф</w:t>
            </w:r>
            <w:r w:rsidRPr="00E63D02">
              <w:rPr>
                <w:rStyle w:val="FontStyle60"/>
                <w:sz w:val="24"/>
                <w:szCs w:val="24"/>
              </w:rPr>
              <w:t>рида; песня «Солнышко-вёдрышко»; песня «Греет солнышко теплее» на музыку Т. Вилькорейской</w:t>
            </w:r>
          </w:p>
        </w:tc>
      </w:tr>
      <w:tr w:rsidR="00F86BB6" w:rsidRPr="00E63D02" w:rsidTr="009A3673">
        <w:trPr>
          <w:trHeight w:val="399"/>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b/>
                <w:i/>
                <w:sz w:val="24"/>
                <w:szCs w:val="24"/>
              </w:rPr>
            </w:pPr>
            <w:r w:rsidRPr="00E63D02">
              <w:rPr>
                <w:rStyle w:val="FontStyle60"/>
                <w:b/>
                <w:i/>
                <w:sz w:val="24"/>
                <w:szCs w:val="24"/>
              </w:rPr>
              <w:t>2 неделя апреля</w:t>
            </w:r>
          </w:p>
        </w:tc>
      </w:tr>
      <w:tr w:rsidR="00F86BB6" w:rsidRPr="00E63D02" w:rsidTr="009A3673">
        <w:trPr>
          <w:trHeight w:val="219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«Цветики-цветочки»»</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умение ориентироваться в пространстве при выполнении упражнений «Погуляем» и «Птички летают», «Птички клюют»; формировать навык составления аппликации «Цветики-цветочки» под впечатлением от музыкального произведения; закреплять умение выполнять движения с цветами в соответствии с темпом и ритмом мелодии песни «Греет солнышко теплее».</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«Птички летают» и «Птички клюют» музыка Р. Рустамова; песня «Греет солнышко теплее» на музыку Т. Вилькорейской; песня «Я иду с цветами», музыка Е. Тиличеевой</w:t>
            </w:r>
          </w:p>
        </w:tc>
      </w:tr>
      <w:tr w:rsidR="00F86BB6" w:rsidRPr="00E63D02" w:rsidTr="009A3673">
        <w:trPr>
          <w:trHeight w:val="246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«Я иду с цветами»»</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совершенствовать навык самостоятельно начинать и заканчивать движения в соответствии с музыкальным произведением; учить выполнять движения с цветами под мелодию песен «Я иду с цветами»; формировать навык пения вместе со всеми; учить запоминать слова и мелодию песни «Я иду с цветами», «Солнышко-вёдрышко».</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Т. Ломовой «Погуляем»; песня «Я иду с цветами», музыка Е. Тиличеевой; мелодия песни «Греет солнышко теплее»; песня «Солнышко-вёдрышко» в обработке В. Карасевой; песня «Солнышко» на музыку Т. Попатенко</w:t>
            </w:r>
          </w:p>
        </w:tc>
      </w:tr>
      <w:tr w:rsidR="00F86BB6" w:rsidRPr="00E63D02" w:rsidTr="009A3673">
        <w:trPr>
          <w:trHeight w:val="340"/>
        </w:trPr>
        <w:tc>
          <w:tcPr>
            <w:tcW w:w="9781" w:type="dxa"/>
            <w:gridSpan w:val="2"/>
            <w:tcBorders>
              <w:top w:val="single" w:sz="6" w:space="0" w:color="auto"/>
              <w:left w:val="single" w:sz="6" w:space="0" w:color="auto"/>
              <w:bottom w:val="single" w:sz="6" w:space="0" w:color="auto"/>
              <w:right w:val="single" w:sz="6" w:space="0" w:color="auto"/>
            </w:tcBorders>
          </w:tcPr>
          <w:p w:rsidR="00F86BB6" w:rsidRPr="00B54419" w:rsidRDefault="00F86BB6" w:rsidP="009A3673">
            <w:pPr>
              <w:pStyle w:val="Style37"/>
              <w:widowControl/>
              <w:spacing w:line="240" w:lineRule="auto"/>
              <w:rPr>
                <w:rStyle w:val="FontStyle60"/>
                <w:i/>
                <w:sz w:val="24"/>
                <w:szCs w:val="24"/>
              </w:rPr>
            </w:pPr>
            <w:r w:rsidRPr="00B54419">
              <w:rPr>
                <w:rStyle w:val="FontStyle59"/>
                <w:i w:val="0"/>
                <w:sz w:val="24"/>
                <w:szCs w:val="24"/>
              </w:rPr>
              <w:t>3 неделя апреля</w:t>
            </w:r>
          </w:p>
        </w:tc>
      </w:tr>
      <w:tr w:rsidR="00F86BB6" w:rsidRPr="00E63D02" w:rsidTr="009A3673">
        <w:trPr>
          <w:trHeight w:val="26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«Самолёт»»</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учить выполнять образно-имитационные движения в упражнении «Самолёты полетели»; учить слушать до конца и запоминать мелодию и слова песни «Самолёт»; развивать динамический слух в дидактической игре «Далеко-близко»; формировать импровизационно-игровые навыки в музыкальной игре «Самолёты полетели».</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lang w:val="uk-UA"/>
              </w:rPr>
              <w:t>П</w:t>
            </w:r>
            <w:r w:rsidRPr="00E63D02">
              <w:rPr>
                <w:rStyle w:val="FontStyle60"/>
                <w:sz w:val="24"/>
                <w:szCs w:val="24"/>
              </w:rPr>
              <w:t>ьеса В. Нечаева; песня «Самолёт»</w:t>
            </w:r>
          </w:p>
        </w:tc>
      </w:tr>
      <w:tr w:rsidR="00F86BB6" w:rsidRPr="00E63D02" w:rsidTr="009A3673">
        <w:trPr>
          <w:trHeight w:val="233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«Железная птица»»</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совершенствовать умение ориентироваться в пространстве и развивать координацию движений в упражнении «Птички летают»; учить запоминать слова и мелодию песни «Самолёт»; совершенствовать умение выполнять образно-имитационные движения под музыку в упражнении «Самолёты полетели»; продолжать развивать динамический слух в дидактической игре «Далеко-близко».</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Музыкальные пьесы «Птички летают», «Самолёты полетели»; мелодия «Самолёт»</w:t>
            </w:r>
          </w:p>
        </w:tc>
      </w:tr>
      <w:tr w:rsidR="00F86BB6" w:rsidRPr="00E63D02" w:rsidTr="009A3673">
        <w:trPr>
          <w:trHeight w:val="399"/>
        </w:trPr>
        <w:tc>
          <w:tcPr>
            <w:tcW w:w="9781" w:type="dxa"/>
            <w:gridSpan w:val="2"/>
            <w:tcBorders>
              <w:top w:val="single" w:sz="6" w:space="0" w:color="auto"/>
              <w:left w:val="single" w:sz="6" w:space="0" w:color="auto"/>
              <w:bottom w:val="single" w:sz="6" w:space="0" w:color="auto"/>
              <w:right w:val="single" w:sz="6" w:space="0" w:color="auto"/>
            </w:tcBorders>
          </w:tcPr>
          <w:p w:rsidR="00F86BB6" w:rsidRPr="00B54419" w:rsidRDefault="00F86BB6" w:rsidP="009A3673">
            <w:pPr>
              <w:pStyle w:val="Style37"/>
              <w:widowControl/>
              <w:spacing w:line="240" w:lineRule="auto"/>
              <w:rPr>
                <w:rStyle w:val="FontStyle60"/>
                <w:i/>
                <w:sz w:val="24"/>
                <w:szCs w:val="24"/>
              </w:rPr>
            </w:pPr>
            <w:r w:rsidRPr="00B54419">
              <w:rPr>
                <w:rStyle w:val="FontStyle59"/>
                <w:i w:val="0"/>
                <w:sz w:val="24"/>
                <w:szCs w:val="24"/>
              </w:rPr>
              <w:t>4 неделя апреля</w:t>
            </w:r>
          </w:p>
        </w:tc>
      </w:tr>
      <w:tr w:rsidR="00F86BB6" w:rsidRPr="00E63D02" w:rsidTr="009A3673">
        <w:trPr>
          <w:trHeight w:val="240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«Мишка с куклой пляшут полечку»</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развивать умение переходить с шага на бег в соответствии с темпом и ритмом музыки; учить выразительно выполнять движения под мелодию песни «Мишка с куклой пляшут полечку», познакомить с движениями польки; совершенствовать навык пения «Баю-баюшки», «Кукла».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Ф</w:t>
            </w:r>
            <w:r w:rsidR="00F86BB6" w:rsidRPr="00E63D02">
              <w:rPr>
                <w:rStyle w:val="FontStyle60"/>
                <w:sz w:val="24"/>
                <w:szCs w:val="24"/>
              </w:rPr>
              <w:t>рагмент пьесы «Медведь» Д. Шо</w:t>
            </w:r>
            <w:r w:rsidR="00F86BB6" w:rsidRPr="00E63D02">
              <w:rPr>
                <w:rStyle w:val="FontStyle60"/>
                <w:sz w:val="24"/>
                <w:szCs w:val="24"/>
              </w:rPr>
              <w:softHyphen/>
              <w:t>стаковича;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мексиканская народная песня «Кукла»; песня «Баю-баюшки»; мелодия песни «Мишка с куклой пляшут полечку», музыка М. Качурбиной</w:t>
            </w:r>
          </w:p>
        </w:tc>
      </w:tr>
      <w:tr w:rsidR="00F86BB6" w:rsidRPr="00E63D02" w:rsidTr="009A3673">
        <w:trPr>
          <w:trHeight w:val="240"/>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r>
      <w:tr w:rsidR="00F86BB6" w:rsidRPr="00E63D02" w:rsidTr="009A3673">
        <w:trPr>
          <w:trHeight w:val="25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МАЙ</w:t>
            </w:r>
          </w:p>
        </w:tc>
      </w:tr>
      <w:tr w:rsidR="00F86BB6" w:rsidRPr="00E63D02" w:rsidTr="009A3673">
        <w:trPr>
          <w:trHeight w:val="348"/>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«Профе</w:t>
            </w:r>
            <w:r>
              <w:rPr>
                <w:rStyle w:val="FontStyle57"/>
                <w:sz w:val="24"/>
                <w:szCs w:val="24"/>
              </w:rPr>
              <w:t>с</w:t>
            </w:r>
            <w:r w:rsidRPr="00E63D02">
              <w:rPr>
                <w:rStyle w:val="FontStyle57"/>
                <w:sz w:val="24"/>
                <w:szCs w:val="24"/>
              </w:rPr>
              <w:t>сии»</w:t>
            </w:r>
          </w:p>
        </w:tc>
      </w:tr>
      <w:tr w:rsidR="00F86BB6" w:rsidRPr="00E63D02" w:rsidTr="009A3673">
        <w:trPr>
          <w:trHeight w:val="410"/>
        </w:trPr>
        <w:tc>
          <w:tcPr>
            <w:tcW w:w="9781" w:type="dxa"/>
            <w:gridSpan w:val="2"/>
            <w:tcBorders>
              <w:top w:val="single" w:sz="6" w:space="0" w:color="auto"/>
              <w:left w:val="single" w:sz="6" w:space="0" w:color="auto"/>
              <w:bottom w:val="single" w:sz="6" w:space="0" w:color="auto"/>
              <w:right w:val="single" w:sz="6" w:space="0" w:color="auto"/>
            </w:tcBorders>
          </w:tcPr>
          <w:p w:rsidR="00F86BB6" w:rsidRPr="00B54419" w:rsidRDefault="00F86BB6" w:rsidP="009A3673">
            <w:pPr>
              <w:pStyle w:val="Style37"/>
              <w:widowControl/>
              <w:spacing w:line="240" w:lineRule="auto"/>
              <w:rPr>
                <w:rStyle w:val="FontStyle60"/>
                <w:i/>
                <w:sz w:val="24"/>
                <w:szCs w:val="24"/>
              </w:rPr>
            </w:pPr>
            <w:r w:rsidRPr="00B54419">
              <w:rPr>
                <w:rStyle w:val="FontStyle59"/>
                <w:i w:val="0"/>
                <w:sz w:val="24"/>
                <w:szCs w:val="24"/>
              </w:rPr>
              <w:t>1 неделя мая</w:t>
            </w:r>
          </w:p>
        </w:tc>
      </w:tr>
      <w:tr w:rsidR="00F86BB6" w:rsidRPr="00E63D02" w:rsidTr="009A3673">
        <w:trPr>
          <w:trHeight w:val="275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«Весёлые музыканты»»</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Задачи</w:t>
            </w:r>
            <w:r w:rsidRPr="00E63D02">
              <w:rPr>
                <w:rStyle w:val="FontStyle60"/>
                <w:sz w:val="24"/>
                <w:szCs w:val="24"/>
              </w:rPr>
              <w:t xml:space="preserve">: учить выполнять движения под музыку А. Александрова в соответствии с её темпом и характером, ориентироваться в пространстве; развивать умение чётко и выразительно выполнять плясовые движения на мелодию песни «Мишка с куклой пляшут полечку»; узнавать звучание музыкальных инструментов в дидактической игре «Какой инструмент для нас играет?»; формировать навык имитации голосом звучания музыкальных инструментов </w:t>
            </w:r>
            <w:r w:rsidR="00577E09">
              <w:rPr>
                <w:rStyle w:val="FontStyle60"/>
                <w:sz w:val="24"/>
                <w:szCs w:val="24"/>
              </w:rPr>
              <w:t>–</w:t>
            </w:r>
            <w:r w:rsidRPr="00E63D02">
              <w:rPr>
                <w:rStyle w:val="FontStyle60"/>
                <w:sz w:val="24"/>
                <w:szCs w:val="24"/>
              </w:rPr>
              <w:t xml:space="preserve"> скрипки, барабана, балалайки </w:t>
            </w:r>
            <w:r w:rsidR="00577E09">
              <w:rPr>
                <w:rStyle w:val="FontStyle60"/>
                <w:sz w:val="24"/>
                <w:szCs w:val="24"/>
              </w:rPr>
              <w:t>–</w:t>
            </w:r>
            <w:r w:rsidRPr="00E63D02">
              <w:rPr>
                <w:rStyle w:val="FontStyle60"/>
                <w:sz w:val="24"/>
                <w:szCs w:val="24"/>
              </w:rPr>
              <w:t xml:space="preserve"> в песне «Весёлый музыкант».</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П</w:t>
            </w:r>
            <w:r w:rsidR="00F86BB6" w:rsidRPr="00E63D02">
              <w:rPr>
                <w:rStyle w:val="FontStyle60"/>
                <w:sz w:val="24"/>
                <w:szCs w:val="24"/>
              </w:rPr>
              <w:t>ьесы композитора Ан. Александрова; мелодия песни «Мишка с куклой пляшут полечку»; песня «Весёлый музыкант» на музыку А. Филиппенко</w:t>
            </w:r>
          </w:p>
        </w:tc>
      </w:tr>
      <w:tr w:rsidR="00F86BB6" w:rsidRPr="00E63D02" w:rsidTr="009A3673">
        <w:trPr>
          <w:trHeight w:val="2757"/>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«Все мы музыканты!»</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 xml:space="preserve">формировать навыки ориентировки в пространстве в упражнении «Жуки»; учить запоминать слова и мелодию песни «Весёлый музыкант», имитируя голосом звучание музыкальных инструментов </w:t>
            </w:r>
            <w:r w:rsidR="00577E09">
              <w:rPr>
                <w:rStyle w:val="FontStyle60"/>
                <w:sz w:val="24"/>
                <w:szCs w:val="24"/>
              </w:rPr>
              <w:t>–</w:t>
            </w:r>
            <w:r w:rsidRPr="00E63D02">
              <w:rPr>
                <w:rStyle w:val="FontStyle60"/>
                <w:sz w:val="24"/>
                <w:szCs w:val="24"/>
              </w:rPr>
              <w:t xml:space="preserve"> скрипки, барабана, балалайки; совершенствовать умение различать тембр знакомой музыкальной игрушки в музыкально-дидактической игре «Угадай, на чём играю?»;</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учить самостоятельно выполнять плясовые движения в паре под мелодию песни «Мишка с куклой пляшут полечку».</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Отрывки пьес В. Нечаева и Г. Фрида «Весенняя песенка»; венгерская народная мелодия в обработке Л. Вишкарёва; песня «Весёлый музыкант»; песня «Угадай, на чём играю», музыка Е. Тиличеевой.</w:t>
            </w:r>
          </w:p>
        </w:tc>
      </w:tr>
      <w:tr w:rsidR="00F86BB6" w:rsidRPr="00E63D02" w:rsidTr="009A3673">
        <w:trPr>
          <w:trHeight w:val="8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«Мы летаем и жужжим»»</w:t>
            </w:r>
          </w:p>
          <w:p w:rsidR="00F86BB6" w:rsidRPr="00E63D02" w:rsidRDefault="00F86BB6" w:rsidP="009A3673">
            <w:pPr>
              <w:pStyle w:val="Style9"/>
              <w:widowControl/>
              <w:spacing w:line="240" w:lineRule="auto"/>
              <w:ind w:hanging="14"/>
              <w:rPr>
                <w:rStyle w:val="FontStyle60"/>
                <w:sz w:val="24"/>
                <w:szCs w:val="24"/>
              </w:rPr>
            </w:pPr>
            <w:r w:rsidRPr="00E63D02">
              <w:rPr>
                <w:rStyle w:val="FontStyle59"/>
                <w:sz w:val="24"/>
                <w:szCs w:val="24"/>
              </w:rPr>
              <w:t xml:space="preserve">Задачи: </w:t>
            </w:r>
            <w:r w:rsidRPr="00E63D02">
              <w:rPr>
                <w:rStyle w:val="FontStyle60"/>
                <w:sz w:val="24"/>
                <w:szCs w:val="24"/>
              </w:rPr>
              <w:t>эмоционально передавать образ жука в упражнении «Жуки» и ориентироваться в пространстве; учить двигаться в соответствии с двухчастной формой музыкального произведения и силой звучания; развивать умение определять по аккомпанементу знакомую песню «Весёлый музыкант», понимать и пересказывать содержание песни; формировать навык пения с одновременным выполнением движений; учить имитировать голосом жужжание жука.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Ф</w:t>
            </w:r>
            <w:r w:rsidR="00F86BB6" w:rsidRPr="00E63D02">
              <w:rPr>
                <w:rStyle w:val="FontStyle60"/>
                <w:sz w:val="24"/>
                <w:szCs w:val="24"/>
              </w:rPr>
              <w:t>рагменты пьес: венгерской народной мелодии, «Весенней песенки», «Детской песни»; песня «Весёлый музыкант»; песня «Жук».</w:t>
            </w:r>
          </w:p>
        </w:tc>
      </w:tr>
      <w:tr w:rsidR="00F86BB6" w:rsidRPr="00E63D02" w:rsidTr="009A3673">
        <w:trPr>
          <w:trHeight w:val="1734"/>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«Кукла пляшет и поёт»»</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Задачи</w:t>
            </w:r>
            <w:r w:rsidRPr="00E63D02">
              <w:rPr>
                <w:rStyle w:val="FontStyle60"/>
                <w:sz w:val="24"/>
                <w:szCs w:val="24"/>
              </w:rPr>
              <w:t>: развивать умение распознавать в музыкальном фрагменте колыбельную, плясовую и марш; развивать умение петь протяжным звуком в музыкально-ритмической игре «Разбудим куклу»; учить согласованно вы</w:t>
            </w:r>
            <w:r w:rsidRPr="00E63D02">
              <w:rPr>
                <w:rStyle w:val="FontStyle60"/>
                <w:sz w:val="24"/>
                <w:szCs w:val="24"/>
              </w:rPr>
              <w:softHyphen/>
              <w:t>полнять плясовые движения польки в парном танце «Мишка с куклой».</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Песня «Куколка» на музыку М. Красева; песне «Вот как мы умеем» на музыку Е. Тиличеевой; мелодия «Колыбельной» песни, музыка Е. Тиличеевой.</w:t>
            </w:r>
          </w:p>
        </w:tc>
      </w:tr>
      <w:tr w:rsidR="00F86BB6" w:rsidRPr="00E63D02" w:rsidTr="009A3673">
        <w:trPr>
          <w:trHeight w:val="393"/>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59"/>
                <w:sz w:val="24"/>
                <w:szCs w:val="24"/>
              </w:rPr>
            </w:pPr>
            <w:r w:rsidRPr="00E63D02">
              <w:rPr>
                <w:rStyle w:val="FontStyle57"/>
                <w:sz w:val="24"/>
                <w:szCs w:val="24"/>
              </w:rPr>
              <w:t>Тема периода: «Транспорт»</w:t>
            </w:r>
          </w:p>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3 неделя мая</w:t>
            </w:r>
          </w:p>
        </w:tc>
      </w:tr>
      <w:tr w:rsidR="00F86BB6" w:rsidRPr="00E63D02" w:rsidTr="009A3673">
        <w:trPr>
          <w:trHeight w:val="224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«Будем с куклой играть, будем весело плясать»»</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развивать умение выполнять движения в соответствии с характером и динамикой мелодии; формировать умение определять по рисунку название песни в музыкально-дидактической игре «Узнай и спой песню по картинке»; учить выполнять плясовые движения с игрушкой индивидуально или группой в музыкальной игре «Будем с куколкой плясать».</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Мелодия песни «Куколка»; мелодия песни Е. Тиличеевой «Вот как мы умеем».</w:t>
            </w:r>
          </w:p>
        </w:tc>
      </w:tr>
      <w:tr w:rsidR="00F86BB6" w:rsidRPr="00E63D02" w:rsidTr="009A3673">
        <w:trPr>
          <w:trHeight w:val="195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«Возвращение петрушки»»</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Задачи</w:t>
            </w:r>
            <w:r w:rsidRPr="00E63D02">
              <w:rPr>
                <w:rStyle w:val="FontStyle60"/>
                <w:sz w:val="24"/>
                <w:szCs w:val="24"/>
              </w:rPr>
              <w:t>: развивать умение двигаться соответственно двухчастной форме музыки; учить чередовать прыжки на двух ногах с лёгким бегом в упражнении «Прыг-скок», чётко и согласованно выполнять движения с погремушкой в игре «Дзынь, дзынь, чок, чок</w:t>
            </w:r>
            <w:r w:rsidR="00577E09">
              <w:rPr>
                <w:rStyle w:val="FontStyle60"/>
                <w:sz w:val="24"/>
                <w:szCs w:val="24"/>
              </w:rPr>
              <w:t>…</w:t>
            </w:r>
            <w:r w:rsidRPr="00E63D02">
              <w:rPr>
                <w:rStyle w:val="FontStyle60"/>
                <w:sz w:val="24"/>
                <w:szCs w:val="24"/>
              </w:rPr>
              <w:t>».</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«Мячики» композитора М. Са-тулиной; детская песенка «Петрушка»; украинска народная мелодию «Гопачок» в обработке М. Раухвергера; «Колыбельная» Е. Тиличеевой.</w:t>
            </w:r>
          </w:p>
        </w:tc>
      </w:tr>
      <w:tr w:rsidR="00F86BB6" w:rsidRPr="00E63D02" w:rsidTr="009A3673">
        <w:trPr>
          <w:trHeight w:val="372"/>
        </w:trPr>
        <w:tc>
          <w:tcPr>
            <w:tcW w:w="978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4 неделя мая</w:t>
            </w:r>
          </w:p>
        </w:tc>
      </w:tr>
      <w:tr w:rsidR="00F86BB6" w:rsidRPr="00E63D02" w:rsidTr="009A3673">
        <w:trPr>
          <w:trHeight w:val="399"/>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«Как у бабушки в деревне»»</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выполнять движения вместе с</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началом музыкальной пьесы «Мячики» и завершать вместе с окончанием в упражнении «Прыг-скок»; учить определять название песни по картинке и фрагменту мелодии в дидактической игре «Узнай и спой песню по картинке»; развивать звуковысотный слух в дидактической игре «Собака и щенок»; совершенствовать умение выполнять движения с погремушкой в игре «Дзынь, дзынь, чок, чок.».</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«Марша» Э. Парлова; пьеса «Мячики» композитора М. Сатулиной; песни «Кошка», «Бобик»; песня «Телёнок» на музыку Н. Френкель.</w:t>
            </w:r>
          </w:p>
        </w:tc>
      </w:tr>
      <w:tr w:rsidR="00F86BB6" w:rsidRPr="00E63D02" w:rsidTr="009A3673">
        <w:trPr>
          <w:trHeight w:val="234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8"/>
              <w:widowControl/>
              <w:jc w:val="left"/>
              <w:rPr>
                <w:rStyle w:val="FontStyle58"/>
                <w:sz w:val="24"/>
                <w:szCs w:val="24"/>
              </w:rPr>
            </w:pPr>
            <w:r w:rsidRPr="00E63D02">
              <w:rPr>
                <w:rStyle w:val="FontStyle58"/>
                <w:sz w:val="24"/>
                <w:szCs w:val="24"/>
              </w:rPr>
              <w:t>«Петрушкины друзья»»</w:t>
            </w:r>
          </w:p>
          <w:p w:rsidR="00F86BB6" w:rsidRPr="00E63D02" w:rsidRDefault="00F86BB6" w:rsidP="009A3673">
            <w:pPr>
              <w:pStyle w:val="Style9"/>
              <w:widowControl/>
              <w:spacing w:line="240" w:lineRule="auto"/>
              <w:ind w:hanging="10"/>
              <w:rPr>
                <w:rStyle w:val="FontStyle60"/>
                <w:sz w:val="24"/>
                <w:szCs w:val="24"/>
              </w:rPr>
            </w:pPr>
            <w:r w:rsidRPr="00E63D02">
              <w:rPr>
                <w:rStyle w:val="FontStyle59"/>
                <w:sz w:val="24"/>
                <w:szCs w:val="24"/>
              </w:rPr>
              <w:t xml:space="preserve">Задачи: </w:t>
            </w:r>
            <w:r w:rsidRPr="00E63D02">
              <w:rPr>
                <w:rStyle w:val="FontStyle60"/>
                <w:sz w:val="24"/>
                <w:szCs w:val="24"/>
              </w:rPr>
              <w:t>формировать умение самостоятельно выполнять движения в соответствии с двухчастной формой музыкального произведения и силой звучания; учить петь в одном темпе вместе со всеми, чётко и ясно проговаривая слова песен; развивать умение стучать деревянными ложками ритм песни «Конь»; выразительно выполнять движения в музыкальной игре «Моя лошадка».</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Песни «Пёс Барбос» 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«Телёнок»; мелодия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песни «Конь»; </w:t>
            </w:r>
          </w:p>
          <w:p w:rsidR="00F86BB6" w:rsidRPr="00E63D02" w:rsidRDefault="00F86BB6" w:rsidP="009A3673">
            <w:pPr>
              <w:pStyle w:val="Style9"/>
              <w:widowControl/>
              <w:spacing w:line="240" w:lineRule="auto"/>
              <w:rPr>
                <w:rStyle w:val="FontStyle60"/>
                <w:sz w:val="24"/>
                <w:szCs w:val="24"/>
              </w:rPr>
            </w:pPr>
          </w:p>
        </w:tc>
      </w:tr>
      <w:tr w:rsidR="00F86BB6" w:rsidRPr="00E63D02" w:rsidTr="009A3673">
        <w:trPr>
          <w:trHeight w:val="30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spacing w:after="0" w:line="240" w:lineRule="auto"/>
              <w:rPr>
                <w:rFonts w:ascii="Times New Roman" w:hAnsi="Times New Roman"/>
                <w:b/>
                <w:sz w:val="24"/>
                <w:szCs w:val="24"/>
              </w:rPr>
            </w:pPr>
            <w:r w:rsidRPr="00E63D02">
              <w:rPr>
                <w:rFonts w:ascii="Times New Roman" w:hAnsi="Times New Roman"/>
                <w:b/>
                <w:sz w:val="24"/>
                <w:szCs w:val="24"/>
              </w:rPr>
              <w:t>«До свидания, Петрушка!»</w:t>
            </w:r>
          </w:p>
          <w:p w:rsidR="00F86BB6" w:rsidRPr="00E63D02" w:rsidRDefault="00F86BB6" w:rsidP="009A3673">
            <w:pPr>
              <w:spacing w:after="0" w:line="240" w:lineRule="auto"/>
              <w:rPr>
                <w:rFonts w:ascii="Times New Roman" w:hAnsi="Times New Roman"/>
                <w:sz w:val="24"/>
                <w:szCs w:val="24"/>
              </w:rPr>
            </w:pPr>
            <w:r w:rsidRPr="00E63D02">
              <w:rPr>
                <w:rFonts w:ascii="Times New Roman" w:hAnsi="Times New Roman"/>
                <w:b/>
                <w:sz w:val="24"/>
                <w:szCs w:val="24"/>
              </w:rPr>
              <w:t xml:space="preserve">Цель: </w:t>
            </w:r>
            <w:r w:rsidRPr="00E63D02">
              <w:rPr>
                <w:rFonts w:ascii="Times New Roman" w:hAnsi="Times New Roman"/>
                <w:sz w:val="24"/>
                <w:szCs w:val="24"/>
              </w:rPr>
              <w:t>совершенствовать умение двигаться под музыку ритмично, согласно темпу и характеру музыкального произведения; эмоционально передавать образы; развивать умение напевать; подыгрывать на детских ударно-шумовых инструментах; стимулировать самостоятельное выполнение танцевальных движений.</w:t>
            </w:r>
          </w:p>
          <w:p w:rsidR="00F86BB6" w:rsidRPr="00E63D02" w:rsidRDefault="00F86BB6" w:rsidP="009A3673">
            <w:pPr>
              <w:spacing w:after="0" w:line="240" w:lineRule="auto"/>
              <w:rPr>
                <w:rFonts w:ascii="Times New Roman" w:hAnsi="Times New Roman"/>
                <w:sz w:val="24"/>
                <w:szCs w:val="24"/>
              </w:rPr>
            </w:pPr>
            <w:r w:rsidRPr="00E63D02">
              <w:rPr>
                <w:rFonts w:ascii="Times New Roman" w:hAnsi="Times New Roman"/>
                <w:b/>
                <w:sz w:val="24"/>
                <w:szCs w:val="24"/>
              </w:rPr>
              <w:t xml:space="preserve">Оборудование: </w:t>
            </w:r>
            <w:r w:rsidRPr="00E63D02">
              <w:rPr>
                <w:rFonts w:ascii="Times New Roman" w:hAnsi="Times New Roman"/>
                <w:sz w:val="24"/>
                <w:szCs w:val="24"/>
              </w:rPr>
              <w:t>игрушки, музыкальные инструменты.</w:t>
            </w:r>
          </w:p>
          <w:p w:rsidR="00F86BB6" w:rsidRPr="00E63D02" w:rsidRDefault="00F86BB6" w:rsidP="009A3673">
            <w:pPr>
              <w:pStyle w:val="Style9"/>
              <w:widowControl/>
              <w:spacing w:line="240" w:lineRule="auto"/>
              <w:ind w:hanging="14"/>
              <w:rPr>
                <w:rStyle w:val="FontStyle60"/>
                <w:sz w:val="24"/>
                <w:szCs w:val="24"/>
              </w:rPr>
            </w:pPr>
            <w:r w:rsidRPr="00E63D02">
              <w:rPr>
                <w:b/>
              </w:rPr>
              <w:t xml:space="preserve">Планируемые результаты: </w:t>
            </w:r>
            <w:r w:rsidRPr="00E63D02">
              <w:t>формировать эмоциональную отзывчивость, развивать звуковысотный слух.</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композитора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 Гречанинова «Моя</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лошадка». «Весення песенка»Г.Фрида, «Жуки», венгерская народная мелодия в обр.Л.Вишкарева; укр.нар.мелодия «Гопачок» в обр.М.Раухвергера.</w:t>
            </w:r>
          </w:p>
        </w:tc>
      </w:tr>
      <w:tr w:rsidR="00F86BB6" w:rsidRPr="00E63D02" w:rsidTr="009A3673">
        <w:trPr>
          <w:trHeight w:val="305"/>
        </w:trPr>
        <w:tc>
          <w:tcPr>
            <w:tcW w:w="6521"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6"/>
              <w:widowControl/>
              <w:spacing w:line="240" w:lineRule="auto"/>
              <w:rPr>
                <w:rStyle w:val="FontStyle57"/>
                <w:sz w:val="24"/>
                <w:szCs w:val="24"/>
              </w:rPr>
            </w:pPr>
            <w:r w:rsidRPr="00E63D02">
              <w:rPr>
                <w:b/>
              </w:rPr>
              <w:t>«Лисичкины сказки» (театрализованное представление)</w:t>
            </w:r>
          </w:p>
        </w:tc>
        <w:tc>
          <w:tcPr>
            <w:tcW w:w="3260"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9"/>
              <w:widowControl/>
              <w:spacing w:line="240" w:lineRule="auto"/>
              <w:rPr>
                <w:rStyle w:val="FontStyle60"/>
                <w:sz w:val="24"/>
                <w:szCs w:val="24"/>
              </w:rPr>
            </w:pPr>
            <w:r w:rsidRPr="00E63D02">
              <w:rPr>
                <w:b/>
                <w:color w:val="000000"/>
              </w:rPr>
              <w:t xml:space="preserve">Цель: </w:t>
            </w:r>
            <w:r w:rsidRPr="00E63D02">
              <w:rPr>
                <w:rStyle w:val="c5"/>
              </w:rPr>
              <w:t>Развивать умение творческой интерпретации музыки разными средствами художественной выразительности</w:t>
            </w:r>
          </w:p>
        </w:tc>
      </w:tr>
    </w:tbl>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4-5 лет</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Средняя группа</w:t>
      </w:r>
    </w:p>
    <w:tbl>
      <w:tblPr>
        <w:tblW w:w="13765" w:type="dxa"/>
        <w:tblInd w:w="40" w:type="dxa"/>
        <w:tblLayout w:type="fixed"/>
        <w:tblCellMar>
          <w:left w:w="40" w:type="dxa"/>
          <w:right w:w="40" w:type="dxa"/>
        </w:tblCellMar>
        <w:tblLook w:val="0000"/>
      </w:tblPr>
      <w:tblGrid>
        <w:gridCol w:w="6237"/>
        <w:gridCol w:w="284"/>
        <w:gridCol w:w="283"/>
        <w:gridCol w:w="2977"/>
        <w:gridCol w:w="998"/>
        <w:gridCol w:w="2986"/>
      </w:tblGrid>
      <w:tr w:rsidR="00F86BB6" w:rsidRPr="00E63D02" w:rsidTr="009A3673">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СЕНТЯБРЬ</w:t>
            </w:r>
          </w:p>
        </w:tc>
      </w:tr>
      <w:tr w:rsidR="00F86BB6" w:rsidRPr="00E63D02" w:rsidTr="009A3673">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Тема периода: «Детский сад»</w:t>
            </w:r>
          </w:p>
        </w:tc>
      </w:tr>
      <w:tr w:rsidR="00F86BB6" w:rsidRPr="00E63D02" w:rsidTr="009A3673">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7"/>
              <w:widowControl/>
              <w:rPr>
                <w:rStyle w:val="FontStyle59"/>
                <w:sz w:val="24"/>
                <w:szCs w:val="24"/>
              </w:rPr>
            </w:pPr>
            <w:r w:rsidRPr="00E63D02">
              <w:rPr>
                <w:rStyle w:val="FontStyle59"/>
                <w:sz w:val="24"/>
                <w:szCs w:val="24"/>
              </w:rPr>
              <w:t xml:space="preserve">1 – 2 неделя </w:t>
            </w:r>
          </w:p>
        </w:tc>
      </w:tr>
      <w:tr w:rsidR="00F86BB6" w:rsidRPr="00E63D02" w:rsidTr="009A3673">
        <w:trPr>
          <w:gridAfter w:val="2"/>
          <w:wAfter w:w="3984" w:type="dxa"/>
          <w:trHeight w:val="47"/>
        </w:trPr>
        <w:tc>
          <w:tcPr>
            <w:tcW w:w="6521"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Тема, Цели занятия</w:t>
            </w:r>
          </w:p>
        </w:tc>
        <w:tc>
          <w:tcPr>
            <w:tcW w:w="3260"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Репертуар</w:t>
            </w:r>
          </w:p>
        </w:tc>
      </w:tr>
      <w:tr w:rsidR="00F86BB6" w:rsidRPr="00E63D02" w:rsidTr="009A3673">
        <w:trPr>
          <w:gridAfter w:val="2"/>
          <w:wAfter w:w="3984" w:type="dxa"/>
          <w:trHeight w:val="47"/>
        </w:trPr>
        <w:tc>
          <w:tcPr>
            <w:tcW w:w="6521" w:type="dxa"/>
            <w:gridSpan w:val="2"/>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49"/>
              <w:widowControl/>
              <w:spacing w:line="240" w:lineRule="auto"/>
              <w:ind w:hanging="14"/>
              <w:rPr>
                <w:rStyle w:val="FontStyle59"/>
                <w:i w:val="0"/>
                <w:sz w:val="24"/>
                <w:szCs w:val="24"/>
              </w:rPr>
            </w:pPr>
            <w:r>
              <w:rPr>
                <w:rStyle w:val="FontStyle60"/>
                <w:i/>
                <w:sz w:val="24"/>
                <w:szCs w:val="24"/>
              </w:rPr>
              <w:t>«Петушиная полька»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создать радостную атмосферу, непринужденную обстановку; развивать интерес к занятиям музыкой.</w:t>
            </w:r>
          </w:p>
          <w:p w:rsidR="00F86BB6" w:rsidRPr="00E63D02" w:rsidRDefault="00F86BB6" w:rsidP="009A3673">
            <w:pPr>
              <w:pStyle w:val="Style17"/>
              <w:widowControl/>
              <w:rPr>
                <w:rStyle w:val="FontStyle59"/>
                <w:sz w:val="24"/>
                <w:szCs w:val="24"/>
              </w:rPr>
            </w:pPr>
            <w:r w:rsidRPr="00E63D02">
              <w:rPr>
                <w:rStyle w:val="FontStyle59"/>
                <w:sz w:val="24"/>
                <w:szCs w:val="24"/>
              </w:rPr>
              <w:lastRenderedPageBreak/>
              <w:t>Основные атрибуты и оборудование:</w:t>
            </w:r>
          </w:p>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фортепиано, детские музыкальные инструменты; петушиный костюм, игрушечный петушок.</w:t>
            </w:r>
          </w:p>
        </w:tc>
        <w:tc>
          <w:tcPr>
            <w:tcW w:w="3260"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lastRenderedPageBreak/>
              <w:t xml:space="preserve">Мелодия песни «Чунга-Чанга» Шаинсого; «Прыг- скок» муз. А. Филиппенко, сл. Е. </w:t>
            </w:r>
            <w:r w:rsidRPr="00E63D02">
              <w:rPr>
                <w:rStyle w:val="FontStyle60"/>
                <w:sz w:val="24"/>
                <w:szCs w:val="24"/>
              </w:rPr>
              <w:lastRenderedPageBreak/>
              <w:t>Журливой; мелодия «Петушиная полька».</w:t>
            </w:r>
          </w:p>
        </w:tc>
      </w:tr>
      <w:tr w:rsidR="00F86BB6" w:rsidRPr="00E63D02" w:rsidTr="009A3673">
        <w:trPr>
          <w:gridAfter w:val="2"/>
          <w:wAfter w:w="3984" w:type="dxa"/>
          <w:trHeight w:val="3795"/>
        </w:trPr>
        <w:tc>
          <w:tcPr>
            <w:tcW w:w="6521" w:type="dxa"/>
            <w:gridSpan w:val="2"/>
            <w:tcBorders>
              <w:top w:val="single" w:sz="6" w:space="0" w:color="auto"/>
              <w:left w:val="single" w:sz="6" w:space="0" w:color="auto"/>
              <w:right w:val="single" w:sz="6" w:space="0" w:color="auto"/>
            </w:tcBorders>
          </w:tcPr>
          <w:p w:rsidR="00F86BB6" w:rsidRPr="00F7007A" w:rsidRDefault="00F86BB6" w:rsidP="009A3673">
            <w:pPr>
              <w:pStyle w:val="Style49"/>
              <w:widowControl/>
              <w:spacing w:line="240" w:lineRule="auto"/>
              <w:ind w:hanging="14"/>
              <w:rPr>
                <w:rStyle w:val="FontStyle59"/>
                <w:i w:val="0"/>
                <w:sz w:val="24"/>
                <w:szCs w:val="24"/>
              </w:rPr>
            </w:pPr>
            <w:r w:rsidRPr="00F7007A">
              <w:rPr>
                <w:rStyle w:val="FontStyle60"/>
                <w:i/>
                <w:sz w:val="24"/>
                <w:szCs w:val="24"/>
              </w:rPr>
              <w:lastRenderedPageBreak/>
              <w:t>«С добрым утром»</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познакомить с музыкальным приветствием; развивать умение улавливать изменения в характере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музыки, вовремя переходить с легкой ходьбы 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маршевый шаг, развивать ритмический слух,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импровизационно танцевальные навыки, учить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различать разные танцевальные жанры.</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фортепиано, картинка с изображением танцующих</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петушков, игрушечный петушок.</w:t>
            </w:r>
          </w:p>
        </w:tc>
        <w:tc>
          <w:tcPr>
            <w:tcW w:w="3260" w:type="dxa"/>
            <w:gridSpan w:val="2"/>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«С добрым утром» сл. И муз. Е. Арсениной; «Петушок»; «Петушиная полька»</w:t>
            </w:r>
          </w:p>
        </w:tc>
      </w:tr>
      <w:tr w:rsidR="00F86BB6" w:rsidRPr="00E63D02" w:rsidTr="009A3673">
        <w:trPr>
          <w:gridAfter w:val="2"/>
          <w:wAfter w:w="3984" w:type="dxa"/>
          <w:trHeight w:val="1418"/>
        </w:trPr>
        <w:tc>
          <w:tcPr>
            <w:tcW w:w="6521" w:type="dxa"/>
            <w:gridSpan w:val="2"/>
            <w:tcBorders>
              <w:top w:val="single" w:sz="6" w:space="0" w:color="auto"/>
              <w:left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i w:val="0"/>
                <w:sz w:val="24"/>
                <w:szCs w:val="24"/>
              </w:rPr>
            </w:pPr>
            <w:r w:rsidRPr="00F7007A">
              <w:rPr>
                <w:rStyle w:val="FontStyle60"/>
                <w:i/>
                <w:sz w:val="24"/>
                <w:szCs w:val="24"/>
              </w:rPr>
              <w:t>«Ах вы, сени»</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разучить приветственную попевку,</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развивать голос и музыкальный слух,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эмоциональную отзывчивость; закреплять умение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узнавать и различать танцевальные жанры.</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игрушка петушок, деревянная лесенка;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фланелеграф, вырезанные из цветного плотного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картона кружочки, комплект карточек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изображением петушка, танцующего вальс,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польку, народную пляску «барыню», балет;</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портреты П. И. Чайковского, С. С. Прокофьева,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иллюстрации сцен из балетов «Щелкунчик»,</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«Лебединое озеро», «Золушка».</w:t>
            </w:r>
          </w:p>
        </w:tc>
        <w:tc>
          <w:tcPr>
            <w:tcW w:w="3260" w:type="dxa"/>
            <w:gridSpan w:val="2"/>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«Ах вы, сени» Т. Ломовой;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попевка «С добрым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утром»; «Лесенка» сл.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Долинова, муз. 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Тиличеевой; «Осень»;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«Парная пляска»;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«Петушиная полька»;</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«Вальс петушков»</w:t>
            </w:r>
          </w:p>
        </w:tc>
      </w:tr>
      <w:tr w:rsidR="00F86BB6" w:rsidRPr="00E63D02" w:rsidTr="009A3673">
        <w:trPr>
          <w:gridAfter w:val="2"/>
          <w:wAfter w:w="3984" w:type="dxa"/>
          <w:trHeight w:val="872"/>
        </w:trPr>
        <w:tc>
          <w:tcPr>
            <w:tcW w:w="6521" w:type="dxa"/>
            <w:gridSpan w:val="2"/>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i w:val="0"/>
                <w:sz w:val="24"/>
                <w:szCs w:val="24"/>
              </w:rPr>
            </w:pPr>
            <w:r w:rsidRPr="00F7007A">
              <w:rPr>
                <w:rStyle w:val="FontStyle60"/>
                <w:i/>
                <w:sz w:val="24"/>
                <w:szCs w:val="24"/>
              </w:rPr>
              <w:t>«Лесенка»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оценивать выступления своих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товарищей, формировать умение петь протяжно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согласованно; развивать воображение, умение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чувствовать характер музыкального произведения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 передавать его мимикой, движениями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жестами; развивать танцевально-игровое</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творчество.</w:t>
            </w:r>
          </w:p>
          <w:p w:rsidR="00F86BB6" w:rsidRPr="00E63D02" w:rsidRDefault="00F86BB6" w:rsidP="009A3673">
            <w:pPr>
              <w:pStyle w:val="Style37"/>
              <w:spacing w:line="240" w:lineRule="auto"/>
              <w:jc w:val="left"/>
              <w:rPr>
                <w:rStyle w:val="FontStyle57"/>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фортепиано, металлофон, игрушечный петушок, карточки различных цветов, фланелеграф.</w:t>
            </w:r>
          </w:p>
        </w:tc>
        <w:tc>
          <w:tcPr>
            <w:tcW w:w="3260" w:type="dxa"/>
            <w:gridSpan w:val="2"/>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«Лесенка», «Осень» муз.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Ю. Слонова; «Туча»,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«Гроза», «Дождь», «Танец с</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зонтиками»</w:t>
            </w:r>
          </w:p>
        </w:tc>
      </w:tr>
      <w:tr w:rsidR="00F86BB6" w:rsidRPr="00E63D02" w:rsidTr="009A3673">
        <w:trPr>
          <w:gridAfter w:val="2"/>
          <w:wAfter w:w="3984" w:type="dxa"/>
          <w:trHeight w:val="8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numPr>
                <w:ilvl w:val="0"/>
                <w:numId w:val="10"/>
              </w:numPr>
              <w:spacing w:line="240" w:lineRule="auto"/>
              <w:ind w:left="0"/>
              <w:rPr>
                <w:rStyle w:val="FontStyle60"/>
                <w:sz w:val="24"/>
                <w:szCs w:val="24"/>
              </w:rPr>
            </w:pPr>
            <w:r w:rsidRPr="00E63D02">
              <w:rPr>
                <w:rStyle w:val="FontStyle59"/>
                <w:sz w:val="24"/>
                <w:szCs w:val="24"/>
              </w:rPr>
              <w:t xml:space="preserve">– 4 неделя </w:t>
            </w:r>
          </w:p>
        </w:tc>
      </w:tr>
      <w:tr w:rsidR="00F86BB6" w:rsidRPr="00E63D02" w:rsidTr="009A3673">
        <w:trPr>
          <w:gridAfter w:val="2"/>
          <w:wAfter w:w="3984" w:type="dxa"/>
          <w:trHeight w:val="8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59"/>
                <w:sz w:val="24"/>
                <w:szCs w:val="24"/>
              </w:rPr>
            </w:pPr>
            <w:r w:rsidRPr="00E63D02">
              <w:rPr>
                <w:rStyle w:val="FontStyle57"/>
                <w:sz w:val="24"/>
                <w:szCs w:val="24"/>
              </w:rPr>
              <w:t>Тема периода: «Осень»</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49"/>
              <w:widowControl/>
              <w:spacing w:line="240" w:lineRule="auto"/>
              <w:ind w:hanging="14"/>
              <w:rPr>
                <w:rStyle w:val="FontStyle60"/>
                <w:i/>
                <w:sz w:val="24"/>
                <w:szCs w:val="24"/>
              </w:rPr>
            </w:pPr>
            <w:r w:rsidRPr="00F7007A">
              <w:rPr>
                <w:rStyle w:val="FontStyle60"/>
                <w:i/>
                <w:sz w:val="24"/>
                <w:szCs w:val="24"/>
              </w:rPr>
              <w:t xml:space="preserve">«Осень»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познакомить с новой песней; учить различать музыку маршевого характера; развивать музыкальную память и внимание; упражнять в выработке чистоты пения; развивать умение определять скачкообразное движение звуков в мелодии песни; закреплять ранее изученный </w:t>
            </w:r>
            <w:r w:rsidRPr="00E63D02">
              <w:rPr>
                <w:rStyle w:val="FontStyle60"/>
                <w:sz w:val="24"/>
                <w:szCs w:val="24"/>
              </w:rPr>
              <w:lastRenderedPageBreak/>
              <w:t xml:space="preserve">музыкальный репертуар в коллективной игре. </w:t>
            </w:r>
            <w:r w:rsidRPr="00E63D02">
              <w:rPr>
                <w:rStyle w:val="FontStyle59"/>
                <w:sz w:val="24"/>
                <w:szCs w:val="24"/>
              </w:rPr>
              <w:t xml:space="preserve">Основные атрибуты и оборудование: </w:t>
            </w:r>
            <w:r w:rsidRPr="00E63D02">
              <w:rPr>
                <w:rStyle w:val="FontStyle60"/>
                <w:sz w:val="24"/>
                <w:szCs w:val="24"/>
              </w:rPr>
              <w:t>портреты композиторов.</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lastRenderedPageBreak/>
              <w:t>«Марш» Е. Тиличеевой, «Лесенка»; «Качели» (сл. М. Долинова, муз.Е. Тиличеевой).</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F7007A" w:rsidRDefault="00F86BB6" w:rsidP="009A3673">
            <w:pPr>
              <w:pStyle w:val="Style49"/>
              <w:widowControl/>
              <w:spacing w:line="240" w:lineRule="auto"/>
              <w:ind w:hanging="14"/>
              <w:rPr>
                <w:rStyle w:val="FontStyle60"/>
                <w:i/>
                <w:sz w:val="24"/>
                <w:szCs w:val="24"/>
              </w:rPr>
            </w:pPr>
            <w:r w:rsidRPr="00F7007A">
              <w:rPr>
                <w:rStyle w:val="FontStyle60"/>
                <w:i/>
                <w:sz w:val="24"/>
                <w:szCs w:val="24"/>
              </w:rPr>
              <w:lastRenderedPageBreak/>
              <w:t xml:space="preserve">«Огородная- хороводная»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самостоятельно ориентироваться в музыке: начинать и заканчивать ходьбу с ее началом и окончанием; закреплять песенный репертуар; познакомить с новой песней; развивать музыкальное воображение, умения различать высокие и низкие звуки, воспроизводить их голосом.</w:t>
            </w:r>
          </w:p>
          <w:p w:rsidR="00F86BB6" w:rsidRPr="00E63D02" w:rsidRDefault="00F86BB6" w:rsidP="009A3673">
            <w:pPr>
              <w:pStyle w:val="Style49"/>
              <w:widowControl/>
              <w:spacing w:line="240" w:lineRule="auto"/>
              <w:ind w:firstLine="10"/>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обруч, шапочки овощей для обыгрывания песни «Огородная-хороводная».</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«Марш» из оперы С. Прокофьева, «Любовь к трем апельсинам»; «Марш» Е. Тиличеевой, песни «Качели», «Лесенка» (муз. Е. Тиличеевой), «Осень» (муз. Ю. Чичкова), «Огородная- хороводная» (сл. А. Пассовой, муз. Б. Можжевелова)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i w:val="0"/>
                <w:sz w:val="24"/>
                <w:szCs w:val="24"/>
              </w:rPr>
            </w:pPr>
            <w:r w:rsidRPr="00F7007A">
              <w:rPr>
                <w:rStyle w:val="FontStyle60"/>
                <w:i/>
                <w:sz w:val="24"/>
                <w:szCs w:val="24"/>
              </w:rPr>
              <w:t>«Во саду ли в огороде»</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закреплять умения ориентироваться в музыке и реаг</w:t>
            </w:r>
            <w:r>
              <w:rPr>
                <w:rStyle w:val="FontStyle60"/>
                <w:sz w:val="24"/>
                <w:szCs w:val="24"/>
              </w:rPr>
              <w:t xml:space="preserve">ировать на изменения, различать </w:t>
            </w:r>
            <w:r w:rsidRPr="00E63D02">
              <w:rPr>
                <w:rStyle w:val="FontStyle60"/>
                <w:sz w:val="24"/>
                <w:szCs w:val="24"/>
              </w:rPr>
              <w:t>двухчастную ф</w:t>
            </w:r>
            <w:r>
              <w:rPr>
                <w:rStyle w:val="FontStyle60"/>
                <w:sz w:val="24"/>
                <w:szCs w:val="24"/>
              </w:rPr>
              <w:t xml:space="preserve">орму; развивать звуковысотный и </w:t>
            </w:r>
            <w:r w:rsidRPr="00E63D02">
              <w:rPr>
                <w:rStyle w:val="FontStyle60"/>
                <w:sz w:val="24"/>
                <w:szCs w:val="24"/>
              </w:rPr>
              <w:t>динамичес</w:t>
            </w:r>
            <w:r>
              <w:rPr>
                <w:rStyle w:val="FontStyle60"/>
                <w:sz w:val="24"/>
                <w:szCs w:val="24"/>
              </w:rPr>
              <w:t xml:space="preserve">кий слух; разучить новую песню, </w:t>
            </w:r>
            <w:r w:rsidRPr="00E63D02">
              <w:rPr>
                <w:rStyle w:val="FontStyle60"/>
                <w:sz w:val="24"/>
                <w:szCs w:val="24"/>
              </w:rPr>
              <w:t>прод</w:t>
            </w:r>
            <w:r>
              <w:rPr>
                <w:rStyle w:val="FontStyle60"/>
                <w:sz w:val="24"/>
                <w:szCs w:val="24"/>
              </w:rPr>
              <w:t xml:space="preserve">олжить знакомство с творчеством </w:t>
            </w:r>
            <w:r w:rsidRPr="00E63D02">
              <w:rPr>
                <w:rStyle w:val="FontStyle60"/>
                <w:sz w:val="24"/>
                <w:szCs w:val="24"/>
              </w:rPr>
              <w:t xml:space="preserve">композитора С. </w:t>
            </w:r>
            <w:r>
              <w:rPr>
                <w:rStyle w:val="FontStyle60"/>
                <w:sz w:val="24"/>
                <w:szCs w:val="24"/>
              </w:rPr>
              <w:t xml:space="preserve">Майкапара; учить узнавать песню </w:t>
            </w:r>
            <w:r w:rsidRPr="00E63D02">
              <w:rPr>
                <w:rStyle w:val="FontStyle60"/>
                <w:sz w:val="24"/>
                <w:szCs w:val="24"/>
              </w:rPr>
              <w:t xml:space="preserve">по отдельно </w:t>
            </w:r>
            <w:r>
              <w:rPr>
                <w:rStyle w:val="FontStyle60"/>
                <w:sz w:val="24"/>
                <w:szCs w:val="24"/>
              </w:rPr>
              <w:t xml:space="preserve">сыгранной мелодии, передавать в </w:t>
            </w:r>
            <w:r w:rsidRPr="00E63D02">
              <w:rPr>
                <w:rStyle w:val="FontStyle60"/>
                <w:sz w:val="24"/>
                <w:szCs w:val="24"/>
              </w:rPr>
              <w:t>пении ее характер.</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портрет композитора С. Майкапара.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«Марш» Е. Тиличеевой, мелодия русской народной песни «Во саду ли в огороде»,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украинская народная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мелодия «Вертушка»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обработке Я. Стенового),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песня «Музыкальное эхо»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xml:space="preserve">(сл. </w:t>
            </w:r>
            <w:r w:rsidR="00577E09" w:rsidRPr="00E63D02">
              <w:rPr>
                <w:rStyle w:val="FontStyle60"/>
                <w:sz w:val="24"/>
                <w:szCs w:val="24"/>
              </w:rPr>
              <w:t>И</w:t>
            </w:r>
            <w:r w:rsidRPr="00E63D02">
              <w:rPr>
                <w:rStyle w:val="FontStyle60"/>
                <w:sz w:val="24"/>
                <w:szCs w:val="24"/>
              </w:rPr>
              <w:t xml:space="preserve"> муз.М. Андреевой),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«Качели» (муз. 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Тиличеевой), «Огородная-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хороводная» (муз. Б.</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Можжевелова); пьеса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«Осенью» (из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фортепианного цикла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«Бирюльки»)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Майкапара, песня Ю.</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Чичкова «Осень».</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b w:val="0"/>
                <w:i w:val="0"/>
                <w:sz w:val="24"/>
                <w:szCs w:val="24"/>
              </w:rPr>
            </w:pPr>
            <w:r w:rsidRPr="00F7007A">
              <w:rPr>
                <w:rStyle w:val="FontStyle60"/>
                <w:i/>
                <w:sz w:val="24"/>
                <w:szCs w:val="24"/>
              </w:rPr>
              <w:t>«Осенью»</w:t>
            </w:r>
          </w:p>
          <w:p w:rsidR="00F86BB6" w:rsidRPr="00E63D02" w:rsidRDefault="00F86BB6" w:rsidP="009A3673">
            <w:pPr>
              <w:pStyle w:val="Style37"/>
              <w:widowControl/>
              <w:spacing w:line="240" w:lineRule="auto"/>
              <w:jc w:val="left"/>
              <w:rPr>
                <w:rStyle w:val="FontStyle60"/>
                <w:sz w:val="24"/>
                <w:szCs w:val="24"/>
              </w:rPr>
            </w:pPr>
            <w:r w:rsidRPr="00E63D02">
              <w:rPr>
                <w:rStyle w:val="FontStyle59"/>
                <w:b w:val="0"/>
                <w:sz w:val="24"/>
                <w:szCs w:val="24"/>
              </w:rPr>
              <w:t xml:space="preserve">Цели: </w:t>
            </w:r>
            <w:r>
              <w:rPr>
                <w:rStyle w:val="FontStyle60"/>
                <w:sz w:val="24"/>
                <w:szCs w:val="24"/>
              </w:rPr>
              <w:t xml:space="preserve">закреплять умение двигаться в </w:t>
            </w:r>
            <w:r w:rsidRPr="00E63D02">
              <w:rPr>
                <w:rStyle w:val="FontStyle60"/>
                <w:sz w:val="24"/>
                <w:szCs w:val="24"/>
              </w:rPr>
              <w:t xml:space="preserve">соответствии с </w:t>
            </w:r>
            <w:r>
              <w:rPr>
                <w:rStyle w:val="FontStyle60"/>
                <w:sz w:val="24"/>
                <w:szCs w:val="24"/>
              </w:rPr>
              <w:t xml:space="preserve">музыкой; упражнять в различении </w:t>
            </w:r>
            <w:r w:rsidRPr="00E63D02">
              <w:rPr>
                <w:rStyle w:val="FontStyle60"/>
                <w:sz w:val="24"/>
                <w:szCs w:val="24"/>
              </w:rPr>
              <w:t>звуков по высоте</w:t>
            </w:r>
            <w:r>
              <w:rPr>
                <w:rStyle w:val="FontStyle60"/>
                <w:sz w:val="24"/>
                <w:szCs w:val="24"/>
              </w:rPr>
              <w:t xml:space="preserve"> в пределах терции, в ее чистом </w:t>
            </w:r>
            <w:r w:rsidRPr="00E63D02">
              <w:rPr>
                <w:rStyle w:val="FontStyle60"/>
                <w:sz w:val="24"/>
                <w:szCs w:val="24"/>
              </w:rPr>
              <w:t>интонировании вверх и вниз; учить выполнять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логическое</w:t>
            </w:r>
            <w:r>
              <w:rPr>
                <w:rStyle w:val="FontStyle60"/>
                <w:sz w:val="24"/>
                <w:szCs w:val="24"/>
              </w:rPr>
              <w:t xml:space="preserve"> ударение в музыкальных фразах, </w:t>
            </w:r>
            <w:r w:rsidRPr="00E63D02">
              <w:rPr>
                <w:rStyle w:val="FontStyle60"/>
                <w:sz w:val="24"/>
                <w:szCs w:val="24"/>
              </w:rPr>
              <w:t>восприним</w:t>
            </w:r>
            <w:r>
              <w:rPr>
                <w:rStyle w:val="FontStyle60"/>
                <w:sz w:val="24"/>
                <w:szCs w:val="24"/>
              </w:rPr>
              <w:t xml:space="preserve">ать веселый, плясовой характер, </w:t>
            </w:r>
            <w:r w:rsidRPr="00E63D02">
              <w:rPr>
                <w:rStyle w:val="FontStyle60"/>
                <w:sz w:val="24"/>
                <w:szCs w:val="24"/>
              </w:rPr>
              <w:t>двигать</w:t>
            </w:r>
            <w:r>
              <w:rPr>
                <w:rStyle w:val="FontStyle60"/>
                <w:sz w:val="24"/>
                <w:szCs w:val="24"/>
              </w:rPr>
              <w:t xml:space="preserve">ся легко и свободно; продолжить </w:t>
            </w:r>
            <w:r w:rsidRPr="00E63D02">
              <w:rPr>
                <w:rStyle w:val="FontStyle60"/>
                <w:sz w:val="24"/>
                <w:szCs w:val="24"/>
              </w:rPr>
              <w:t>знакомство с творчеством композитора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Майкапара</w:t>
            </w:r>
            <w:r>
              <w:rPr>
                <w:rStyle w:val="FontStyle60"/>
                <w:sz w:val="24"/>
                <w:szCs w:val="24"/>
              </w:rPr>
              <w:t xml:space="preserve">; развивать танцевально-игровое </w:t>
            </w:r>
            <w:r w:rsidRPr="00E63D02">
              <w:rPr>
                <w:rStyle w:val="FontStyle60"/>
                <w:sz w:val="24"/>
                <w:szCs w:val="24"/>
              </w:rPr>
              <w:t>творчество.</w:t>
            </w:r>
          </w:p>
          <w:p w:rsidR="00F86BB6" w:rsidRPr="00456C42" w:rsidRDefault="00F86BB6" w:rsidP="009A3673">
            <w:pPr>
              <w:pStyle w:val="Style17"/>
              <w:widowControl/>
              <w:rPr>
                <w:rStyle w:val="FontStyle60"/>
                <w:bCs/>
                <w:i/>
                <w:iCs/>
                <w:sz w:val="24"/>
                <w:szCs w:val="24"/>
              </w:rPr>
            </w:pPr>
            <w:r>
              <w:rPr>
                <w:rStyle w:val="FontStyle59"/>
                <w:b w:val="0"/>
                <w:sz w:val="24"/>
                <w:szCs w:val="24"/>
              </w:rPr>
              <w:t xml:space="preserve">Основные атрибуты и </w:t>
            </w:r>
            <w:r w:rsidRPr="00E63D02">
              <w:rPr>
                <w:rStyle w:val="FontStyle59"/>
                <w:b w:val="0"/>
                <w:sz w:val="24"/>
                <w:szCs w:val="24"/>
              </w:rPr>
              <w:t xml:space="preserve">оборудование: </w:t>
            </w:r>
            <w:r w:rsidRPr="00E63D02">
              <w:rPr>
                <w:rStyle w:val="FontStyle60"/>
                <w:sz w:val="24"/>
                <w:szCs w:val="24"/>
              </w:rPr>
              <w:t>портрет</w:t>
            </w:r>
          </w:p>
          <w:p w:rsidR="00F86BB6" w:rsidRPr="00E63D02" w:rsidRDefault="00F86BB6" w:rsidP="009A3673">
            <w:pPr>
              <w:pStyle w:val="Style37"/>
              <w:widowControl/>
              <w:spacing w:line="240" w:lineRule="auto"/>
              <w:jc w:val="left"/>
              <w:rPr>
                <w:rStyle w:val="FontStyle60"/>
                <w:sz w:val="24"/>
                <w:szCs w:val="24"/>
              </w:rPr>
            </w:pPr>
            <w:r>
              <w:rPr>
                <w:rStyle w:val="FontStyle60"/>
                <w:sz w:val="24"/>
                <w:szCs w:val="24"/>
              </w:rPr>
              <w:t xml:space="preserve"> к</w:t>
            </w:r>
            <w:r w:rsidRPr="00E63D02">
              <w:rPr>
                <w:rStyle w:val="FontStyle60"/>
                <w:sz w:val="24"/>
                <w:szCs w:val="24"/>
              </w:rPr>
              <w:t>омпозитора С. Майкапара, репродукции картин</w:t>
            </w:r>
          </w:p>
          <w:p w:rsidR="00F86BB6" w:rsidRPr="00456C42" w:rsidRDefault="00F86BB6" w:rsidP="009A3673">
            <w:pPr>
              <w:pStyle w:val="Style37"/>
              <w:widowControl/>
              <w:spacing w:line="240" w:lineRule="auto"/>
              <w:jc w:val="left"/>
              <w:rPr>
                <w:rStyle w:val="FontStyle57"/>
                <w:b w:val="0"/>
                <w:bCs w:val="0"/>
                <w:sz w:val="24"/>
                <w:szCs w:val="24"/>
              </w:rPr>
            </w:pPr>
            <w:r w:rsidRPr="00E63D02">
              <w:rPr>
                <w:rStyle w:val="FontStyle60"/>
                <w:sz w:val="24"/>
                <w:szCs w:val="24"/>
              </w:rPr>
              <w:t>известны</w:t>
            </w:r>
            <w:r>
              <w:rPr>
                <w:rStyle w:val="FontStyle60"/>
                <w:sz w:val="24"/>
                <w:szCs w:val="24"/>
              </w:rPr>
              <w:t xml:space="preserve">х русских художников на осеннюю </w:t>
            </w:r>
            <w:r w:rsidRPr="00E63D02">
              <w:rPr>
                <w:rStyle w:val="FontStyle60"/>
                <w:sz w:val="24"/>
                <w:szCs w:val="24"/>
              </w:rPr>
              <w:t>тематику, фла</w:t>
            </w:r>
            <w:r>
              <w:rPr>
                <w:rStyle w:val="FontStyle60"/>
                <w:sz w:val="24"/>
                <w:szCs w:val="24"/>
              </w:rPr>
              <w:t xml:space="preserve">нелеграф, вырезанные из цветной бумаги осенние листья дуба, клена, рябины, </w:t>
            </w:r>
            <w:r w:rsidRPr="00E63D02">
              <w:rPr>
                <w:rStyle w:val="FontStyle60"/>
                <w:sz w:val="24"/>
                <w:szCs w:val="24"/>
              </w:rPr>
              <w:t xml:space="preserve">березы и т. </w:t>
            </w:r>
            <w:r w:rsidR="00577E09" w:rsidRPr="00E63D02">
              <w:rPr>
                <w:rStyle w:val="FontStyle60"/>
                <w:sz w:val="24"/>
                <w:szCs w:val="24"/>
              </w:rPr>
              <w:t>Д</w:t>
            </w:r>
            <w:r w:rsidRPr="00E63D02">
              <w:rPr>
                <w:rStyle w:val="FontStyle60"/>
                <w:sz w:val="24"/>
                <w:szCs w:val="24"/>
              </w:rPr>
              <w:t>.</w:t>
            </w:r>
            <w:r>
              <w:rPr>
                <w:rStyle w:val="FontStyle60"/>
                <w:sz w:val="24"/>
                <w:szCs w:val="24"/>
              </w:rPr>
              <w:t xml:space="preserve"> или легкие газовые шарфы, либо </w:t>
            </w:r>
            <w:r w:rsidRPr="00E63D02">
              <w:rPr>
                <w:rStyle w:val="FontStyle60"/>
                <w:sz w:val="24"/>
                <w:szCs w:val="24"/>
              </w:rPr>
              <w:t>ленты.</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Украинская народная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мелодия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«Вертушка», песня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Андреевой «Музыкальное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эхо», песня Б.</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Можжевелова «Огородная-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хороводная», пьеса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«Осенью» из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фортепианного альбома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для детей «Бирюльки»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Майкапара, «Вальс» А.</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Петрова.</w:t>
            </w:r>
          </w:p>
        </w:tc>
      </w:tr>
      <w:tr w:rsidR="00F86BB6" w:rsidRPr="00E63D02" w:rsidTr="009A3673">
        <w:trPr>
          <w:gridAfter w:val="2"/>
          <w:wAfter w:w="3984" w:type="dxa"/>
          <w:trHeight w:val="84"/>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ОКТЯБРЬ</w:t>
            </w:r>
          </w:p>
        </w:tc>
      </w:tr>
      <w:tr w:rsidR="00F86BB6" w:rsidRPr="00E63D02" w:rsidTr="009A3673">
        <w:trPr>
          <w:gridAfter w:val="2"/>
          <w:wAfter w:w="3984" w:type="dxa"/>
          <w:trHeight w:val="90"/>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«Я в мире человек. Моя семья»</w:t>
            </w:r>
          </w:p>
        </w:tc>
      </w:tr>
      <w:tr w:rsidR="00F86BB6" w:rsidRPr="00E63D02" w:rsidTr="009A3673">
        <w:trPr>
          <w:gridAfter w:val="2"/>
          <w:wAfter w:w="3984" w:type="dxa"/>
          <w:trHeight w:val="132"/>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 xml:space="preserve">1 – 2 неделя </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i w:val="0"/>
                <w:sz w:val="24"/>
                <w:szCs w:val="24"/>
              </w:rPr>
            </w:pPr>
            <w:r w:rsidRPr="00F7007A">
              <w:rPr>
                <w:rStyle w:val="FontStyle60"/>
                <w:i/>
                <w:sz w:val="24"/>
                <w:szCs w:val="24"/>
              </w:rPr>
              <w:lastRenderedPageBreak/>
              <w:t>«Музыкальное эхо»</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ритмично двигаться в соответствии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 характером, динамикой; закреплять песенный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репертуар; развивать эмоциональную</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отзывчивость на песню напевного, спокойного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характера, развивать танцевальное творчество,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воображение.</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игрушка петушок, шапочка петушка, картинка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изображением танцующих петушков,</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Т. Ломовой, песни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«Лестница», «Качели»,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«Музыкальное эхо», песня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xml:space="preserve">«Петушок» (сл. </w:t>
            </w:r>
            <w:r w:rsidR="00577E09" w:rsidRPr="00E63D02">
              <w:rPr>
                <w:rStyle w:val="FontStyle60"/>
                <w:sz w:val="24"/>
                <w:szCs w:val="24"/>
              </w:rPr>
              <w:t>Н</w:t>
            </w:r>
            <w:r w:rsidRPr="00E63D02">
              <w:rPr>
                <w:rStyle w:val="FontStyle60"/>
                <w:sz w:val="24"/>
                <w:szCs w:val="24"/>
              </w:rPr>
              <w:t>ародные,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 М. Матвеевой), песня Б.</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Можжевелова «Огородная-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хороводная», «Вальс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петушков» (муз.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Стрибогга), русская народная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мелодия в обработке Г.</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Фрида.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F7007A" w:rsidRDefault="00F86BB6" w:rsidP="009A3673">
            <w:pPr>
              <w:pStyle w:val="Style37"/>
              <w:widowControl/>
              <w:spacing w:line="240" w:lineRule="auto"/>
              <w:jc w:val="left"/>
              <w:rPr>
                <w:rStyle w:val="FontStyle59"/>
                <w:i w:val="0"/>
                <w:sz w:val="24"/>
                <w:szCs w:val="24"/>
              </w:rPr>
            </w:pPr>
            <w:r w:rsidRPr="00F7007A">
              <w:rPr>
                <w:rStyle w:val="FontStyle60"/>
                <w:i/>
                <w:sz w:val="24"/>
                <w:szCs w:val="24"/>
              </w:rPr>
              <w:t>«Дождик»</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закреплять умение передавать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движениями ритмический рисунок мелодии;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развивать отзывчивость на песню спокойного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напевного характера; учить исполнению 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музыкальных инструментах: ложках, бубне,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треугольнике, называть инструменты.</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w:t>
            </w:r>
          </w:p>
          <w:p w:rsidR="00F86BB6" w:rsidRPr="00E63D02" w:rsidRDefault="00F86BB6" w:rsidP="009A3673">
            <w:pPr>
              <w:pStyle w:val="Style17"/>
              <w:widowControl/>
              <w:rPr>
                <w:rStyle w:val="FontStyle60"/>
                <w:sz w:val="24"/>
                <w:szCs w:val="24"/>
              </w:rPr>
            </w:pPr>
            <w:r w:rsidRPr="00E63D02">
              <w:rPr>
                <w:rStyle w:val="FontStyle59"/>
                <w:sz w:val="24"/>
                <w:szCs w:val="24"/>
              </w:rPr>
              <w:t xml:space="preserve">оборудование: </w:t>
            </w:r>
            <w:r w:rsidRPr="00E63D02">
              <w:rPr>
                <w:rStyle w:val="FontStyle60"/>
                <w:sz w:val="24"/>
                <w:szCs w:val="24"/>
              </w:rPr>
              <w:t>портрет</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композитора Ю. Чичкова, карточки разных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цветов, фланелеграф, шапочка петушка,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иллюстрированные картинки к стихам поэта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Степанова из цикла «Лесной календарь» -</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«Сентябрь», «Октябрь»; м</w:t>
            </w:r>
            <w:r w:rsidRPr="00E63D02">
              <w:rPr>
                <w:rStyle w:val="FontStyle63"/>
                <w:rFonts w:ascii="Times New Roman" w:hAnsi="Times New Roman" w:cs="Times New Roman"/>
                <w:b w:val="0"/>
                <w:sz w:val="24"/>
                <w:szCs w:val="24"/>
              </w:rPr>
              <w:t>узы</w:t>
            </w:r>
            <w:r w:rsidRPr="00E63D02">
              <w:rPr>
                <w:rStyle w:val="FontStyle60"/>
                <w:sz w:val="24"/>
                <w:szCs w:val="24"/>
              </w:rPr>
              <w:t>кальные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 xml:space="preserve">инструменты </w:t>
            </w:r>
            <w:r w:rsidR="00577E09">
              <w:rPr>
                <w:rStyle w:val="FontStyle60"/>
                <w:sz w:val="24"/>
                <w:szCs w:val="24"/>
              </w:rPr>
              <w:t>–</w:t>
            </w:r>
            <w:r w:rsidRPr="00E63D02">
              <w:rPr>
                <w:rStyle w:val="FontStyle60"/>
                <w:sz w:val="24"/>
                <w:szCs w:val="24"/>
              </w:rPr>
              <w:t xml:space="preserve"> деревянные ложки, бубен.</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Т. Ломовой, попевка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«Дождик», песня «Петушок»</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(муз.М. Матвеевой), песня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 октябре» (сл. И. Мазнина,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 Ю. Чичкова), мелодия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«Я на горку шла», чешская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народная мелодия «Парная</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пляска».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BA4B34" w:rsidRDefault="00F86BB6" w:rsidP="009A3673">
            <w:pPr>
              <w:pStyle w:val="Style16"/>
              <w:widowControl/>
              <w:spacing w:line="240" w:lineRule="auto"/>
              <w:rPr>
                <w:rStyle w:val="FontStyle57"/>
                <w:i/>
              </w:rPr>
            </w:pPr>
            <w:r w:rsidRPr="00BA4B34">
              <w:rPr>
                <w:rStyle w:val="FontStyle60"/>
                <w:i/>
                <w:sz w:val="24"/>
                <w:szCs w:val="24"/>
              </w:rPr>
              <w:t>«В октябре»</w:t>
            </w:r>
          </w:p>
          <w:p w:rsidR="00F86BB6" w:rsidRPr="00E63D02" w:rsidRDefault="00F86BB6" w:rsidP="009A3673">
            <w:pPr>
              <w:pStyle w:val="Style16"/>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учить узнавать знакомую мелодию, прислушиваться к окраске звучания каждого из инструментов; развивать внимание, ритмический слух; определять направление мелодии; разучить песню «Петушок» (музыка М Матвеевой); упражнять в плясовых движениях, согласовывая свои движения с музыкой.</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16"/>
              <w:widowControl/>
              <w:spacing w:line="240" w:lineRule="auto"/>
              <w:rPr>
                <w:rStyle w:val="FontStyle57"/>
                <w:sz w:val="24"/>
                <w:szCs w:val="24"/>
              </w:rPr>
            </w:pPr>
            <w:r w:rsidRPr="00E63D02">
              <w:rPr>
                <w:rStyle w:val="FontStyle60"/>
                <w:sz w:val="24"/>
                <w:szCs w:val="24"/>
              </w:rPr>
              <w:t xml:space="preserve">погремушки; музыкальные инструменты </w:t>
            </w:r>
            <w:r w:rsidR="00577E09">
              <w:rPr>
                <w:rStyle w:val="FontStyle60"/>
                <w:sz w:val="24"/>
                <w:szCs w:val="24"/>
              </w:rPr>
              <w:t>–</w:t>
            </w:r>
            <w:r w:rsidRPr="00E63D02">
              <w:rPr>
                <w:rStyle w:val="FontStyle60"/>
                <w:sz w:val="24"/>
                <w:szCs w:val="24"/>
              </w:rPr>
              <w:t>деревянные ложки, бубен; иллюстрированные картинки «Сентябрь», «Октябрь»; фланелеграф; длинные и короткие полоски из цветного картона.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xml:space="preserve">Музыка Т. Вилькорейской, попевка «Дождик», «Петушок» (музыка М Матвеевой) песня «В октябре»; мелодия р. </w:t>
            </w:r>
            <w:r w:rsidR="00577E09" w:rsidRPr="00E63D02">
              <w:rPr>
                <w:rStyle w:val="FontStyle60"/>
                <w:sz w:val="24"/>
                <w:szCs w:val="24"/>
              </w:rPr>
              <w:t>Н</w:t>
            </w:r>
            <w:r w:rsidRPr="00E63D02">
              <w:rPr>
                <w:rStyle w:val="FontStyle60"/>
                <w:sz w:val="24"/>
                <w:szCs w:val="24"/>
              </w:rPr>
              <w:t>. п. «Я на горку шла», «Русская плясовая» (в обработке А. Иванова).</w:t>
            </w:r>
          </w:p>
        </w:tc>
      </w:tr>
      <w:tr w:rsidR="00F86BB6" w:rsidRPr="00E63D02" w:rsidTr="009A3673">
        <w:trPr>
          <w:gridAfter w:val="2"/>
          <w:wAfter w:w="3984" w:type="dxa"/>
          <w:trHeight w:val="259"/>
        </w:trPr>
        <w:tc>
          <w:tcPr>
            <w:tcW w:w="623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r>
      <w:tr w:rsidR="00F86BB6" w:rsidRPr="00E63D02" w:rsidTr="009A3673">
        <w:trPr>
          <w:gridAfter w:val="2"/>
          <w:wAfter w:w="3984" w:type="dxa"/>
          <w:trHeight w:val="84"/>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numPr>
                <w:ilvl w:val="0"/>
                <w:numId w:val="12"/>
              </w:numPr>
              <w:spacing w:line="240" w:lineRule="auto"/>
              <w:ind w:left="0"/>
              <w:rPr>
                <w:rStyle w:val="FontStyle60"/>
                <w:sz w:val="24"/>
                <w:szCs w:val="24"/>
              </w:rPr>
            </w:pPr>
            <w:r w:rsidRPr="00E63D02">
              <w:rPr>
                <w:rStyle w:val="FontStyle59"/>
                <w:sz w:val="24"/>
                <w:szCs w:val="24"/>
              </w:rPr>
              <w:t xml:space="preserve">– 4 неделя </w:t>
            </w:r>
          </w:p>
        </w:tc>
      </w:tr>
      <w:tr w:rsidR="00F86BB6" w:rsidRPr="00E63D02" w:rsidTr="009A3673">
        <w:trPr>
          <w:gridAfter w:val="2"/>
          <w:wAfter w:w="3984" w:type="dxa"/>
          <w:trHeight w:val="130"/>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jc w:val="center"/>
              <w:rPr>
                <w:rStyle w:val="FontStyle58"/>
                <w:sz w:val="24"/>
                <w:szCs w:val="24"/>
              </w:rPr>
            </w:pPr>
            <w:r w:rsidRPr="00E63D02">
              <w:rPr>
                <w:rStyle w:val="FontStyle57"/>
                <w:sz w:val="24"/>
                <w:szCs w:val="24"/>
              </w:rPr>
              <w:t>Тема периода: «Профессии»</w:t>
            </w:r>
          </w:p>
        </w:tc>
      </w:tr>
      <w:tr w:rsidR="00F86BB6" w:rsidRPr="00E63D02" w:rsidTr="009A3673">
        <w:trPr>
          <w:gridAfter w:val="2"/>
          <w:wAfter w:w="3984" w:type="dxa"/>
          <w:trHeight w:val="1004"/>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49"/>
              <w:widowControl/>
              <w:spacing w:line="240" w:lineRule="auto"/>
              <w:ind w:hanging="14"/>
              <w:rPr>
                <w:rStyle w:val="FontStyle59"/>
                <w:i w:val="0"/>
                <w:sz w:val="24"/>
                <w:szCs w:val="24"/>
              </w:rPr>
            </w:pPr>
            <w:r w:rsidRPr="007D47AA">
              <w:rPr>
                <w:rStyle w:val="FontStyle60"/>
                <w:i/>
                <w:sz w:val="24"/>
                <w:szCs w:val="24"/>
              </w:rPr>
              <w:t>«Петушок»</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58"/>
                <w:sz w:val="24"/>
                <w:szCs w:val="24"/>
              </w:rPr>
              <w:t xml:space="preserve">учить </w:t>
            </w:r>
            <w:r w:rsidRPr="00E63D02">
              <w:rPr>
                <w:rStyle w:val="FontStyle60"/>
                <w:sz w:val="24"/>
                <w:szCs w:val="24"/>
              </w:rPr>
              <w:t xml:space="preserve">движениями передавать смену характера музыки - «медведь идёт», «медвежонок пляшет»; совершенствовать умение петь, подстраиваясь к голосу взрослого; различать контрастный характер музыки в румынской народной песне «Дождик» и русской народной песне «Дождик». </w:t>
            </w:r>
            <w:r w:rsidRPr="00E63D02">
              <w:rPr>
                <w:rStyle w:val="FontStyle59"/>
                <w:sz w:val="24"/>
                <w:szCs w:val="24"/>
              </w:rPr>
              <w:t xml:space="preserve">Основные атрибуты и оборудование: </w:t>
            </w:r>
            <w:r w:rsidRPr="00E63D02">
              <w:rPr>
                <w:rStyle w:val="FontStyle60"/>
                <w:sz w:val="24"/>
                <w:szCs w:val="24"/>
              </w:rPr>
              <w:t xml:space="preserve">фланелеграф. </w:t>
            </w:r>
            <w:r w:rsidR="00577E09" w:rsidRPr="00E63D02">
              <w:rPr>
                <w:rStyle w:val="FontStyle60"/>
                <w:sz w:val="24"/>
                <w:szCs w:val="24"/>
              </w:rPr>
              <w:t>Т</w:t>
            </w:r>
            <w:r w:rsidRPr="00E63D02">
              <w:rPr>
                <w:rStyle w:val="FontStyle60"/>
                <w:sz w:val="24"/>
                <w:szCs w:val="24"/>
              </w:rPr>
              <w:t>онкий шнур, кружки из цветного картона (красного и синего цветов).</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Попевка «Дождик», песни: «Музыкальное эхо», «Лесенка», «Качели», «Осень», «Огородная-хороводная», «Петушок», пьеса С. Майкапара «Осенью», «Русская плясовая» А. Иванова.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49"/>
              <w:widowControl/>
              <w:spacing w:line="240" w:lineRule="auto"/>
              <w:ind w:hanging="14"/>
              <w:rPr>
                <w:rStyle w:val="FontStyle59"/>
                <w:i w:val="0"/>
                <w:sz w:val="24"/>
                <w:szCs w:val="24"/>
              </w:rPr>
            </w:pPr>
            <w:r w:rsidRPr="007D47AA">
              <w:rPr>
                <w:rStyle w:val="FontStyle60"/>
                <w:i/>
                <w:sz w:val="24"/>
                <w:szCs w:val="24"/>
              </w:rPr>
              <w:lastRenderedPageBreak/>
              <w:t>«Осенью»</w:t>
            </w:r>
          </w:p>
          <w:p w:rsidR="00F86BB6" w:rsidRPr="00E63D02" w:rsidRDefault="00F86BB6" w:rsidP="009A3673">
            <w:pPr>
              <w:pStyle w:val="Style49"/>
              <w:widowControl/>
              <w:spacing w:line="240" w:lineRule="auto"/>
              <w:ind w:hanging="14"/>
              <w:rPr>
                <w:rStyle w:val="FontStyle59"/>
                <w:sz w:val="24"/>
                <w:szCs w:val="24"/>
              </w:rPr>
            </w:pPr>
            <w:r w:rsidRPr="00E63D02">
              <w:rPr>
                <w:rStyle w:val="FontStyle59"/>
                <w:sz w:val="24"/>
                <w:szCs w:val="24"/>
              </w:rPr>
              <w:t xml:space="preserve">Цели: </w:t>
            </w:r>
            <w:r w:rsidRPr="00E63D02">
              <w:rPr>
                <w:rStyle w:val="FontStyle60"/>
                <w:sz w:val="24"/>
                <w:szCs w:val="24"/>
              </w:rPr>
              <w:t xml:space="preserve">учить воспринимать песню спокойного, напевного характера; развивать певческий голос, чувство ритма, внимательность, чувство коллективизма, дух соперничества. </w:t>
            </w:r>
            <w:r w:rsidRPr="00E63D02">
              <w:rPr>
                <w:rStyle w:val="FontStyle59"/>
                <w:sz w:val="24"/>
                <w:szCs w:val="24"/>
              </w:rPr>
              <w:t xml:space="preserve">Основныеатрибуты и оборудование: </w:t>
            </w:r>
            <w:r w:rsidRPr="00E63D02">
              <w:rPr>
                <w:rStyle w:val="FontStyle60"/>
                <w:sz w:val="24"/>
                <w:szCs w:val="24"/>
              </w:rPr>
              <w:t>портреты И. Токмаковой, Ю. Слонова, две небольшие корзинки, листья липы и березы, вырезанные из цветной бумаги.</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ind w:firstLine="5"/>
              <w:rPr>
                <w:rStyle w:val="FontStyle60"/>
                <w:sz w:val="24"/>
                <w:szCs w:val="24"/>
              </w:rPr>
            </w:pPr>
            <w:r w:rsidRPr="00E63D02">
              <w:rPr>
                <w:rStyle w:val="FontStyle60"/>
                <w:sz w:val="24"/>
                <w:szCs w:val="24"/>
              </w:rPr>
              <w:t>П</w:t>
            </w:r>
            <w:r w:rsidR="00F86BB6" w:rsidRPr="00E63D02">
              <w:rPr>
                <w:rStyle w:val="FontStyle60"/>
                <w:sz w:val="24"/>
                <w:szCs w:val="24"/>
              </w:rPr>
              <w:t>есня «Дождик» «Петушок», (сл. И. Токмаковой, муз. Ю. Слонова).</w:t>
            </w:r>
          </w:p>
        </w:tc>
      </w:tr>
      <w:tr w:rsidR="00F86BB6" w:rsidRPr="00E63D02" w:rsidTr="009A3673">
        <w:trPr>
          <w:gridAfter w:val="2"/>
          <w:wAfter w:w="3984" w:type="dxa"/>
          <w:trHeight w:val="556"/>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49"/>
              <w:widowControl/>
              <w:spacing w:line="240" w:lineRule="auto"/>
              <w:ind w:hanging="14"/>
              <w:rPr>
                <w:rStyle w:val="FontStyle59"/>
                <w:i w:val="0"/>
                <w:sz w:val="24"/>
                <w:szCs w:val="24"/>
              </w:rPr>
            </w:pPr>
            <w:r w:rsidRPr="007D47AA">
              <w:rPr>
                <w:rStyle w:val="FontStyle60"/>
                <w:i/>
                <w:sz w:val="24"/>
                <w:szCs w:val="24"/>
              </w:rPr>
              <w:t>«Гуси, вы, гуси»</w:t>
            </w:r>
          </w:p>
          <w:p w:rsidR="00F86BB6" w:rsidRPr="00E63D02" w:rsidRDefault="00F86BB6" w:rsidP="009A3673">
            <w:pPr>
              <w:pStyle w:val="Style49"/>
              <w:widowControl/>
              <w:spacing w:line="240" w:lineRule="auto"/>
              <w:ind w:hanging="14"/>
              <w:rPr>
                <w:rStyle w:val="FontStyle60"/>
                <w:sz w:val="24"/>
                <w:szCs w:val="24"/>
                <w:lang w:val="uk-UA"/>
              </w:rPr>
            </w:pPr>
            <w:r w:rsidRPr="00E63D02">
              <w:rPr>
                <w:rStyle w:val="FontStyle59"/>
                <w:sz w:val="24"/>
                <w:szCs w:val="24"/>
              </w:rPr>
              <w:t xml:space="preserve">Цели: </w:t>
            </w:r>
            <w:r w:rsidRPr="00E63D02">
              <w:rPr>
                <w:rStyle w:val="FontStyle60"/>
                <w:sz w:val="24"/>
                <w:szCs w:val="24"/>
              </w:rPr>
              <w:t xml:space="preserve">учить двигаться бодрым, энергичным шагом, обращая внимание на динамические изменения и изменения в характере музыки в соответствии с игровыми образами; развивать певческие навыки; закреплять понятие длительностей; знакомить с творчеством поэтессы И. Токмаковой, композитора Ю. Слонова.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портреты И. Токмаковой, Ю. Слонова; шапочка волка или маска.</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Pr>
                <w:rStyle w:val="FontStyle60"/>
                <w:sz w:val="24"/>
                <w:szCs w:val="24"/>
              </w:rPr>
              <w:t>Музыка Ю. Чичкова «Физ</w:t>
            </w:r>
            <w:r w:rsidRPr="00E63D02">
              <w:rPr>
                <w:rStyle w:val="FontStyle60"/>
                <w:sz w:val="24"/>
                <w:szCs w:val="24"/>
              </w:rPr>
              <w:t>культ-ура!», попевка «Петушок», песня И. Токмаковой и Ю. Слонова «Осенние листья», русская народная прибаутка в обработке С. Разоренова «Гуси, вы, гуси».</w:t>
            </w:r>
          </w:p>
        </w:tc>
      </w:tr>
      <w:tr w:rsidR="00F86BB6" w:rsidRPr="00E63D02" w:rsidTr="009A3673">
        <w:trPr>
          <w:gridAfter w:val="2"/>
          <w:wAfter w:w="3984" w:type="dxa"/>
          <w:trHeight w:val="1470"/>
        </w:trPr>
        <w:tc>
          <w:tcPr>
            <w:tcW w:w="6237" w:type="dxa"/>
            <w:tcBorders>
              <w:top w:val="single" w:sz="6" w:space="0" w:color="auto"/>
              <w:left w:val="single" w:sz="6" w:space="0" w:color="auto"/>
              <w:bottom w:val="single" w:sz="4" w:space="0" w:color="auto"/>
              <w:right w:val="single" w:sz="6" w:space="0" w:color="auto"/>
            </w:tcBorders>
          </w:tcPr>
          <w:p w:rsidR="00F86BB6" w:rsidRPr="007D47AA" w:rsidRDefault="00F86BB6" w:rsidP="009A3673">
            <w:pPr>
              <w:pStyle w:val="Style49"/>
              <w:spacing w:line="240" w:lineRule="auto"/>
              <w:ind w:hanging="14"/>
              <w:rPr>
                <w:rStyle w:val="FontStyle59"/>
                <w:i w:val="0"/>
                <w:sz w:val="24"/>
                <w:szCs w:val="24"/>
              </w:rPr>
            </w:pPr>
            <w:r w:rsidRPr="007D47AA">
              <w:rPr>
                <w:rStyle w:val="FontStyle60"/>
                <w:i/>
                <w:sz w:val="24"/>
                <w:szCs w:val="24"/>
              </w:rPr>
              <w:t>«Курочка да»</w:t>
            </w:r>
          </w:p>
          <w:p w:rsidR="00F86BB6" w:rsidRPr="00E63D02" w:rsidRDefault="00F86BB6" w:rsidP="009A3673">
            <w:pPr>
              <w:pStyle w:val="Style49"/>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развивать певческие умения; уметь выкладывать ритмический рисунок, петь песню без музыкального сопровождения. </w:t>
            </w:r>
            <w:r w:rsidRPr="00E63D02">
              <w:rPr>
                <w:rStyle w:val="FontStyle59"/>
                <w:sz w:val="24"/>
                <w:szCs w:val="24"/>
              </w:rPr>
              <w:t xml:space="preserve">Основные атрибуты и оборудование: </w:t>
            </w:r>
            <w:r w:rsidRPr="00E63D02">
              <w:rPr>
                <w:rStyle w:val="FontStyle60"/>
                <w:sz w:val="24"/>
                <w:szCs w:val="24"/>
              </w:rPr>
              <w:t xml:space="preserve">фланелеграф, длинный шнур, вырезанные из цветного картона кружочки (красного и синего цвета), портреты </w:t>
            </w:r>
          </w:p>
        </w:tc>
        <w:tc>
          <w:tcPr>
            <w:tcW w:w="3544" w:type="dxa"/>
            <w:gridSpan w:val="3"/>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49"/>
              <w:spacing w:line="240" w:lineRule="auto"/>
              <w:ind w:hanging="5"/>
              <w:rPr>
                <w:rStyle w:val="FontStyle60"/>
                <w:sz w:val="24"/>
                <w:szCs w:val="24"/>
              </w:rPr>
            </w:pPr>
            <w:r w:rsidRPr="00E63D02">
              <w:rPr>
                <w:rStyle w:val="FontStyle60"/>
                <w:sz w:val="24"/>
                <w:szCs w:val="24"/>
              </w:rPr>
              <w:t>музыка Ю. Чичкова «Физкульт-ура!», песня «Петушок», песня «Осенние листья», русская</w:t>
            </w:r>
            <w:r>
              <w:rPr>
                <w:rStyle w:val="FontStyle60"/>
                <w:sz w:val="24"/>
                <w:szCs w:val="24"/>
              </w:rPr>
              <w:t xml:space="preserve"> народная прибаутка «Курочка да»</w:t>
            </w:r>
          </w:p>
        </w:tc>
      </w:tr>
      <w:tr w:rsidR="00F86BB6" w:rsidRPr="00E63D02" w:rsidTr="009A3673">
        <w:trPr>
          <w:gridAfter w:val="2"/>
          <w:wAfter w:w="3984" w:type="dxa"/>
          <w:trHeight w:val="286"/>
        </w:trPr>
        <w:tc>
          <w:tcPr>
            <w:tcW w:w="6237" w:type="dxa"/>
            <w:tcBorders>
              <w:top w:val="single" w:sz="4" w:space="0" w:color="auto"/>
              <w:left w:val="single" w:sz="6" w:space="0" w:color="auto"/>
              <w:right w:val="single" w:sz="6" w:space="0" w:color="auto"/>
            </w:tcBorders>
          </w:tcPr>
          <w:p w:rsidR="00F86BB6" w:rsidRPr="00E63D02" w:rsidRDefault="00F86BB6" w:rsidP="009A3673">
            <w:pPr>
              <w:pStyle w:val="Style49"/>
              <w:spacing w:line="240" w:lineRule="auto"/>
              <w:ind w:hanging="14"/>
              <w:rPr>
                <w:rStyle w:val="FontStyle57"/>
                <w:sz w:val="24"/>
                <w:szCs w:val="24"/>
              </w:rPr>
            </w:pPr>
            <w:r w:rsidRPr="00E63D02">
              <w:rPr>
                <w:rStyle w:val="FontStyle60"/>
                <w:sz w:val="24"/>
                <w:szCs w:val="24"/>
              </w:rPr>
              <w:t>композиторов.</w:t>
            </w:r>
          </w:p>
        </w:tc>
        <w:tc>
          <w:tcPr>
            <w:tcW w:w="3544" w:type="dxa"/>
            <w:gridSpan w:val="3"/>
            <w:tcBorders>
              <w:top w:val="single" w:sz="4" w:space="0" w:color="auto"/>
              <w:left w:val="single" w:sz="6" w:space="0" w:color="auto"/>
              <w:right w:val="single" w:sz="6" w:space="0" w:color="auto"/>
            </w:tcBorders>
          </w:tcPr>
          <w:p w:rsidR="00F86BB6" w:rsidRPr="00E63D02" w:rsidRDefault="00577E09" w:rsidP="009A3673">
            <w:pPr>
              <w:pStyle w:val="Style49"/>
              <w:spacing w:line="240" w:lineRule="auto"/>
              <w:ind w:hanging="5"/>
              <w:rPr>
                <w:rStyle w:val="FontStyle60"/>
                <w:sz w:val="24"/>
                <w:szCs w:val="24"/>
              </w:rPr>
            </w:pPr>
            <w:r w:rsidRPr="00E63D02">
              <w:rPr>
                <w:rStyle w:val="FontStyle60"/>
                <w:sz w:val="24"/>
                <w:szCs w:val="24"/>
              </w:rPr>
              <w:t>К</w:t>
            </w:r>
            <w:r w:rsidR="00F86BB6" w:rsidRPr="00E63D02">
              <w:rPr>
                <w:rStyle w:val="FontStyle60"/>
                <w:sz w:val="24"/>
                <w:szCs w:val="24"/>
              </w:rPr>
              <w:t>ошка»</w:t>
            </w:r>
          </w:p>
        </w:tc>
      </w:tr>
      <w:tr w:rsidR="00F86BB6" w:rsidRPr="00E63D02" w:rsidTr="009A3673">
        <w:trPr>
          <w:gridAfter w:val="2"/>
          <w:wAfter w:w="3984" w:type="dxa"/>
          <w:trHeight w:val="130"/>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НОЯБРЬ</w:t>
            </w:r>
          </w:p>
        </w:tc>
      </w:tr>
      <w:tr w:rsidR="00F86BB6" w:rsidRPr="00E63D02" w:rsidTr="009A3673">
        <w:trPr>
          <w:gridAfter w:val="2"/>
          <w:wAfter w:w="3984" w:type="dxa"/>
          <w:trHeight w:val="132"/>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1 -2 неделя </w:t>
            </w:r>
          </w:p>
        </w:tc>
      </w:tr>
      <w:tr w:rsidR="00F86BB6" w:rsidRPr="00E63D02" w:rsidTr="009A3673">
        <w:trPr>
          <w:gridAfter w:val="2"/>
          <w:wAfter w:w="3984" w:type="dxa"/>
          <w:trHeight w:val="132"/>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59"/>
                <w:i w:val="0"/>
                <w:sz w:val="24"/>
                <w:szCs w:val="24"/>
              </w:rPr>
            </w:pPr>
            <w:r w:rsidRPr="00E63D02">
              <w:rPr>
                <w:rStyle w:val="FontStyle57"/>
                <w:i/>
                <w:sz w:val="24"/>
                <w:szCs w:val="24"/>
              </w:rPr>
              <w:t>Тема периода: «Мой город, мое село, мая страна»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16"/>
              <w:widowControl/>
              <w:spacing w:line="240" w:lineRule="auto"/>
              <w:rPr>
                <w:rStyle w:val="FontStyle57"/>
                <w:i/>
                <w:sz w:val="24"/>
                <w:szCs w:val="24"/>
              </w:rPr>
            </w:pPr>
            <w:r w:rsidRPr="007D47AA">
              <w:rPr>
                <w:rStyle w:val="FontStyle60"/>
                <w:i/>
                <w:sz w:val="24"/>
                <w:szCs w:val="24"/>
              </w:rPr>
              <w:t>«Хорошо поем»</w:t>
            </w:r>
          </w:p>
          <w:p w:rsidR="00F86BB6" w:rsidRPr="00E63D02" w:rsidRDefault="00F86BB6" w:rsidP="009A3673">
            <w:pPr>
              <w:pStyle w:val="Style49"/>
              <w:widowControl/>
              <w:spacing w:line="240" w:lineRule="auto"/>
              <w:ind w:firstLine="5"/>
              <w:rPr>
                <w:rStyle w:val="FontStyle60"/>
                <w:sz w:val="24"/>
                <w:szCs w:val="24"/>
              </w:rPr>
            </w:pPr>
            <w:r w:rsidRPr="00E63D02">
              <w:rPr>
                <w:rStyle w:val="FontStyle59"/>
                <w:sz w:val="24"/>
                <w:szCs w:val="24"/>
              </w:rPr>
              <w:t xml:space="preserve">Цели: </w:t>
            </w:r>
            <w:r w:rsidRPr="00E63D02">
              <w:rPr>
                <w:rStyle w:val="FontStyle60"/>
                <w:sz w:val="24"/>
                <w:szCs w:val="24"/>
              </w:rPr>
              <w:t>учить ориентироваться в динамических оттенках мелодии, петь естественно,выразительно, напевно, вырабатывая правильное дыхание; познакомить с попевкой Е. Тиличеевой «Бубенчики».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 xml:space="preserve">фланелеграф. </w:t>
            </w:r>
            <w:r w:rsidR="00577E09" w:rsidRPr="00E63D02">
              <w:rPr>
                <w:rStyle w:val="FontStyle60"/>
                <w:sz w:val="24"/>
                <w:szCs w:val="24"/>
              </w:rPr>
              <w:t>В</w:t>
            </w:r>
            <w:r w:rsidRPr="00E63D02">
              <w:rPr>
                <w:rStyle w:val="FontStyle60"/>
                <w:sz w:val="24"/>
                <w:szCs w:val="24"/>
              </w:rPr>
              <w:t xml:space="preserve">ырезанные </w:t>
            </w:r>
            <w:r w:rsidRPr="00E63D02">
              <w:rPr>
                <w:rStyle w:val="FontStyle58"/>
                <w:sz w:val="24"/>
                <w:szCs w:val="24"/>
              </w:rPr>
              <w:t xml:space="preserve">из </w:t>
            </w:r>
            <w:r w:rsidRPr="00E63D02">
              <w:rPr>
                <w:rStyle w:val="FontStyle60"/>
                <w:sz w:val="24"/>
                <w:szCs w:val="24"/>
              </w:rPr>
              <w:t>цветного картона (красного, желтого и зеленого) бубенчики.</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П</w:t>
            </w:r>
            <w:r w:rsidR="00F86BB6" w:rsidRPr="00E63D02">
              <w:rPr>
                <w:rStyle w:val="FontStyle60"/>
                <w:sz w:val="24"/>
                <w:szCs w:val="24"/>
              </w:rPr>
              <w:t>есня «Петушок», «Физкульт-ура!» (музыка Ю. Чичкова) «Хорошо поем», песня Ю. Слонова «Осенниелистья», прибаутка «Курочка да кошка»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49"/>
              <w:widowControl/>
              <w:spacing w:line="240" w:lineRule="auto"/>
              <w:ind w:hanging="14"/>
              <w:rPr>
                <w:rStyle w:val="FontStyle59"/>
                <w:i w:val="0"/>
                <w:sz w:val="24"/>
                <w:szCs w:val="24"/>
              </w:rPr>
            </w:pPr>
            <w:r w:rsidRPr="007D47AA">
              <w:rPr>
                <w:rStyle w:val="FontStyle60"/>
                <w:i/>
                <w:sz w:val="24"/>
                <w:szCs w:val="24"/>
              </w:rPr>
              <w:t>«Бубенчики»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различать музыку маршевого и подвижного характера; развивать ладотональный слух; упражнять в чистом интонировании; познакомить с пьесой А. Хачатуряна «Скакалка». </w:t>
            </w:r>
            <w:r w:rsidRPr="00E63D02">
              <w:rPr>
                <w:rStyle w:val="FontStyle59"/>
                <w:sz w:val="24"/>
                <w:szCs w:val="24"/>
              </w:rPr>
              <w:t xml:space="preserve">Основные атрибуты и оборудование: </w:t>
            </w:r>
            <w:r w:rsidRPr="00E63D02">
              <w:rPr>
                <w:rStyle w:val="FontStyle60"/>
                <w:sz w:val="24"/>
                <w:szCs w:val="24"/>
              </w:rPr>
              <w:t>портрет композитора А. Хачатуряна, пьеса «Скакалка»; фланелеграф, картонные колокольчики.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«Марш», «Барабанщик»» М. Красева «Экосез» И. Гуммеля, упражнение «Хорошо поем», песня Е. Тиличеевой «Бубенчики».</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7D47AA" w:rsidRDefault="00F86BB6" w:rsidP="009A3673">
            <w:pPr>
              <w:pStyle w:val="Style49"/>
              <w:widowControl/>
              <w:spacing w:line="240" w:lineRule="auto"/>
              <w:ind w:hanging="14"/>
              <w:rPr>
                <w:rStyle w:val="FontStyle59"/>
                <w:i w:val="0"/>
                <w:sz w:val="24"/>
                <w:szCs w:val="24"/>
              </w:rPr>
            </w:pPr>
            <w:r w:rsidRPr="007D47AA">
              <w:rPr>
                <w:rStyle w:val="FontStyle60"/>
                <w:i/>
                <w:sz w:val="24"/>
                <w:szCs w:val="24"/>
              </w:rPr>
              <w:t xml:space="preserve">«Барабан»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веселый, игровой характер пьесы А. Хачатуряна «Скакалка»; развивать навыки инсценирования песни.</w:t>
            </w:r>
            <w:r w:rsidRPr="00E63D02">
              <w:rPr>
                <w:rStyle w:val="FontStyle59"/>
                <w:sz w:val="24"/>
                <w:szCs w:val="24"/>
              </w:rPr>
              <w:t xml:space="preserve">Основные атрибуты и оборудование: </w:t>
            </w:r>
            <w:r w:rsidRPr="00E63D02">
              <w:rPr>
                <w:rStyle w:val="FontStyle60"/>
                <w:sz w:val="24"/>
                <w:szCs w:val="24"/>
              </w:rPr>
              <w:t xml:space="preserve">портрет </w:t>
            </w:r>
            <w:r w:rsidRPr="00E63D02">
              <w:rPr>
                <w:rStyle w:val="FontStyle60"/>
                <w:sz w:val="24"/>
                <w:szCs w:val="24"/>
              </w:rPr>
              <w:lastRenderedPageBreak/>
              <w:t>композитора А. Хачатуряна, фланелеграф, короткие и длинные картонные полоски.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lang w:val="uk-UA"/>
              </w:rPr>
              <w:lastRenderedPageBreak/>
              <w:t>М</w:t>
            </w:r>
            <w:r w:rsidRPr="00E63D02">
              <w:rPr>
                <w:rStyle w:val="FontStyle60"/>
                <w:sz w:val="24"/>
                <w:szCs w:val="24"/>
              </w:rPr>
              <w:t xml:space="preserve">узыка М. Красева «Марш», «Экосез» И. Гуммеля; песни: «Бубенчики» Е. Тиличеевой, «Петушок», «Барабан» (сл. </w:t>
            </w:r>
            <w:r w:rsidRPr="00E63D02">
              <w:rPr>
                <w:rStyle w:val="FontStyle58"/>
                <w:sz w:val="24"/>
                <w:szCs w:val="24"/>
              </w:rPr>
              <w:t xml:space="preserve">Н. </w:t>
            </w:r>
            <w:r w:rsidRPr="00E63D02">
              <w:rPr>
                <w:rStyle w:val="FontStyle60"/>
                <w:sz w:val="24"/>
                <w:szCs w:val="24"/>
              </w:rPr>
              <w:t xml:space="preserve">Найденовой, муз. Е. Тиличеевой), «Скакалочка» (сл. И. Черницкой, муз. </w:t>
            </w:r>
            <w:r w:rsidRPr="00E63D02">
              <w:rPr>
                <w:rStyle w:val="FontStyle58"/>
                <w:sz w:val="24"/>
                <w:szCs w:val="24"/>
              </w:rPr>
              <w:t xml:space="preserve">Г. </w:t>
            </w:r>
            <w:r w:rsidRPr="00E63D02">
              <w:rPr>
                <w:rStyle w:val="FontStyle60"/>
                <w:sz w:val="24"/>
                <w:szCs w:val="24"/>
              </w:rPr>
              <w:t xml:space="preserve">Левкодимова), пьеса А. </w:t>
            </w:r>
            <w:r w:rsidRPr="00E63D02">
              <w:rPr>
                <w:rStyle w:val="FontStyle60"/>
                <w:sz w:val="24"/>
                <w:szCs w:val="24"/>
              </w:rPr>
              <w:lastRenderedPageBreak/>
              <w:t>Хачатуряна «Скакалка».</w:t>
            </w:r>
          </w:p>
        </w:tc>
      </w:tr>
      <w:tr w:rsidR="00F86BB6" w:rsidRPr="00E63D02" w:rsidTr="009A3673">
        <w:trPr>
          <w:gridAfter w:val="2"/>
          <w:wAfter w:w="3984" w:type="dxa"/>
          <w:trHeight w:val="272"/>
        </w:trPr>
        <w:tc>
          <w:tcPr>
            <w:tcW w:w="6237" w:type="dxa"/>
            <w:tcBorders>
              <w:top w:val="single" w:sz="6" w:space="0" w:color="auto"/>
              <w:left w:val="single" w:sz="6" w:space="0" w:color="auto"/>
              <w:right w:val="single" w:sz="6" w:space="0" w:color="auto"/>
            </w:tcBorders>
          </w:tcPr>
          <w:p w:rsidR="00F86BB6" w:rsidRDefault="00F86BB6" w:rsidP="009A3673">
            <w:pPr>
              <w:pStyle w:val="Style49"/>
              <w:widowControl/>
              <w:spacing w:line="240" w:lineRule="auto"/>
              <w:rPr>
                <w:rStyle w:val="FontStyle60"/>
                <w:sz w:val="24"/>
                <w:szCs w:val="24"/>
              </w:rPr>
            </w:pPr>
            <w:r w:rsidRPr="00E63D02">
              <w:rPr>
                <w:rStyle w:val="FontStyle60"/>
                <w:sz w:val="24"/>
                <w:szCs w:val="24"/>
              </w:rPr>
              <w:lastRenderedPageBreak/>
              <w:t xml:space="preserve">«Скакалочка» </w:t>
            </w:r>
          </w:p>
          <w:p w:rsidR="00F86BB6" w:rsidRPr="00E63D02" w:rsidRDefault="00F86BB6" w:rsidP="009A3673">
            <w:pPr>
              <w:pStyle w:val="Style49"/>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сравнивать и различать песни разного характера и жанра, выполнять движения, отвечающие характеру музыки; упражняться в восстановлении дыхания; развивать слуховой самоконтроль, точно передавать голосом долгие и короткие звуки; познакомить с музыкальными инструментами, приемами звукоизвлечения. </w:t>
            </w:r>
            <w:r w:rsidRPr="00E63D02">
              <w:rPr>
                <w:rStyle w:val="FontStyle59"/>
                <w:sz w:val="24"/>
                <w:szCs w:val="24"/>
              </w:rPr>
              <w:t xml:space="preserve">Основные атрибуты и оборудование: </w:t>
            </w:r>
            <w:r w:rsidRPr="00E63D02">
              <w:rPr>
                <w:rStyle w:val="FontStyle60"/>
                <w:sz w:val="24"/>
                <w:szCs w:val="24"/>
              </w:rPr>
              <w:t xml:space="preserve">столик; детские музыкальные инструменты </w:t>
            </w:r>
            <w:r w:rsidR="00577E09">
              <w:rPr>
                <w:rStyle w:val="FontStyle60"/>
                <w:sz w:val="24"/>
                <w:szCs w:val="24"/>
              </w:rPr>
              <w:t>–</w:t>
            </w:r>
            <w:r w:rsidRPr="00E63D02">
              <w:rPr>
                <w:rStyle w:val="FontStyle60"/>
                <w:sz w:val="24"/>
                <w:szCs w:val="24"/>
              </w:rPr>
              <w:t>барабан, металлофон, дудочка, треугольник, маракас.</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«Марш» М Красева, ««Экосез» И. Гуммеля; упражнение ««Хорошо поём»; попевка ««Жук»; песня-марш «Барабан» Е. Тиличеевой, песня- танец «Скакалочка» Г. Левкодимова.</w:t>
            </w:r>
          </w:p>
        </w:tc>
      </w:tr>
      <w:tr w:rsidR="00F86BB6" w:rsidRPr="00E63D02" w:rsidTr="009A3673">
        <w:trPr>
          <w:gridAfter w:val="2"/>
          <w:wAfter w:w="3984" w:type="dxa"/>
          <w:trHeight w:val="118"/>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3 неделя </w:t>
            </w:r>
          </w:p>
        </w:tc>
      </w:tr>
      <w:tr w:rsidR="00F86BB6" w:rsidRPr="00E63D02" w:rsidTr="009A3673">
        <w:trPr>
          <w:gridAfter w:val="2"/>
          <w:wAfter w:w="3984" w:type="dxa"/>
          <w:trHeight w:val="157"/>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«Дикие и домашние животные»</w:t>
            </w:r>
          </w:p>
        </w:tc>
      </w:tr>
      <w:tr w:rsidR="00F86BB6" w:rsidRPr="00E63D02" w:rsidTr="009A3673">
        <w:trPr>
          <w:gridAfter w:val="2"/>
          <w:wAfter w:w="3984" w:type="dxa"/>
          <w:trHeight w:val="1485"/>
        </w:trPr>
        <w:tc>
          <w:tcPr>
            <w:tcW w:w="6237" w:type="dxa"/>
            <w:tcBorders>
              <w:top w:val="single" w:sz="6" w:space="0" w:color="auto"/>
              <w:left w:val="single" w:sz="6" w:space="0" w:color="auto"/>
              <w:bottom w:val="single" w:sz="4" w:space="0" w:color="auto"/>
              <w:right w:val="single" w:sz="6" w:space="0" w:color="auto"/>
            </w:tcBorders>
          </w:tcPr>
          <w:p w:rsidR="00F86BB6" w:rsidRPr="00233E02" w:rsidRDefault="00F86BB6" w:rsidP="009A3673">
            <w:pPr>
              <w:pStyle w:val="Style49"/>
              <w:widowControl/>
              <w:spacing w:line="240" w:lineRule="auto"/>
              <w:rPr>
                <w:rStyle w:val="FontStyle59"/>
                <w:i w:val="0"/>
                <w:sz w:val="24"/>
                <w:szCs w:val="24"/>
              </w:rPr>
            </w:pPr>
            <w:r w:rsidRPr="007D47AA">
              <w:rPr>
                <w:rStyle w:val="FontStyle60"/>
                <w:i/>
                <w:sz w:val="24"/>
                <w:szCs w:val="24"/>
              </w:rPr>
              <w:t>«Жук»</w:t>
            </w:r>
          </w:p>
          <w:p w:rsidR="00F86BB6" w:rsidRPr="00E63D02" w:rsidRDefault="00F86BB6" w:rsidP="009A3673">
            <w:pPr>
              <w:pStyle w:val="Style49"/>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импровизировать: сочинять мелодию наза данный текст, высказываться о характере; упражнять в чистом интонировании, передавая маршевый характер песни; узнавать знакомые произведения, называть авторов. </w:t>
            </w:r>
            <w:r w:rsidRPr="00E63D02">
              <w:rPr>
                <w:rStyle w:val="FontStyle59"/>
                <w:sz w:val="24"/>
                <w:szCs w:val="24"/>
              </w:rPr>
              <w:t xml:space="preserve">Основные атрибуты и оборудование: </w:t>
            </w:r>
            <w:r w:rsidRPr="00E63D02">
              <w:rPr>
                <w:rStyle w:val="FontStyle60"/>
                <w:sz w:val="24"/>
                <w:szCs w:val="24"/>
              </w:rPr>
              <w:t>портреты композиторов А. Хачатуряна</w:t>
            </w:r>
            <w:r>
              <w:rPr>
                <w:rStyle w:val="FontStyle60"/>
                <w:sz w:val="24"/>
                <w:szCs w:val="24"/>
              </w:rPr>
              <w:t>, С. Майкапара, фланелеграф.</w:t>
            </w:r>
          </w:p>
        </w:tc>
        <w:tc>
          <w:tcPr>
            <w:tcW w:w="3544" w:type="dxa"/>
            <w:gridSpan w:val="3"/>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Музыка С. Соснина, попевка «Жук».</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233E02" w:rsidRDefault="00F86BB6" w:rsidP="009A3673">
            <w:pPr>
              <w:pStyle w:val="Style49"/>
              <w:widowControl/>
              <w:spacing w:line="240" w:lineRule="auto"/>
              <w:ind w:hanging="14"/>
              <w:rPr>
                <w:rStyle w:val="FontStyle59"/>
                <w:i w:val="0"/>
                <w:sz w:val="24"/>
                <w:szCs w:val="24"/>
              </w:rPr>
            </w:pPr>
            <w:r w:rsidRPr="00233E02">
              <w:rPr>
                <w:rStyle w:val="FontStyle60"/>
                <w:i/>
                <w:sz w:val="24"/>
                <w:szCs w:val="24"/>
              </w:rPr>
              <w:t>«Будет горка во дворе»</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познакомить с песней ««Будет горка во дворе» (сл. </w:t>
            </w:r>
            <w:r w:rsidRPr="00E63D02">
              <w:rPr>
                <w:rStyle w:val="FontStyle58"/>
                <w:sz w:val="24"/>
                <w:szCs w:val="24"/>
              </w:rPr>
              <w:t xml:space="preserve">Е. </w:t>
            </w:r>
            <w:r w:rsidRPr="00E63D02">
              <w:rPr>
                <w:rStyle w:val="FontStyle60"/>
                <w:sz w:val="24"/>
                <w:szCs w:val="24"/>
              </w:rPr>
              <w:t>Авдиенко, муз.Т. Попатенко); учить сохранять интонацию на одном звуке, четко пропевать слова в песне, соотносить движения; развивать воображение, умение различать изменения динамических оттенков в музыкальном произведении.</w:t>
            </w:r>
            <w:r w:rsidRPr="00E63D02">
              <w:rPr>
                <w:rStyle w:val="FontStyle59"/>
                <w:sz w:val="24"/>
                <w:szCs w:val="24"/>
              </w:rPr>
              <w:t xml:space="preserve">Основные атрибуты и оборудование: </w:t>
            </w:r>
            <w:r w:rsidRPr="00E63D02">
              <w:rPr>
                <w:rStyle w:val="FontStyle60"/>
                <w:sz w:val="24"/>
                <w:szCs w:val="24"/>
              </w:rPr>
              <w:t>«волшебная» палочка, мяч, игрушечный петушок.</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ind w:firstLine="5"/>
              <w:rPr>
                <w:rStyle w:val="FontStyle60"/>
                <w:sz w:val="24"/>
                <w:szCs w:val="24"/>
              </w:rPr>
            </w:pPr>
            <w:r w:rsidRPr="00E63D02">
              <w:rPr>
                <w:rStyle w:val="FontStyle60"/>
                <w:sz w:val="24"/>
                <w:szCs w:val="24"/>
              </w:rPr>
              <w:t>М</w:t>
            </w:r>
            <w:r w:rsidR="00F86BB6" w:rsidRPr="00E63D02">
              <w:rPr>
                <w:rStyle w:val="FontStyle60"/>
                <w:sz w:val="24"/>
                <w:szCs w:val="24"/>
              </w:rPr>
              <w:t>узыка С. Соснина, песни: «Курица» (сл. М. Долинова, муз. Е. Тиличеевой), «Будет горка во дворе» (сл. Е. Авдиенко, муз. Т. Попатенко); попевки ««Дождик», «Жук»; русская народная мелодия в обработке М. Раухвергера</w:t>
            </w:r>
          </w:p>
        </w:tc>
      </w:tr>
      <w:tr w:rsidR="00F86BB6" w:rsidRPr="00E63D02" w:rsidTr="009A3673">
        <w:trPr>
          <w:gridAfter w:val="2"/>
          <w:wAfter w:w="3984" w:type="dxa"/>
          <w:trHeight w:val="130"/>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4 неделя</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3C4AB6" w:rsidRDefault="00F86BB6" w:rsidP="009A3673">
            <w:pPr>
              <w:pStyle w:val="Style37"/>
              <w:widowControl/>
              <w:spacing w:line="240" w:lineRule="auto"/>
              <w:jc w:val="left"/>
              <w:rPr>
                <w:rStyle w:val="FontStyle57"/>
                <w:b w:val="0"/>
                <w:bCs w:val="0"/>
                <w:sz w:val="24"/>
                <w:szCs w:val="24"/>
              </w:rPr>
            </w:pPr>
            <w:r>
              <w:rPr>
                <w:rStyle w:val="FontStyle60"/>
                <w:sz w:val="24"/>
                <w:szCs w:val="24"/>
              </w:rPr>
              <w:t>«</w:t>
            </w:r>
            <w:r w:rsidRPr="003C4AB6">
              <w:rPr>
                <w:rStyle w:val="FontStyle60"/>
                <w:i/>
                <w:sz w:val="24"/>
                <w:szCs w:val="24"/>
              </w:rPr>
              <w:t>На катке»</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упражнять в пении квинты верх и вниз;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учить называть песни знакомых авторов, отмечать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метроритмическую пульсацию мелодии;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развивать чувство ритма и координацию</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движений, танцевальноимпровизационные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навыки.</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w:t>
            </w:r>
          </w:p>
          <w:p w:rsidR="00F86BB6" w:rsidRPr="00E63D02" w:rsidRDefault="00F86BB6" w:rsidP="009A3673">
            <w:pPr>
              <w:pStyle w:val="Style37"/>
              <w:widowControl/>
              <w:spacing w:line="240" w:lineRule="auto"/>
              <w:jc w:val="left"/>
              <w:rPr>
                <w:rStyle w:val="FontStyle57"/>
                <w:b w:val="0"/>
                <w:bCs w:val="0"/>
                <w:sz w:val="24"/>
                <w:szCs w:val="24"/>
              </w:rPr>
            </w:pPr>
            <w:r w:rsidRPr="00E63D02">
              <w:rPr>
                <w:rStyle w:val="FontStyle59"/>
                <w:sz w:val="24"/>
                <w:szCs w:val="24"/>
              </w:rPr>
              <w:t xml:space="preserve">оборудование: </w:t>
            </w:r>
            <w:r w:rsidRPr="00E63D02">
              <w:rPr>
                <w:rStyle w:val="FontStyle60"/>
                <w:sz w:val="24"/>
                <w:szCs w:val="24"/>
              </w:rPr>
              <w:t>карточки с ритмическим рисунком попевок «Лестница», «Качели»; упражнения ««Побегаем-попрыгаем» (музыка С.Соснина).</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попевка «Курица» Тиличеевой, песни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«Лесенка», «Качели» (сл.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Долинова, муз. 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Тиличеевой), ««Будет горка во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дворе</w:t>
            </w:r>
            <w:r>
              <w:rPr>
                <w:rStyle w:val="FontStyle60"/>
                <w:sz w:val="24"/>
                <w:szCs w:val="24"/>
              </w:rPr>
              <w:t xml:space="preserve">» Т. Попатенко, </w:t>
            </w:r>
            <w:r w:rsidRPr="00E63D02">
              <w:rPr>
                <w:rStyle w:val="FontStyle60"/>
                <w:sz w:val="24"/>
                <w:szCs w:val="24"/>
              </w:rPr>
              <w:t>«На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катке» (вальс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««Конькобежцы» Э.</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Вальдтейфеля).</w:t>
            </w:r>
          </w:p>
        </w:tc>
      </w:tr>
      <w:tr w:rsidR="00F86BB6" w:rsidRPr="00E63D02" w:rsidTr="009A3673">
        <w:trPr>
          <w:gridAfter w:val="2"/>
          <w:wAfter w:w="3984" w:type="dxa"/>
          <w:trHeight w:val="272"/>
        </w:trPr>
        <w:tc>
          <w:tcPr>
            <w:tcW w:w="6237" w:type="dxa"/>
            <w:tcBorders>
              <w:top w:val="single" w:sz="6" w:space="0" w:color="auto"/>
              <w:left w:val="single" w:sz="6" w:space="0" w:color="auto"/>
              <w:right w:val="single" w:sz="6" w:space="0" w:color="auto"/>
            </w:tcBorders>
          </w:tcPr>
          <w:p w:rsidR="00F86BB6" w:rsidRPr="003C4AB6" w:rsidRDefault="00F86BB6" w:rsidP="009A3673">
            <w:pPr>
              <w:pStyle w:val="Style37"/>
              <w:widowControl/>
              <w:spacing w:line="240" w:lineRule="auto"/>
              <w:jc w:val="left"/>
              <w:rPr>
                <w:rStyle w:val="FontStyle59"/>
                <w:i w:val="0"/>
                <w:sz w:val="24"/>
                <w:szCs w:val="24"/>
              </w:rPr>
            </w:pPr>
            <w:r w:rsidRPr="003C4AB6">
              <w:rPr>
                <w:rStyle w:val="FontStyle60"/>
                <w:i/>
                <w:sz w:val="24"/>
                <w:szCs w:val="24"/>
              </w:rPr>
              <w:t>«Вальс петушков»</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Pr>
                <w:rStyle w:val="FontStyle60"/>
                <w:sz w:val="24"/>
                <w:szCs w:val="24"/>
              </w:rPr>
              <w:t xml:space="preserve">учить называть музыкальные </w:t>
            </w:r>
            <w:r w:rsidRPr="00E63D02">
              <w:rPr>
                <w:rStyle w:val="FontStyle60"/>
                <w:sz w:val="24"/>
                <w:szCs w:val="24"/>
              </w:rPr>
              <w:t>произведения, и</w:t>
            </w:r>
            <w:r>
              <w:rPr>
                <w:rStyle w:val="FontStyle60"/>
                <w:sz w:val="24"/>
                <w:szCs w:val="24"/>
              </w:rPr>
              <w:t xml:space="preserve">х авторов, выполнять упражнения </w:t>
            </w:r>
            <w:r w:rsidRPr="00E63D02">
              <w:rPr>
                <w:rStyle w:val="FontStyle60"/>
                <w:sz w:val="24"/>
                <w:szCs w:val="24"/>
              </w:rPr>
              <w:t>под муз</w:t>
            </w:r>
            <w:r>
              <w:rPr>
                <w:rStyle w:val="FontStyle60"/>
                <w:sz w:val="24"/>
                <w:szCs w:val="24"/>
              </w:rPr>
              <w:t xml:space="preserve">ыку, воспроизводить ритмический </w:t>
            </w:r>
            <w:r w:rsidRPr="00E63D02">
              <w:rPr>
                <w:rStyle w:val="FontStyle60"/>
                <w:sz w:val="24"/>
                <w:szCs w:val="24"/>
              </w:rPr>
              <w:t>рисунок; по</w:t>
            </w:r>
            <w:r>
              <w:rPr>
                <w:rStyle w:val="FontStyle60"/>
                <w:sz w:val="24"/>
                <w:szCs w:val="24"/>
              </w:rPr>
              <w:t xml:space="preserve">знакомить с творчеством русских </w:t>
            </w:r>
            <w:r w:rsidRPr="00E63D02">
              <w:rPr>
                <w:rStyle w:val="FontStyle60"/>
                <w:sz w:val="24"/>
                <w:szCs w:val="24"/>
              </w:rPr>
              <w:t>поэтов Саши Че</w:t>
            </w:r>
            <w:r>
              <w:rPr>
                <w:rStyle w:val="FontStyle60"/>
                <w:sz w:val="24"/>
                <w:szCs w:val="24"/>
              </w:rPr>
              <w:t xml:space="preserve">рного, Ф. С. Шкулева, </w:t>
            </w:r>
            <w:r>
              <w:rPr>
                <w:rStyle w:val="FontStyle60"/>
                <w:sz w:val="24"/>
                <w:szCs w:val="24"/>
              </w:rPr>
              <w:lastRenderedPageBreak/>
              <w:t xml:space="preserve">А. С. </w:t>
            </w:r>
            <w:r w:rsidRPr="00E63D02">
              <w:rPr>
                <w:rStyle w:val="FontStyle60"/>
                <w:sz w:val="24"/>
                <w:szCs w:val="24"/>
              </w:rPr>
              <w:t>Пушкина; развивать навык выразительного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исполнени</w:t>
            </w:r>
            <w:r>
              <w:rPr>
                <w:rStyle w:val="FontStyle60"/>
                <w:sz w:val="24"/>
                <w:szCs w:val="24"/>
              </w:rPr>
              <w:t xml:space="preserve">я песен «Огородная-хороводная», </w:t>
            </w:r>
            <w:r w:rsidRPr="00E63D02">
              <w:rPr>
                <w:rStyle w:val="FontStyle60"/>
                <w:sz w:val="24"/>
                <w:szCs w:val="24"/>
              </w:rPr>
              <w:t>«Осень», ««Ос</w:t>
            </w:r>
            <w:r>
              <w:rPr>
                <w:rStyle w:val="FontStyle60"/>
                <w:sz w:val="24"/>
                <w:szCs w:val="24"/>
              </w:rPr>
              <w:t xml:space="preserve">енние листья», ««Будет горка во </w:t>
            </w:r>
            <w:r w:rsidRPr="00E63D02">
              <w:rPr>
                <w:rStyle w:val="FontStyle60"/>
                <w:sz w:val="24"/>
                <w:szCs w:val="24"/>
              </w:rPr>
              <w:t>дворе».</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3C4AB6" w:rsidRDefault="00F86BB6" w:rsidP="009A3673">
            <w:pPr>
              <w:pStyle w:val="Style37"/>
              <w:widowControl/>
              <w:spacing w:line="240" w:lineRule="auto"/>
              <w:jc w:val="left"/>
              <w:rPr>
                <w:rStyle w:val="FontStyle57"/>
                <w:b w:val="0"/>
                <w:bCs w:val="0"/>
                <w:sz w:val="24"/>
                <w:szCs w:val="24"/>
              </w:rPr>
            </w:pPr>
            <w:r w:rsidRPr="00E63D02">
              <w:rPr>
                <w:rStyle w:val="FontStyle60"/>
                <w:sz w:val="24"/>
                <w:szCs w:val="24"/>
              </w:rPr>
              <w:t xml:space="preserve">металлофон, </w:t>
            </w:r>
            <w:r>
              <w:rPr>
                <w:rStyle w:val="FontStyle60"/>
                <w:sz w:val="24"/>
                <w:szCs w:val="24"/>
              </w:rPr>
              <w:t xml:space="preserve">барабан, фланелеграф, длинные и </w:t>
            </w:r>
            <w:r w:rsidRPr="00E63D02">
              <w:rPr>
                <w:rStyle w:val="FontStyle60"/>
                <w:sz w:val="24"/>
                <w:szCs w:val="24"/>
              </w:rPr>
              <w:t>короткие полосы из карто</w:t>
            </w:r>
            <w:r>
              <w:rPr>
                <w:rStyle w:val="FontStyle60"/>
                <w:sz w:val="24"/>
                <w:szCs w:val="24"/>
              </w:rPr>
              <w:t xml:space="preserve">на, цветные картинки с сюжетным </w:t>
            </w:r>
            <w:r w:rsidRPr="00E63D02">
              <w:rPr>
                <w:rStyle w:val="FontStyle60"/>
                <w:sz w:val="24"/>
                <w:szCs w:val="24"/>
              </w:rPr>
              <w:t>изображением знако</w:t>
            </w:r>
            <w:r>
              <w:rPr>
                <w:rStyle w:val="FontStyle60"/>
                <w:sz w:val="24"/>
                <w:szCs w:val="24"/>
              </w:rPr>
              <w:t xml:space="preserve">мых детям песен и произведений, портреты композиторов: С. </w:t>
            </w:r>
            <w:r w:rsidRPr="00E63D02">
              <w:rPr>
                <w:rStyle w:val="FontStyle60"/>
                <w:sz w:val="24"/>
                <w:szCs w:val="24"/>
              </w:rPr>
              <w:t>Майкапара</w:t>
            </w:r>
            <w:r>
              <w:rPr>
                <w:rStyle w:val="FontStyle60"/>
                <w:sz w:val="24"/>
                <w:szCs w:val="24"/>
              </w:rPr>
              <w:t xml:space="preserve">, А. Хачатуряна, С. Слонова, Ю. </w:t>
            </w:r>
            <w:r w:rsidRPr="00E63D02">
              <w:rPr>
                <w:rStyle w:val="FontStyle60"/>
                <w:sz w:val="24"/>
                <w:szCs w:val="24"/>
              </w:rPr>
              <w:t>Чичкова.</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lastRenderedPageBreak/>
              <w:t>«Осенью» С. Майкапара,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«Скакалка» А. Хачатуряна,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«Вальс петушков»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Скриборга; «Осень»,</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«Осенние листья».</w:t>
            </w:r>
          </w:p>
        </w:tc>
      </w:tr>
      <w:tr w:rsidR="00F86BB6" w:rsidRPr="00E63D02" w:rsidTr="009A3673">
        <w:trPr>
          <w:gridAfter w:val="2"/>
          <w:wAfter w:w="3984" w:type="dxa"/>
          <w:trHeight w:val="124"/>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jc w:val="center"/>
              <w:rPr>
                <w:rStyle w:val="FontStyle60"/>
                <w:sz w:val="24"/>
                <w:szCs w:val="24"/>
              </w:rPr>
            </w:pPr>
            <w:r w:rsidRPr="00E63D02">
              <w:rPr>
                <w:rStyle w:val="FontStyle57"/>
                <w:sz w:val="24"/>
                <w:szCs w:val="24"/>
              </w:rPr>
              <w:lastRenderedPageBreak/>
              <w:t>ДЕКАБРЬ</w:t>
            </w:r>
          </w:p>
        </w:tc>
      </w:tr>
      <w:tr w:rsidR="00F86BB6" w:rsidRPr="00E63D02" w:rsidTr="009A3673">
        <w:trPr>
          <w:gridAfter w:val="2"/>
          <w:wAfter w:w="3984" w:type="dxa"/>
          <w:trHeight w:val="84"/>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jc w:val="center"/>
              <w:rPr>
                <w:rStyle w:val="FontStyle60"/>
                <w:sz w:val="24"/>
                <w:szCs w:val="24"/>
              </w:rPr>
            </w:pPr>
            <w:r w:rsidRPr="00E63D02">
              <w:rPr>
                <w:rStyle w:val="FontStyle59"/>
                <w:sz w:val="24"/>
                <w:szCs w:val="24"/>
              </w:rPr>
              <w:t xml:space="preserve">1 – 2 неделя </w:t>
            </w:r>
          </w:p>
        </w:tc>
      </w:tr>
      <w:tr w:rsidR="00F86BB6" w:rsidRPr="00E63D02" w:rsidTr="009A3673">
        <w:trPr>
          <w:gridAfter w:val="2"/>
          <w:wAfter w:w="3984" w:type="dxa"/>
          <w:trHeight w:val="84"/>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jc w:val="center"/>
              <w:rPr>
                <w:rStyle w:val="FontStyle59"/>
                <w:sz w:val="24"/>
                <w:szCs w:val="24"/>
              </w:rPr>
            </w:pPr>
            <w:r w:rsidRPr="00E63D02">
              <w:rPr>
                <w:rStyle w:val="FontStyle57"/>
                <w:sz w:val="24"/>
                <w:szCs w:val="24"/>
              </w:rPr>
              <w:t>Тема периода: «В гостях у сказки»</w:t>
            </w:r>
          </w:p>
        </w:tc>
      </w:tr>
      <w:tr w:rsidR="00F86BB6" w:rsidRPr="00E63D02" w:rsidTr="009A3673">
        <w:trPr>
          <w:gridAfter w:val="2"/>
          <w:wAfter w:w="3984" w:type="dxa"/>
          <w:trHeight w:val="176"/>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37"/>
              <w:widowControl/>
              <w:spacing w:line="240" w:lineRule="auto"/>
              <w:jc w:val="left"/>
              <w:rPr>
                <w:rStyle w:val="FontStyle59"/>
                <w:i w:val="0"/>
                <w:sz w:val="24"/>
                <w:szCs w:val="24"/>
              </w:rPr>
            </w:pPr>
            <w:r w:rsidRPr="00514C71">
              <w:rPr>
                <w:rStyle w:val="FontStyle60"/>
                <w:i/>
                <w:sz w:val="24"/>
                <w:szCs w:val="24"/>
              </w:rPr>
              <w:t>«Листопад»</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w:t>
            </w:r>
            <w:r>
              <w:rPr>
                <w:rStyle w:val="FontStyle60"/>
                <w:sz w:val="24"/>
                <w:szCs w:val="24"/>
              </w:rPr>
              <w:t xml:space="preserve">чить воспринимать образ осени в </w:t>
            </w:r>
            <w:r w:rsidRPr="00E63D02">
              <w:rPr>
                <w:rStyle w:val="FontStyle60"/>
                <w:sz w:val="24"/>
                <w:szCs w:val="24"/>
              </w:rPr>
              <w:t>литературны</w:t>
            </w:r>
            <w:r>
              <w:rPr>
                <w:rStyle w:val="FontStyle60"/>
                <w:sz w:val="24"/>
                <w:szCs w:val="24"/>
              </w:rPr>
              <w:t xml:space="preserve">х, музыкальных и художественных </w:t>
            </w:r>
            <w:r w:rsidRPr="00E63D02">
              <w:rPr>
                <w:rStyle w:val="FontStyle60"/>
                <w:sz w:val="24"/>
                <w:szCs w:val="24"/>
              </w:rPr>
              <w:t>произведени</w:t>
            </w:r>
            <w:r>
              <w:rPr>
                <w:rStyle w:val="FontStyle60"/>
                <w:sz w:val="24"/>
                <w:szCs w:val="24"/>
              </w:rPr>
              <w:t xml:space="preserve">ях, выражать свои впечатления и </w:t>
            </w:r>
            <w:r w:rsidRPr="00E63D02">
              <w:rPr>
                <w:rStyle w:val="FontStyle60"/>
                <w:sz w:val="24"/>
                <w:szCs w:val="24"/>
              </w:rPr>
              <w:t>чувства; развивать интерес к музыке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художестве</w:t>
            </w:r>
            <w:r>
              <w:rPr>
                <w:rStyle w:val="FontStyle60"/>
                <w:sz w:val="24"/>
                <w:szCs w:val="24"/>
              </w:rPr>
              <w:t xml:space="preserve">нному коллективному творчеству; </w:t>
            </w:r>
            <w:r w:rsidRPr="00E63D02">
              <w:rPr>
                <w:rStyle w:val="FontStyle60"/>
                <w:sz w:val="24"/>
                <w:szCs w:val="24"/>
              </w:rPr>
              <w:t xml:space="preserve">расширять </w:t>
            </w:r>
            <w:r>
              <w:rPr>
                <w:rStyle w:val="FontStyle60"/>
                <w:sz w:val="24"/>
                <w:szCs w:val="24"/>
              </w:rPr>
              <w:t xml:space="preserve">словарный запас новыми словами: колорит, эскиз, пейзаж, </w:t>
            </w:r>
            <w:r w:rsidRPr="00E63D02">
              <w:rPr>
                <w:rStyle w:val="FontStyle60"/>
                <w:sz w:val="24"/>
                <w:szCs w:val="24"/>
              </w:rPr>
              <w:t>композиция.</w:t>
            </w:r>
          </w:p>
          <w:p w:rsidR="00F86BB6" w:rsidRPr="00514C71" w:rsidRDefault="00F86BB6" w:rsidP="009A3673">
            <w:pPr>
              <w:pStyle w:val="Style17"/>
              <w:widowControl/>
              <w:rPr>
                <w:rStyle w:val="FontStyle57"/>
                <w:i/>
                <w:iCs/>
                <w:sz w:val="24"/>
                <w:szCs w:val="24"/>
              </w:rPr>
            </w:pPr>
            <w:r w:rsidRPr="00E63D02">
              <w:rPr>
                <w:rStyle w:val="FontStyle59"/>
                <w:sz w:val="24"/>
                <w:szCs w:val="24"/>
              </w:rPr>
              <w:t>Ос</w:t>
            </w:r>
            <w:r>
              <w:rPr>
                <w:rStyle w:val="FontStyle59"/>
                <w:sz w:val="24"/>
                <w:szCs w:val="24"/>
              </w:rPr>
              <w:t xml:space="preserve">новные атрибуты и оборудование: </w:t>
            </w:r>
            <w:r>
              <w:rPr>
                <w:rStyle w:val="FontStyle60"/>
                <w:sz w:val="24"/>
                <w:szCs w:val="24"/>
              </w:rPr>
              <w:t xml:space="preserve">фортепиано, </w:t>
            </w:r>
            <w:r w:rsidRPr="00E63D02">
              <w:rPr>
                <w:rStyle w:val="FontStyle60"/>
                <w:sz w:val="24"/>
                <w:szCs w:val="24"/>
              </w:rPr>
              <w:t xml:space="preserve">магнитофон или проигрыватель(запись музыки П. И. Чайковского), стол, накотором стоят две вазы, в одной из них </w:t>
            </w:r>
            <w:r w:rsidR="00577E09">
              <w:rPr>
                <w:rStyle w:val="FontStyle60"/>
                <w:sz w:val="24"/>
                <w:szCs w:val="24"/>
              </w:rPr>
              <w:t>–</w:t>
            </w:r>
            <w:r w:rsidRPr="00E63D02">
              <w:rPr>
                <w:rStyle w:val="FontStyle60"/>
                <w:sz w:val="24"/>
                <w:szCs w:val="24"/>
              </w:rPr>
              <w:t xml:space="preserve"> веточки сгроздьями рябин; рисунок вазы с рябиновымбукетом (плоды не закрашены), емкость с водой,салфетки, несколько баночек с красной гуашью,засушенные листья клена, березы, дуба и другихдеревьев, репродукция картины И. Грабаря«Рябинка», венки (либо бусы, браслеты, веточкирябины)</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«Что стоишь, качаясь, тонкая рябина»; «Листопад» сл. Е. Авдиенко, муз. Т. Потапенко.</w:t>
            </w:r>
          </w:p>
        </w:tc>
      </w:tr>
      <w:tr w:rsidR="00F86BB6" w:rsidRPr="00E63D02" w:rsidTr="009A3673">
        <w:trPr>
          <w:gridAfter w:val="2"/>
          <w:wAfter w:w="3984" w:type="dxa"/>
          <w:trHeight w:val="597"/>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37"/>
              <w:widowControl/>
              <w:spacing w:line="240" w:lineRule="auto"/>
              <w:jc w:val="left"/>
              <w:rPr>
                <w:rStyle w:val="FontStyle59"/>
                <w:i w:val="0"/>
                <w:sz w:val="24"/>
                <w:szCs w:val="24"/>
              </w:rPr>
            </w:pPr>
            <w:r w:rsidRPr="00514C71">
              <w:rPr>
                <w:rStyle w:val="FontStyle60"/>
                <w:i/>
                <w:sz w:val="24"/>
                <w:szCs w:val="24"/>
              </w:rPr>
              <w:t>«Зима»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пропевать гласные звуки;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познакомить с песней «Зима».</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картинки.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Песня «Зима» (слова Н.</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Френкель» музыка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Карасевой); ««Будет горка во дворе» Т. Попатенко; русская народная мелодия в обработке М. Раухвергера.</w:t>
            </w:r>
          </w:p>
        </w:tc>
      </w:tr>
      <w:tr w:rsidR="00F86BB6" w:rsidRPr="00E63D02" w:rsidTr="009A3673">
        <w:trPr>
          <w:gridAfter w:val="2"/>
          <w:wAfter w:w="3984" w:type="dxa"/>
          <w:trHeight w:val="729"/>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37"/>
              <w:widowControl/>
              <w:spacing w:line="240" w:lineRule="auto"/>
              <w:jc w:val="left"/>
              <w:rPr>
                <w:rStyle w:val="FontStyle59"/>
                <w:i w:val="0"/>
                <w:sz w:val="24"/>
                <w:szCs w:val="24"/>
              </w:rPr>
            </w:pPr>
            <w:r w:rsidRPr="00514C71">
              <w:rPr>
                <w:rStyle w:val="FontStyle60"/>
                <w:i/>
                <w:sz w:val="24"/>
                <w:szCs w:val="24"/>
              </w:rPr>
              <w:t>«Сказочка»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петь легко и свободно, без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напряжения и скованности; развивать умение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пропевать на выдохе четыре звука; закреплять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песенный репертуар.</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дидактическая игра ««Вспомни песенку»; портрет</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композитора С. Майкапара.</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37"/>
              <w:widowControl/>
              <w:spacing w:line="240" w:lineRule="auto"/>
              <w:jc w:val="left"/>
              <w:rPr>
                <w:rStyle w:val="FontStyle60"/>
                <w:sz w:val="24"/>
                <w:szCs w:val="24"/>
              </w:rPr>
            </w:pPr>
            <w:r w:rsidRPr="00E63D02">
              <w:rPr>
                <w:rStyle w:val="FontStyle60"/>
                <w:sz w:val="24"/>
                <w:szCs w:val="24"/>
              </w:rPr>
              <w:t>М</w:t>
            </w:r>
            <w:r w:rsidR="00F86BB6" w:rsidRPr="00E63D02">
              <w:rPr>
                <w:rStyle w:val="FontStyle60"/>
                <w:sz w:val="24"/>
                <w:szCs w:val="24"/>
              </w:rPr>
              <w:t>узыка Т. Ломовой, песни В.Карасевой «Зима», Т.</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Попатенко «Будет горка во дворе», «Сказочка» С.</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Майкапара.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49"/>
              <w:widowControl/>
              <w:spacing w:line="240" w:lineRule="auto"/>
              <w:ind w:hanging="14"/>
              <w:rPr>
                <w:rStyle w:val="FontStyle59"/>
                <w:i w:val="0"/>
                <w:sz w:val="24"/>
                <w:szCs w:val="24"/>
              </w:rPr>
            </w:pPr>
            <w:r w:rsidRPr="00514C71">
              <w:rPr>
                <w:rStyle w:val="FontStyle60"/>
                <w:i/>
                <w:sz w:val="24"/>
                <w:szCs w:val="24"/>
              </w:rPr>
              <w:t>«Зимняя сказочка»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развивать быстроту реакции на изменение характера музыки и умение передавать его в движении; укреплять голос посредством «звуковой зарядки»; продолжать развивать слуховое внимание и тембровое восприятие; формировать умение самостоятельно начинать пение после вступления; знакомить с творчеством русских поэтов; </w:t>
            </w:r>
            <w:r w:rsidRPr="00E63D02">
              <w:rPr>
                <w:rStyle w:val="FontStyle60"/>
                <w:sz w:val="24"/>
                <w:szCs w:val="24"/>
              </w:rPr>
              <w:lastRenderedPageBreak/>
              <w:t>воспитывать интерес к музыке и творчеству.</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16"/>
              <w:widowControl/>
              <w:spacing w:line="240" w:lineRule="auto"/>
              <w:rPr>
                <w:rStyle w:val="FontStyle57"/>
                <w:sz w:val="24"/>
                <w:szCs w:val="24"/>
              </w:rPr>
            </w:pPr>
            <w:r w:rsidRPr="00E63D02">
              <w:rPr>
                <w:rStyle w:val="FontStyle60"/>
                <w:sz w:val="24"/>
                <w:szCs w:val="24"/>
              </w:rPr>
              <w:t>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lastRenderedPageBreak/>
              <w:t>Пьеса С. Майкапара «Сказочка», музыка Т. Ломовой, песня- игра «Бубенчики» Е. Тиличеевой, песня В. Карасевой «Зима», стихотворение О. А. Беляевской «Зимняя сказочка».</w:t>
            </w:r>
          </w:p>
        </w:tc>
      </w:tr>
      <w:tr w:rsidR="00F86BB6" w:rsidRPr="00E63D02" w:rsidTr="009A3673">
        <w:trPr>
          <w:gridAfter w:val="2"/>
          <w:wAfter w:w="3984" w:type="dxa"/>
          <w:trHeight w:val="217"/>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b/>
                <w:sz w:val="24"/>
                <w:szCs w:val="24"/>
              </w:rPr>
            </w:pPr>
            <w:r w:rsidRPr="00E63D02">
              <w:rPr>
                <w:rStyle w:val="FontStyle60"/>
                <w:b/>
                <w:sz w:val="24"/>
                <w:szCs w:val="24"/>
              </w:rPr>
              <w:lastRenderedPageBreak/>
              <w:t xml:space="preserve">3 – 4 неделя </w:t>
            </w:r>
          </w:p>
        </w:tc>
      </w:tr>
      <w:tr w:rsidR="00F86BB6" w:rsidRPr="00E63D02" w:rsidTr="009A3673">
        <w:trPr>
          <w:gridAfter w:val="2"/>
          <w:wAfter w:w="3984" w:type="dxa"/>
          <w:trHeight w:val="235"/>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b/>
                <w:sz w:val="24"/>
                <w:szCs w:val="24"/>
              </w:rPr>
            </w:pPr>
            <w:r w:rsidRPr="00E63D02">
              <w:rPr>
                <w:rStyle w:val="FontStyle57"/>
                <w:sz w:val="24"/>
                <w:szCs w:val="24"/>
              </w:rPr>
              <w:t>Тема период: «Новогодний праздник»</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49"/>
              <w:widowControl/>
              <w:spacing w:line="240" w:lineRule="auto"/>
              <w:ind w:hanging="14"/>
              <w:rPr>
                <w:rStyle w:val="FontStyle59"/>
                <w:i w:val="0"/>
                <w:sz w:val="24"/>
                <w:szCs w:val="24"/>
              </w:rPr>
            </w:pPr>
            <w:r w:rsidRPr="00514C71">
              <w:rPr>
                <w:rStyle w:val="FontStyle60"/>
                <w:i/>
                <w:sz w:val="24"/>
                <w:szCs w:val="24"/>
              </w:rPr>
              <w:t>«Новогодняя песенка»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продолжать знакомить с творчеством известных композиторов, поэтов и художников; развивать умение чувствовать настроение музыкального, художественного и литературного произведений и передавать его голосом и пластикой; расширить словарный запас. </w:t>
            </w:r>
            <w:r w:rsidRPr="00E63D02">
              <w:rPr>
                <w:rStyle w:val="FontStyle59"/>
                <w:sz w:val="24"/>
                <w:szCs w:val="24"/>
              </w:rPr>
              <w:t xml:space="preserve">Основные атрибуты и оборудование: </w:t>
            </w:r>
            <w:r w:rsidRPr="00E63D02">
              <w:rPr>
                <w:rStyle w:val="FontStyle60"/>
                <w:sz w:val="24"/>
                <w:szCs w:val="24"/>
              </w:rPr>
              <w:t xml:space="preserve">фортепиано, магнитофон с записью произведений П. И. Чайковского </w:t>
            </w:r>
            <w:r w:rsidR="00577E09">
              <w:rPr>
                <w:rStyle w:val="FontStyle60"/>
                <w:sz w:val="24"/>
                <w:szCs w:val="24"/>
              </w:rPr>
              <w:t>–</w:t>
            </w:r>
            <w:r w:rsidRPr="00E63D02">
              <w:rPr>
                <w:rStyle w:val="FontStyle60"/>
                <w:sz w:val="24"/>
                <w:szCs w:val="24"/>
              </w:rPr>
              <w:t xml:space="preserve"> пьеса ««Январь» из фортепианного цикла ««Времена года», ««Вальс снежинок» из балета «Щелкунчик»; репродукция картины Н. Крымова «Зима», вырезанные из бумаги снежинки.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«Будет горка во дворе» сл. Е. Авдиенко, муз. Т. Потапенко; «Новогодняя песенка» сл. Ю. Энтина, муз. Г. Гладкова</w:t>
            </w:r>
          </w:p>
        </w:tc>
      </w:tr>
      <w:tr w:rsidR="00F86BB6" w:rsidRPr="00E63D02" w:rsidTr="009A3673">
        <w:trPr>
          <w:gridAfter w:val="2"/>
          <w:wAfter w:w="3984" w:type="dxa"/>
          <w:trHeight w:val="912"/>
        </w:trPr>
        <w:tc>
          <w:tcPr>
            <w:tcW w:w="6237" w:type="dxa"/>
            <w:tcBorders>
              <w:top w:val="single" w:sz="6" w:space="0" w:color="auto"/>
              <w:left w:val="single" w:sz="6" w:space="0" w:color="auto"/>
              <w:right w:val="single" w:sz="6" w:space="0" w:color="auto"/>
            </w:tcBorders>
          </w:tcPr>
          <w:p w:rsidR="00F86BB6" w:rsidRPr="00514C71" w:rsidRDefault="00F86BB6" w:rsidP="009A3673">
            <w:pPr>
              <w:pStyle w:val="Style16"/>
              <w:widowControl/>
              <w:spacing w:line="240" w:lineRule="auto"/>
              <w:rPr>
                <w:rStyle w:val="FontStyle57"/>
                <w:i/>
                <w:sz w:val="24"/>
                <w:szCs w:val="24"/>
              </w:rPr>
            </w:pPr>
            <w:r w:rsidRPr="00514C71">
              <w:rPr>
                <w:rStyle w:val="FontStyle60"/>
                <w:i/>
                <w:sz w:val="24"/>
                <w:szCs w:val="24"/>
              </w:rPr>
              <w:t>«Лыжники»</w:t>
            </w:r>
          </w:p>
          <w:p w:rsidR="00F86BB6" w:rsidRPr="00E63D02" w:rsidRDefault="00F86BB6" w:rsidP="009A3673">
            <w:pPr>
              <w:pStyle w:val="Style16"/>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различать в музыке вступление, динамические оттенки, темп; сравнивать и различать песни повествовательного и плясового характеров, жанровую основу песен. </w:t>
            </w:r>
          </w:p>
          <w:p w:rsidR="00F86BB6" w:rsidRPr="00E63D02" w:rsidRDefault="00F86BB6" w:rsidP="009A3673">
            <w:pPr>
              <w:pStyle w:val="Style16"/>
              <w:widowControl/>
              <w:spacing w:line="240" w:lineRule="auto"/>
              <w:rPr>
                <w:rStyle w:val="FontStyle57"/>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портреты композиторов А. Хачатуряна, Ю. Слонова, С. Майкапара; иллюстрации к пьесам «Скакалка», «Осенью», «Сказочка», песне «Осенние листья».</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Пьеса «Лыжники» М. Старокадомского; пес ни «Скакалка», «Осенью», «Сказочка», «Осенние листья»; «Колыбельная», «Огородная-хороводная».</w:t>
            </w:r>
          </w:p>
        </w:tc>
      </w:tr>
      <w:tr w:rsidR="00F86BB6" w:rsidRPr="00E63D02" w:rsidTr="009A3673">
        <w:trPr>
          <w:gridAfter w:val="2"/>
          <w:wAfter w:w="3984" w:type="dxa"/>
          <w:trHeight w:val="734"/>
        </w:trPr>
        <w:tc>
          <w:tcPr>
            <w:tcW w:w="6237" w:type="dxa"/>
            <w:tcBorders>
              <w:top w:val="single" w:sz="6" w:space="0" w:color="auto"/>
              <w:left w:val="single" w:sz="6" w:space="0" w:color="auto"/>
              <w:right w:val="single" w:sz="6" w:space="0" w:color="auto"/>
            </w:tcBorders>
          </w:tcPr>
          <w:p w:rsidR="00F86BB6" w:rsidRPr="005A43E2" w:rsidRDefault="00F86BB6" w:rsidP="009A3673">
            <w:pPr>
              <w:pStyle w:val="Style49"/>
              <w:widowControl/>
              <w:spacing w:line="240" w:lineRule="auto"/>
              <w:ind w:hanging="14"/>
              <w:rPr>
                <w:rStyle w:val="FontStyle59"/>
                <w:i w:val="0"/>
                <w:sz w:val="24"/>
                <w:szCs w:val="24"/>
              </w:rPr>
            </w:pPr>
            <w:r w:rsidRPr="005A43E2">
              <w:rPr>
                <w:rStyle w:val="FontStyle60"/>
                <w:i/>
                <w:sz w:val="24"/>
                <w:szCs w:val="24"/>
              </w:rPr>
              <w:t>«Что нам нравится зимой?»</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узнавать и самостоятельно исполнять знакомые песни; развивать слуховое внимание в ритмической игре.</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деревянные ложки.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Пьеса «Лыжники» М. Старокадомского; «Что нам нравится зимой?» Е. Тиличеевой</w:t>
            </w:r>
          </w:p>
        </w:tc>
      </w:tr>
      <w:tr w:rsidR="00F86BB6" w:rsidRPr="00E63D02" w:rsidTr="009A3673">
        <w:trPr>
          <w:gridAfter w:val="2"/>
          <w:wAfter w:w="3984" w:type="dxa"/>
          <w:trHeight w:val="115"/>
        </w:trPr>
        <w:tc>
          <w:tcPr>
            <w:tcW w:w="6237" w:type="dxa"/>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r>
      <w:tr w:rsidR="00F86BB6" w:rsidRPr="00E63D02" w:rsidTr="009A3673">
        <w:trPr>
          <w:gridAfter w:val="2"/>
          <w:wAfter w:w="3984" w:type="dxa"/>
          <w:trHeight w:val="89"/>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29"/>
              <w:widowControl/>
              <w:spacing w:line="240" w:lineRule="auto"/>
              <w:jc w:val="center"/>
              <w:rPr>
                <w:rStyle w:val="FontStyle58"/>
                <w:sz w:val="24"/>
                <w:szCs w:val="24"/>
              </w:rPr>
            </w:pPr>
            <w:r w:rsidRPr="00E63D02">
              <w:rPr>
                <w:rStyle w:val="FontStyle57"/>
                <w:sz w:val="24"/>
                <w:szCs w:val="24"/>
              </w:rPr>
              <w:t>ЯНВАРЬ</w:t>
            </w:r>
          </w:p>
        </w:tc>
      </w:tr>
      <w:tr w:rsidR="00F86BB6" w:rsidRPr="00E63D02" w:rsidTr="009A3673">
        <w:trPr>
          <w:gridAfter w:val="2"/>
          <w:wAfter w:w="3984" w:type="dxa"/>
          <w:trHeight w:val="131"/>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«Зима»</w:t>
            </w:r>
          </w:p>
        </w:tc>
      </w:tr>
      <w:tr w:rsidR="00F86BB6" w:rsidRPr="00E63D02" w:rsidTr="009A3673">
        <w:trPr>
          <w:gridAfter w:val="2"/>
          <w:wAfter w:w="3984" w:type="dxa"/>
          <w:trHeight w:val="133"/>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3 – 4 неделя </w:t>
            </w:r>
          </w:p>
        </w:tc>
      </w:tr>
      <w:tr w:rsidR="00F86BB6" w:rsidRPr="00E63D02" w:rsidTr="009A3673">
        <w:trPr>
          <w:gridAfter w:val="2"/>
          <w:wAfter w:w="3984" w:type="dxa"/>
          <w:trHeight w:val="555"/>
        </w:trPr>
        <w:tc>
          <w:tcPr>
            <w:tcW w:w="6237" w:type="dxa"/>
            <w:tcBorders>
              <w:top w:val="single" w:sz="6" w:space="0" w:color="auto"/>
              <w:left w:val="single" w:sz="6" w:space="0" w:color="auto"/>
              <w:right w:val="single" w:sz="6" w:space="0" w:color="auto"/>
            </w:tcBorders>
          </w:tcPr>
          <w:p w:rsidR="00F86BB6" w:rsidRPr="004D0B93" w:rsidRDefault="00F86BB6" w:rsidP="009A3673">
            <w:pPr>
              <w:pStyle w:val="Style49"/>
              <w:widowControl/>
              <w:spacing w:line="240" w:lineRule="auto"/>
              <w:ind w:hanging="14"/>
              <w:rPr>
                <w:rStyle w:val="FontStyle59"/>
                <w:i w:val="0"/>
                <w:sz w:val="24"/>
                <w:szCs w:val="24"/>
              </w:rPr>
            </w:pPr>
            <w:r w:rsidRPr="004D0B93">
              <w:rPr>
                <w:rStyle w:val="FontStyle60"/>
                <w:i/>
                <w:sz w:val="24"/>
                <w:szCs w:val="24"/>
              </w:rPr>
              <w:t>«Воробушки»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чисто и ритмически верно петь, играть на ложках различные ритмы; развивать умение менять движения в соответствии с музыкальными фразами, входить в игровой образ. </w:t>
            </w:r>
            <w:r w:rsidRPr="00E63D02">
              <w:rPr>
                <w:rStyle w:val="FontStyle59"/>
                <w:sz w:val="24"/>
                <w:szCs w:val="24"/>
              </w:rPr>
              <w:t xml:space="preserve">Основные атрибуты и оборудование: </w:t>
            </w:r>
            <w:r w:rsidRPr="00E63D02">
              <w:rPr>
                <w:rStyle w:val="FontStyle60"/>
                <w:sz w:val="24"/>
                <w:szCs w:val="24"/>
              </w:rPr>
              <w:t>деревянные ложки; маска кошки.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Музыка М. Старокадомского «Лыжники», В. Золотарева «Вальс кошки», М. Красева «Воробушки», песня Е. Тиличеевой «Что вам нравится зимой».</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49"/>
              <w:widowControl/>
              <w:spacing w:line="240" w:lineRule="auto"/>
              <w:rPr>
                <w:rStyle w:val="FontStyle59"/>
                <w:b w:val="0"/>
                <w:bCs w:val="0"/>
                <w:i w:val="0"/>
                <w:iCs w:val="0"/>
                <w:sz w:val="24"/>
                <w:szCs w:val="24"/>
              </w:rPr>
            </w:pPr>
            <w:r w:rsidRPr="00EE53CC">
              <w:rPr>
                <w:rStyle w:val="FontStyle60"/>
                <w:i/>
                <w:sz w:val="24"/>
                <w:szCs w:val="24"/>
              </w:rPr>
              <w:t>«Будет горка во дворе»</w:t>
            </w:r>
          </w:p>
          <w:p w:rsidR="00F86BB6" w:rsidRPr="00E63D02" w:rsidRDefault="00F86BB6" w:rsidP="009A3673">
            <w:pPr>
              <w:pStyle w:val="Style49"/>
              <w:widowControl/>
              <w:spacing w:line="240" w:lineRule="auto"/>
              <w:ind w:hanging="5"/>
              <w:rPr>
                <w:rStyle w:val="FontStyle60"/>
                <w:sz w:val="24"/>
                <w:szCs w:val="24"/>
              </w:rPr>
            </w:pPr>
            <w:r w:rsidRPr="00E63D02">
              <w:rPr>
                <w:rStyle w:val="FontStyle59"/>
                <w:sz w:val="24"/>
                <w:szCs w:val="24"/>
              </w:rPr>
              <w:t xml:space="preserve">Цели: </w:t>
            </w:r>
            <w:r w:rsidRPr="00E63D02">
              <w:rPr>
                <w:rStyle w:val="FontStyle60"/>
                <w:sz w:val="24"/>
                <w:szCs w:val="24"/>
              </w:rPr>
              <w:t xml:space="preserve">познакомить с произведением В. Костенко; учить определять смену характера, темпа, динамики музыки; развивать умения воспроизводить услышанные звуки, </w:t>
            </w:r>
            <w:r w:rsidRPr="00E63D02">
              <w:rPr>
                <w:rStyle w:val="FontStyle60"/>
                <w:sz w:val="24"/>
                <w:szCs w:val="24"/>
              </w:rPr>
              <w:lastRenderedPageBreak/>
              <w:t>длительно пропевать гласный звук, распределять дыхание между фразами, сопровождать пение игрой на бубне, ложках; (формировать понятие высокого и низкого звука.</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бубен, деревянные ложки.</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lastRenderedPageBreak/>
              <w:t>М</w:t>
            </w:r>
            <w:r w:rsidR="00F86BB6" w:rsidRPr="00E63D02">
              <w:rPr>
                <w:rStyle w:val="FontStyle60"/>
                <w:sz w:val="24"/>
                <w:szCs w:val="24"/>
              </w:rPr>
              <w:t>узыка В. Костенко; песни Е. Тиличеевой «Что нам нравится зимой», В. Карасевой «Зима»,</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Т. Попатенко ««Будет горка во</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lastRenderedPageBreak/>
              <w:t>дворе», ««Курочка да</w:t>
            </w:r>
          </w:p>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кошечка».</w:t>
            </w:r>
          </w:p>
        </w:tc>
      </w:tr>
      <w:tr w:rsidR="00F86BB6" w:rsidRPr="00E63D02" w:rsidTr="009A3673">
        <w:trPr>
          <w:gridAfter w:val="2"/>
          <w:wAfter w:w="3984" w:type="dxa"/>
          <w:trHeight w:val="3000"/>
        </w:trPr>
        <w:tc>
          <w:tcPr>
            <w:tcW w:w="6237" w:type="dxa"/>
            <w:tcBorders>
              <w:top w:val="single" w:sz="6" w:space="0" w:color="auto"/>
              <w:left w:val="single" w:sz="6" w:space="0" w:color="auto"/>
              <w:bottom w:val="single" w:sz="4" w:space="0" w:color="auto"/>
              <w:right w:val="single" w:sz="6" w:space="0" w:color="auto"/>
            </w:tcBorders>
          </w:tcPr>
          <w:p w:rsidR="00F86BB6" w:rsidRDefault="00F86BB6" w:rsidP="009A3673">
            <w:pPr>
              <w:pStyle w:val="Style49"/>
              <w:widowControl/>
              <w:spacing w:line="240" w:lineRule="auto"/>
              <w:ind w:hanging="14"/>
              <w:rPr>
                <w:rStyle w:val="FontStyle59"/>
                <w:sz w:val="24"/>
                <w:szCs w:val="24"/>
              </w:rPr>
            </w:pPr>
            <w:r>
              <w:rPr>
                <w:rStyle w:val="FontStyle60"/>
                <w:sz w:val="24"/>
                <w:szCs w:val="24"/>
              </w:rPr>
              <w:lastRenderedPageBreak/>
              <w:t>«Музыкальная лесенка»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высказываться о характере музыки В. Костенко, выделять голосом сильную долю в песне «Петушок», играть мелодию на металлофоне, барабане; познакомить с восходящим и нисходящим движением звука по ступеням лада в игровом упражнении «Музыкальная лесенка»; развивать умение узнавать знакомые песни по фрагменту мелодии.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деревянная лесенка с семью ступеньками, игрушки: петушок, кошка; металлофон, бубен, ложки.</w:t>
            </w:r>
          </w:p>
        </w:tc>
        <w:tc>
          <w:tcPr>
            <w:tcW w:w="3544" w:type="dxa"/>
            <w:gridSpan w:val="3"/>
            <w:tcBorders>
              <w:top w:val="single" w:sz="6" w:space="0" w:color="auto"/>
              <w:left w:val="single" w:sz="6" w:space="0" w:color="auto"/>
              <w:bottom w:val="single" w:sz="4" w:space="0" w:color="auto"/>
              <w:right w:val="single" w:sz="6" w:space="0" w:color="auto"/>
            </w:tcBorders>
          </w:tcPr>
          <w:p w:rsidR="00F86BB6" w:rsidRPr="00E63D02" w:rsidRDefault="00577E09" w:rsidP="009A3673">
            <w:pPr>
              <w:pStyle w:val="Style49"/>
              <w:widowControl/>
              <w:spacing w:line="240" w:lineRule="auto"/>
              <w:ind w:firstLine="5"/>
              <w:rPr>
                <w:rStyle w:val="FontStyle60"/>
                <w:sz w:val="24"/>
                <w:szCs w:val="24"/>
              </w:rPr>
            </w:pPr>
            <w:r w:rsidRPr="00E63D02">
              <w:rPr>
                <w:rStyle w:val="FontStyle60"/>
                <w:sz w:val="24"/>
                <w:szCs w:val="24"/>
              </w:rPr>
              <w:t>М</w:t>
            </w:r>
            <w:r w:rsidR="00F86BB6" w:rsidRPr="00E63D02">
              <w:rPr>
                <w:rStyle w:val="FontStyle60"/>
                <w:sz w:val="24"/>
                <w:szCs w:val="24"/>
              </w:rPr>
              <w:t>узыка В. Костенко, песни композиторов Е. Тиличеевой, Т. Попатенко, В. Карасевой.</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16"/>
              <w:widowControl/>
              <w:spacing w:line="240" w:lineRule="auto"/>
              <w:rPr>
                <w:rStyle w:val="FontStyle57"/>
                <w:i/>
                <w:sz w:val="24"/>
                <w:szCs w:val="24"/>
              </w:rPr>
            </w:pPr>
            <w:r w:rsidRPr="00EE53CC">
              <w:rPr>
                <w:rStyle w:val="FontStyle60"/>
                <w:i/>
                <w:sz w:val="24"/>
                <w:szCs w:val="24"/>
              </w:rPr>
              <w:t>«Гопак»</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узнавать и петь знакомую песню; развивать умение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 развивать эмоциональную отзывчивость на песню радостного, ласкового характера; познакомить с движениями «Пляски с притопами».</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ind w:hanging="14"/>
              <w:rPr>
                <w:rStyle w:val="FontStyle60"/>
                <w:sz w:val="24"/>
                <w:szCs w:val="24"/>
              </w:rPr>
            </w:pPr>
            <w:r w:rsidRPr="00E63D02">
              <w:rPr>
                <w:rStyle w:val="FontStyle62"/>
                <w:sz w:val="24"/>
                <w:szCs w:val="24"/>
              </w:rPr>
              <w:t>муз</w:t>
            </w:r>
            <w:r w:rsidRPr="00E63D02">
              <w:rPr>
                <w:rStyle w:val="FontStyle60"/>
                <w:sz w:val="24"/>
                <w:szCs w:val="24"/>
              </w:rPr>
              <w:t>ы</w:t>
            </w:r>
            <w:r w:rsidRPr="00E63D02">
              <w:rPr>
                <w:rStyle w:val="FontStyle62"/>
                <w:sz w:val="24"/>
                <w:szCs w:val="24"/>
              </w:rPr>
              <w:t xml:space="preserve">кальная лесенка, игрушки </w:t>
            </w:r>
            <w:r w:rsidR="00577E09">
              <w:rPr>
                <w:rStyle w:val="FontStyle62"/>
                <w:sz w:val="24"/>
                <w:szCs w:val="24"/>
              </w:rPr>
              <w:t>–</w:t>
            </w:r>
            <w:r w:rsidRPr="00E63D02">
              <w:rPr>
                <w:rStyle w:val="FontStyle62"/>
                <w:sz w:val="24"/>
                <w:szCs w:val="24"/>
              </w:rPr>
              <w:t xml:space="preserve"> кошка, петушок; металлофон, бубен, ложки.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Музыка В. Костенко, песня Е. Тиличеевой «Лесенка», песня ««Петушок», песня ««Дед Мороз» (слова С. Погореловского, музыка В. Витлина); украинская народная мелодия «Гопак» в обработке Н. Метлова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52"/>
              <w:widowControl/>
              <w:spacing w:line="240" w:lineRule="auto"/>
              <w:ind w:hanging="14"/>
              <w:rPr>
                <w:rStyle w:val="FontStyle59"/>
                <w:i w:val="0"/>
                <w:sz w:val="24"/>
                <w:szCs w:val="24"/>
              </w:rPr>
            </w:pPr>
            <w:r w:rsidRPr="00EE53CC">
              <w:rPr>
                <w:rStyle w:val="FontStyle62"/>
                <w:i/>
                <w:sz w:val="24"/>
                <w:szCs w:val="24"/>
              </w:rPr>
              <w:t>«Воробушки»</w:t>
            </w:r>
          </w:p>
          <w:p w:rsidR="00F86BB6" w:rsidRPr="00E63D02" w:rsidRDefault="00F86BB6" w:rsidP="009A3673">
            <w:pPr>
              <w:pStyle w:val="Style52"/>
              <w:widowControl/>
              <w:spacing w:line="240" w:lineRule="auto"/>
              <w:ind w:hanging="14"/>
              <w:rPr>
                <w:rStyle w:val="FontStyle62"/>
                <w:sz w:val="24"/>
                <w:szCs w:val="24"/>
              </w:rPr>
            </w:pPr>
            <w:r w:rsidRPr="00E63D02">
              <w:rPr>
                <w:rStyle w:val="FontStyle59"/>
                <w:sz w:val="24"/>
                <w:szCs w:val="24"/>
              </w:rPr>
              <w:t xml:space="preserve">Цели: </w:t>
            </w:r>
            <w:r w:rsidRPr="00E63D02">
              <w:rPr>
                <w:rStyle w:val="FontStyle62"/>
                <w:sz w:val="24"/>
                <w:szCs w:val="24"/>
              </w:rPr>
              <w:t>учить воспринимать противоречив</w:t>
            </w:r>
            <w:r w:rsidRPr="00E63D02">
              <w:rPr>
                <w:rStyle w:val="FontStyle60"/>
                <w:sz w:val="24"/>
                <w:szCs w:val="24"/>
              </w:rPr>
              <w:t>ы</w:t>
            </w:r>
            <w:r w:rsidRPr="00E63D02">
              <w:rPr>
                <w:rStyle w:val="FontStyle62"/>
                <w:sz w:val="24"/>
                <w:szCs w:val="24"/>
              </w:rPr>
              <w:t>й образ зимы; различать эмоциональное содержание, характер му1ыкальных произведений; познакомить с творчеством русского писателя Константина Дмитриевича Ушинского и современного детского поэта Владимира Степанова.</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52"/>
              <w:widowControl/>
              <w:spacing w:line="240" w:lineRule="auto"/>
              <w:ind w:firstLine="5"/>
              <w:rPr>
                <w:rStyle w:val="FontStyle60"/>
                <w:sz w:val="24"/>
                <w:szCs w:val="24"/>
              </w:rPr>
            </w:pPr>
            <w:r w:rsidRPr="00E63D02">
              <w:rPr>
                <w:rStyle w:val="FontStyle62"/>
                <w:sz w:val="24"/>
                <w:szCs w:val="24"/>
              </w:rPr>
              <w:t xml:space="preserve">фортепиано, магнитофон с записью фрагмента оперы Н. А. Римского-Корсакова ««Сказка о царе Салтане»—«Белка»; маски или шапочки лесных </w:t>
            </w:r>
            <w:r w:rsidRPr="00E63D02">
              <w:rPr>
                <w:rStyle w:val="FontStyle60"/>
                <w:sz w:val="24"/>
                <w:szCs w:val="24"/>
              </w:rPr>
              <w:t>зверей: медведя, лисиц, зайцев, бобра, кротов, ежа, белки, небольшая корзинка, пара рукавиц и валенок.</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52"/>
              <w:widowControl/>
              <w:spacing w:line="240" w:lineRule="auto"/>
              <w:ind w:firstLine="5"/>
              <w:rPr>
                <w:rStyle w:val="FontStyle62"/>
                <w:sz w:val="24"/>
                <w:szCs w:val="24"/>
              </w:rPr>
            </w:pPr>
            <w:r w:rsidRPr="00E63D02">
              <w:rPr>
                <w:rStyle w:val="FontStyle62"/>
                <w:sz w:val="24"/>
                <w:szCs w:val="24"/>
              </w:rPr>
              <w:t>Песня «Воробушки» сл. А. Барто, муз. М. Красева; «Будет горка во дворе», пьеса Г. Галынина ««Медведь», «Колыбельная» И. Филиппа, «Что нравится зимой?», «Зима» сл. С. Островского, муз. Э. Ханка.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49"/>
              <w:widowControl/>
              <w:spacing w:line="240" w:lineRule="auto"/>
              <w:ind w:hanging="14"/>
              <w:rPr>
                <w:rStyle w:val="FontStyle59"/>
                <w:i w:val="0"/>
                <w:sz w:val="24"/>
                <w:szCs w:val="24"/>
              </w:rPr>
            </w:pPr>
            <w:r w:rsidRPr="00EE53CC">
              <w:rPr>
                <w:rStyle w:val="FontStyle60"/>
                <w:i/>
                <w:sz w:val="24"/>
                <w:szCs w:val="24"/>
              </w:rPr>
              <w:t>«Небо синее»</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свободно двигаться поскоками в соответствии с динамическими оттенками; закреплять представление о низких и высоких звуках в приделах квинты; продолжать знакомство с песней В. Витлина ««Дед Мороз».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музыкальная лесенка; игрушки.</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«Слушай музыку»» В. Костенко, попевка ««Небо синее» (сл. М. Долинова, муз.Е. Тиличеевой), украинская народная мелодия в обработке Н. Метлова.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49"/>
              <w:widowControl/>
              <w:spacing w:line="240" w:lineRule="auto"/>
              <w:ind w:firstLine="5"/>
              <w:rPr>
                <w:rStyle w:val="FontStyle59"/>
                <w:i w:val="0"/>
                <w:sz w:val="24"/>
                <w:szCs w:val="24"/>
              </w:rPr>
            </w:pPr>
            <w:r w:rsidRPr="00EE53CC">
              <w:rPr>
                <w:rStyle w:val="FontStyle60"/>
                <w:i/>
                <w:sz w:val="24"/>
                <w:szCs w:val="24"/>
              </w:rPr>
              <w:lastRenderedPageBreak/>
              <w:t>«Дед Мороз»</w:t>
            </w:r>
          </w:p>
          <w:p w:rsidR="00F86BB6" w:rsidRPr="00E63D02" w:rsidRDefault="00F86BB6" w:rsidP="009A3673">
            <w:pPr>
              <w:pStyle w:val="Style49"/>
              <w:widowControl/>
              <w:spacing w:line="240" w:lineRule="auto"/>
              <w:ind w:firstLine="5"/>
              <w:rPr>
                <w:rStyle w:val="FontStyle60"/>
                <w:sz w:val="24"/>
                <w:szCs w:val="24"/>
              </w:rPr>
            </w:pPr>
            <w:r w:rsidRPr="00E63D02">
              <w:rPr>
                <w:rStyle w:val="FontStyle59"/>
                <w:sz w:val="24"/>
                <w:szCs w:val="24"/>
              </w:rPr>
              <w:t xml:space="preserve">Цели: </w:t>
            </w:r>
            <w:r w:rsidRPr="00E63D02">
              <w:rPr>
                <w:rStyle w:val="FontStyle60"/>
                <w:sz w:val="24"/>
                <w:szCs w:val="24"/>
              </w:rPr>
              <w:t>учить передавать движениями простейший ритмический рисунок мелодии; развивать ритмический слух, умение различать звуки по высоте; учить отмечать хлопками ритмические особенности; закреплять плясовые движения.</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ind w:hanging="14"/>
              <w:rPr>
                <w:rStyle w:val="FontStyle60"/>
                <w:sz w:val="24"/>
                <w:szCs w:val="24"/>
              </w:rPr>
            </w:pPr>
            <w:r w:rsidRPr="00E63D02">
              <w:rPr>
                <w:rStyle w:val="FontStyle60"/>
                <w:sz w:val="24"/>
                <w:szCs w:val="24"/>
              </w:rPr>
              <w:t>лесенка, игрушки, дидактическая игра ««Эта песня мне знакома», шапочка петушка, длинные и короткие полосы из цветного картона, фланелеграф</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упражнение «Петушок» (муз.в обработке Т. Ломовой), попевка ««Небо синее» Е. Тиличеевой, песня В. Витлина ««Дед Мороз», украинская народная мелодия в обработке Н. Метлова.</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49"/>
              <w:widowControl/>
              <w:spacing w:line="240" w:lineRule="auto"/>
              <w:ind w:hanging="14"/>
              <w:rPr>
                <w:rStyle w:val="FontStyle59"/>
                <w:i w:val="0"/>
                <w:sz w:val="24"/>
                <w:szCs w:val="24"/>
              </w:rPr>
            </w:pPr>
            <w:r w:rsidRPr="00EE53CC">
              <w:rPr>
                <w:rStyle w:val="FontStyle60"/>
                <w:i/>
                <w:sz w:val="24"/>
                <w:szCs w:val="24"/>
              </w:rPr>
              <w:t>«Пляска с притопами»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принимать игровой образ в игровом упражнении, чисто интонировать на одном звуке, удерживать интонацию; познакомить с новой песней; развивать умение плясать в парах. </w:t>
            </w:r>
            <w:r w:rsidRPr="00E63D02">
              <w:rPr>
                <w:rStyle w:val="FontStyle59"/>
                <w:sz w:val="24"/>
                <w:szCs w:val="24"/>
              </w:rPr>
              <w:t xml:space="preserve">Основные атрибуты и оборудование: </w:t>
            </w:r>
            <w:r w:rsidRPr="00E63D02">
              <w:rPr>
                <w:rStyle w:val="FontStyle60"/>
                <w:sz w:val="24"/>
                <w:szCs w:val="24"/>
              </w:rPr>
              <w:t xml:space="preserve">фланелеграф, </w:t>
            </w:r>
            <w:r w:rsidRPr="00E63D02">
              <w:rPr>
                <w:rStyle w:val="FontStyle57"/>
                <w:sz w:val="24"/>
                <w:szCs w:val="24"/>
              </w:rPr>
              <w:t xml:space="preserve">длинные </w:t>
            </w:r>
            <w:r w:rsidRPr="00E63D02">
              <w:rPr>
                <w:rStyle w:val="FontStyle60"/>
                <w:sz w:val="24"/>
                <w:szCs w:val="24"/>
              </w:rPr>
              <w:t>и короткие полосы из цветного картона для обозначения ритма, дидактическая игра ««Вспомни песенку».</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Попевка Е. Тиличеевой «Небо синее», песня «Пибаутка» (сл. Н. Френкель, муз.В. Карасевой), песня В. Витлина ««Дед Мороз», ««Пляска с притопами» Н. Метлова.</w:t>
            </w:r>
          </w:p>
        </w:tc>
      </w:tr>
      <w:tr w:rsidR="00F86BB6" w:rsidRPr="00E63D02" w:rsidTr="009A3673">
        <w:trPr>
          <w:gridAfter w:val="2"/>
          <w:wAfter w:w="3984" w:type="dxa"/>
          <w:trHeight w:val="351"/>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ФЕВРАЛЬ</w:t>
            </w:r>
          </w:p>
        </w:tc>
      </w:tr>
      <w:tr w:rsidR="00F86BB6" w:rsidRPr="00E63D02" w:rsidTr="009A3673">
        <w:trPr>
          <w:gridAfter w:val="2"/>
          <w:wAfter w:w="3984" w:type="dxa"/>
          <w:trHeight w:val="257"/>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«Транспорт»</w:t>
            </w:r>
          </w:p>
        </w:tc>
      </w:tr>
      <w:tr w:rsidR="00F86BB6" w:rsidRPr="00E63D02" w:rsidTr="009A3673">
        <w:trPr>
          <w:gridAfter w:val="2"/>
          <w:wAfter w:w="3984" w:type="dxa"/>
          <w:trHeight w:val="225"/>
        </w:trPr>
        <w:tc>
          <w:tcPr>
            <w:tcW w:w="9781" w:type="dxa"/>
            <w:gridSpan w:val="4"/>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1 – 2 неделя </w:t>
            </w:r>
          </w:p>
        </w:tc>
      </w:tr>
      <w:tr w:rsidR="00F86BB6" w:rsidRPr="00E63D02" w:rsidTr="009A3673">
        <w:trPr>
          <w:gridAfter w:val="2"/>
          <w:wAfter w:w="3984" w:type="dxa"/>
          <w:trHeight w:val="15"/>
        </w:trPr>
        <w:tc>
          <w:tcPr>
            <w:tcW w:w="9781" w:type="dxa"/>
            <w:gridSpan w:val="4"/>
            <w:tcBorders>
              <w:top w:val="single" w:sz="4" w:space="0" w:color="auto"/>
              <w:left w:val="single" w:sz="6" w:space="0" w:color="auto"/>
              <w:right w:val="single" w:sz="6" w:space="0" w:color="auto"/>
            </w:tcBorders>
          </w:tcPr>
          <w:p w:rsidR="00F86BB6" w:rsidRPr="00E63D02" w:rsidRDefault="00F86BB6" w:rsidP="009A3673">
            <w:pPr>
              <w:pStyle w:val="Style48"/>
              <w:spacing w:line="240" w:lineRule="auto"/>
              <w:rPr>
                <w:rStyle w:val="FontStyle59"/>
                <w:sz w:val="24"/>
                <w:szCs w:val="24"/>
              </w:rPr>
            </w:pP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EE53CC" w:rsidRDefault="00F86BB6" w:rsidP="009A3673">
            <w:pPr>
              <w:pStyle w:val="Style49"/>
              <w:widowControl/>
              <w:spacing w:line="240" w:lineRule="auto"/>
              <w:ind w:hanging="14"/>
              <w:rPr>
                <w:rStyle w:val="FontStyle59"/>
                <w:i w:val="0"/>
                <w:sz w:val="24"/>
                <w:szCs w:val="24"/>
              </w:rPr>
            </w:pPr>
            <w:r w:rsidRPr="00EE53CC">
              <w:rPr>
                <w:rStyle w:val="FontStyle60"/>
                <w:i/>
                <w:sz w:val="24"/>
                <w:szCs w:val="24"/>
              </w:rPr>
              <w:t>«Прибаутка»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двигаться, не сбиваясь, в ритме музыки, попеременно начиная движение то с правой, то с левой ноги, петь выразительно, с движениями; развивать ритмический слух, вни</w:t>
            </w:r>
            <w:r w:rsidRPr="00E63D02">
              <w:rPr>
                <w:rStyle w:val="FontStyle60"/>
                <w:sz w:val="24"/>
                <w:szCs w:val="24"/>
              </w:rPr>
              <w:softHyphen/>
              <w:t xml:space="preserve">мание, чувство ритма. </w:t>
            </w:r>
            <w:r w:rsidRPr="00E63D02">
              <w:rPr>
                <w:rStyle w:val="FontStyle59"/>
                <w:sz w:val="24"/>
                <w:szCs w:val="24"/>
              </w:rPr>
              <w:t xml:space="preserve">Основные атрибуты и оборудование: </w:t>
            </w:r>
            <w:r w:rsidRPr="00E63D02">
              <w:rPr>
                <w:rStyle w:val="FontStyle60"/>
                <w:sz w:val="24"/>
                <w:szCs w:val="24"/>
              </w:rPr>
              <w:t>игрушка м</w:t>
            </w:r>
            <w:r w:rsidRPr="00E63D02">
              <w:rPr>
                <w:rStyle w:val="FontStyle63"/>
                <w:rFonts w:ascii="Times New Roman" w:hAnsi="Times New Roman" w:cs="Times New Roman"/>
                <w:sz w:val="24"/>
                <w:szCs w:val="24"/>
              </w:rPr>
              <w:t>ак</w:t>
            </w:r>
            <w:r w:rsidRPr="00E63D02">
              <w:rPr>
                <w:rStyle w:val="FontStyle60"/>
                <w:sz w:val="24"/>
                <w:szCs w:val="24"/>
              </w:rPr>
              <w:t>альный молоток, фланелеграф, длинные и короткие картонные полоски для графического обозначения ритма.</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ind w:firstLine="5"/>
              <w:rPr>
                <w:rStyle w:val="FontStyle60"/>
                <w:sz w:val="24"/>
                <w:szCs w:val="24"/>
              </w:rPr>
            </w:pPr>
            <w:r w:rsidRPr="00E63D02">
              <w:rPr>
                <w:rStyle w:val="FontStyle60"/>
                <w:sz w:val="24"/>
                <w:szCs w:val="24"/>
              </w:rPr>
              <w:t>Н</w:t>
            </w:r>
            <w:r w:rsidR="00F86BB6" w:rsidRPr="00E63D02">
              <w:rPr>
                <w:rStyle w:val="FontStyle60"/>
                <w:sz w:val="24"/>
                <w:szCs w:val="24"/>
              </w:rPr>
              <w:t>ародная мелодия в обработке Т. Ломовой, песня «Прибаутка» в обработке В. Карасевой.</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C94E74" w:rsidRDefault="00F86BB6" w:rsidP="009A3673">
            <w:pPr>
              <w:pStyle w:val="Style49"/>
              <w:widowControl/>
              <w:spacing w:line="240" w:lineRule="auto"/>
              <w:rPr>
                <w:rStyle w:val="FontStyle59"/>
                <w:i w:val="0"/>
                <w:sz w:val="24"/>
                <w:szCs w:val="24"/>
              </w:rPr>
            </w:pPr>
            <w:r w:rsidRPr="00C94E74">
              <w:rPr>
                <w:rStyle w:val="FontStyle60"/>
                <w:i/>
                <w:sz w:val="24"/>
                <w:szCs w:val="24"/>
              </w:rPr>
              <w:t>«Играй, сверчок»</w:t>
            </w:r>
          </w:p>
          <w:p w:rsidR="00F86BB6" w:rsidRPr="00E63D02" w:rsidRDefault="00F86BB6" w:rsidP="009A3673">
            <w:pPr>
              <w:pStyle w:val="Style49"/>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узнавать знакомую попевку пографическому обозначению ритма, удерживать в ней на повторяющемся звуке интонацию, воспринимать песню веселого, плясового характера; развивать интерес к творчеству. </w:t>
            </w:r>
          </w:p>
          <w:p w:rsidR="00F86BB6" w:rsidRPr="00E63D02" w:rsidRDefault="00F86BB6" w:rsidP="009A3673">
            <w:pPr>
              <w:pStyle w:val="Style49"/>
              <w:widowControl/>
              <w:spacing w:line="240" w:lineRule="auto"/>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металлофон, фланелеграф, длинные и короткие картонные полоски для графического обозначения ритма, музыкальные молоточки по количеству присутствующих на занятии детей.</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 xml:space="preserve">Музыка М. Роббера, попевка «Небо синее» Е. Тиличеевой, «Прибаутка» В. Карасевой,«Играй, сверчок» (сл. Ю. Островского, муз. Т. </w:t>
            </w:r>
          </w:p>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Ломовой).</w:t>
            </w:r>
          </w:p>
        </w:tc>
      </w:tr>
      <w:tr w:rsidR="00F86BB6" w:rsidRPr="00E63D02" w:rsidTr="009A3673">
        <w:trPr>
          <w:gridAfter w:val="2"/>
          <w:wAfter w:w="3984" w:type="dxa"/>
          <w:trHeight w:val="272"/>
        </w:trPr>
        <w:tc>
          <w:tcPr>
            <w:tcW w:w="6237" w:type="dxa"/>
            <w:tcBorders>
              <w:top w:val="single" w:sz="6" w:space="0" w:color="auto"/>
              <w:left w:val="single" w:sz="6" w:space="0" w:color="auto"/>
              <w:right w:val="single" w:sz="6" w:space="0" w:color="auto"/>
            </w:tcBorders>
          </w:tcPr>
          <w:p w:rsidR="00F86BB6" w:rsidRPr="00C94E74" w:rsidRDefault="00F86BB6" w:rsidP="009A3673">
            <w:pPr>
              <w:pStyle w:val="Style49"/>
              <w:widowControl/>
              <w:spacing w:line="240" w:lineRule="auto"/>
              <w:rPr>
                <w:rStyle w:val="FontStyle59"/>
                <w:i w:val="0"/>
                <w:sz w:val="24"/>
                <w:szCs w:val="24"/>
              </w:rPr>
            </w:pPr>
            <w:r w:rsidRPr="00C94E74">
              <w:rPr>
                <w:rStyle w:val="FontStyle60"/>
                <w:i/>
                <w:sz w:val="24"/>
                <w:szCs w:val="24"/>
              </w:rPr>
              <w:t xml:space="preserve"> «Вальс кошки»</w:t>
            </w:r>
          </w:p>
          <w:p w:rsidR="00F86BB6" w:rsidRPr="00E63D02" w:rsidRDefault="00F86BB6" w:rsidP="009A3673">
            <w:pPr>
              <w:pStyle w:val="Style49"/>
              <w:widowControl/>
              <w:spacing w:line="240" w:lineRule="auto"/>
              <w:ind w:hanging="19"/>
              <w:rPr>
                <w:rStyle w:val="FontStyle60"/>
                <w:sz w:val="24"/>
                <w:szCs w:val="24"/>
              </w:rPr>
            </w:pPr>
            <w:r w:rsidRPr="00E63D02">
              <w:rPr>
                <w:rStyle w:val="FontStyle59"/>
                <w:sz w:val="24"/>
                <w:szCs w:val="24"/>
              </w:rPr>
              <w:t xml:space="preserve">Цели: </w:t>
            </w:r>
            <w:r w:rsidRPr="00E63D02">
              <w:rPr>
                <w:rStyle w:val="FontStyle60"/>
                <w:sz w:val="24"/>
                <w:szCs w:val="24"/>
              </w:rPr>
              <w:t>учить обращать внимание на смену динамических оттенков, двигаться в соответствии с музыкой, импровизировать; исполнять изученный песенный репертуар, уверенно и чисто интонировать; закреплять упражнения на развитие голоса, ритмики.</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 xml:space="preserve">флажки по количеству присутствующих на занятии детей, столик, игрушки </w:t>
            </w:r>
            <w:r w:rsidR="00577E09">
              <w:rPr>
                <w:rStyle w:val="FontStyle60"/>
                <w:sz w:val="24"/>
                <w:szCs w:val="24"/>
              </w:rPr>
              <w:t>–</w:t>
            </w:r>
            <w:r w:rsidRPr="00E63D02">
              <w:rPr>
                <w:rStyle w:val="FontStyle60"/>
                <w:sz w:val="24"/>
                <w:szCs w:val="24"/>
              </w:rPr>
              <w:t xml:space="preserve"> петушок, кошка, колокольчик, музыкальная лесенка, клубок шерстяных ниток, </w:t>
            </w:r>
            <w:r w:rsidRPr="00E63D02">
              <w:rPr>
                <w:rStyle w:val="FontStyle60"/>
                <w:sz w:val="24"/>
                <w:szCs w:val="24"/>
              </w:rPr>
              <w:lastRenderedPageBreak/>
              <w:t>музыкальный молоточек, дудочка</w:t>
            </w:r>
          </w:p>
        </w:tc>
        <w:tc>
          <w:tcPr>
            <w:tcW w:w="3544" w:type="dxa"/>
            <w:gridSpan w:val="3"/>
            <w:tcBorders>
              <w:top w:val="single" w:sz="6" w:space="0" w:color="auto"/>
              <w:left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lastRenderedPageBreak/>
              <w:t>музыка М Роббера, песня Т. Ломовой «Играй, сверчок», народная мелодия в обработке Т. Ломовой, пьеса «Вальс кошки» В. Золотарева, «Вальс петушков» И. Стриборга</w:t>
            </w:r>
          </w:p>
        </w:tc>
      </w:tr>
      <w:tr w:rsidR="00F86BB6" w:rsidRPr="00E63D02" w:rsidTr="009A3673">
        <w:trPr>
          <w:trHeight w:val="552"/>
        </w:trPr>
        <w:tc>
          <w:tcPr>
            <w:tcW w:w="6237" w:type="dxa"/>
            <w:tcBorders>
              <w:top w:val="single" w:sz="6" w:space="0" w:color="auto"/>
              <w:left w:val="single" w:sz="6" w:space="0" w:color="auto"/>
              <w:right w:val="single" w:sz="6" w:space="0" w:color="auto"/>
            </w:tcBorders>
          </w:tcPr>
          <w:p w:rsidR="00F86BB6" w:rsidRPr="00C94E74" w:rsidRDefault="00F86BB6" w:rsidP="009A3673">
            <w:pPr>
              <w:pStyle w:val="Style49"/>
              <w:widowControl/>
              <w:spacing w:line="240" w:lineRule="auto"/>
              <w:ind w:hanging="19"/>
              <w:rPr>
                <w:rStyle w:val="FontStyle59"/>
                <w:i w:val="0"/>
                <w:sz w:val="24"/>
                <w:szCs w:val="24"/>
              </w:rPr>
            </w:pPr>
            <w:r w:rsidRPr="00C94E74">
              <w:rPr>
                <w:rStyle w:val="FontStyle60"/>
                <w:i/>
                <w:sz w:val="24"/>
                <w:szCs w:val="24"/>
              </w:rPr>
              <w:lastRenderedPageBreak/>
              <w:t>«Зима»</w:t>
            </w:r>
          </w:p>
          <w:p w:rsidR="00F86BB6" w:rsidRPr="00E63D02" w:rsidRDefault="00F86BB6" w:rsidP="009A3673">
            <w:pPr>
              <w:pStyle w:val="Style49"/>
              <w:widowControl/>
              <w:spacing w:line="240" w:lineRule="auto"/>
              <w:ind w:hanging="19"/>
              <w:rPr>
                <w:rStyle w:val="FontStyle60"/>
                <w:sz w:val="24"/>
                <w:szCs w:val="24"/>
              </w:rPr>
            </w:pPr>
            <w:r w:rsidRPr="00E63D02">
              <w:rPr>
                <w:rStyle w:val="FontStyle59"/>
                <w:sz w:val="24"/>
                <w:szCs w:val="24"/>
              </w:rPr>
              <w:t xml:space="preserve">Цели: </w:t>
            </w:r>
            <w:r w:rsidRPr="00E63D02">
              <w:rPr>
                <w:rStyle w:val="FontStyle60"/>
                <w:sz w:val="24"/>
                <w:szCs w:val="24"/>
              </w:rPr>
              <w:t>познакомить с упражнением «Ловцы» с новой песней; учить петь знакомую песню, чисто интонируя в основной тональности, от разных звуков, придумывать свою мелодию; развивать внимание и смекалку.</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металлофон, деревянные ложки.</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М</w:t>
            </w:r>
            <w:r w:rsidR="00F86BB6" w:rsidRPr="00E63D02">
              <w:rPr>
                <w:rStyle w:val="FontStyle60"/>
                <w:sz w:val="24"/>
                <w:szCs w:val="24"/>
              </w:rPr>
              <w:t>узыка В.Золотарева, попевка Е.Тиличеевой «Небо синее», «Зима» (латыш.нар.песня, сл.А.Прокофьева) песня Т. Ломовой «Играй, сверчок», в обработке Т. Ломовой, «Прибаутка»В.Карасевой</w:t>
            </w:r>
          </w:p>
        </w:tc>
        <w:tc>
          <w:tcPr>
            <w:tcW w:w="998" w:type="dxa"/>
          </w:tcPr>
          <w:p w:rsidR="00F86BB6" w:rsidRPr="00E63D02" w:rsidRDefault="00F86BB6" w:rsidP="009A3673">
            <w:pPr>
              <w:pStyle w:val="Style49"/>
              <w:widowControl/>
              <w:spacing w:line="240" w:lineRule="auto"/>
              <w:ind w:firstLine="5"/>
              <w:rPr>
                <w:rStyle w:val="FontStyle60"/>
                <w:sz w:val="24"/>
                <w:szCs w:val="24"/>
              </w:rPr>
            </w:pPr>
          </w:p>
          <w:p w:rsidR="00F86BB6" w:rsidRPr="00E63D02" w:rsidRDefault="00F86BB6" w:rsidP="009A3673">
            <w:pPr>
              <w:pStyle w:val="Style49"/>
              <w:widowControl/>
              <w:spacing w:line="240" w:lineRule="auto"/>
              <w:ind w:firstLine="5"/>
              <w:rPr>
                <w:rStyle w:val="FontStyle60"/>
                <w:sz w:val="24"/>
                <w:szCs w:val="24"/>
              </w:rPr>
            </w:pPr>
          </w:p>
          <w:p w:rsidR="00F86BB6" w:rsidRPr="00E63D02" w:rsidRDefault="00F86BB6" w:rsidP="009A3673">
            <w:pPr>
              <w:pStyle w:val="Style49"/>
              <w:widowControl/>
              <w:spacing w:line="240" w:lineRule="auto"/>
              <w:ind w:firstLine="5"/>
              <w:rPr>
                <w:rStyle w:val="FontStyle60"/>
                <w:sz w:val="24"/>
                <w:szCs w:val="24"/>
              </w:rPr>
            </w:pPr>
          </w:p>
          <w:p w:rsidR="00F86BB6" w:rsidRPr="00E63D02" w:rsidRDefault="00F86BB6" w:rsidP="009A3673">
            <w:pPr>
              <w:pStyle w:val="Style49"/>
              <w:widowControl/>
              <w:spacing w:line="240" w:lineRule="auto"/>
              <w:ind w:firstLine="5"/>
              <w:rPr>
                <w:rStyle w:val="FontStyle60"/>
                <w:sz w:val="24"/>
                <w:szCs w:val="24"/>
              </w:rPr>
            </w:pPr>
          </w:p>
          <w:p w:rsidR="00F86BB6" w:rsidRPr="00E63D02" w:rsidRDefault="00F86BB6" w:rsidP="009A3673">
            <w:pPr>
              <w:pStyle w:val="Style49"/>
              <w:widowControl/>
              <w:spacing w:line="240" w:lineRule="auto"/>
              <w:ind w:firstLine="5"/>
              <w:rPr>
                <w:rStyle w:val="FontStyle60"/>
                <w:sz w:val="24"/>
                <w:szCs w:val="24"/>
              </w:rPr>
            </w:pPr>
          </w:p>
          <w:p w:rsidR="00F86BB6" w:rsidRPr="00E63D02" w:rsidRDefault="00F86BB6" w:rsidP="009A3673">
            <w:pPr>
              <w:pStyle w:val="Style49"/>
              <w:widowControl/>
              <w:spacing w:line="240" w:lineRule="auto"/>
              <w:ind w:firstLine="5"/>
              <w:rPr>
                <w:rStyle w:val="FontStyle60"/>
                <w:sz w:val="24"/>
                <w:szCs w:val="24"/>
              </w:rPr>
            </w:pPr>
          </w:p>
        </w:tc>
        <w:tc>
          <w:tcPr>
            <w:tcW w:w="2986" w:type="dxa"/>
          </w:tcPr>
          <w:p w:rsidR="00F86BB6" w:rsidRPr="00E63D02" w:rsidRDefault="00F86BB6" w:rsidP="009A3673">
            <w:pPr>
              <w:pStyle w:val="Style48"/>
              <w:widowControl/>
              <w:spacing w:line="240" w:lineRule="auto"/>
              <w:rPr>
                <w:rStyle w:val="FontStyle60"/>
                <w:sz w:val="24"/>
                <w:szCs w:val="24"/>
              </w:rPr>
            </w:pPr>
          </w:p>
        </w:tc>
      </w:tr>
      <w:tr w:rsidR="00F86BB6" w:rsidRPr="00E63D02" w:rsidTr="009A3673">
        <w:trPr>
          <w:gridAfter w:val="2"/>
          <w:wAfter w:w="3984" w:type="dxa"/>
          <w:trHeight w:val="375"/>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3 – 4 неделя </w:t>
            </w:r>
          </w:p>
        </w:tc>
      </w:tr>
      <w:tr w:rsidR="00F86BB6" w:rsidRPr="00E63D02" w:rsidTr="009A3673">
        <w:trPr>
          <w:gridAfter w:val="2"/>
          <w:wAfter w:w="3984" w:type="dxa"/>
          <w:trHeight w:val="375"/>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pStyle w:val="Style48"/>
              <w:widowControl/>
              <w:spacing w:line="240" w:lineRule="auto"/>
              <w:rPr>
                <w:rStyle w:val="FontStyle59"/>
                <w:sz w:val="24"/>
                <w:szCs w:val="24"/>
              </w:rPr>
            </w:pPr>
            <w:r w:rsidRPr="00E63D02">
              <w:rPr>
                <w:rStyle w:val="FontStyle57"/>
                <w:sz w:val="24"/>
                <w:szCs w:val="24"/>
              </w:rPr>
              <w:t>Тема периода: «День защитника Отечества»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C815A8" w:rsidRDefault="00F86BB6" w:rsidP="009A3673">
            <w:pPr>
              <w:pStyle w:val="Style16"/>
              <w:widowControl/>
              <w:spacing w:line="240" w:lineRule="auto"/>
              <w:rPr>
                <w:rStyle w:val="FontStyle57"/>
                <w:i/>
              </w:rPr>
            </w:pPr>
            <w:r w:rsidRPr="00C815A8">
              <w:rPr>
                <w:rStyle w:val="FontStyle60"/>
                <w:i/>
                <w:sz w:val="24"/>
                <w:szCs w:val="24"/>
              </w:rPr>
              <w:t>«Весёлая дудочка»</w:t>
            </w:r>
          </w:p>
          <w:p w:rsidR="00F86BB6" w:rsidRPr="00E63D02" w:rsidRDefault="00F86BB6" w:rsidP="009A3673">
            <w:pPr>
              <w:pStyle w:val="Style16"/>
              <w:widowControl/>
              <w:spacing w:line="240" w:lineRule="auto"/>
              <w:rPr>
                <w:rStyle w:val="FontStyle57"/>
                <w:sz w:val="24"/>
                <w:szCs w:val="24"/>
              </w:rPr>
            </w:pPr>
            <w:r w:rsidRPr="00E63D02">
              <w:rPr>
                <w:rStyle w:val="FontStyle59"/>
                <w:sz w:val="24"/>
                <w:szCs w:val="24"/>
              </w:rPr>
              <w:t xml:space="preserve">Цели: </w:t>
            </w:r>
            <w:r w:rsidRPr="00E63D02">
              <w:rPr>
                <w:rStyle w:val="FontStyle60"/>
                <w:sz w:val="24"/>
                <w:szCs w:val="24"/>
              </w:rPr>
              <w:t xml:space="preserve">закрепить и расширить представление о музыкальных инструментах; учить соотносить названия инструментов со специальностью музыканта; повторить песенный репертуар. </w:t>
            </w:r>
            <w:r w:rsidRPr="00E63D02">
              <w:rPr>
                <w:rStyle w:val="FontStyle59"/>
                <w:sz w:val="24"/>
                <w:szCs w:val="24"/>
              </w:rPr>
              <w:t xml:space="preserve">Основные атрибуты и оборудование: </w:t>
            </w:r>
            <w:r w:rsidRPr="00E63D02">
              <w:rPr>
                <w:rStyle w:val="FontStyle60"/>
                <w:sz w:val="24"/>
                <w:szCs w:val="24"/>
              </w:rPr>
              <w:t>музыкальные инструменты: (фортепиано, барабан, балалайка, дудочка.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 xml:space="preserve">Русская народная песня </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«Светит месяц»; «Марш» Е. Тиличеевой; «Весёлая дудочка» сл. Н Френкель, муз. М. Красева.</w:t>
            </w:r>
          </w:p>
        </w:tc>
      </w:tr>
      <w:tr w:rsidR="00F86BB6" w:rsidRPr="00E63D02" w:rsidTr="009A3673">
        <w:trPr>
          <w:gridAfter w:val="2"/>
          <w:wAfter w:w="3984" w:type="dxa"/>
          <w:trHeight w:val="750"/>
        </w:trPr>
        <w:tc>
          <w:tcPr>
            <w:tcW w:w="623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5"/>
              <w:widowControl/>
              <w:rPr>
                <w:rStyle w:val="FontStyle58"/>
                <w:sz w:val="24"/>
                <w:szCs w:val="24"/>
              </w:rPr>
            </w:pPr>
            <w:r w:rsidRPr="00E63D02">
              <w:rPr>
                <w:rStyle w:val="FontStyle58"/>
                <w:sz w:val="24"/>
                <w:szCs w:val="24"/>
              </w:rPr>
              <w:t>«День защитника Отечества»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15"/>
              <w:widowControl/>
              <w:rPr>
                <w:rStyle w:val="FontStyle58"/>
                <w:sz w:val="24"/>
                <w:szCs w:val="24"/>
              </w:rPr>
            </w:pPr>
            <w:r w:rsidRPr="00E63D02">
              <w:rPr>
                <w:rStyle w:val="FontStyle58"/>
                <w:sz w:val="24"/>
                <w:szCs w:val="24"/>
              </w:rPr>
              <w:t>«День защитника Отечества»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C815A8" w:rsidRDefault="00F86BB6" w:rsidP="009A3673">
            <w:pPr>
              <w:pStyle w:val="Style49"/>
              <w:widowControl/>
              <w:spacing w:line="240" w:lineRule="auto"/>
              <w:ind w:hanging="14"/>
              <w:rPr>
                <w:rStyle w:val="FontStyle59"/>
                <w:i w:val="0"/>
                <w:sz w:val="24"/>
                <w:szCs w:val="24"/>
              </w:rPr>
            </w:pPr>
            <w:r w:rsidRPr="00C815A8">
              <w:rPr>
                <w:rStyle w:val="FontStyle60"/>
                <w:i/>
                <w:sz w:val="24"/>
                <w:szCs w:val="24"/>
              </w:rPr>
              <w:t>«Сани с колокольчиками»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разучить народную попевку «Зима»; познакомить с русской народной полевкой «Сорока-сорока»; развивать эмоциональную отзывчивость.</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деревянные бруски разной длины, небольшой стол; дидактическая игра «Эта песня мне знакома», детские музыкальные инструменты: металлофон, колокольчик, бубен.</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М</w:t>
            </w:r>
            <w:r w:rsidR="00F86BB6" w:rsidRPr="00E63D02">
              <w:rPr>
                <w:rStyle w:val="FontStyle60"/>
                <w:sz w:val="24"/>
                <w:szCs w:val="24"/>
              </w:rPr>
              <w:t>узыка В. Золотарева, русская народная попевка «Сорока-сорока», песня Т. Ломовой «Играй, сверчок», пьеса В. Агафонникова «Сани с колокольчиками».</w:t>
            </w:r>
          </w:p>
        </w:tc>
      </w:tr>
      <w:tr w:rsidR="00F86BB6" w:rsidRPr="00E63D02" w:rsidTr="009A3673">
        <w:trPr>
          <w:gridAfter w:val="2"/>
          <w:wAfter w:w="3984" w:type="dxa"/>
          <w:trHeight w:val="1162"/>
        </w:trPr>
        <w:tc>
          <w:tcPr>
            <w:tcW w:w="6237" w:type="dxa"/>
            <w:tcBorders>
              <w:top w:val="single" w:sz="6" w:space="0" w:color="auto"/>
              <w:left w:val="single" w:sz="6" w:space="0" w:color="auto"/>
              <w:right w:val="single" w:sz="6" w:space="0" w:color="auto"/>
            </w:tcBorders>
          </w:tcPr>
          <w:p w:rsidR="00F86BB6" w:rsidRPr="00C815A8" w:rsidRDefault="00F86BB6" w:rsidP="009A3673">
            <w:pPr>
              <w:pStyle w:val="Style49"/>
              <w:widowControl/>
              <w:spacing w:line="240" w:lineRule="auto"/>
              <w:ind w:hanging="14"/>
              <w:rPr>
                <w:rStyle w:val="FontStyle59"/>
                <w:i w:val="0"/>
                <w:sz w:val="24"/>
                <w:szCs w:val="24"/>
              </w:rPr>
            </w:pPr>
            <w:r w:rsidRPr="00C815A8">
              <w:rPr>
                <w:rStyle w:val="FontStyle60"/>
                <w:i/>
                <w:sz w:val="24"/>
                <w:szCs w:val="24"/>
              </w:rPr>
              <w:t>«Зима»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различать части музыки, двигаться в соответствии с характером пьесы, выполнять имитационные движения, упражнять в пении терцовых интервалов.</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деревянные палочки, колокольчики, картинки (иллюстрации, репродукции картин на зимнюю тематику, на одной из которых изображена тройка лошадей, мчавшаяся по зимней дороге).</w:t>
            </w:r>
          </w:p>
        </w:tc>
        <w:tc>
          <w:tcPr>
            <w:tcW w:w="3544" w:type="dxa"/>
            <w:gridSpan w:val="3"/>
            <w:tcBorders>
              <w:top w:val="single" w:sz="6" w:space="0" w:color="auto"/>
              <w:left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М</w:t>
            </w:r>
            <w:r w:rsidR="00F86BB6" w:rsidRPr="00E63D02">
              <w:rPr>
                <w:rStyle w:val="FontStyle60"/>
                <w:sz w:val="24"/>
                <w:szCs w:val="24"/>
              </w:rPr>
              <w:t>узыка</w:t>
            </w:r>
          </w:p>
          <w:p w:rsidR="00F86BB6" w:rsidRPr="00E63D02" w:rsidRDefault="00F86BB6" w:rsidP="009A3673">
            <w:pPr>
              <w:pStyle w:val="Style49"/>
              <w:widowControl/>
              <w:spacing w:line="240" w:lineRule="auto"/>
              <w:ind w:hanging="10"/>
              <w:rPr>
                <w:rStyle w:val="FontStyle60"/>
                <w:sz w:val="24"/>
                <w:szCs w:val="24"/>
              </w:rPr>
            </w:pPr>
            <w:r w:rsidRPr="00E63D02">
              <w:rPr>
                <w:rStyle w:val="FontStyle60"/>
                <w:sz w:val="24"/>
                <w:szCs w:val="24"/>
              </w:rPr>
              <w:t>В . Золотарева, латышская народная попевка «Зима», пьеса В . Агафонникова «Сани с</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колокольчиками».</w:t>
            </w:r>
          </w:p>
        </w:tc>
      </w:tr>
      <w:tr w:rsidR="00F86BB6" w:rsidRPr="00E63D02" w:rsidTr="009A3673">
        <w:trPr>
          <w:gridAfter w:val="2"/>
          <w:wAfter w:w="3984" w:type="dxa"/>
          <w:trHeight w:val="270"/>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spacing w:after="0" w:line="240" w:lineRule="auto"/>
              <w:jc w:val="center"/>
              <w:rPr>
                <w:rFonts w:ascii="Times New Roman" w:hAnsi="Times New Roman"/>
                <w:sz w:val="24"/>
                <w:szCs w:val="24"/>
              </w:rPr>
            </w:pPr>
            <w:r w:rsidRPr="00E63D02">
              <w:rPr>
                <w:rStyle w:val="FontStyle57"/>
                <w:sz w:val="24"/>
                <w:szCs w:val="24"/>
              </w:rPr>
              <w:t>МАРТ</w:t>
            </w:r>
          </w:p>
        </w:tc>
      </w:tr>
      <w:tr w:rsidR="00F86BB6" w:rsidRPr="00E63D02" w:rsidTr="009A3673">
        <w:trPr>
          <w:gridAfter w:val="2"/>
          <w:wAfter w:w="3984" w:type="dxa"/>
          <w:trHeight w:val="270"/>
        </w:trPr>
        <w:tc>
          <w:tcPr>
            <w:tcW w:w="9781" w:type="dxa"/>
            <w:gridSpan w:val="4"/>
            <w:tcBorders>
              <w:top w:val="single" w:sz="6" w:space="0" w:color="auto"/>
              <w:left w:val="single" w:sz="6" w:space="0" w:color="auto"/>
              <w:right w:val="single" w:sz="6" w:space="0" w:color="auto"/>
            </w:tcBorders>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«Мамин день»</w:t>
            </w:r>
          </w:p>
        </w:tc>
      </w:tr>
      <w:tr w:rsidR="00F86BB6" w:rsidRPr="00E63D02" w:rsidTr="009A3673">
        <w:trPr>
          <w:gridAfter w:val="2"/>
          <w:wAfter w:w="3984" w:type="dxa"/>
          <w:trHeight w:val="245"/>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autoSpaceDE w:val="0"/>
              <w:autoSpaceDN w:val="0"/>
              <w:adjustRightInd w:val="0"/>
              <w:spacing w:after="0" w:line="240" w:lineRule="auto"/>
              <w:rPr>
                <w:rFonts w:ascii="Times New Roman" w:hAnsi="Times New Roman"/>
                <w:sz w:val="24"/>
                <w:szCs w:val="24"/>
              </w:rPr>
            </w:pPr>
            <w:r w:rsidRPr="00E63D02">
              <w:rPr>
                <w:rStyle w:val="FontStyle59"/>
                <w:sz w:val="24"/>
                <w:szCs w:val="24"/>
              </w:rPr>
              <w:t xml:space="preserve">                                                                                          1-2 неделя </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D60307" w:rsidRDefault="00F86BB6" w:rsidP="009A3673">
            <w:pPr>
              <w:pStyle w:val="Style16"/>
              <w:widowControl/>
              <w:spacing w:line="240" w:lineRule="auto"/>
              <w:rPr>
                <w:rStyle w:val="FontStyle57"/>
                <w:i/>
                <w:sz w:val="24"/>
                <w:szCs w:val="24"/>
              </w:rPr>
            </w:pPr>
            <w:r w:rsidRPr="00D60307">
              <w:rPr>
                <w:rStyle w:val="FontStyle60"/>
                <w:i/>
                <w:sz w:val="24"/>
                <w:szCs w:val="24"/>
              </w:rPr>
              <w:t>«Голубые санки»</w:t>
            </w:r>
          </w:p>
          <w:p w:rsidR="00F86BB6" w:rsidRPr="00E63D02" w:rsidRDefault="00F86BB6" w:rsidP="009A3673">
            <w:pPr>
              <w:pStyle w:val="Style16"/>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учить выполнять импровизационные движения в упражнении «Пловцы»; закреплять умения петь терцию в попевке В «Зима», исполнять попевку «Сорока-сорока»; развивать память, Я мышление.</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детские музыкальные инструменты; столик, 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Музыка В. Золотарева, И. Саца, песня «Голубые санки» (сл. М. Клоковой, муз. М. Иорданского.</w:t>
            </w:r>
          </w:p>
        </w:tc>
      </w:tr>
      <w:tr w:rsidR="00F86BB6" w:rsidRPr="00E63D02" w:rsidTr="009A3673">
        <w:trPr>
          <w:gridAfter w:val="2"/>
          <w:wAfter w:w="3984" w:type="dxa"/>
          <w:trHeight w:val="243"/>
        </w:trPr>
        <w:tc>
          <w:tcPr>
            <w:tcW w:w="623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lastRenderedPageBreak/>
              <w:t>Праздник «8 марта»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«8 марта»</w:t>
            </w:r>
          </w:p>
        </w:tc>
      </w:tr>
      <w:tr w:rsidR="00F86BB6" w:rsidRPr="00E63D02" w:rsidTr="009A3673">
        <w:trPr>
          <w:gridAfter w:val="2"/>
          <w:wAfter w:w="3984" w:type="dxa"/>
          <w:trHeight w:val="341"/>
        </w:trPr>
        <w:tc>
          <w:tcPr>
            <w:tcW w:w="6237" w:type="dxa"/>
            <w:tcBorders>
              <w:top w:val="single" w:sz="6" w:space="0" w:color="auto"/>
              <w:left w:val="single" w:sz="6" w:space="0" w:color="auto"/>
              <w:bottom w:val="single" w:sz="6" w:space="0" w:color="auto"/>
              <w:right w:val="single" w:sz="6" w:space="0" w:color="auto"/>
            </w:tcBorders>
          </w:tcPr>
          <w:p w:rsidR="00F86BB6" w:rsidRPr="00D60307" w:rsidRDefault="00F86BB6" w:rsidP="009A3673">
            <w:pPr>
              <w:pStyle w:val="Style49"/>
              <w:widowControl/>
              <w:spacing w:line="240" w:lineRule="auto"/>
              <w:ind w:hanging="14"/>
              <w:rPr>
                <w:rStyle w:val="FontStyle59"/>
                <w:i w:val="0"/>
                <w:sz w:val="24"/>
                <w:szCs w:val="24"/>
              </w:rPr>
            </w:pPr>
            <w:r w:rsidRPr="00D60307">
              <w:rPr>
                <w:rStyle w:val="FontStyle60"/>
                <w:i/>
                <w:sz w:val="24"/>
                <w:szCs w:val="24"/>
              </w:rPr>
              <w:t>«Кошка»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познакомить с музыкой С. Василенко и новыми движениями; учить петь легким подвижным звуком от различных ступеней звукоряда на любой слог, запоминать слова и мелодию; развивать умение воспринимать песню спокойного, ласкового характера, с напевной выразительной интонацией, различать звучание музыкальных инструментов. </w:t>
            </w:r>
            <w:r w:rsidRPr="00E63D02">
              <w:rPr>
                <w:rStyle w:val="FontStyle59"/>
                <w:sz w:val="24"/>
                <w:szCs w:val="24"/>
              </w:rPr>
              <w:t xml:space="preserve">Основные атрибуты и оборудование: </w:t>
            </w:r>
            <w:r w:rsidRPr="00E63D02">
              <w:rPr>
                <w:rStyle w:val="FontStyle60"/>
                <w:sz w:val="24"/>
                <w:szCs w:val="24"/>
              </w:rPr>
              <w:t>лесенка, игрушечная кошка, стол; 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Музыка</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С. Василенко; попевка</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«Сорога-хрюка», песни:</w:t>
            </w:r>
          </w:p>
          <w:p w:rsidR="00F86BB6" w:rsidRPr="00E63D02" w:rsidRDefault="00F86BB6" w:rsidP="009A3673">
            <w:pPr>
              <w:pStyle w:val="Style49"/>
              <w:widowControl/>
              <w:spacing w:line="240" w:lineRule="auto"/>
              <w:rPr>
                <w:rStyle w:val="FontStyle58"/>
                <w:sz w:val="24"/>
                <w:szCs w:val="24"/>
              </w:rPr>
            </w:pPr>
            <w:r w:rsidRPr="00E63D02">
              <w:rPr>
                <w:rStyle w:val="FontStyle60"/>
                <w:sz w:val="24"/>
                <w:szCs w:val="24"/>
              </w:rPr>
              <w:t xml:space="preserve">«Кошка» </w:t>
            </w:r>
            <w:r w:rsidRPr="00E63D02">
              <w:rPr>
                <w:rStyle w:val="FontStyle58"/>
                <w:sz w:val="24"/>
                <w:szCs w:val="24"/>
              </w:rPr>
              <w:t>(сл.</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Н. Френкель, муз. Ан.</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Александрова),</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«Голубые санки» (М.</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Иорданский).</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49"/>
              <w:widowControl/>
              <w:spacing w:line="240" w:lineRule="auto"/>
              <w:ind w:hanging="14"/>
              <w:rPr>
                <w:rStyle w:val="FontStyle59"/>
                <w:i w:val="0"/>
                <w:sz w:val="24"/>
                <w:szCs w:val="24"/>
              </w:rPr>
            </w:pPr>
            <w:r w:rsidRPr="00256394">
              <w:rPr>
                <w:rStyle w:val="FontStyle60"/>
                <w:i/>
                <w:sz w:val="24"/>
                <w:szCs w:val="24"/>
              </w:rPr>
              <w:t>«Сорога-хрюка»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ритмично двигаться, играть на барабане, различать длинные и короткие звуки, обозначать их графически; развивать внимание и слух, умение интонировать окончания фраз; познакомить с латвийской народной мелодией в обработке М. Раухвергера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 xml:space="preserve">барабан, Фланелеграф. </w:t>
            </w:r>
            <w:r w:rsidR="00577E09" w:rsidRPr="00E63D02">
              <w:rPr>
                <w:rStyle w:val="FontStyle60"/>
                <w:sz w:val="24"/>
                <w:szCs w:val="24"/>
              </w:rPr>
              <w:t>К</w:t>
            </w:r>
            <w:r w:rsidRPr="00E63D02">
              <w:rPr>
                <w:rStyle w:val="FontStyle60"/>
                <w:sz w:val="24"/>
                <w:szCs w:val="24"/>
              </w:rPr>
              <w:t>ороткие и длинные картонные полоски, игрушечная кошка,треугольник, бубен.</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Музыка С. Василенко, песня М. Иорданского «Голубые санки», песня Ан. Александрова «Кошка», латвийская народная мелодия в обработке М. Раухвергера.</w:t>
            </w:r>
          </w:p>
        </w:tc>
      </w:tr>
      <w:tr w:rsidR="00F86BB6" w:rsidRPr="00E63D02" w:rsidTr="009A3673">
        <w:trPr>
          <w:gridAfter w:val="2"/>
          <w:wAfter w:w="3984" w:type="dxa"/>
          <w:trHeight w:val="242"/>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«Знакомство с народной культурой и традициями»</w:t>
            </w:r>
          </w:p>
        </w:tc>
      </w:tr>
      <w:tr w:rsidR="00F86BB6" w:rsidRPr="00E63D02" w:rsidTr="009A3673">
        <w:trPr>
          <w:gridAfter w:val="2"/>
          <w:wAfter w:w="3984" w:type="dxa"/>
          <w:trHeight w:val="341"/>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3 – 5 неделя</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37"/>
              <w:widowControl/>
              <w:spacing w:line="240" w:lineRule="auto"/>
              <w:jc w:val="left"/>
              <w:rPr>
                <w:rStyle w:val="FontStyle59"/>
                <w:b w:val="0"/>
                <w:bCs w:val="0"/>
                <w:i w:val="0"/>
                <w:iCs w:val="0"/>
                <w:sz w:val="24"/>
                <w:szCs w:val="24"/>
              </w:rPr>
            </w:pPr>
            <w:r w:rsidRPr="00256394">
              <w:rPr>
                <w:rStyle w:val="FontStyle60"/>
                <w:i/>
                <w:sz w:val="24"/>
                <w:szCs w:val="24"/>
              </w:rPr>
              <w:t>«Латвийская полька»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двигаться в соответствии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характером музыки; разучить слова песни,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исполнять в сопровождении ритмичных хлопков;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развивать мимику, выразительность пения.</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деревянные палочки, барабан, бубен, треугольник.</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В. Иванникова, С.Василенко, песни: «У козы рогатой»,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«Голубые санки»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Иорданского, «Кошка» Ан.Александрова, «Латвийская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полька» в обработке М.</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Раухвергера.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37"/>
              <w:widowControl/>
              <w:spacing w:line="240" w:lineRule="auto"/>
              <w:jc w:val="left"/>
              <w:rPr>
                <w:rStyle w:val="FontStyle57"/>
                <w:b w:val="0"/>
                <w:bCs w:val="0"/>
                <w:i/>
                <w:sz w:val="24"/>
                <w:szCs w:val="24"/>
              </w:rPr>
            </w:pPr>
            <w:r w:rsidRPr="00256394">
              <w:rPr>
                <w:rStyle w:val="FontStyle60"/>
                <w:i/>
                <w:sz w:val="24"/>
                <w:szCs w:val="24"/>
              </w:rPr>
              <w:t>«У козы рогатой»</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быстро и легко изменять характер</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движений, петь с разной интонацией в голосе,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передавать характер песни; учить игре ансамблем.</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стол; 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Народная мелодия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обработке Т. Ломовой,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Е. Тиличеевой,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Красеева; песни «У козы</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рогатой»; «Кошечка» Ан.</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Александрова,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«Голубые санки» М.</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Иорданского, «Латвийская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полька» в обработке М.</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Раухвергера.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37"/>
              <w:widowControl/>
              <w:spacing w:line="240" w:lineRule="auto"/>
              <w:jc w:val="left"/>
              <w:rPr>
                <w:rStyle w:val="FontStyle59"/>
                <w:b w:val="0"/>
                <w:bCs w:val="0"/>
                <w:i w:val="0"/>
                <w:iCs w:val="0"/>
                <w:sz w:val="24"/>
                <w:szCs w:val="24"/>
              </w:rPr>
            </w:pPr>
            <w:r w:rsidRPr="00256394">
              <w:rPr>
                <w:rStyle w:val="FontStyle60"/>
                <w:i/>
                <w:sz w:val="24"/>
                <w:szCs w:val="24"/>
              </w:rPr>
              <w:t>«Как у нашей Дуни»</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ориентироваться на смену музыки,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удерживать интонацию на одном звуке, исполнять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аккомпанемент (хлопки, прихлопы), играть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слаженно, ритмично на музыкальных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инструментах в сопровождении фортепиано;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закреплять представление о высоких и низких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звуках; познакомить с образцами народного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творчества.</w:t>
            </w:r>
          </w:p>
          <w:p w:rsidR="00F86BB6" w:rsidRPr="00E63D02" w:rsidRDefault="00F86BB6" w:rsidP="009A3673">
            <w:pPr>
              <w:pStyle w:val="Style17"/>
              <w:widowControl/>
              <w:rPr>
                <w:rStyle w:val="FontStyle59"/>
                <w:sz w:val="24"/>
                <w:szCs w:val="24"/>
              </w:rPr>
            </w:pPr>
            <w:r w:rsidRPr="00E63D02">
              <w:rPr>
                <w:rStyle w:val="FontStyle59"/>
                <w:sz w:val="24"/>
                <w:szCs w:val="24"/>
              </w:rPr>
              <w:lastRenderedPageBreak/>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лесенка, петушок, бубен, треугольник, барабан.</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lastRenderedPageBreak/>
              <w:t>Народная мелодия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обработке Т.</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Ломовой; песня «У козы</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рогатой», музыка 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Тиличеевой, М. Красева,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русская народная песня «Как</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 нашей Дуни» в обработке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Метлова, пьеса «Латвийская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lastRenderedPageBreak/>
              <w:t>полька» в обработке М.</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Раухвергера.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16"/>
              <w:widowControl/>
              <w:spacing w:line="240" w:lineRule="auto"/>
              <w:rPr>
                <w:rStyle w:val="FontStyle57"/>
                <w:i/>
                <w:sz w:val="24"/>
                <w:szCs w:val="24"/>
              </w:rPr>
            </w:pPr>
            <w:r w:rsidRPr="00256394">
              <w:rPr>
                <w:rStyle w:val="FontStyle60"/>
                <w:i/>
                <w:sz w:val="24"/>
                <w:szCs w:val="24"/>
              </w:rPr>
              <w:lastRenderedPageBreak/>
              <w:t>«Простая песенка»</w:t>
            </w:r>
          </w:p>
          <w:p w:rsidR="00F86BB6" w:rsidRPr="00E63D02" w:rsidRDefault="00F86BB6" w:rsidP="009A3673">
            <w:pPr>
              <w:pStyle w:val="Style16"/>
              <w:widowControl/>
              <w:spacing w:line="240" w:lineRule="auto"/>
              <w:rPr>
                <w:rStyle w:val="FontStyle57"/>
                <w:sz w:val="24"/>
                <w:szCs w:val="24"/>
              </w:rPr>
            </w:pPr>
            <w:r w:rsidRPr="00E63D02">
              <w:rPr>
                <w:rStyle w:val="FontStyle59"/>
                <w:sz w:val="24"/>
                <w:szCs w:val="24"/>
              </w:rPr>
              <w:t xml:space="preserve">Цели: </w:t>
            </w:r>
            <w:r w:rsidRPr="00E63D02">
              <w:rPr>
                <w:rStyle w:val="FontStyle60"/>
                <w:sz w:val="24"/>
                <w:szCs w:val="24"/>
              </w:rPr>
              <w:t xml:space="preserve">познакомить с новой песней; учить удерживать чистоту мелодической интонации на одном звуке; игре на музыкальных инструментах в сопровождении фортепиано. </w:t>
            </w:r>
            <w:r w:rsidRPr="00E63D02">
              <w:rPr>
                <w:rStyle w:val="FontStyle59"/>
                <w:sz w:val="24"/>
                <w:szCs w:val="24"/>
              </w:rPr>
              <w:t xml:space="preserve">Основные атрибуты и оборудование: </w:t>
            </w:r>
            <w:r w:rsidRPr="00E63D02">
              <w:rPr>
                <w:rStyle w:val="FontStyle60"/>
                <w:sz w:val="24"/>
                <w:szCs w:val="24"/>
              </w:rPr>
              <w:t>барабан, треугольник, бубен, 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Т. Ломовой, Е. Тиличеевой, М. Красева, песня «Простая песенка» (слова М. Ивенсен, музыка Ан.Александрова), русская народная песня «Как у нашей Дуни» в обработке Н. Метлова, «Латвийская полька» в обработке М. Раухвергера.</w:t>
            </w:r>
          </w:p>
        </w:tc>
      </w:tr>
      <w:tr w:rsidR="00F86BB6" w:rsidRPr="00E63D02" w:rsidTr="009A3673">
        <w:trPr>
          <w:gridAfter w:val="2"/>
          <w:wAfter w:w="3984" w:type="dxa"/>
          <w:trHeight w:val="26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АПРЕЛЬ</w:t>
            </w:r>
          </w:p>
        </w:tc>
      </w:tr>
      <w:tr w:rsidR="00F86BB6" w:rsidRPr="00E63D02" w:rsidTr="009A3673">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«Планета Земля»</w:t>
            </w:r>
          </w:p>
        </w:tc>
      </w:tr>
      <w:tr w:rsidR="00F86BB6" w:rsidRPr="00E63D02" w:rsidTr="009A3673">
        <w:trPr>
          <w:gridAfter w:val="2"/>
          <w:wAfter w:w="3984" w:type="dxa"/>
          <w:trHeight w:val="415"/>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1-2 неделя </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49"/>
              <w:widowControl/>
              <w:spacing w:line="240" w:lineRule="auto"/>
              <w:ind w:hanging="14"/>
              <w:rPr>
                <w:rStyle w:val="FontStyle59"/>
                <w:i w:val="0"/>
                <w:sz w:val="24"/>
                <w:szCs w:val="24"/>
              </w:rPr>
            </w:pPr>
            <w:r w:rsidRPr="00256394">
              <w:rPr>
                <w:rStyle w:val="FontStyle60"/>
                <w:i/>
                <w:sz w:val="24"/>
                <w:szCs w:val="24"/>
              </w:rPr>
              <w:t>«Простая песенка»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ходить в соответствии с ритмической пульсацией под музыку различного характера, называть русские народные инструменты; познакомить с подвижной игрой. </w:t>
            </w:r>
            <w:r w:rsidRPr="00E63D02">
              <w:rPr>
                <w:rStyle w:val="FontStyle59"/>
                <w:sz w:val="24"/>
                <w:szCs w:val="24"/>
              </w:rPr>
              <w:t xml:space="preserve">Основные атрибуты и оборудование: </w:t>
            </w:r>
            <w:r w:rsidRPr="00E63D02">
              <w:rPr>
                <w:rStyle w:val="FontStyle60"/>
                <w:sz w:val="24"/>
                <w:szCs w:val="24"/>
              </w:rPr>
              <w:t>фланелеграф; деревянные палочки.</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Р</w:t>
            </w:r>
            <w:r w:rsidR="00F86BB6" w:rsidRPr="00E63D02">
              <w:rPr>
                <w:rStyle w:val="FontStyle60"/>
                <w:sz w:val="24"/>
                <w:szCs w:val="24"/>
              </w:rPr>
              <w:t>усская народная мелодия в обработке Т. Ломовой, музыка Е. Тиличеевой, В. Красева, Ф. Флотова «Простая песенка» Ан. Александрова, русская народная песня «Как у нашей Дуни» в</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обработке Н. Метлова.</w:t>
            </w:r>
          </w:p>
        </w:tc>
      </w:tr>
      <w:tr w:rsidR="00F86BB6" w:rsidRPr="00E63D02" w:rsidTr="009A3673">
        <w:trPr>
          <w:gridAfter w:val="2"/>
          <w:wAfter w:w="3984" w:type="dxa"/>
          <w:trHeight w:val="825"/>
        </w:trPr>
        <w:tc>
          <w:tcPr>
            <w:tcW w:w="6237" w:type="dxa"/>
            <w:tcBorders>
              <w:top w:val="single" w:sz="6" w:space="0" w:color="auto"/>
              <w:left w:val="single" w:sz="6" w:space="0" w:color="auto"/>
              <w:bottom w:val="single" w:sz="6" w:space="0" w:color="auto"/>
              <w:right w:val="single" w:sz="6" w:space="0" w:color="auto"/>
            </w:tcBorders>
          </w:tcPr>
          <w:p w:rsidR="00F86BB6" w:rsidRPr="00256394" w:rsidRDefault="00F86BB6" w:rsidP="009A3673">
            <w:pPr>
              <w:pStyle w:val="Style49"/>
              <w:widowControl/>
              <w:spacing w:line="240" w:lineRule="auto"/>
              <w:ind w:hanging="14"/>
              <w:rPr>
                <w:rStyle w:val="FontStyle59"/>
                <w:i w:val="0"/>
                <w:sz w:val="24"/>
                <w:szCs w:val="24"/>
              </w:rPr>
            </w:pPr>
            <w:r w:rsidRPr="00256394">
              <w:rPr>
                <w:rStyle w:val="FontStyle60"/>
                <w:i/>
                <w:sz w:val="24"/>
                <w:szCs w:val="24"/>
              </w:rPr>
              <w:t>«Как у нашей Дуни»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петь, не «разрывая» слово, правильно распределять дыхание в песне, двигаться в соответствии с характером музыки; упражнять в пении гласных звуков на заданной высоте, в сопровождении музыкальных инструментов.</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Музыка Е. Тиличеевой, Ф. Флотова «Простая песенка» Ан. Александрова, русская народная песня «Как у нашей Дуни» в обработке Н. Метлова.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firstLine="5"/>
              <w:rPr>
                <w:rStyle w:val="FontStyle59"/>
                <w:i w:val="0"/>
                <w:sz w:val="24"/>
                <w:szCs w:val="24"/>
              </w:rPr>
            </w:pPr>
            <w:r w:rsidRPr="006B2F23">
              <w:rPr>
                <w:rStyle w:val="FontStyle60"/>
                <w:i/>
                <w:sz w:val="24"/>
                <w:szCs w:val="24"/>
              </w:rPr>
              <w:t>«Тает снег»</w:t>
            </w:r>
          </w:p>
          <w:p w:rsidR="00F86BB6" w:rsidRPr="00E63D02" w:rsidRDefault="00F86BB6" w:rsidP="009A3673">
            <w:pPr>
              <w:pStyle w:val="Style49"/>
              <w:widowControl/>
              <w:spacing w:line="240" w:lineRule="auto"/>
              <w:ind w:firstLine="5"/>
              <w:rPr>
                <w:rStyle w:val="FontStyle60"/>
                <w:sz w:val="24"/>
                <w:szCs w:val="24"/>
              </w:rPr>
            </w:pPr>
            <w:r w:rsidRPr="00E63D02">
              <w:rPr>
                <w:rStyle w:val="FontStyle59"/>
                <w:sz w:val="24"/>
                <w:szCs w:val="24"/>
              </w:rPr>
              <w:t xml:space="preserve">Цели: </w:t>
            </w:r>
            <w:r w:rsidRPr="00E63D02">
              <w:rPr>
                <w:rStyle w:val="FontStyle60"/>
                <w:sz w:val="24"/>
                <w:szCs w:val="24"/>
              </w:rPr>
              <w:t>учить петь без напряжения, передаватьмелодию и ритм, игровой образ; упражнять в округлении гласных звуков, закреплять плясовые движения.</w:t>
            </w:r>
          </w:p>
          <w:p w:rsidR="00F86BB6" w:rsidRPr="00E63D02" w:rsidRDefault="00F86BB6" w:rsidP="009A3673">
            <w:pPr>
              <w:pStyle w:val="Style49"/>
              <w:widowControl/>
              <w:spacing w:line="240" w:lineRule="auto"/>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металлофон.</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Музыка Е. Тиличеевой, попевка Ан. Александрова «Простая песенка»; песня «Тает снег» (слова Т. Ванина, музыка</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А. Филиппенко).</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60"/>
                <w:i/>
                <w:sz w:val="24"/>
                <w:szCs w:val="24"/>
              </w:rPr>
            </w:pPr>
            <w:r w:rsidRPr="006B2F23">
              <w:rPr>
                <w:rStyle w:val="FontStyle60"/>
                <w:i/>
                <w:sz w:val="24"/>
                <w:szCs w:val="24"/>
              </w:rPr>
              <w:t xml:space="preserve">«Апрельский дождик»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продолжить знакомство с творчеством современного детского писателя В. Степанова; формировать образное воображение.</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«Апрельский дождик» с л. Л Мори, муз. Ф. Черчилля; С. Майкапар</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«Дождик»; «Песенка о весне» сл. Н. Френкель, муз. Р. Фрида</w:t>
            </w:r>
          </w:p>
        </w:tc>
      </w:tr>
      <w:tr w:rsidR="00F86BB6" w:rsidRPr="00E63D02" w:rsidTr="009A3673">
        <w:trPr>
          <w:gridAfter w:val="2"/>
          <w:wAfter w:w="3984" w:type="dxa"/>
          <w:trHeight w:val="397"/>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«Весна»</w:t>
            </w:r>
          </w:p>
        </w:tc>
      </w:tr>
      <w:tr w:rsidR="00F86BB6" w:rsidRPr="00E63D02" w:rsidTr="009A3673">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9"/>
                <w:sz w:val="24"/>
                <w:szCs w:val="24"/>
              </w:rPr>
              <w:t xml:space="preserve">3 – 4 неделя </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t>«Балалайка»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выполнять плясовые движения, пропевать гласные звуки на различной высоте, исполнять песню с разной интонацией; развивать память, мышление, песенное </w:t>
            </w:r>
            <w:r w:rsidRPr="00E63D02">
              <w:rPr>
                <w:rStyle w:val="FontStyle60"/>
                <w:sz w:val="24"/>
                <w:szCs w:val="24"/>
              </w:rPr>
              <w:lastRenderedPageBreak/>
              <w:t xml:space="preserve">творчество, умение входить в игровой образ. </w:t>
            </w:r>
            <w:r w:rsidRPr="00E63D02">
              <w:rPr>
                <w:rStyle w:val="FontStyle59"/>
                <w:sz w:val="24"/>
                <w:szCs w:val="24"/>
              </w:rPr>
              <w:t xml:space="preserve">Основные атрибуты и оборудование: </w:t>
            </w:r>
            <w:r w:rsidRPr="00E63D02">
              <w:rPr>
                <w:rStyle w:val="FontStyle60"/>
                <w:sz w:val="24"/>
                <w:szCs w:val="24"/>
              </w:rPr>
              <w:t>шапочка медведя.</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lastRenderedPageBreak/>
              <w:t>Музыка Е.</w:t>
            </w:r>
          </w:p>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Тиличеевой, песни: А. Филиппенко «Тает снег», Е. Тиличеевой «Балалайка».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lastRenderedPageBreak/>
              <w:t>«Ходила младешенька»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развивать умение наделять звуки настроением и характером; учить имитировать игру на музыкальных инструментах, придумывая свою мелодию, петь светлым, подвижным звуком; совершенствовать навык ходьбы с высоким подъемом ног.</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Музыка Е. Тиличеевой, песни: «Балалайка» Е. Тиличеевой, «Простая песенка» Ан. Александрова.</w:t>
            </w:r>
          </w:p>
        </w:tc>
      </w:tr>
      <w:tr w:rsidR="00F86BB6" w:rsidRPr="00E63D02" w:rsidTr="009A3673">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t>«Ежик»</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развивать пространственную ориентацию, умение двигаться под музыку; учить узнавать по музыкальному вступлению знакомые песни,мелодии; закреплять движение прямого галопа. </w:t>
            </w:r>
            <w:r w:rsidRPr="00E63D02">
              <w:rPr>
                <w:rStyle w:val="FontStyle59"/>
                <w:sz w:val="24"/>
                <w:szCs w:val="24"/>
              </w:rPr>
              <w:t xml:space="preserve">Основные атрибуты и оборудование: </w:t>
            </w:r>
            <w:r w:rsidRPr="00E63D02">
              <w:rPr>
                <w:rStyle w:val="FontStyle60"/>
                <w:sz w:val="24"/>
                <w:szCs w:val="24"/>
              </w:rPr>
              <w:t>проигрыватель или магнитофон (запись фрагмента из оперы Н. Римского-Корсакова «Сказка о царе Салтане» - «Полет шмеля»), деревянные ложки.</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49"/>
              <w:widowControl/>
              <w:spacing w:line="240" w:lineRule="auto"/>
              <w:rPr>
                <w:rStyle w:val="FontStyle60"/>
                <w:sz w:val="24"/>
                <w:szCs w:val="24"/>
              </w:rPr>
            </w:pPr>
            <w:r w:rsidRPr="00E63D02">
              <w:rPr>
                <w:rStyle w:val="FontStyle60"/>
                <w:sz w:val="24"/>
                <w:szCs w:val="24"/>
              </w:rPr>
              <w:t>Р</w:t>
            </w:r>
            <w:r w:rsidR="00F86BB6" w:rsidRPr="00E63D02">
              <w:rPr>
                <w:rStyle w:val="FontStyle60"/>
                <w:sz w:val="24"/>
                <w:szCs w:val="24"/>
              </w:rPr>
              <w:t>усская народная песня «Ходила младешенька», музыка Д.</w:t>
            </w:r>
          </w:p>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 xml:space="preserve">Кабалевского «Ежик», Н. Римского </w:t>
            </w:r>
            <w:r w:rsidR="00577E09">
              <w:rPr>
                <w:rStyle w:val="FontStyle60"/>
                <w:sz w:val="24"/>
                <w:szCs w:val="24"/>
              </w:rPr>
              <w:t>–</w:t>
            </w:r>
            <w:r w:rsidRPr="00E63D02">
              <w:rPr>
                <w:rStyle w:val="FontStyle60"/>
                <w:sz w:val="24"/>
                <w:szCs w:val="24"/>
              </w:rPr>
              <w:t xml:space="preserve"> Корсакова «Полетшмеля», С. Майкапара «Сказочка».</w:t>
            </w:r>
          </w:p>
        </w:tc>
      </w:tr>
      <w:tr w:rsidR="00F86BB6" w:rsidRPr="00E63D02" w:rsidTr="009A3673">
        <w:trPr>
          <w:gridAfter w:val="2"/>
          <w:wAfter w:w="3984" w:type="dxa"/>
          <w:trHeight w:val="341"/>
        </w:trPr>
        <w:tc>
          <w:tcPr>
            <w:tcW w:w="623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c>
          <w:tcPr>
            <w:tcW w:w="3544" w:type="dxa"/>
            <w:gridSpan w:val="3"/>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r>
      <w:tr w:rsidR="00F86BB6" w:rsidRPr="00E63D02" w:rsidTr="009A3673">
        <w:trPr>
          <w:gridAfter w:val="2"/>
          <w:wAfter w:w="3984" w:type="dxa"/>
          <w:trHeight w:val="40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МАЙ</w:t>
            </w:r>
          </w:p>
        </w:tc>
      </w:tr>
      <w:tr w:rsidR="00F86BB6" w:rsidRPr="00E63D02" w:rsidTr="009A3673">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spacing w:line="240" w:lineRule="auto"/>
              <w:rPr>
                <w:rStyle w:val="FontStyle60"/>
                <w:sz w:val="24"/>
                <w:szCs w:val="24"/>
              </w:rPr>
            </w:pPr>
            <w:r w:rsidRPr="00E63D02">
              <w:rPr>
                <w:rStyle w:val="FontStyle57"/>
                <w:sz w:val="24"/>
                <w:szCs w:val="24"/>
              </w:rPr>
              <w:t>Тема периода: «День Победы»</w:t>
            </w:r>
          </w:p>
        </w:tc>
      </w:tr>
      <w:tr w:rsidR="00F86BB6" w:rsidRPr="00E63D02" w:rsidTr="009A3673">
        <w:trPr>
          <w:gridAfter w:val="2"/>
          <w:wAfter w:w="3984" w:type="dxa"/>
          <w:trHeight w:val="27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8"/>
              <w:widowControl/>
              <w:numPr>
                <w:ilvl w:val="0"/>
                <w:numId w:val="13"/>
              </w:numPr>
              <w:spacing w:line="240" w:lineRule="auto"/>
              <w:ind w:left="0"/>
              <w:rPr>
                <w:rStyle w:val="FontStyle60"/>
                <w:sz w:val="24"/>
                <w:szCs w:val="24"/>
              </w:rPr>
            </w:pPr>
            <w:r w:rsidRPr="00E63D02">
              <w:rPr>
                <w:rStyle w:val="FontStyle59"/>
                <w:sz w:val="24"/>
                <w:szCs w:val="24"/>
              </w:rPr>
              <w:t>2 неделя</w:t>
            </w:r>
          </w:p>
        </w:tc>
      </w:tr>
      <w:tr w:rsidR="00F86BB6" w:rsidRPr="00E63D02" w:rsidTr="009A3673">
        <w:trPr>
          <w:gridAfter w:val="2"/>
          <w:wAfter w:w="3984" w:type="dxa"/>
          <w:trHeight w:val="556"/>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t>«Ходила младешенька по борочку</w:t>
            </w:r>
            <w:r>
              <w:rPr>
                <w:rStyle w:val="FontStyle60"/>
                <w:i/>
                <w:sz w:val="24"/>
                <w:szCs w:val="24"/>
              </w:rPr>
              <w:t>»</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упражнять в чистом интонировании интервалов квинта, кварта, терция; развивать умение воспринимать мелодию спокойного, напевного характера; познакомить с творчеством зарубежного композитора В. Моцарта.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игрушки, игрушечная колыбель либо кукольные кроватки, металлофон, книга с иллюстрациями С. Я. Маршака «Сказка о глупом мышонке».</w:t>
            </w:r>
          </w:p>
        </w:tc>
        <w:tc>
          <w:tcPr>
            <w:tcW w:w="2977" w:type="dxa"/>
            <w:tcBorders>
              <w:top w:val="single" w:sz="6" w:space="0" w:color="auto"/>
              <w:left w:val="single" w:sz="6" w:space="0" w:color="auto"/>
              <w:bottom w:val="single" w:sz="6" w:space="0" w:color="auto"/>
              <w:right w:val="single" w:sz="6" w:space="0" w:color="auto"/>
            </w:tcBorders>
          </w:tcPr>
          <w:p w:rsidR="00F86BB6" w:rsidRPr="00E63D02" w:rsidRDefault="00577E09" w:rsidP="009A3673">
            <w:pPr>
              <w:pStyle w:val="Style49"/>
              <w:widowControl/>
              <w:spacing w:line="240" w:lineRule="auto"/>
              <w:ind w:firstLine="5"/>
              <w:rPr>
                <w:rStyle w:val="FontStyle60"/>
                <w:sz w:val="24"/>
                <w:szCs w:val="24"/>
              </w:rPr>
            </w:pPr>
            <w:r w:rsidRPr="00E63D02">
              <w:rPr>
                <w:rStyle w:val="FontStyle60"/>
                <w:sz w:val="24"/>
                <w:szCs w:val="24"/>
              </w:rPr>
              <w:t>Н</w:t>
            </w:r>
            <w:r w:rsidR="00F86BB6" w:rsidRPr="00E63D02">
              <w:rPr>
                <w:rStyle w:val="FontStyle60"/>
                <w:sz w:val="24"/>
                <w:szCs w:val="24"/>
              </w:rPr>
              <w:t>ародная песня «Ходила младешенька по борочку», полевки: «Курица» Е. Тиличеевой, «Кошка» Ан. Александрова; русская народная песня «Колыбельная», В. Моцарт «Колыбельная песня».</w:t>
            </w:r>
          </w:p>
        </w:tc>
      </w:tr>
      <w:tr w:rsidR="00F86BB6" w:rsidRPr="00E63D02" w:rsidTr="009A3673">
        <w:trPr>
          <w:gridAfter w:val="2"/>
          <w:wAfter w:w="3984" w:type="dxa"/>
          <w:trHeight w:val="1162"/>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t>«У кота-воркота»</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развивать умение двигаться под мелодию хороводным шагом, в соответствии с выбранным музыкальным образом; учить определять на слух движение мелодии, различать долгие звуки, жанровую принадлежность песни.</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лесенка, мягкие игрушки, магнитофон или проигрыватель (запись инструментальной музыки В.</w:t>
            </w:r>
          </w:p>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Моцарта «Колыбельная песня»), портрет В. Моцарта, шапочка или маска кота.</w:t>
            </w:r>
          </w:p>
        </w:tc>
        <w:tc>
          <w:tcPr>
            <w:tcW w:w="297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t>Русская народная песня «Ходила младшенька по борочку»; попевка «У кота-воркота».</w:t>
            </w:r>
          </w:p>
        </w:tc>
      </w:tr>
      <w:tr w:rsidR="00F86BB6" w:rsidRPr="00E63D02" w:rsidTr="009A3673">
        <w:trPr>
          <w:gridAfter w:val="2"/>
          <w:wAfter w:w="3984" w:type="dxa"/>
          <w:trHeight w:val="3832"/>
        </w:trPr>
        <w:tc>
          <w:tcPr>
            <w:tcW w:w="6804" w:type="dxa"/>
            <w:gridSpan w:val="3"/>
            <w:tcBorders>
              <w:top w:val="single" w:sz="6" w:space="0" w:color="auto"/>
              <w:left w:val="single" w:sz="6" w:space="0" w:color="auto"/>
              <w:bottom w:val="single" w:sz="4" w:space="0" w:color="auto"/>
              <w:right w:val="single" w:sz="6" w:space="0" w:color="auto"/>
            </w:tcBorders>
          </w:tcPr>
          <w:p w:rsidR="00F86BB6" w:rsidRPr="006B2F23" w:rsidRDefault="00F86BB6" w:rsidP="009A3673">
            <w:pPr>
              <w:pStyle w:val="Style37"/>
              <w:widowControl/>
              <w:spacing w:line="240" w:lineRule="auto"/>
              <w:jc w:val="left"/>
              <w:rPr>
                <w:rStyle w:val="FontStyle59"/>
                <w:i w:val="0"/>
                <w:sz w:val="24"/>
                <w:szCs w:val="24"/>
              </w:rPr>
            </w:pPr>
            <w:r w:rsidRPr="006B2F23">
              <w:rPr>
                <w:rStyle w:val="FontStyle60"/>
                <w:i/>
                <w:sz w:val="24"/>
                <w:szCs w:val="24"/>
              </w:rPr>
              <w:lastRenderedPageBreak/>
              <w:t>«Курица»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Pr>
                <w:rStyle w:val="FontStyle60"/>
                <w:sz w:val="24"/>
                <w:szCs w:val="24"/>
              </w:rPr>
              <w:t xml:space="preserve">познакомить с миром окружающих предметов и русским </w:t>
            </w:r>
            <w:r w:rsidRPr="00E63D02">
              <w:rPr>
                <w:rStyle w:val="FontStyle60"/>
                <w:sz w:val="24"/>
                <w:szCs w:val="24"/>
              </w:rPr>
              <w:t>фоль</w:t>
            </w:r>
            <w:r>
              <w:rPr>
                <w:rStyle w:val="FontStyle60"/>
                <w:sz w:val="24"/>
                <w:szCs w:val="24"/>
              </w:rPr>
              <w:t xml:space="preserve">клорным творчеством: закреплять </w:t>
            </w:r>
            <w:r w:rsidRPr="00E63D02">
              <w:rPr>
                <w:rStyle w:val="FontStyle60"/>
                <w:sz w:val="24"/>
                <w:szCs w:val="24"/>
              </w:rPr>
              <w:t>пре</w:t>
            </w:r>
            <w:r>
              <w:rPr>
                <w:rStyle w:val="FontStyle60"/>
                <w:sz w:val="24"/>
                <w:szCs w:val="24"/>
              </w:rPr>
              <w:t xml:space="preserve">дставление о целевом назначении </w:t>
            </w:r>
            <w:r w:rsidRPr="00E63D02">
              <w:rPr>
                <w:rStyle w:val="FontStyle60"/>
                <w:sz w:val="24"/>
                <w:szCs w:val="24"/>
              </w:rPr>
              <w:t>раз</w:t>
            </w:r>
            <w:r>
              <w:rPr>
                <w:rStyle w:val="FontStyle60"/>
                <w:sz w:val="24"/>
                <w:szCs w:val="24"/>
              </w:rPr>
              <w:t xml:space="preserve">личных орудий труда и предметов </w:t>
            </w:r>
            <w:r w:rsidRPr="00E63D02">
              <w:rPr>
                <w:rStyle w:val="FontStyle60"/>
                <w:sz w:val="24"/>
                <w:szCs w:val="24"/>
              </w:rPr>
              <w:t>быта в крестьянском доме, особенностях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трудовой деятельности людей в</w:t>
            </w:r>
            <w:r>
              <w:rPr>
                <w:rStyle w:val="FontStyle60"/>
                <w:sz w:val="24"/>
                <w:szCs w:val="24"/>
              </w:rPr>
              <w:t xml:space="preserve"> деревне; </w:t>
            </w:r>
            <w:r w:rsidRPr="00E63D02">
              <w:rPr>
                <w:rStyle w:val="FontStyle60"/>
                <w:sz w:val="24"/>
                <w:szCs w:val="24"/>
              </w:rPr>
              <w:t>во</w:t>
            </w:r>
            <w:r>
              <w:rPr>
                <w:rStyle w:val="FontStyle60"/>
                <w:sz w:val="24"/>
                <w:szCs w:val="24"/>
              </w:rPr>
              <w:t xml:space="preserve">спитывать интерес к культурному </w:t>
            </w:r>
            <w:r w:rsidRPr="00E63D02">
              <w:rPr>
                <w:rStyle w:val="FontStyle60"/>
                <w:sz w:val="24"/>
                <w:szCs w:val="24"/>
              </w:rPr>
              <w:t>насл</w:t>
            </w:r>
            <w:r>
              <w:rPr>
                <w:rStyle w:val="FontStyle60"/>
                <w:sz w:val="24"/>
                <w:szCs w:val="24"/>
              </w:rPr>
              <w:t xml:space="preserve">едию русского народа; развивать </w:t>
            </w:r>
            <w:r w:rsidRPr="00E63D02">
              <w:rPr>
                <w:rStyle w:val="FontStyle60"/>
                <w:sz w:val="24"/>
                <w:szCs w:val="24"/>
              </w:rPr>
              <w:t>речь, расширять словарный запас.</w:t>
            </w:r>
          </w:p>
          <w:p w:rsidR="00F86BB6" w:rsidRPr="005A43E2" w:rsidRDefault="00F86BB6" w:rsidP="009A3673">
            <w:pPr>
              <w:pStyle w:val="Style17"/>
              <w:widowControl/>
              <w:rPr>
                <w:rStyle w:val="FontStyle57"/>
                <w:i/>
                <w:iCs/>
                <w:sz w:val="24"/>
                <w:szCs w:val="24"/>
              </w:rPr>
            </w:pPr>
            <w:r w:rsidRPr="00E63D02">
              <w:rPr>
                <w:rStyle w:val="FontStyle59"/>
                <w:sz w:val="24"/>
                <w:szCs w:val="24"/>
              </w:rPr>
              <w:t>Ос</w:t>
            </w:r>
            <w:r>
              <w:rPr>
                <w:rStyle w:val="FontStyle59"/>
                <w:sz w:val="24"/>
                <w:szCs w:val="24"/>
              </w:rPr>
              <w:t xml:space="preserve">новные атрибуты и оборудование: </w:t>
            </w:r>
            <w:r w:rsidRPr="00E63D02">
              <w:rPr>
                <w:rStyle w:val="FontStyle60"/>
                <w:sz w:val="24"/>
                <w:szCs w:val="24"/>
              </w:rPr>
              <w:t>музыкальные инструменты; предметыдомашнего обихода и орудия труда(веретено прялка, пяльцы, рукоделие,вышивка, вязаные вещи, шитьё</w:t>
            </w:r>
            <w:r>
              <w:rPr>
                <w:rStyle w:val="FontStyle60"/>
                <w:sz w:val="24"/>
                <w:szCs w:val="24"/>
              </w:rPr>
              <w:t xml:space="preserve"> самодельные игрушки, посуда из </w:t>
            </w:r>
            <w:r w:rsidRPr="00E63D02">
              <w:rPr>
                <w:rStyle w:val="FontStyle60"/>
                <w:sz w:val="24"/>
                <w:szCs w:val="24"/>
              </w:rPr>
              <w:t>глиныи дерев</w:t>
            </w:r>
            <w:r>
              <w:rPr>
                <w:rStyle w:val="FontStyle60"/>
                <w:sz w:val="24"/>
                <w:szCs w:val="24"/>
              </w:rPr>
              <w:t xml:space="preserve">а, сундук, коромысло с ведрами и </w:t>
            </w:r>
            <w:r w:rsidRPr="00E63D02">
              <w:rPr>
                <w:rStyle w:val="FontStyle60"/>
                <w:sz w:val="24"/>
                <w:szCs w:val="24"/>
              </w:rPr>
              <w:t xml:space="preserve">т. </w:t>
            </w:r>
            <w:r w:rsidR="00577E09" w:rsidRPr="00E63D02">
              <w:rPr>
                <w:rStyle w:val="FontStyle60"/>
                <w:sz w:val="24"/>
                <w:szCs w:val="24"/>
              </w:rPr>
              <w:t>П</w:t>
            </w:r>
            <w:r w:rsidRPr="00E63D02">
              <w:rPr>
                <w:rStyle w:val="FontStyle60"/>
                <w:sz w:val="24"/>
                <w:szCs w:val="24"/>
              </w:rPr>
              <w:t>.).</w:t>
            </w:r>
          </w:p>
        </w:tc>
        <w:tc>
          <w:tcPr>
            <w:tcW w:w="2977" w:type="dxa"/>
            <w:tcBorders>
              <w:top w:val="single" w:sz="6" w:space="0" w:color="auto"/>
              <w:left w:val="single" w:sz="6" w:space="0" w:color="auto"/>
              <w:bottom w:val="single" w:sz="4"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Частушки, музыка для</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игр.</w:t>
            </w:r>
          </w:p>
        </w:tc>
      </w:tr>
      <w:tr w:rsidR="00F86BB6" w:rsidRPr="00E63D02" w:rsidTr="009A3673">
        <w:trPr>
          <w:gridAfter w:val="2"/>
          <w:wAfter w:w="3984" w:type="dxa"/>
          <w:trHeight w:val="1162"/>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37"/>
              <w:widowControl/>
              <w:spacing w:line="240" w:lineRule="auto"/>
              <w:jc w:val="left"/>
              <w:rPr>
                <w:rStyle w:val="FontStyle59"/>
                <w:i w:val="0"/>
                <w:sz w:val="24"/>
                <w:szCs w:val="24"/>
              </w:rPr>
            </w:pPr>
            <w:r w:rsidRPr="006B2F23">
              <w:rPr>
                <w:rStyle w:val="FontStyle60"/>
                <w:i/>
                <w:sz w:val="24"/>
                <w:szCs w:val="24"/>
              </w:rPr>
              <w:t>«У кота-воркота»</w:t>
            </w:r>
          </w:p>
          <w:p w:rsidR="00F86BB6" w:rsidRPr="00E63D02" w:rsidRDefault="00F86BB6" w:rsidP="009A3673">
            <w:pPr>
              <w:pStyle w:val="Style37"/>
              <w:widowControl/>
              <w:spacing w:line="240" w:lineRule="auto"/>
              <w:jc w:val="left"/>
              <w:rPr>
                <w:rStyle w:val="FontStyle60"/>
                <w:sz w:val="24"/>
                <w:szCs w:val="24"/>
              </w:rPr>
            </w:pPr>
            <w:r w:rsidRPr="00E63D02">
              <w:rPr>
                <w:rStyle w:val="FontStyle59"/>
                <w:sz w:val="24"/>
                <w:szCs w:val="24"/>
              </w:rPr>
              <w:t xml:space="preserve">Цели: </w:t>
            </w:r>
            <w:r w:rsidRPr="00E63D02">
              <w:rPr>
                <w:rStyle w:val="FontStyle60"/>
                <w:sz w:val="24"/>
                <w:szCs w:val="24"/>
              </w:rPr>
              <w:t>учить двигаться «змейкой» в разных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направлениях под знакомую мелодию, узнавать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знакомую музыку, высказываться о содержании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характере; упражнять в чистом интонировании;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знакомить с фольклором русского народа.</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 оборудование: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металлофон, игрушки (медведь,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мышонок, заяц), ударно-шумовые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инструменты.</w:t>
            </w:r>
          </w:p>
        </w:tc>
        <w:tc>
          <w:tcPr>
            <w:tcW w:w="297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lang w:val="uk-UA"/>
              </w:rPr>
              <w:t>Н</w:t>
            </w:r>
            <w:r w:rsidRPr="00E63D02">
              <w:rPr>
                <w:rStyle w:val="FontStyle60"/>
                <w:sz w:val="24"/>
                <w:szCs w:val="24"/>
              </w:rPr>
              <w:t>ародная песня «Ходила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младешенька по борочку»,</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попевка «У кота-воркота»,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песня «А я по лугу»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обработке Н. Метлова),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«Колыбельная песня» В.</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Моцарта.</w:t>
            </w:r>
          </w:p>
        </w:tc>
      </w:tr>
      <w:tr w:rsidR="00F86BB6" w:rsidRPr="00E63D02" w:rsidTr="009A3673">
        <w:trPr>
          <w:gridAfter w:val="2"/>
          <w:wAfter w:w="3984" w:type="dxa"/>
          <w:trHeight w:val="32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«Насекомые»</w:t>
            </w:r>
          </w:p>
        </w:tc>
      </w:tr>
      <w:tr w:rsidR="00F86BB6" w:rsidRPr="00E63D02" w:rsidTr="009A3673">
        <w:trPr>
          <w:gridAfter w:val="2"/>
          <w:wAfter w:w="3984" w:type="dxa"/>
          <w:trHeight w:val="313"/>
        </w:trPr>
        <w:tc>
          <w:tcPr>
            <w:tcW w:w="9781" w:type="dxa"/>
            <w:gridSpan w:val="4"/>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37"/>
              <w:widowControl/>
              <w:spacing w:line="240" w:lineRule="auto"/>
              <w:rPr>
                <w:rStyle w:val="FontStyle60"/>
                <w:sz w:val="24"/>
                <w:szCs w:val="24"/>
              </w:rPr>
            </w:pPr>
            <w:r w:rsidRPr="00E63D02">
              <w:rPr>
                <w:rStyle w:val="FontStyle59"/>
                <w:sz w:val="24"/>
                <w:szCs w:val="24"/>
              </w:rPr>
              <w:t>3 – 4 неделя</w:t>
            </w:r>
          </w:p>
        </w:tc>
      </w:tr>
      <w:tr w:rsidR="00F86BB6" w:rsidRPr="00E63D02" w:rsidTr="009A3673">
        <w:trPr>
          <w:gridAfter w:val="2"/>
          <w:wAfter w:w="3984" w:type="dxa"/>
          <w:trHeight w:val="2359"/>
        </w:trPr>
        <w:tc>
          <w:tcPr>
            <w:tcW w:w="6804" w:type="dxa"/>
            <w:gridSpan w:val="3"/>
            <w:tcBorders>
              <w:top w:val="single" w:sz="6" w:space="0" w:color="auto"/>
              <w:left w:val="single" w:sz="6" w:space="0" w:color="auto"/>
              <w:right w:val="single" w:sz="6" w:space="0" w:color="auto"/>
            </w:tcBorders>
          </w:tcPr>
          <w:p w:rsidR="00F86BB6" w:rsidRPr="006B2F23" w:rsidRDefault="00F86BB6" w:rsidP="009A3673">
            <w:pPr>
              <w:pStyle w:val="Style49"/>
              <w:spacing w:line="240" w:lineRule="auto"/>
              <w:ind w:hanging="14"/>
              <w:rPr>
                <w:rStyle w:val="FontStyle59"/>
                <w:i w:val="0"/>
                <w:sz w:val="24"/>
                <w:szCs w:val="24"/>
              </w:rPr>
            </w:pPr>
            <w:r w:rsidRPr="006B2F23">
              <w:rPr>
                <w:rStyle w:val="FontStyle60"/>
                <w:i/>
                <w:sz w:val="24"/>
                <w:szCs w:val="24"/>
              </w:rPr>
              <w:t>«Медведь»</w:t>
            </w:r>
          </w:p>
          <w:p w:rsidR="00F86BB6" w:rsidRDefault="00F86BB6" w:rsidP="009A3673">
            <w:pPr>
              <w:pStyle w:val="Style49"/>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учить передавать движения, повадки раз</w:t>
            </w:r>
            <w:r w:rsidRPr="00E63D02">
              <w:rPr>
                <w:rStyle w:val="FontStyle60"/>
                <w:sz w:val="24"/>
                <w:szCs w:val="24"/>
                <w:lang w:val="uk-UA"/>
              </w:rPr>
              <w:t>н</w:t>
            </w:r>
            <w:r w:rsidRPr="00E63D02">
              <w:rPr>
                <w:rStyle w:val="FontStyle60"/>
                <w:sz w:val="24"/>
                <w:szCs w:val="24"/>
              </w:rPr>
              <w:t>ых зверей, узнавать знакомую песню по мелодии, связно рассказывать о содержании, строении и характере данной песни, воспринимать музыку, проникаясь ее настроением.</w:t>
            </w:r>
          </w:p>
          <w:p w:rsidR="00F86BB6" w:rsidRPr="00E63D02" w:rsidRDefault="00F86BB6" w:rsidP="009A3673">
            <w:pPr>
              <w:pStyle w:val="Style49"/>
              <w:spacing w:line="240" w:lineRule="auto"/>
              <w:ind w:hanging="14"/>
              <w:rPr>
                <w:rStyle w:val="FontStyle57"/>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 xml:space="preserve">фланелеграф. </w:t>
            </w:r>
            <w:r w:rsidR="00577E09" w:rsidRPr="00E63D02">
              <w:rPr>
                <w:rStyle w:val="FontStyle60"/>
                <w:sz w:val="24"/>
                <w:szCs w:val="24"/>
              </w:rPr>
              <w:t>Д</w:t>
            </w:r>
            <w:r w:rsidRPr="00E63D02">
              <w:rPr>
                <w:rStyle w:val="FontStyle60"/>
                <w:sz w:val="24"/>
                <w:szCs w:val="24"/>
              </w:rPr>
              <w:t>идактическая игра «Какую музыку слушает Колобок?»</w:t>
            </w:r>
          </w:p>
        </w:tc>
        <w:tc>
          <w:tcPr>
            <w:tcW w:w="2977" w:type="dxa"/>
            <w:tcBorders>
              <w:top w:val="single" w:sz="6" w:space="0" w:color="auto"/>
              <w:left w:val="single" w:sz="6" w:space="0" w:color="auto"/>
              <w:right w:val="single" w:sz="6" w:space="0" w:color="auto"/>
            </w:tcBorders>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 «Медведь» В.</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Ребикова, «Танец лягушек»</w:t>
            </w:r>
          </w:p>
          <w:p w:rsidR="00F86BB6" w:rsidRPr="00E63D02" w:rsidRDefault="00F86BB6" w:rsidP="009A3673">
            <w:pPr>
              <w:pStyle w:val="Style49"/>
              <w:spacing w:line="240" w:lineRule="auto"/>
              <w:ind w:hanging="5"/>
              <w:rPr>
                <w:rStyle w:val="FontStyle60"/>
                <w:sz w:val="24"/>
                <w:szCs w:val="24"/>
              </w:rPr>
            </w:pPr>
            <w:r w:rsidRPr="00E63D02">
              <w:rPr>
                <w:rStyle w:val="FontStyle60"/>
                <w:sz w:val="24"/>
                <w:szCs w:val="24"/>
              </w:rPr>
              <w:t>В. Витлина, «Воробей» А. Руббаха</w:t>
            </w:r>
          </w:p>
        </w:tc>
      </w:tr>
      <w:tr w:rsidR="00F86BB6" w:rsidRPr="00E63D02" w:rsidTr="009A3673">
        <w:trPr>
          <w:gridAfter w:val="2"/>
          <w:wAfter w:w="3984" w:type="dxa"/>
          <w:trHeight w:val="825"/>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49"/>
              <w:widowControl/>
              <w:spacing w:line="240" w:lineRule="auto"/>
              <w:ind w:hanging="14"/>
              <w:rPr>
                <w:rStyle w:val="FontStyle59"/>
                <w:i w:val="0"/>
                <w:sz w:val="24"/>
                <w:szCs w:val="24"/>
              </w:rPr>
            </w:pPr>
            <w:r w:rsidRPr="006B2F23">
              <w:rPr>
                <w:rStyle w:val="FontStyle60"/>
                <w:i/>
                <w:sz w:val="24"/>
                <w:szCs w:val="24"/>
              </w:rPr>
              <w:t>«Танец лягушек»</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учить узнавать знакомые мелодии; развивать умение входить в игровой образ, творческое воображение, инициативу, импровизационные навыки; закреплять певческие навыки на знакомом песенном материале.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Основные атрибуты и оборудование: </w:t>
            </w:r>
            <w:r w:rsidRPr="00E63D02">
              <w:rPr>
                <w:rStyle w:val="FontStyle60"/>
                <w:sz w:val="24"/>
                <w:szCs w:val="24"/>
              </w:rPr>
              <w:t>металлофон, деревянные палочки, бубен, ложки, треугольник.</w:t>
            </w:r>
          </w:p>
        </w:tc>
        <w:tc>
          <w:tcPr>
            <w:tcW w:w="297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firstLine="5"/>
              <w:rPr>
                <w:rStyle w:val="FontStyle60"/>
                <w:sz w:val="24"/>
                <w:szCs w:val="24"/>
              </w:rPr>
            </w:pPr>
            <w:r w:rsidRPr="00E63D02">
              <w:rPr>
                <w:rStyle w:val="FontStyle60"/>
                <w:sz w:val="24"/>
                <w:szCs w:val="24"/>
              </w:rPr>
              <w:t>Музыка В. Ребикова «Медведь», Н. Любарского «Курочка», А. Руббаха «Воробей», В. Витлина «Танец лягушек», попевки «Небо синее», «Бубенчики», «У кота-воркута», русская народная песня «А я по лугу».</w:t>
            </w:r>
          </w:p>
        </w:tc>
      </w:tr>
      <w:tr w:rsidR="00F86BB6" w:rsidRPr="00E63D02" w:rsidTr="009A3673">
        <w:trPr>
          <w:gridAfter w:val="2"/>
          <w:wAfter w:w="3984" w:type="dxa"/>
          <w:trHeight w:val="414"/>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16"/>
              <w:widowControl/>
              <w:spacing w:line="240" w:lineRule="auto"/>
              <w:rPr>
                <w:rStyle w:val="FontStyle57"/>
                <w:i/>
                <w:sz w:val="24"/>
                <w:szCs w:val="24"/>
              </w:rPr>
            </w:pPr>
            <w:r w:rsidRPr="006B2F23">
              <w:rPr>
                <w:rStyle w:val="FontStyle60"/>
                <w:i/>
                <w:sz w:val="24"/>
                <w:szCs w:val="24"/>
              </w:rPr>
              <w:t>«Большой хоровод»</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t xml:space="preserve">Цели: </w:t>
            </w:r>
            <w:r w:rsidRPr="00E63D02">
              <w:rPr>
                <w:rStyle w:val="FontStyle60"/>
                <w:sz w:val="24"/>
                <w:szCs w:val="24"/>
              </w:rPr>
              <w:t xml:space="preserve">формировать позитивное, радостное общение с музыкой; пробуждать интерес к творчеству; развивать воображение и фантазию, импровизационно-танцевальные навыки; учить определять светлый, радостный образ весны в музыке, в песнях и стихах русских и современных композиторов и поэтов. </w:t>
            </w:r>
          </w:p>
          <w:p w:rsidR="00F86BB6" w:rsidRPr="00E63D02" w:rsidRDefault="00F86BB6" w:rsidP="009A3673">
            <w:pPr>
              <w:pStyle w:val="Style49"/>
              <w:widowControl/>
              <w:spacing w:line="240" w:lineRule="auto"/>
              <w:ind w:hanging="14"/>
              <w:rPr>
                <w:rStyle w:val="FontStyle60"/>
                <w:sz w:val="24"/>
                <w:szCs w:val="24"/>
              </w:rPr>
            </w:pPr>
            <w:r w:rsidRPr="00E63D02">
              <w:rPr>
                <w:rStyle w:val="FontStyle59"/>
                <w:sz w:val="24"/>
                <w:szCs w:val="24"/>
              </w:rPr>
              <w:lastRenderedPageBreak/>
              <w:t xml:space="preserve">Основные атрибуты и оборудование: </w:t>
            </w:r>
            <w:r w:rsidRPr="00E63D02">
              <w:rPr>
                <w:rStyle w:val="FontStyle60"/>
                <w:sz w:val="24"/>
                <w:szCs w:val="24"/>
              </w:rPr>
              <w:t>магнитофон либо проигрыватель, прыгалки по количеству присутствующих на занятии девочек.</w:t>
            </w:r>
          </w:p>
        </w:tc>
        <w:tc>
          <w:tcPr>
            <w:tcW w:w="2977" w:type="dxa"/>
            <w:tcBorders>
              <w:top w:val="single" w:sz="6" w:space="0" w:color="auto"/>
              <w:left w:val="single" w:sz="6" w:space="0" w:color="auto"/>
              <w:bottom w:val="single" w:sz="6" w:space="0" w:color="auto"/>
              <w:right w:val="single" w:sz="6" w:space="0" w:color="auto"/>
            </w:tcBorders>
          </w:tcPr>
          <w:p w:rsidR="00F86BB6" w:rsidRPr="00E63D02" w:rsidRDefault="00F86BB6" w:rsidP="009A3673">
            <w:pPr>
              <w:pStyle w:val="Style49"/>
              <w:widowControl/>
              <w:spacing w:line="240" w:lineRule="auto"/>
              <w:ind w:hanging="5"/>
              <w:rPr>
                <w:rStyle w:val="FontStyle60"/>
                <w:sz w:val="24"/>
                <w:szCs w:val="24"/>
              </w:rPr>
            </w:pPr>
            <w:r w:rsidRPr="00E63D02">
              <w:rPr>
                <w:rStyle w:val="FontStyle60"/>
                <w:sz w:val="24"/>
                <w:szCs w:val="24"/>
              </w:rPr>
              <w:lastRenderedPageBreak/>
              <w:t>Запись песни «Большой хоровод» (сл. А. Хайта, муз.Б. Савельева).</w:t>
            </w:r>
          </w:p>
        </w:tc>
      </w:tr>
      <w:tr w:rsidR="00F86BB6" w:rsidRPr="00E63D02" w:rsidTr="009A3673">
        <w:trPr>
          <w:gridAfter w:val="2"/>
          <w:wAfter w:w="3984" w:type="dxa"/>
          <w:trHeight w:val="541"/>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9"/>
              <w:widowControl/>
              <w:spacing w:line="240" w:lineRule="auto"/>
              <w:rPr>
                <w:rStyle w:val="FontStyle59"/>
                <w:i w:val="0"/>
                <w:sz w:val="24"/>
                <w:szCs w:val="24"/>
              </w:rPr>
            </w:pPr>
            <w:r w:rsidRPr="006B2F23">
              <w:rPr>
                <w:rStyle w:val="FontStyle60"/>
                <w:i/>
                <w:sz w:val="24"/>
                <w:szCs w:val="24"/>
              </w:rPr>
              <w:lastRenderedPageBreak/>
              <w:t>«А я по лугу»</w:t>
            </w:r>
          </w:p>
          <w:p w:rsidR="00F86BB6" w:rsidRPr="00E63D02" w:rsidRDefault="00F86BB6" w:rsidP="009A3673">
            <w:pPr>
              <w:pStyle w:val="Style9"/>
              <w:widowControl/>
              <w:spacing w:line="240" w:lineRule="auto"/>
              <w:rPr>
                <w:rStyle w:val="FontStyle60"/>
                <w:sz w:val="24"/>
                <w:szCs w:val="24"/>
              </w:rPr>
            </w:pPr>
            <w:r w:rsidRPr="00E63D02">
              <w:rPr>
                <w:rStyle w:val="FontStyle59"/>
                <w:sz w:val="24"/>
                <w:szCs w:val="24"/>
              </w:rPr>
              <w:t xml:space="preserve">Цели: </w:t>
            </w:r>
            <w:r w:rsidRPr="00E63D02">
              <w:rPr>
                <w:rStyle w:val="FontStyle60"/>
                <w:sz w:val="24"/>
                <w:szCs w:val="24"/>
              </w:rPr>
              <w:t>учить различать характер музыки и передавать его вдвижении; выявить уровень общих певческих</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навыков: звукообразование, дикция, умение петь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самостоятельно и т. </w:t>
            </w:r>
            <w:r w:rsidR="00577E09" w:rsidRPr="00E63D02">
              <w:rPr>
                <w:rStyle w:val="FontStyle60"/>
                <w:sz w:val="24"/>
                <w:szCs w:val="24"/>
              </w:rPr>
              <w:t>Д</w:t>
            </w:r>
            <w:r w:rsidRPr="00E63D02">
              <w:rPr>
                <w:rStyle w:val="FontStyle60"/>
                <w:sz w:val="24"/>
                <w:szCs w:val="24"/>
              </w:rPr>
              <w:t>.; закреплять умение петь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знакомые песни выразительно, естественным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голосом, проникаясь их настроением, узнавать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знакомую музыку, исполнять на музыкальных</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инструментах.</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w:t>
            </w:r>
          </w:p>
          <w:p w:rsidR="00F86BB6" w:rsidRPr="00E63D02" w:rsidRDefault="00F86BB6" w:rsidP="009A3673">
            <w:pPr>
              <w:pStyle w:val="Style17"/>
              <w:widowControl/>
              <w:rPr>
                <w:rStyle w:val="FontStyle59"/>
                <w:sz w:val="24"/>
                <w:szCs w:val="24"/>
              </w:rPr>
            </w:pPr>
            <w:r w:rsidRPr="00E63D02">
              <w:rPr>
                <w:rStyle w:val="FontStyle59"/>
                <w:sz w:val="24"/>
                <w:szCs w:val="24"/>
              </w:rPr>
              <w:t>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ширма, маленький стульчик, невысокий столик;</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инструменты, дидактическая игра</w:t>
            </w:r>
          </w:p>
          <w:p w:rsidR="00F86BB6" w:rsidRPr="00E63D02" w:rsidRDefault="00F86BB6" w:rsidP="009A3673">
            <w:pPr>
              <w:pStyle w:val="Style49"/>
              <w:widowControl/>
              <w:spacing w:line="240" w:lineRule="auto"/>
              <w:ind w:hanging="14"/>
              <w:rPr>
                <w:rStyle w:val="FontStyle60"/>
                <w:sz w:val="24"/>
                <w:szCs w:val="24"/>
              </w:rPr>
            </w:pPr>
            <w:r w:rsidRPr="00E63D02">
              <w:rPr>
                <w:rStyle w:val="FontStyle60"/>
                <w:sz w:val="24"/>
                <w:szCs w:val="24"/>
              </w:rPr>
              <w:t>«Эта песня мне знакома».</w:t>
            </w:r>
          </w:p>
        </w:tc>
        <w:tc>
          <w:tcPr>
            <w:tcW w:w="2977" w:type="dxa"/>
            <w:tcBorders>
              <w:top w:val="single" w:sz="6" w:space="0" w:color="auto"/>
              <w:left w:val="single" w:sz="6" w:space="0" w:color="auto"/>
              <w:bottom w:val="single" w:sz="6" w:space="0" w:color="auto"/>
              <w:right w:val="single" w:sz="6" w:space="0" w:color="auto"/>
            </w:tcBorders>
          </w:tcPr>
          <w:p w:rsidR="00F86BB6" w:rsidRDefault="00F86BB6" w:rsidP="009A3673">
            <w:pPr>
              <w:pStyle w:val="Style49"/>
              <w:widowControl/>
              <w:spacing w:line="240" w:lineRule="auto"/>
              <w:rPr>
                <w:rStyle w:val="FontStyle60"/>
                <w:sz w:val="24"/>
                <w:szCs w:val="24"/>
              </w:rPr>
            </w:pPr>
            <w:r w:rsidRPr="00E63D02">
              <w:rPr>
                <w:rStyle w:val="FontStyle60"/>
                <w:sz w:val="24"/>
                <w:szCs w:val="24"/>
              </w:rPr>
              <w:t>Музыка Ф. Найдёненко</w:t>
            </w:r>
            <w:r>
              <w:rPr>
                <w:rStyle w:val="FontStyle60"/>
                <w:sz w:val="24"/>
                <w:szCs w:val="24"/>
              </w:rPr>
              <w:t>,</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А. Руббаха «Воробей», В. Витлина «Танец лягушек»,</w:t>
            </w:r>
          </w:p>
        </w:tc>
      </w:tr>
      <w:tr w:rsidR="00F86BB6" w:rsidRPr="00E63D02" w:rsidTr="009A3673">
        <w:trPr>
          <w:gridAfter w:val="2"/>
          <w:wAfter w:w="3984" w:type="dxa"/>
          <w:trHeight w:val="541"/>
        </w:trPr>
        <w:tc>
          <w:tcPr>
            <w:tcW w:w="6804" w:type="dxa"/>
            <w:gridSpan w:val="3"/>
            <w:tcBorders>
              <w:top w:val="single" w:sz="6" w:space="0" w:color="auto"/>
              <w:left w:val="single" w:sz="6" w:space="0" w:color="auto"/>
              <w:bottom w:val="single" w:sz="6" w:space="0" w:color="auto"/>
              <w:right w:val="single" w:sz="6" w:space="0" w:color="auto"/>
            </w:tcBorders>
          </w:tcPr>
          <w:p w:rsidR="00F86BB6" w:rsidRPr="006B2F23" w:rsidRDefault="00F86BB6" w:rsidP="009A3673">
            <w:pPr>
              <w:pStyle w:val="Style16"/>
              <w:widowControl/>
              <w:spacing w:line="240" w:lineRule="auto"/>
              <w:rPr>
                <w:rStyle w:val="FontStyle57"/>
                <w:i/>
                <w:sz w:val="24"/>
                <w:szCs w:val="24"/>
              </w:rPr>
            </w:pPr>
            <w:r w:rsidRPr="006B2F23">
              <w:rPr>
                <w:rStyle w:val="FontStyle60"/>
                <w:i/>
                <w:sz w:val="24"/>
                <w:szCs w:val="24"/>
              </w:rPr>
              <w:t>«Все в сборе»</w:t>
            </w:r>
          </w:p>
          <w:p w:rsidR="00F86BB6" w:rsidRPr="00E63D02" w:rsidRDefault="00F86BB6" w:rsidP="009A3673">
            <w:pPr>
              <w:spacing w:after="0" w:line="240" w:lineRule="auto"/>
              <w:rPr>
                <w:rFonts w:ascii="Times New Roman" w:hAnsi="Times New Roman"/>
                <w:sz w:val="24"/>
                <w:szCs w:val="24"/>
              </w:rPr>
            </w:pPr>
            <w:r w:rsidRPr="00E63D02">
              <w:rPr>
                <w:rFonts w:ascii="Times New Roman" w:hAnsi="Times New Roman"/>
                <w:b/>
                <w:sz w:val="24"/>
                <w:szCs w:val="24"/>
              </w:rPr>
              <w:t xml:space="preserve">Цель: </w:t>
            </w:r>
            <w:r w:rsidRPr="00E63D02">
              <w:rPr>
                <w:rFonts w:ascii="Times New Roman" w:hAnsi="Times New Roman"/>
                <w:sz w:val="24"/>
                <w:szCs w:val="24"/>
              </w:rPr>
              <w:t>закреплять песенный репертуар; развивать интерес к музыке, к музыкальной деятельности в целом.</w:t>
            </w:r>
          </w:p>
          <w:p w:rsidR="00F86BB6" w:rsidRPr="00E63D02" w:rsidRDefault="00F86BB6" w:rsidP="009A3673">
            <w:pPr>
              <w:pStyle w:val="Style17"/>
              <w:widowControl/>
              <w:rPr>
                <w:rStyle w:val="FontStyle59"/>
                <w:sz w:val="24"/>
                <w:szCs w:val="24"/>
              </w:rPr>
            </w:pPr>
            <w:r w:rsidRPr="00E63D02">
              <w:rPr>
                <w:rStyle w:val="FontStyle59"/>
                <w:sz w:val="24"/>
                <w:szCs w:val="24"/>
              </w:rPr>
              <w:t>Основные атрибуты и</w:t>
            </w:r>
          </w:p>
          <w:p w:rsidR="00F86BB6" w:rsidRPr="00E63D02" w:rsidRDefault="00F86BB6" w:rsidP="009A3673">
            <w:pPr>
              <w:pStyle w:val="Style17"/>
              <w:widowControl/>
              <w:rPr>
                <w:rStyle w:val="FontStyle59"/>
                <w:sz w:val="24"/>
                <w:szCs w:val="24"/>
              </w:rPr>
            </w:pPr>
            <w:r w:rsidRPr="00E63D02">
              <w:rPr>
                <w:rStyle w:val="FontStyle59"/>
                <w:sz w:val="24"/>
                <w:szCs w:val="24"/>
              </w:rPr>
              <w:t>оборудование:</w:t>
            </w:r>
          </w:p>
          <w:p w:rsidR="00F86BB6" w:rsidRPr="00E63D02" w:rsidRDefault="00F86BB6" w:rsidP="009A3673">
            <w:pPr>
              <w:spacing w:after="0" w:line="240" w:lineRule="auto"/>
              <w:rPr>
                <w:rStyle w:val="FontStyle57"/>
                <w:b w:val="0"/>
                <w:bCs w:val="0"/>
                <w:sz w:val="24"/>
                <w:szCs w:val="24"/>
              </w:rPr>
            </w:pPr>
            <w:r w:rsidRPr="00E63D02">
              <w:rPr>
                <w:rFonts w:ascii="Times New Roman" w:hAnsi="Times New Roman"/>
                <w:sz w:val="24"/>
                <w:szCs w:val="24"/>
              </w:rPr>
              <w:t>игрушки – кошка и заводной петушок.</w:t>
            </w:r>
          </w:p>
        </w:tc>
        <w:tc>
          <w:tcPr>
            <w:tcW w:w="2977" w:type="dxa"/>
            <w:tcBorders>
              <w:top w:val="single" w:sz="6" w:space="0" w:color="auto"/>
              <w:left w:val="single" w:sz="6" w:space="0" w:color="auto"/>
              <w:bottom w:val="single" w:sz="6" w:space="0" w:color="auto"/>
              <w:right w:val="single" w:sz="6" w:space="0" w:color="auto"/>
            </w:tcBorders>
          </w:tcPr>
          <w:p w:rsidR="00F86BB6" w:rsidRDefault="00F86BB6" w:rsidP="009A3673">
            <w:pPr>
              <w:pStyle w:val="Style49"/>
              <w:widowControl/>
              <w:spacing w:line="240" w:lineRule="auto"/>
              <w:rPr>
                <w:rStyle w:val="FontStyle60"/>
                <w:sz w:val="24"/>
                <w:szCs w:val="24"/>
              </w:rPr>
            </w:pPr>
            <w:r w:rsidRPr="00E63D02">
              <w:rPr>
                <w:rStyle w:val="FontStyle60"/>
                <w:sz w:val="24"/>
                <w:szCs w:val="24"/>
              </w:rPr>
              <w:t>Музыка Ф. Найдёненко</w:t>
            </w:r>
            <w:r>
              <w:rPr>
                <w:rStyle w:val="FontStyle60"/>
                <w:sz w:val="24"/>
                <w:szCs w:val="24"/>
              </w:rPr>
              <w:t>,</w:t>
            </w:r>
          </w:p>
          <w:p w:rsidR="00F86BB6" w:rsidRPr="00E63D02" w:rsidRDefault="00F86BB6" w:rsidP="009A3673">
            <w:pPr>
              <w:pStyle w:val="Style49"/>
              <w:widowControl/>
              <w:spacing w:line="240" w:lineRule="auto"/>
              <w:rPr>
                <w:rStyle w:val="FontStyle60"/>
                <w:sz w:val="24"/>
                <w:szCs w:val="24"/>
              </w:rPr>
            </w:pPr>
            <w:r w:rsidRPr="00E63D02">
              <w:rPr>
                <w:rStyle w:val="FontStyle60"/>
                <w:sz w:val="24"/>
                <w:szCs w:val="24"/>
              </w:rPr>
              <w:t>попевки «Небо синее», «Бубенчики», «У кота-воркута», русская народная песня «А я по лугу».</w:t>
            </w:r>
          </w:p>
        </w:tc>
      </w:tr>
    </w:tbl>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Перспективное планирование работы по музыкальному развитию с детьми</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5-6 лет</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Старшая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0"/>
        <w:gridCol w:w="142"/>
        <w:gridCol w:w="142"/>
        <w:gridCol w:w="142"/>
        <w:gridCol w:w="141"/>
        <w:gridCol w:w="142"/>
        <w:gridCol w:w="142"/>
        <w:gridCol w:w="142"/>
        <w:gridCol w:w="141"/>
        <w:gridCol w:w="142"/>
        <w:gridCol w:w="2835"/>
      </w:tblGrid>
      <w:tr w:rsidR="00F86BB6" w:rsidRPr="00E63D02" w:rsidTr="009A3673">
        <w:tc>
          <w:tcPr>
            <w:tcW w:w="9781" w:type="dxa"/>
            <w:gridSpan w:val="11"/>
          </w:tcPr>
          <w:p w:rsidR="00F86BB6" w:rsidRPr="00E63D02" w:rsidRDefault="00F86BB6" w:rsidP="009A3673">
            <w:pPr>
              <w:spacing w:after="0" w:line="240" w:lineRule="auto"/>
              <w:jc w:val="center"/>
              <w:rPr>
                <w:rFonts w:ascii="Times New Roman" w:hAnsi="Times New Roman"/>
                <w:sz w:val="24"/>
                <w:szCs w:val="24"/>
              </w:rPr>
            </w:pPr>
            <w:r w:rsidRPr="00E63D02">
              <w:rPr>
                <w:rStyle w:val="FontStyle57"/>
                <w:sz w:val="24"/>
                <w:szCs w:val="24"/>
              </w:rPr>
              <w:t>СЕНТЯБРЬ</w:t>
            </w:r>
          </w:p>
        </w:tc>
      </w:tr>
      <w:tr w:rsidR="00F86BB6" w:rsidRPr="00E63D02" w:rsidTr="009A3673">
        <w:trPr>
          <w:trHeight w:val="422"/>
        </w:trPr>
        <w:tc>
          <w:tcPr>
            <w:tcW w:w="9781" w:type="dxa"/>
            <w:gridSpan w:val="11"/>
          </w:tcPr>
          <w:p w:rsidR="00F86BB6" w:rsidRPr="00E63D02" w:rsidRDefault="00F86BB6" w:rsidP="009A3673">
            <w:pPr>
              <w:pStyle w:val="Style5"/>
              <w:widowControl/>
              <w:rPr>
                <w:b/>
                <w:bCs/>
                <w:color w:val="000000"/>
              </w:rPr>
            </w:pPr>
            <w:r w:rsidRPr="00E63D02">
              <w:rPr>
                <w:rStyle w:val="FontStyle57"/>
                <w:sz w:val="24"/>
                <w:szCs w:val="24"/>
              </w:rPr>
              <w:t>Тема периода: «День знаний»</w:t>
            </w:r>
          </w:p>
        </w:tc>
      </w:tr>
      <w:tr w:rsidR="00F86BB6" w:rsidRPr="00E63D02" w:rsidTr="009A3673">
        <w:tc>
          <w:tcPr>
            <w:tcW w:w="9781" w:type="dxa"/>
            <w:gridSpan w:val="11"/>
          </w:tcPr>
          <w:p w:rsidR="00F86BB6" w:rsidRPr="00E63D02" w:rsidRDefault="00F86BB6" w:rsidP="009A3673">
            <w:pPr>
              <w:pStyle w:val="Style5"/>
              <w:widowControl/>
              <w:rPr>
                <w:b/>
                <w:bCs/>
                <w:color w:val="000000"/>
              </w:rPr>
            </w:pPr>
            <w:r w:rsidRPr="00E63D02">
              <w:rPr>
                <w:rStyle w:val="FontStyle57"/>
                <w:sz w:val="24"/>
                <w:szCs w:val="24"/>
              </w:rPr>
              <w:t xml:space="preserve">1-2 неделя </w:t>
            </w:r>
          </w:p>
        </w:tc>
      </w:tr>
      <w:tr w:rsidR="00F86BB6" w:rsidRPr="00E63D02" w:rsidTr="009A3673">
        <w:tc>
          <w:tcPr>
            <w:tcW w:w="6804" w:type="dxa"/>
            <w:gridSpan w:val="9"/>
          </w:tcPr>
          <w:p w:rsidR="00F86BB6" w:rsidRPr="00E63D02" w:rsidRDefault="00F86BB6" w:rsidP="009A3673">
            <w:pPr>
              <w:pStyle w:val="Style46"/>
              <w:widowControl/>
              <w:spacing w:line="240" w:lineRule="auto"/>
              <w:rPr>
                <w:rStyle w:val="FontStyle57"/>
                <w:sz w:val="24"/>
                <w:szCs w:val="24"/>
              </w:rPr>
            </w:pPr>
            <w:r w:rsidRPr="00E63D02">
              <w:rPr>
                <w:rStyle w:val="FontStyle57"/>
                <w:sz w:val="24"/>
                <w:szCs w:val="24"/>
              </w:rPr>
              <w:t>Номер занятия, Цели занятия, Основные атрибуты и оборудование</w:t>
            </w:r>
          </w:p>
        </w:tc>
        <w:tc>
          <w:tcPr>
            <w:tcW w:w="2977" w:type="dxa"/>
            <w:gridSpan w:val="2"/>
          </w:tcPr>
          <w:p w:rsidR="00F86BB6" w:rsidRPr="00E63D02" w:rsidRDefault="00F86BB6" w:rsidP="009A3673">
            <w:pPr>
              <w:pStyle w:val="Style46"/>
              <w:widowControl/>
              <w:spacing w:line="240" w:lineRule="auto"/>
              <w:ind w:firstLine="0"/>
              <w:rPr>
                <w:rStyle w:val="FontStyle57"/>
                <w:sz w:val="24"/>
                <w:szCs w:val="24"/>
              </w:rPr>
            </w:pPr>
            <w:r w:rsidRPr="00E63D02">
              <w:rPr>
                <w:rStyle w:val="FontStyle57"/>
                <w:sz w:val="24"/>
                <w:szCs w:val="24"/>
              </w:rPr>
              <w:t>Репертуар</w:t>
            </w:r>
          </w:p>
        </w:tc>
      </w:tr>
      <w:tr w:rsidR="00F86BB6" w:rsidRPr="00E63D02" w:rsidTr="009A3673">
        <w:tc>
          <w:tcPr>
            <w:tcW w:w="6804" w:type="dxa"/>
            <w:gridSpan w:val="9"/>
          </w:tcPr>
          <w:p w:rsidR="00F86BB6" w:rsidRPr="00E63D02" w:rsidRDefault="00F86BB6" w:rsidP="009A3673">
            <w:pPr>
              <w:pStyle w:val="Style46"/>
              <w:widowControl/>
              <w:spacing w:line="240" w:lineRule="auto"/>
              <w:ind w:firstLine="0"/>
              <w:rPr>
                <w:rStyle w:val="FontStyle57"/>
                <w:sz w:val="24"/>
                <w:szCs w:val="24"/>
              </w:rPr>
            </w:pPr>
            <w:r w:rsidRPr="00E63D02">
              <w:rPr>
                <w:rStyle w:val="FontStyle57"/>
                <w:sz w:val="24"/>
                <w:szCs w:val="24"/>
              </w:rPr>
              <w:t>Занятие 1</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учить различать жанровую принадлежность музыки и характер произведения, определять вступление, заключительную часть; познакомить с приветственной попевкой «Здравст</w:t>
            </w:r>
            <w:r w:rsidRPr="00E63D02">
              <w:rPr>
                <w:rStyle w:val="FontStyle60"/>
                <w:sz w:val="24"/>
                <w:szCs w:val="24"/>
              </w:rPr>
              <w:softHyphen/>
              <w:t>вуйте».</w:t>
            </w:r>
          </w:p>
          <w:p w:rsidR="00F86BB6" w:rsidRPr="00E63D02" w:rsidRDefault="00F86BB6" w:rsidP="009A3673">
            <w:pPr>
              <w:pStyle w:val="Style46"/>
              <w:widowControl/>
              <w:spacing w:line="240" w:lineRule="auto"/>
              <w:ind w:firstLine="0"/>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картинки с изображениями животных; предметы </w:t>
            </w:r>
            <w:r w:rsidR="00577E09">
              <w:rPr>
                <w:rStyle w:val="FontStyle60"/>
                <w:sz w:val="24"/>
                <w:szCs w:val="24"/>
              </w:rPr>
              <w:t>–</w:t>
            </w:r>
            <w:r w:rsidRPr="00E63D02">
              <w:rPr>
                <w:rStyle w:val="FontStyle60"/>
                <w:sz w:val="24"/>
                <w:szCs w:val="24"/>
              </w:rPr>
              <w:t xml:space="preserve"> горн, барабан, скакалка, кукла, дудочка, осенние листья.</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Игры «Эхо», «Музыкальные матреш</w:t>
            </w:r>
            <w:r w:rsidRPr="00E63D02">
              <w:rPr>
                <w:rStyle w:val="FontStyle60"/>
                <w:sz w:val="24"/>
                <w:szCs w:val="24"/>
              </w:rPr>
              <w:softHyphen/>
              <w:t>ки», «Повторялка», «Что за песенка», «Знакомые предметы»; пьеса Д. Кабалевского «Марш».</w:t>
            </w:r>
          </w:p>
        </w:tc>
      </w:tr>
      <w:tr w:rsidR="00F86BB6" w:rsidRPr="00E63D02" w:rsidTr="009A3673">
        <w:tc>
          <w:tcPr>
            <w:tcW w:w="6804" w:type="dxa"/>
            <w:gridSpan w:val="9"/>
          </w:tcPr>
          <w:p w:rsidR="00F86BB6" w:rsidRPr="00E63D02" w:rsidRDefault="00F86BB6" w:rsidP="009A3673">
            <w:pPr>
              <w:pStyle w:val="Style46"/>
              <w:widowControl/>
              <w:spacing w:line="240" w:lineRule="auto"/>
              <w:ind w:firstLine="0"/>
              <w:rPr>
                <w:rStyle w:val="FontStyle57"/>
                <w:sz w:val="24"/>
                <w:szCs w:val="24"/>
              </w:rPr>
            </w:pPr>
            <w:r w:rsidRPr="00E63D02">
              <w:rPr>
                <w:rStyle w:val="FontStyle57"/>
                <w:sz w:val="24"/>
                <w:szCs w:val="24"/>
              </w:rPr>
              <w:t>Занятие 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 xml:space="preserve">познакомить с музыкальным приветствием; учить ориентироваться в музыке: шагать в соответствии с характером марша </w:t>
            </w:r>
            <w:r w:rsidR="00577E09">
              <w:rPr>
                <w:rStyle w:val="FontStyle60"/>
                <w:sz w:val="24"/>
                <w:szCs w:val="24"/>
              </w:rPr>
              <w:t>–</w:t>
            </w:r>
            <w:r w:rsidRPr="00E63D02">
              <w:rPr>
                <w:rStyle w:val="FontStyle60"/>
                <w:sz w:val="24"/>
                <w:szCs w:val="24"/>
              </w:rPr>
              <w:t xml:space="preserve"> бодро и ритмично, начинать ходьбу после вступления, заканчивать вместе с музыкой, графически изображать ритм; познакомить с новой песней.</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46"/>
              <w:widowControl/>
              <w:spacing w:line="240" w:lineRule="auto"/>
              <w:ind w:firstLine="0"/>
              <w:rPr>
                <w:rStyle w:val="FontStyle57"/>
                <w:sz w:val="24"/>
                <w:szCs w:val="24"/>
              </w:rPr>
            </w:pPr>
            <w:r w:rsidRPr="00E63D02">
              <w:rPr>
                <w:rStyle w:val="FontStyle60"/>
                <w:sz w:val="24"/>
                <w:szCs w:val="24"/>
              </w:rPr>
              <w:t>иллюстрация «Паровозик, машинист, пассажиры»; портрет композитора.</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Песня «Паровоз» (сл. Т. Волгиной, муз.Г.Эрнестакса); пьеса Д. Кабалевского «Походный марш»; народная плясовая мелодия; игра «Веселая карусель».</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3</w:t>
            </w:r>
          </w:p>
          <w:p w:rsidR="00F86BB6" w:rsidRPr="00E63D02" w:rsidRDefault="00F86BB6" w:rsidP="009A3673">
            <w:pPr>
              <w:pStyle w:val="Style9"/>
              <w:widowControl/>
              <w:spacing w:line="240" w:lineRule="auto"/>
              <w:ind w:firstLine="14"/>
              <w:rPr>
                <w:rStyle w:val="FontStyle60"/>
                <w:sz w:val="24"/>
                <w:szCs w:val="24"/>
              </w:rPr>
            </w:pPr>
            <w:r w:rsidRPr="00E63D02">
              <w:rPr>
                <w:rStyle w:val="FontStyle57"/>
                <w:sz w:val="24"/>
                <w:szCs w:val="24"/>
              </w:rPr>
              <w:t xml:space="preserve">Цели: </w:t>
            </w:r>
            <w:r w:rsidRPr="00E63D02">
              <w:rPr>
                <w:rStyle w:val="FontStyle60"/>
                <w:sz w:val="24"/>
                <w:szCs w:val="24"/>
              </w:rPr>
              <w:t xml:space="preserve">учить ориентироваться в музыке </w:t>
            </w:r>
            <w:r w:rsidR="00577E09">
              <w:rPr>
                <w:rStyle w:val="FontStyle60"/>
                <w:sz w:val="24"/>
                <w:szCs w:val="24"/>
              </w:rPr>
              <w:t>–</w:t>
            </w:r>
            <w:r w:rsidRPr="00E63D02">
              <w:rPr>
                <w:rStyle w:val="FontStyle60"/>
                <w:sz w:val="24"/>
                <w:szCs w:val="24"/>
              </w:rPr>
              <w:t>изменять направление ходьбы в соответствии с динамикой и оттенками в музыке, самостоятельно начинать двигаться после вступления, оста</w:t>
            </w:r>
            <w:r w:rsidRPr="00E63D02">
              <w:rPr>
                <w:rStyle w:val="FontStyle60"/>
                <w:sz w:val="24"/>
                <w:szCs w:val="24"/>
              </w:rPr>
              <w:softHyphen/>
              <w:t>навливаться с окончанием музыки, определять ритмический рисунок песни, интонировать на одном звуке; закреплять песенный репертуар; познакомить с новой песней; развивать умение соотносить свои движения с музыкой.</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w:t>
            </w:r>
            <w:r>
              <w:rPr>
                <w:rStyle w:val="FontStyle57"/>
                <w:sz w:val="24"/>
                <w:szCs w:val="24"/>
              </w:rPr>
              <w:t xml:space="preserve">новные атрибуты и оборудование: </w:t>
            </w:r>
            <w:r w:rsidRPr="00E63D02">
              <w:rPr>
                <w:rStyle w:val="FontStyle60"/>
                <w:sz w:val="24"/>
                <w:szCs w:val="24"/>
              </w:rPr>
              <w:t>картинки, портрет.</w:t>
            </w:r>
          </w:p>
        </w:tc>
        <w:tc>
          <w:tcPr>
            <w:tcW w:w="2977" w:type="dxa"/>
            <w:gridSpan w:val="2"/>
          </w:tcPr>
          <w:p w:rsidR="00F86BB6" w:rsidRPr="00E63D02" w:rsidRDefault="00F86BB6" w:rsidP="009A3673">
            <w:pPr>
              <w:pStyle w:val="Style46"/>
              <w:widowControl/>
              <w:spacing w:line="240" w:lineRule="auto"/>
              <w:ind w:firstLine="0"/>
              <w:rPr>
                <w:rStyle w:val="FontStyle57"/>
                <w:sz w:val="24"/>
                <w:szCs w:val="24"/>
              </w:rPr>
            </w:pPr>
            <w:r w:rsidRPr="00E63D02">
              <w:rPr>
                <w:rStyle w:val="FontStyle60"/>
                <w:sz w:val="24"/>
                <w:szCs w:val="24"/>
              </w:rPr>
              <w:t>«Марш» Д. Кабалев</w:t>
            </w:r>
            <w:r w:rsidRPr="00E63D02">
              <w:rPr>
                <w:rStyle w:val="FontStyle60"/>
                <w:sz w:val="24"/>
                <w:szCs w:val="24"/>
              </w:rPr>
              <w:softHyphen/>
              <w:t>ского; русская народная песня «На зеленом лугу»; игра «Мы играем в паровоз».</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различать и передавать характер музыкального произведения, состоящего из трех маршей, двигаться в соответствии с музыкой, перестраиваться в две колонны, определять долгие и короткие звуки самостоятельно на слух, графически (обозначать их, передавать голосом чередование восьмых и четвертных длительностей; закреплять песенный репертуар, умение петь живо, подвижном темпе, чисто интонировать мелодию в ее продвижении вверх, удерживать чистоту интонации на одном звуке, пропевать скачки на квинту вверх (ре-ля), терцию вниз (ля-фа диез), терцию вниз (соль-ми); самостоятельно переходить от умеренного к быстрому темпу и наоборот.</w:t>
            </w:r>
          </w:p>
          <w:p w:rsidR="00F86BB6" w:rsidRPr="00E75957" w:rsidRDefault="00F86BB6" w:rsidP="009A3673">
            <w:pPr>
              <w:pStyle w:val="Style16"/>
              <w:widowControl/>
              <w:spacing w:line="240" w:lineRule="auto"/>
              <w:rPr>
                <w:rStyle w:val="FontStyle60"/>
                <w:b/>
                <w:bCs/>
                <w:sz w:val="24"/>
                <w:szCs w:val="24"/>
              </w:rPr>
            </w:pPr>
            <w:r w:rsidRPr="00E63D02">
              <w:rPr>
                <w:rStyle w:val="FontStyle57"/>
                <w:sz w:val="24"/>
                <w:szCs w:val="24"/>
              </w:rPr>
              <w:t>Ос</w:t>
            </w:r>
            <w:r>
              <w:rPr>
                <w:rStyle w:val="FontStyle57"/>
                <w:sz w:val="24"/>
                <w:szCs w:val="24"/>
              </w:rPr>
              <w:t xml:space="preserve">новные атрибуты и оборудование: </w:t>
            </w:r>
            <w:r w:rsidRPr="00E63D02">
              <w:rPr>
                <w:rStyle w:val="FontStyle60"/>
                <w:sz w:val="24"/>
                <w:szCs w:val="24"/>
              </w:rPr>
              <w:t>картинки нот.</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Пьесы «Походный марш» Д. Кабалевского; русская народная песня «На зеленом лугу», игра «Мы играем в паровоз».</w:t>
            </w:r>
          </w:p>
          <w:p w:rsidR="00F86BB6" w:rsidRPr="00E63D02" w:rsidRDefault="00F86BB6" w:rsidP="009A3673">
            <w:pPr>
              <w:spacing w:after="0" w:line="240" w:lineRule="auto"/>
              <w:rPr>
                <w:rFonts w:ascii="Times New Roman" w:hAnsi="Times New Roman"/>
                <w:sz w:val="24"/>
                <w:szCs w:val="24"/>
              </w:rPr>
            </w:pPr>
          </w:p>
          <w:p w:rsidR="00F86BB6" w:rsidRPr="00E63D02" w:rsidRDefault="00F86BB6" w:rsidP="009A3673">
            <w:pPr>
              <w:spacing w:after="0" w:line="240" w:lineRule="auto"/>
              <w:jc w:val="right"/>
              <w:rPr>
                <w:rFonts w:ascii="Times New Roman" w:hAnsi="Times New Roman"/>
                <w:sz w:val="24"/>
                <w:szCs w:val="24"/>
              </w:rPr>
            </w:pP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«Осень»</w:t>
            </w: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60"/>
                <w:b/>
                <w:i/>
                <w:sz w:val="24"/>
                <w:szCs w:val="24"/>
              </w:rPr>
            </w:pPr>
            <w:r w:rsidRPr="00E63D02">
              <w:rPr>
                <w:rStyle w:val="FontStyle60"/>
                <w:b/>
                <w:i/>
                <w:sz w:val="24"/>
                <w:szCs w:val="24"/>
              </w:rPr>
              <w:t xml:space="preserve">3 – 4 неделя </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 xml:space="preserve">познакомить с одним из жанров изобразительного искусства </w:t>
            </w:r>
            <w:r w:rsidR="00577E09">
              <w:rPr>
                <w:rStyle w:val="FontStyle60"/>
                <w:sz w:val="24"/>
                <w:szCs w:val="24"/>
              </w:rPr>
              <w:t>–</w:t>
            </w:r>
            <w:r w:rsidRPr="00E63D02">
              <w:rPr>
                <w:rStyle w:val="FontStyle60"/>
                <w:sz w:val="24"/>
                <w:szCs w:val="24"/>
              </w:rPr>
              <w:t xml:space="preserve">иллюстрированием и его мастером — сказочником В. Сутеевым, с творчеством композитора В. Шаинского; стимулировать стремление к творчеству </w:t>
            </w:r>
            <w:r w:rsidR="00577E09">
              <w:rPr>
                <w:rStyle w:val="FontStyle60"/>
                <w:sz w:val="24"/>
                <w:szCs w:val="24"/>
              </w:rPr>
              <w:t>–</w:t>
            </w:r>
            <w:r w:rsidRPr="00E63D02">
              <w:rPr>
                <w:rStyle w:val="FontStyle60"/>
                <w:sz w:val="24"/>
                <w:szCs w:val="24"/>
              </w:rPr>
              <w:t xml:space="preserve"> рисованию, пению; расширять словарный запас </w:t>
            </w:r>
            <w:r w:rsidR="00577E09">
              <w:rPr>
                <w:rStyle w:val="FontStyle60"/>
                <w:sz w:val="24"/>
                <w:szCs w:val="24"/>
              </w:rPr>
              <w:t>–</w:t>
            </w:r>
            <w:r w:rsidRPr="00E63D02">
              <w:rPr>
                <w:rStyle w:val="FontStyle60"/>
                <w:sz w:val="24"/>
                <w:szCs w:val="24"/>
              </w:rPr>
              <w:t xml:space="preserve"> познакомить со словами и их значением: акватория», «территория», «порт», «причал», «иллюстрация», «художник-иллюстратор».</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портрет В. Сутеева; выставка детских книг художника </w:t>
            </w:r>
            <w:r w:rsidR="00577E09">
              <w:rPr>
                <w:rStyle w:val="FontStyle60"/>
                <w:sz w:val="24"/>
                <w:szCs w:val="24"/>
              </w:rPr>
              <w:t>–</w:t>
            </w:r>
            <w:r w:rsidRPr="00E63D02">
              <w:rPr>
                <w:rStyle w:val="FontStyle60"/>
                <w:sz w:val="24"/>
                <w:szCs w:val="24"/>
              </w:rPr>
              <w:t xml:space="preserve"> иллюстратора В. Сутеева; портреты В. Шаинского, Ю. Энтина; мольберт с прикрепленным к нему чистым листом бумаги; фломастеры; бусы и браслеты из пустых коробочек из-под киндер-сюрприза.</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Аудиозаписи песен к мультфильму «Мы пришли сегодня в порт», а также шумового сопровождения </w:t>
            </w:r>
            <w:r w:rsidR="00577E09">
              <w:rPr>
                <w:rStyle w:val="FontStyle60"/>
                <w:sz w:val="24"/>
                <w:szCs w:val="24"/>
              </w:rPr>
              <w:t>–</w:t>
            </w:r>
            <w:r w:rsidRPr="00E63D02">
              <w:rPr>
                <w:rStyle w:val="FontStyle60"/>
                <w:sz w:val="24"/>
                <w:szCs w:val="24"/>
              </w:rPr>
              <w:t xml:space="preserve"> шума прибоя, крика чаек.</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Цели: познакомить с творчеством Д. Б. Кабалевского </w:t>
            </w:r>
            <w:r w:rsidR="00577E09">
              <w:rPr>
                <w:rStyle w:val="FontStyle60"/>
                <w:sz w:val="24"/>
                <w:szCs w:val="24"/>
              </w:rPr>
              <w:t>–</w:t>
            </w:r>
            <w:r w:rsidRPr="00E63D02">
              <w:rPr>
                <w:rStyle w:val="FontStyle60"/>
                <w:sz w:val="24"/>
                <w:szCs w:val="24"/>
              </w:rPr>
              <w:t xml:space="preserve"> пьесой «Ежик»; закреплять песенный репертуар, учить играть ритмический рисунок на металлофоне, выполнять ритмическое упражнение под музыку </w:t>
            </w:r>
            <w:r w:rsidR="00577E09">
              <w:rPr>
                <w:rStyle w:val="FontStyle60"/>
                <w:sz w:val="24"/>
                <w:szCs w:val="24"/>
              </w:rPr>
              <w:t>–</w:t>
            </w:r>
            <w:r w:rsidRPr="00E63D02">
              <w:rPr>
                <w:rStyle w:val="FontStyle60"/>
                <w:sz w:val="24"/>
                <w:szCs w:val="24"/>
              </w:rPr>
              <w:t xml:space="preserve"> чередование бодрого шага с легким бегом, узнавать ранее изученную попевку; развивать эмоциональное восприятие.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r w:rsidRPr="00E63D02">
              <w:rPr>
                <w:rStyle w:val="FontStyle60"/>
                <w:sz w:val="24"/>
                <w:szCs w:val="24"/>
              </w:rPr>
              <w:t>карточки с графическим изображением ритма попевок; металлофон; плюшевые игрушки зверей, паровозик, шапочка ёжика.</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Ф. Надененко; русская народная песня «На зеленом лугу»; попевка «Сороежка»; песня «Паровоз» (сл. Т. Волгиной, муз.Г. Эрнестакса); пьеса Д. Б. Кабалевского «Ежик».</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7</w:t>
            </w:r>
          </w:p>
          <w:p w:rsidR="00F86BB6" w:rsidRPr="00E63D02" w:rsidRDefault="00F86BB6" w:rsidP="009A3673">
            <w:pPr>
              <w:pStyle w:val="Style9"/>
              <w:widowControl/>
              <w:spacing w:line="240" w:lineRule="auto"/>
              <w:ind w:firstLine="38"/>
              <w:rPr>
                <w:rStyle w:val="FontStyle60"/>
                <w:sz w:val="24"/>
                <w:szCs w:val="24"/>
              </w:rPr>
            </w:pPr>
            <w:r w:rsidRPr="00E63D02">
              <w:rPr>
                <w:rStyle w:val="FontStyle57"/>
                <w:sz w:val="24"/>
                <w:szCs w:val="24"/>
              </w:rPr>
              <w:lastRenderedPageBreak/>
              <w:t xml:space="preserve">Цели: </w:t>
            </w:r>
            <w:r w:rsidRPr="00E63D02">
              <w:rPr>
                <w:rStyle w:val="FontStyle60"/>
                <w:sz w:val="24"/>
                <w:szCs w:val="24"/>
              </w:rPr>
              <w:t xml:space="preserve">учить самостоятельно менять движения в соответствии со звучащей по-разному музыкой </w:t>
            </w:r>
            <w:r w:rsidR="00577E09">
              <w:rPr>
                <w:rStyle w:val="FontStyle60"/>
                <w:sz w:val="24"/>
                <w:szCs w:val="24"/>
              </w:rPr>
              <w:t>–</w:t>
            </w:r>
            <w:r w:rsidRPr="00E63D02">
              <w:rPr>
                <w:rStyle w:val="FontStyle60"/>
                <w:sz w:val="24"/>
                <w:szCs w:val="24"/>
              </w:rPr>
              <w:t xml:space="preserve"> переходить с бодрого</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шага на легкий бег и, наоборот, изменять направление движения яри переходе с шага на бег; развивать естественное и легкое звучание голоса при исполнении попевок, умение самостоятельно на слух определять долгие и короткие звуки, отбивать ритмы знакомых попевок, воспринимать спокойный, напевный характер русской народной песни.</w:t>
            </w:r>
          </w:p>
          <w:p w:rsidR="00F86BB6" w:rsidRPr="00E75957" w:rsidRDefault="00F86BB6" w:rsidP="009A3673">
            <w:pPr>
              <w:pStyle w:val="Style16"/>
              <w:widowControl/>
              <w:spacing w:line="240" w:lineRule="auto"/>
              <w:rPr>
                <w:rStyle w:val="FontStyle60"/>
                <w:b/>
                <w:bCs/>
                <w:sz w:val="24"/>
                <w:szCs w:val="24"/>
              </w:rPr>
            </w:pPr>
            <w:r w:rsidRPr="00E63D02">
              <w:rPr>
                <w:rStyle w:val="FontStyle57"/>
                <w:sz w:val="24"/>
                <w:szCs w:val="24"/>
              </w:rPr>
              <w:t>Ос</w:t>
            </w:r>
            <w:r>
              <w:rPr>
                <w:rStyle w:val="FontStyle57"/>
                <w:sz w:val="24"/>
                <w:szCs w:val="24"/>
              </w:rPr>
              <w:t xml:space="preserve">новные атрибуты и оборудование: </w:t>
            </w:r>
            <w:r w:rsidRPr="00E63D02">
              <w:rPr>
                <w:rStyle w:val="FontStyle60"/>
                <w:sz w:val="24"/>
                <w:szCs w:val="24"/>
              </w:rPr>
              <w:t>деревянные ложки.</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lastRenderedPageBreak/>
              <w:t xml:space="preserve">Музыка Ф. Надененко; </w:t>
            </w:r>
            <w:r w:rsidRPr="00E63D02">
              <w:rPr>
                <w:rStyle w:val="FontStyle60"/>
                <w:sz w:val="24"/>
                <w:szCs w:val="24"/>
              </w:rPr>
              <w:lastRenderedPageBreak/>
              <w:t>попевки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 «На зеленом лугу»; русской народной песни «Ходила младешенька по борочку»; игры «Послушай- повтори», «Ёжик»; песня «Осень пришла» (сл. Е. Авдиенко, муз. В. Герчик).</w:t>
            </w:r>
          </w:p>
        </w:tc>
      </w:tr>
      <w:tr w:rsidR="00F86BB6" w:rsidRPr="00E63D02" w:rsidTr="009A3673">
        <w:tc>
          <w:tcPr>
            <w:tcW w:w="6804" w:type="dxa"/>
            <w:gridSpan w:val="9"/>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8</w:t>
            </w:r>
          </w:p>
          <w:p w:rsidR="00F86BB6" w:rsidRPr="00E63D02" w:rsidRDefault="00F86BB6" w:rsidP="009A3673">
            <w:pPr>
              <w:pStyle w:val="Style9"/>
              <w:widowControl/>
              <w:spacing w:line="240" w:lineRule="auto"/>
              <w:ind w:hanging="14"/>
              <w:rPr>
                <w:rStyle w:val="FontStyle60"/>
                <w:sz w:val="24"/>
                <w:szCs w:val="24"/>
              </w:rPr>
            </w:pPr>
            <w:r w:rsidRPr="00E63D02">
              <w:rPr>
                <w:rStyle w:val="FontStyle60"/>
                <w:sz w:val="24"/>
                <w:szCs w:val="24"/>
              </w:rPr>
              <w:t>Цели: познакомить с упражнением для развития дыхания голосовых связок; учить узнавать прослушанную ранее песню</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по мелодии, запоминать текст песни, придумывать движения под жанровую принадлежность мелодии, развивать слуховое внимание, умение распределять дыхание во время пения.</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металлофон, погремушки.</w:t>
            </w:r>
          </w:p>
        </w:tc>
        <w:tc>
          <w:tcPr>
            <w:tcW w:w="2977" w:type="dxa"/>
            <w:gridSpan w:val="2"/>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Ф. Надененеко русская народная песня «Ходила младешенька»; упражнения «Ветерок»; песня «Осень пришла» (сл. Е. Авдиенко, муз. В. Герчик ); А. Петров «Вальс»; игра «Найди игрушку».</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Октябрь</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недели: «Я вырасту здоровым»</w:t>
            </w:r>
          </w:p>
        </w:tc>
      </w:tr>
      <w:tr w:rsidR="00F86BB6" w:rsidRPr="00E63D02" w:rsidTr="009A3673">
        <w:tc>
          <w:tcPr>
            <w:tcW w:w="9781" w:type="dxa"/>
            <w:gridSpan w:val="11"/>
          </w:tcPr>
          <w:p w:rsidR="00F86BB6" w:rsidRPr="00E63D02" w:rsidRDefault="00F86BB6" w:rsidP="009A3673">
            <w:pPr>
              <w:pStyle w:val="a3"/>
              <w:numPr>
                <w:ilvl w:val="0"/>
                <w:numId w:val="14"/>
              </w:numPr>
              <w:autoSpaceDE w:val="0"/>
              <w:autoSpaceDN w:val="0"/>
              <w:adjustRightInd w:val="0"/>
              <w:spacing w:after="0" w:line="240" w:lineRule="auto"/>
              <w:ind w:left="0"/>
              <w:jc w:val="center"/>
              <w:rPr>
                <w:rStyle w:val="FontStyle57"/>
                <w:sz w:val="24"/>
                <w:szCs w:val="24"/>
              </w:rPr>
            </w:pPr>
            <w:r w:rsidRPr="00E63D02">
              <w:rPr>
                <w:rStyle w:val="FontStyle57"/>
                <w:sz w:val="24"/>
                <w:szCs w:val="24"/>
              </w:rPr>
              <w:t>2 неделя</w:t>
            </w:r>
          </w:p>
        </w:tc>
      </w:tr>
      <w:tr w:rsidR="00F86BB6" w:rsidRPr="00E63D02" w:rsidTr="009A3673">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9</w:t>
            </w:r>
          </w:p>
          <w:p w:rsidR="00F86BB6" w:rsidRPr="00E63D02" w:rsidRDefault="00F86BB6" w:rsidP="009A3673">
            <w:pPr>
              <w:pStyle w:val="Style9"/>
              <w:widowControl/>
              <w:spacing w:line="240" w:lineRule="auto"/>
              <w:ind w:firstLine="10"/>
              <w:rPr>
                <w:rStyle w:val="FontStyle60"/>
                <w:sz w:val="24"/>
                <w:szCs w:val="24"/>
              </w:rPr>
            </w:pPr>
            <w:r w:rsidRPr="00E63D02">
              <w:rPr>
                <w:rStyle w:val="FontStyle57"/>
                <w:sz w:val="24"/>
                <w:szCs w:val="24"/>
              </w:rPr>
              <w:t xml:space="preserve">Цели: </w:t>
            </w:r>
            <w:r w:rsidRPr="00E63D02">
              <w:rPr>
                <w:rStyle w:val="FontStyle60"/>
                <w:sz w:val="24"/>
                <w:szCs w:val="24"/>
              </w:rPr>
              <w:t>развивать образное представление; способствовать восприятию красивого в природе, стихах, музыке и живописи.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46"/>
              <w:widowControl/>
              <w:spacing w:line="240" w:lineRule="auto"/>
              <w:ind w:firstLine="0"/>
              <w:rPr>
                <w:rStyle w:val="FontStyle57"/>
                <w:sz w:val="24"/>
                <w:szCs w:val="24"/>
              </w:rPr>
            </w:pPr>
            <w:r w:rsidRPr="00E63D02">
              <w:rPr>
                <w:rStyle w:val="FontStyle60"/>
                <w:sz w:val="24"/>
                <w:szCs w:val="24"/>
              </w:rPr>
              <w:t xml:space="preserve">репродукции картин известных русских художников (В. Д. Поленов «Золотая </w:t>
            </w:r>
            <w:r w:rsidR="00577E09">
              <w:rPr>
                <w:rStyle w:val="FontStyle60"/>
                <w:sz w:val="24"/>
                <w:szCs w:val="24"/>
              </w:rPr>
              <w:t>«</w:t>
            </w:r>
            <w:r w:rsidRPr="00E63D02">
              <w:rPr>
                <w:rStyle w:val="FontStyle60"/>
                <w:sz w:val="24"/>
                <w:szCs w:val="24"/>
              </w:rPr>
              <w:t xml:space="preserve">Осень», Е. Е. Волков «Октябрь») с изображением ранней и </w:t>
            </w:r>
            <w:r w:rsidRPr="00E63D02">
              <w:rPr>
                <w:rStyle w:val="FontStyle57"/>
                <w:b w:val="0"/>
                <w:sz w:val="24"/>
                <w:szCs w:val="24"/>
              </w:rPr>
              <w:t>поздней</w:t>
            </w:r>
            <w:r w:rsidRPr="00E63D02">
              <w:rPr>
                <w:rStyle w:val="FontStyle60"/>
                <w:sz w:val="24"/>
                <w:szCs w:val="24"/>
              </w:rPr>
              <w:t>осени, предзимья; портреты художников; чистые листы бумаги; краски, кисточки, ёмкости для воды, цветные карточки.</w:t>
            </w:r>
          </w:p>
        </w:tc>
        <w:tc>
          <w:tcPr>
            <w:tcW w:w="2835" w:type="dxa"/>
          </w:tcPr>
          <w:p w:rsidR="00F86BB6" w:rsidRPr="00E63D02" w:rsidRDefault="00F86BB6" w:rsidP="009A3673">
            <w:pPr>
              <w:pStyle w:val="Style46"/>
              <w:widowControl/>
              <w:spacing w:line="240" w:lineRule="auto"/>
              <w:ind w:firstLine="0"/>
              <w:jc w:val="both"/>
              <w:rPr>
                <w:rStyle w:val="FontStyle57"/>
                <w:b w:val="0"/>
                <w:sz w:val="24"/>
                <w:szCs w:val="24"/>
              </w:rPr>
            </w:pPr>
            <w:r w:rsidRPr="00E63D02">
              <w:rPr>
                <w:rStyle w:val="FontStyle57"/>
                <w:b w:val="0"/>
                <w:sz w:val="24"/>
                <w:szCs w:val="24"/>
              </w:rPr>
              <w:t>Фрагменты из цикла А.Вивальди «Времена г</w:t>
            </w:r>
            <w:r>
              <w:rPr>
                <w:rStyle w:val="FontStyle57"/>
                <w:b w:val="0"/>
                <w:sz w:val="24"/>
                <w:szCs w:val="24"/>
              </w:rPr>
              <w:t xml:space="preserve">ода: Сентябрь»; П.И.Чайковского </w:t>
            </w:r>
            <w:r w:rsidRPr="00E63D02">
              <w:rPr>
                <w:rStyle w:val="FontStyle57"/>
                <w:b w:val="0"/>
                <w:sz w:val="24"/>
                <w:szCs w:val="24"/>
              </w:rPr>
              <w:t>«Октябрь»</w:t>
            </w:r>
          </w:p>
        </w:tc>
      </w:tr>
      <w:tr w:rsidR="00F86BB6" w:rsidRPr="00E63D02" w:rsidTr="009A3673">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10</w:t>
            </w:r>
          </w:p>
          <w:p w:rsidR="00F86BB6" w:rsidRPr="00E63D02" w:rsidRDefault="00F86BB6" w:rsidP="009A3673">
            <w:pPr>
              <w:pStyle w:val="Style9"/>
              <w:widowControl/>
              <w:spacing w:line="240" w:lineRule="auto"/>
              <w:ind w:firstLine="10"/>
              <w:rPr>
                <w:rStyle w:val="FontStyle60"/>
                <w:sz w:val="24"/>
                <w:szCs w:val="24"/>
              </w:rPr>
            </w:pPr>
            <w:r w:rsidRPr="00E63D02">
              <w:rPr>
                <w:rStyle w:val="FontStyle57"/>
                <w:sz w:val="24"/>
                <w:szCs w:val="24"/>
              </w:rPr>
              <w:t xml:space="preserve">Цели: </w:t>
            </w:r>
            <w:r w:rsidRPr="00E63D02">
              <w:rPr>
                <w:rStyle w:val="FontStyle60"/>
                <w:sz w:val="24"/>
                <w:szCs w:val="24"/>
              </w:rPr>
              <w:t>закреплять навык пружинящего движения под музыку, умение точно передавать голосом чередование долгих и коротких звуков, удерживать интонацию на одном повторяющемся звуке; учить петь легким, звонким голосом; развивать голосовые возможности, умение танцевальной импровизации.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металлофон.</w:t>
            </w:r>
          </w:p>
        </w:tc>
        <w:tc>
          <w:tcPr>
            <w:tcW w:w="2835" w:type="dxa"/>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Русская народная мелодия «Ах, вы, сени» в обработке Т. Ломовой; русская народная песня «Ходила младешенька»; попевка «На зеленом лугу»; упражнения «Ветерок», «Ветер», «Разные ветры»; музыка А. Петрова; песня «Осень пришла» (сл. Е. Авдиенко, муз.В. Герчик).</w:t>
            </w:r>
          </w:p>
        </w:tc>
      </w:tr>
      <w:tr w:rsidR="00F86BB6" w:rsidRPr="00E63D02" w:rsidTr="009A3673">
        <w:trPr>
          <w:trHeight w:val="4048"/>
        </w:trPr>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11</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ритмический слух,</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умение самостоятельно высказываться 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характере и содержании произведения,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выполнять упражнение, двигаясь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соответственно характеру мелодии,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упражнять в пении, слушании, учить</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игре на музыкально шумовых</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инструментах.</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 xml:space="preserve">иллюстрации «Животные» и «Птицы»;палочки; деревянные ложки; музыкальные инструменты </w:t>
            </w:r>
            <w:r w:rsidR="00577E09">
              <w:rPr>
                <w:rStyle w:val="FontStyle60"/>
                <w:sz w:val="24"/>
                <w:szCs w:val="24"/>
              </w:rPr>
              <w:t>–</w:t>
            </w:r>
            <w:r w:rsidRPr="00E63D02">
              <w:rPr>
                <w:rStyle w:val="FontStyle60"/>
                <w:sz w:val="24"/>
                <w:szCs w:val="24"/>
              </w:rPr>
              <w:t xml:space="preserve"> бубен, барабан, металлофон.</w:t>
            </w:r>
          </w:p>
        </w:tc>
        <w:tc>
          <w:tcPr>
            <w:tcW w:w="2835"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песня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«Ах, вы, сени»;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упражнение «Топаем </w:t>
            </w:r>
            <w:r w:rsidR="00577E09">
              <w:rPr>
                <w:rStyle w:val="FontStyle60"/>
                <w:sz w:val="24"/>
                <w:szCs w:val="24"/>
              </w:rPr>
              <w:t>–</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хлопаем»; прибаутка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«Курочка да кошка»;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венгерская народная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песня «Петрушка»,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песня «Скворушка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прощается» (сл. 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Ивенсен, муз. Т.</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Попатенко); игра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 xml:space="preserve">«Прослушай </w:t>
            </w:r>
            <w:r w:rsidR="00577E09">
              <w:rPr>
                <w:rStyle w:val="FontStyle60"/>
                <w:sz w:val="24"/>
                <w:szCs w:val="24"/>
              </w:rPr>
              <w:t>–</w:t>
            </w:r>
            <w:r w:rsidRPr="00E63D02">
              <w:rPr>
                <w:rStyle w:val="FontStyle60"/>
                <w:sz w:val="24"/>
                <w:szCs w:val="24"/>
              </w:rPr>
              <w:t>повтори».</w:t>
            </w:r>
          </w:p>
        </w:tc>
      </w:tr>
      <w:tr w:rsidR="00F86BB6" w:rsidRPr="00E63D02" w:rsidTr="009A3673">
        <w:tc>
          <w:tcPr>
            <w:tcW w:w="6946" w:type="dxa"/>
            <w:gridSpan w:val="10"/>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c>
          <w:tcPr>
            <w:tcW w:w="2835"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3 – 4 неделя</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«Профессии»</w:t>
            </w:r>
          </w:p>
        </w:tc>
      </w:tr>
      <w:tr w:rsidR="00F86BB6" w:rsidRPr="00E63D02" w:rsidTr="009A3673">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выполнять движения плавного характера с предметами; упражнять в чистом интонировании интервалов терции, кварты снизу вверх и сверху вниз; разучить слова песни; учить определять на слух тембровую окраску му</w:t>
            </w:r>
            <w:r w:rsidRPr="00E63D02">
              <w:rPr>
                <w:rStyle w:val="FontStyle60"/>
                <w:sz w:val="24"/>
                <w:szCs w:val="24"/>
              </w:rPr>
              <w:softHyphen/>
              <w:t>зыкального инструмента и угадывать его, повторять заданный ритм.</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платочки; игрушка Петрушка; металлофон; карточки с изображением музыкальных инструментов; деревянные ложки; бубны; гармошка; дудочка; маракас; бубен; барабан.</w:t>
            </w:r>
          </w:p>
        </w:tc>
        <w:tc>
          <w:tcPr>
            <w:tcW w:w="2835"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Т. Ломовой; русская народная песня «Петрушка»; песня «Скворушка прощается» (сл. Е. Авдиенко, муз. В. Герчик); игра «Музыкальные загадки».аудиозаписи музыкальных фрагментов из цикла А. Вивальди «Време</w:t>
            </w:r>
            <w:r w:rsidRPr="00E63D02">
              <w:rPr>
                <w:rStyle w:val="FontStyle60"/>
                <w:sz w:val="24"/>
                <w:szCs w:val="24"/>
              </w:rPr>
              <w:softHyphen/>
              <w:t>нна года: Сентябрь»; П. И. Чайковского «Октябрь».</w:t>
            </w:r>
          </w:p>
        </w:tc>
      </w:tr>
      <w:tr w:rsidR="00F86BB6" w:rsidRPr="00E63D02" w:rsidTr="009A3673">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13</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продолжать знакомить с творчеством детского композитора В. Шаинского; пробуждать интерес к музыке, песенному творчеству; воспитывать музыкальный вкус, а также отзывчивость на музыку, песню, стихотворение, вызывать чувство I сопереживания, внимательное отношение к четвероногим питомцам.</w:t>
            </w:r>
          </w:p>
          <w:p w:rsidR="00F86BB6" w:rsidRPr="00E63D02" w:rsidRDefault="00F86BB6" w:rsidP="009A3673">
            <w:pPr>
              <w:pStyle w:val="Style9"/>
              <w:widowControl/>
              <w:spacing w:line="240" w:lineRule="auto"/>
              <w:ind w:firstLine="5"/>
              <w:rPr>
                <w:rStyle w:val="FontStyle60"/>
                <w:sz w:val="24"/>
                <w:szCs w:val="24"/>
              </w:rPr>
            </w:pPr>
            <w:r w:rsidRPr="00E63D02">
              <w:rPr>
                <w:rStyle w:val="FontStyle57"/>
                <w:sz w:val="24"/>
                <w:szCs w:val="24"/>
              </w:rPr>
              <w:t xml:space="preserve">Основные атрибуты и оборудование: </w:t>
            </w:r>
            <w:r w:rsidRPr="00E63D02">
              <w:rPr>
                <w:rStyle w:val="FontStyle60"/>
                <w:sz w:val="24"/>
                <w:szCs w:val="24"/>
              </w:rPr>
              <w:t>стол, портрет компо</w:t>
            </w:r>
            <w:r w:rsidRPr="00E63D02">
              <w:rPr>
                <w:rStyle w:val="FontStyle60"/>
                <w:sz w:val="24"/>
                <w:szCs w:val="24"/>
              </w:rPr>
              <w:softHyphen/>
              <w:t>зитора, магнитофон с записью песен В. Шаинского, мягкая игрушка собаки; детская гармошка, большая деревянная ложка, апельсин, бусы и браслеты.</w:t>
            </w:r>
          </w:p>
        </w:tc>
        <w:tc>
          <w:tcPr>
            <w:tcW w:w="2835" w:type="dxa"/>
          </w:tcPr>
          <w:p w:rsidR="00F86BB6" w:rsidRPr="00E63D02" w:rsidRDefault="00F86BB6" w:rsidP="009A3673">
            <w:pPr>
              <w:pStyle w:val="Style7"/>
              <w:widowControl/>
            </w:pPr>
            <w:r w:rsidRPr="00E63D02">
              <w:t>Аудиозапись песен В.Шаинского</w:t>
            </w:r>
          </w:p>
        </w:tc>
      </w:tr>
      <w:tr w:rsidR="00F86BB6" w:rsidRPr="00E63D02" w:rsidTr="009A3673">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14</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двигаться в соответствии с ритмом и характером музыки; развивать умение петь на заданной высоте разные гласные, передавать ритмический рисунок, различать запев, припев и куплет; развивать танцевально-игровое творчество.</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металлофон; шапочки (маски) зайца, лисы, волка, вороны.</w:t>
            </w:r>
          </w:p>
        </w:tc>
        <w:tc>
          <w:tcPr>
            <w:tcW w:w="2835"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Т. Ломовой; русская народная песня «Петрушка».</w:t>
            </w:r>
          </w:p>
        </w:tc>
      </w:tr>
      <w:tr w:rsidR="00F86BB6" w:rsidRPr="00E63D02" w:rsidTr="009A3673">
        <w:trPr>
          <w:trHeight w:val="2723"/>
        </w:trPr>
        <w:tc>
          <w:tcPr>
            <w:tcW w:w="6946" w:type="dxa"/>
            <w:gridSpan w:val="10"/>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15</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использовать знакомые движения в соответствии с характером музыки; развивать умение высказываться I о характере и содержании песни; различать на слух мелодию и ритм знакомой песни, исполнять знакомые песни; знакомить с новой попевкой, с творчеством композитора Г. Свиридова.</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платочки; портреты композиторов.</w:t>
            </w:r>
          </w:p>
        </w:tc>
        <w:tc>
          <w:tcPr>
            <w:tcW w:w="2835"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Т. Ломовой; попевка «Гармошка» (муз.Е. Тиличеевой); «Паровоз; «Осень пришла», «Скворушка прощается»; Г. Свиридов «Парень с гамошкой»; игра «Ты играй, играй, гармошка!».</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НОЯБРЬ</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«День народного единства»</w:t>
            </w:r>
          </w:p>
        </w:tc>
      </w:tr>
      <w:tr w:rsidR="00F86BB6" w:rsidRPr="00E63D02" w:rsidTr="009A3673">
        <w:tc>
          <w:tcPr>
            <w:tcW w:w="9781" w:type="dxa"/>
            <w:gridSpan w:val="11"/>
          </w:tcPr>
          <w:p w:rsidR="00F86BB6" w:rsidRPr="00E63D02" w:rsidRDefault="00F86BB6" w:rsidP="009A3673">
            <w:pPr>
              <w:pStyle w:val="a3"/>
              <w:numPr>
                <w:ilvl w:val="0"/>
                <w:numId w:val="15"/>
              </w:numPr>
              <w:autoSpaceDE w:val="0"/>
              <w:autoSpaceDN w:val="0"/>
              <w:adjustRightInd w:val="0"/>
              <w:spacing w:after="0" w:line="240" w:lineRule="auto"/>
              <w:ind w:left="0"/>
              <w:jc w:val="center"/>
              <w:rPr>
                <w:rStyle w:val="FontStyle57"/>
                <w:sz w:val="24"/>
                <w:szCs w:val="24"/>
              </w:rPr>
            </w:pPr>
            <w:r w:rsidRPr="00E63D02">
              <w:rPr>
                <w:rStyle w:val="FontStyle57"/>
                <w:sz w:val="24"/>
                <w:szCs w:val="24"/>
              </w:rPr>
              <w:t xml:space="preserve">2  неделя </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16</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различать в музыке динамические изменения и показывать движениями; упражнять в чистом интонировании интервала большой секунды вверх; развивать тембровый слух, умение определять на слух высоту звука, инструменты; определять жанр и характер музыкального произведения.</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музыкальные инструменты — гармошка, дудочка, барабан, металлофон, балалайка, домра, фортепиано.</w:t>
            </w:r>
          </w:p>
        </w:tc>
        <w:tc>
          <w:tcPr>
            <w:tcW w:w="3118" w:type="dxa"/>
            <w:gridSpan w:val="3"/>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Упражнение «Прыг-скок»; музыка П. Чайковского </w:t>
            </w:r>
            <w:r w:rsidR="00577E09">
              <w:rPr>
                <w:rStyle w:val="FontStyle60"/>
                <w:sz w:val="24"/>
                <w:szCs w:val="24"/>
              </w:rPr>
              <w:t>–</w:t>
            </w:r>
            <w:r w:rsidRPr="00E63D02">
              <w:rPr>
                <w:rStyle w:val="FontStyle60"/>
                <w:sz w:val="24"/>
                <w:szCs w:val="24"/>
              </w:rPr>
              <w:t xml:space="preserve"> отрывок из балета «Лебединое озеро»; русская народная песня «Гармошка»; игре «Музыкальные загадки»; песня «К нам гости пришли» (сл. М. Ивенсен, муз. Ан. Александрова); Г. В. Свиридов «Парень с гармошкой».</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17</w:t>
            </w:r>
          </w:p>
          <w:p w:rsidR="00F86BB6" w:rsidRPr="00E63D02" w:rsidRDefault="00F86BB6" w:rsidP="009A3673">
            <w:pPr>
              <w:pStyle w:val="Style37"/>
              <w:widowControl/>
              <w:spacing w:line="240" w:lineRule="auto"/>
              <w:jc w:val="left"/>
              <w:rPr>
                <w:rStyle w:val="FontStyle60"/>
                <w:sz w:val="24"/>
                <w:szCs w:val="24"/>
              </w:rPr>
            </w:pPr>
            <w:r w:rsidRPr="00E63D02">
              <w:rPr>
                <w:rStyle w:val="FontStyle57"/>
                <w:sz w:val="24"/>
                <w:szCs w:val="24"/>
              </w:rPr>
              <w:t xml:space="preserve">Цели: </w:t>
            </w:r>
            <w:r w:rsidRPr="00E63D02">
              <w:rPr>
                <w:rStyle w:val="FontStyle60"/>
                <w:sz w:val="24"/>
                <w:szCs w:val="24"/>
              </w:rPr>
              <w:t>учить различать и быстро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реагировать на изменение динамики,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согласовывая движения с музыкой;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угадывать знакомые песни по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мелодическому рисунку, петь легко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выразительно; развивать умение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воспринимать музыку разного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характера, эмоционально на нее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откликаться.</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t>металлофон.</w:t>
            </w:r>
          </w:p>
        </w:tc>
        <w:tc>
          <w:tcPr>
            <w:tcW w:w="3118" w:type="dxa"/>
            <w:gridSpan w:val="3"/>
          </w:tcPr>
          <w:p w:rsidR="00F86BB6" w:rsidRPr="00E63D02" w:rsidRDefault="00577E09" w:rsidP="009A3673">
            <w:pPr>
              <w:pStyle w:val="Style37"/>
              <w:widowControl/>
              <w:spacing w:line="240" w:lineRule="auto"/>
              <w:jc w:val="left"/>
              <w:rPr>
                <w:rStyle w:val="FontStyle60"/>
                <w:sz w:val="24"/>
                <w:szCs w:val="24"/>
              </w:rPr>
            </w:pPr>
            <w:r w:rsidRPr="00E63D02">
              <w:rPr>
                <w:rStyle w:val="FontStyle60"/>
                <w:sz w:val="24"/>
                <w:szCs w:val="24"/>
              </w:rPr>
              <w:t>У</w:t>
            </w:r>
            <w:r w:rsidR="00F86BB6" w:rsidRPr="00E63D02">
              <w:rPr>
                <w:rStyle w:val="FontStyle60"/>
                <w:sz w:val="24"/>
                <w:szCs w:val="24"/>
              </w:rPr>
              <w:t>пражнение «Прыг-</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скок»; русские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народные песни «На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зеленом лугу», «Ходила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младешенька»,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«Петрушка»,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«Гармошка»; «К нам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гости пришли»;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«Парень с гармошкой»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 В. Свиридова, пьеса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«Мужик на гармонике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играет» П.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Чайковского; игра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«Развеселый гар-</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монист»</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18</w:t>
            </w:r>
          </w:p>
          <w:p w:rsidR="00F86BB6" w:rsidRPr="00E63D02" w:rsidRDefault="00F86BB6" w:rsidP="009A3673">
            <w:pPr>
              <w:pStyle w:val="Style37"/>
              <w:widowControl/>
              <w:spacing w:line="240" w:lineRule="auto"/>
              <w:jc w:val="left"/>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ориентироваться в пространстве,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сравнивать музыку двух-трех авторов;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отмечать ритмический рисунок мелодии;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исполнять песню в другой тональности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ми мажор; познакомить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музыкальными профессиями, с творчеством русских писателей.</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7"/>
              <w:spacing w:line="240" w:lineRule="auto"/>
              <w:jc w:val="left"/>
              <w:rPr>
                <w:rStyle w:val="FontStyle57"/>
                <w:sz w:val="24"/>
                <w:szCs w:val="24"/>
              </w:rPr>
            </w:pPr>
            <w:r w:rsidRPr="00E63D02">
              <w:rPr>
                <w:rStyle w:val="FontStyle60"/>
                <w:sz w:val="24"/>
                <w:szCs w:val="24"/>
              </w:rPr>
              <w:lastRenderedPageBreak/>
              <w:t>палочки; карточки.</w:t>
            </w:r>
          </w:p>
        </w:tc>
        <w:tc>
          <w:tcPr>
            <w:tcW w:w="3118" w:type="dxa"/>
            <w:gridSpan w:val="3"/>
          </w:tcPr>
          <w:p w:rsidR="00F86BB6" w:rsidRPr="00E63D02" w:rsidRDefault="00577E09" w:rsidP="009A3673">
            <w:pPr>
              <w:pStyle w:val="Style37"/>
              <w:widowControl/>
              <w:spacing w:line="240" w:lineRule="auto"/>
              <w:jc w:val="left"/>
              <w:rPr>
                <w:rStyle w:val="FontStyle60"/>
                <w:sz w:val="24"/>
                <w:szCs w:val="24"/>
              </w:rPr>
            </w:pPr>
            <w:r w:rsidRPr="00E63D02">
              <w:rPr>
                <w:rStyle w:val="FontStyle60"/>
                <w:sz w:val="24"/>
                <w:szCs w:val="24"/>
              </w:rPr>
              <w:lastRenderedPageBreak/>
              <w:t>У</w:t>
            </w:r>
            <w:r w:rsidR="00F86BB6" w:rsidRPr="00E63D02">
              <w:rPr>
                <w:rStyle w:val="FontStyle60"/>
                <w:sz w:val="24"/>
                <w:szCs w:val="24"/>
              </w:rPr>
              <w:t>пражнение «Прыг-</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скок»; русские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народные песни «Скок,</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скок, поскок», «К нам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гости пришли»;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дидактическая игра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«Музыкант»; «Парень с</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гармошкой» Г. В.</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Свиридова, пьеса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«Мужик на гармонике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lastRenderedPageBreak/>
              <w:t>играет» П.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Чайковского, «Как 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учился на гармошке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играть»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 Гаврилина;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рассказ Б. С. Житкова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«Гармонь»; игра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«Развеселый</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гармонист»</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19</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 xml:space="preserve">учить играть на металлофоне, петь в других тональностях; повторить ранее изученный песенный репертуар; развивать умение воспринимать музыку жизнерадостного, танцевального характера; познакомить с движениями парного танца </w:t>
            </w:r>
            <w:r w:rsidR="00577E09">
              <w:rPr>
                <w:rStyle w:val="FontStyle60"/>
                <w:sz w:val="24"/>
                <w:szCs w:val="24"/>
              </w:rPr>
              <w:t>–</w:t>
            </w:r>
            <w:r w:rsidRPr="00E63D02">
              <w:rPr>
                <w:rStyle w:val="FontStyle60"/>
                <w:sz w:val="24"/>
                <w:szCs w:val="24"/>
              </w:rPr>
              <w:t xml:space="preserve"> польки.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карточки.</w:t>
            </w:r>
          </w:p>
        </w:tc>
        <w:tc>
          <w:tcPr>
            <w:tcW w:w="3118" w:type="dxa"/>
            <w:gridSpan w:val="3"/>
          </w:tcPr>
          <w:p w:rsidR="00F86BB6" w:rsidRPr="00E63D02" w:rsidRDefault="00F86BB6" w:rsidP="009A3673">
            <w:pPr>
              <w:pStyle w:val="Style46"/>
              <w:widowControl/>
              <w:spacing w:line="240" w:lineRule="auto"/>
              <w:ind w:firstLine="0"/>
              <w:rPr>
                <w:rStyle w:val="FontStyle57"/>
                <w:sz w:val="24"/>
                <w:szCs w:val="24"/>
              </w:rPr>
            </w:pPr>
            <w:r w:rsidRPr="00E63D02">
              <w:rPr>
                <w:rStyle w:val="FontStyle60"/>
                <w:sz w:val="24"/>
                <w:szCs w:val="24"/>
              </w:rPr>
              <w:t>Музыка П. И. Чайковского; русские народные песни «Скок, скок, поскок», «К нам гости пришли»; «Полька» Н. Леви; игра «Вспомни песенку»</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 xml:space="preserve">3 </w:t>
            </w:r>
            <w:r w:rsidR="00577E09">
              <w:rPr>
                <w:rStyle w:val="FontStyle57"/>
                <w:sz w:val="24"/>
                <w:szCs w:val="24"/>
              </w:rPr>
              <w:t>–</w:t>
            </w:r>
            <w:r w:rsidRPr="00E63D02">
              <w:rPr>
                <w:rStyle w:val="FontStyle57"/>
                <w:sz w:val="24"/>
                <w:szCs w:val="24"/>
              </w:rPr>
              <w:t xml:space="preserve"> 4 неделя </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«Транспорт»</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21</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ладовое чувство, слуховое внимание, чувство ритма; учить двигаться в соответствии с музыкой; воспринимать русскую народную песню веселого, оживленного характера; определять вступление.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бубен, металлофон.</w:t>
            </w:r>
          </w:p>
        </w:tc>
        <w:tc>
          <w:tcPr>
            <w:tcW w:w="3118" w:type="dxa"/>
            <w:gridSpan w:val="3"/>
          </w:tcPr>
          <w:p w:rsidR="00F86BB6" w:rsidRPr="00E63D02" w:rsidRDefault="00577E09" w:rsidP="009A3673">
            <w:pPr>
              <w:pStyle w:val="Style9"/>
              <w:widowControl/>
              <w:spacing w:line="240" w:lineRule="auto"/>
              <w:ind w:firstLine="5"/>
              <w:rPr>
                <w:rStyle w:val="FontStyle60"/>
                <w:sz w:val="24"/>
                <w:szCs w:val="24"/>
              </w:rPr>
            </w:pPr>
            <w:r w:rsidRPr="00E63D02">
              <w:rPr>
                <w:rStyle w:val="FontStyle60"/>
                <w:sz w:val="24"/>
                <w:szCs w:val="24"/>
              </w:rPr>
              <w:t>М</w:t>
            </w:r>
            <w:r w:rsidR="00F86BB6" w:rsidRPr="00E63D02">
              <w:rPr>
                <w:rStyle w:val="FontStyle60"/>
                <w:sz w:val="24"/>
                <w:szCs w:val="24"/>
              </w:rPr>
              <w:t>узыка Т. Ломовой; упражнение «Ускоряй и замедляй»; русская народная песня «Скок, скок, поскок», «Дон-дон»; игра «Поиграй со мной»; «Полька» Н. Леви.</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правильно дышать во время пения; развивать слуховое внимание, чувство ритма, умение двигаться легко и непринужденно, в характере музыки в парном танце, самостоятельно придумывать и правильно воспроизводить ритм, воспринимать радостный, подвижный характер произведения.</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бубен, деревянные ложки.</w:t>
            </w:r>
          </w:p>
        </w:tc>
        <w:tc>
          <w:tcPr>
            <w:tcW w:w="3118" w:type="dxa"/>
            <w:gridSpan w:val="3"/>
          </w:tcPr>
          <w:p w:rsidR="00F86BB6" w:rsidRPr="00E63D02" w:rsidRDefault="00577E09" w:rsidP="009A3673">
            <w:pPr>
              <w:pStyle w:val="Style9"/>
              <w:widowControl/>
              <w:spacing w:line="240" w:lineRule="auto"/>
              <w:ind w:hanging="5"/>
              <w:rPr>
                <w:rStyle w:val="FontStyle60"/>
                <w:sz w:val="24"/>
                <w:szCs w:val="24"/>
              </w:rPr>
            </w:pPr>
            <w:r w:rsidRPr="00E63D02">
              <w:rPr>
                <w:rStyle w:val="FontStyle60"/>
                <w:sz w:val="24"/>
                <w:szCs w:val="24"/>
              </w:rPr>
              <w:t>У</w:t>
            </w:r>
            <w:r w:rsidR="00F86BB6" w:rsidRPr="00E63D02">
              <w:rPr>
                <w:rStyle w:val="FontStyle60"/>
                <w:sz w:val="24"/>
                <w:szCs w:val="24"/>
              </w:rPr>
              <w:t>пражнение «Ускоряй-замедляй»; музыка Т. Ломовой; русская народная песня «Дон-дон»; игра «Поиграй со мной»; польская народная песня «Веселей хоровод»; «Полька» Н. Леви.</w:t>
            </w:r>
          </w:p>
        </w:tc>
      </w:tr>
      <w:tr w:rsidR="00F86BB6" w:rsidRPr="00E63D02" w:rsidTr="009A3673">
        <w:tc>
          <w:tcPr>
            <w:tcW w:w="6663" w:type="dxa"/>
            <w:gridSpan w:val="8"/>
          </w:tcPr>
          <w:p w:rsidR="00F86BB6" w:rsidRPr="00E63D02" w:rsidRDefault="00F86BB6" w:rsidP="009A3673">
            <w:pPr>
              <w:pStyle w:val="Style9"/>
              <w:widowControl/>
              <w:spacing w:line="240" w:lineRule="auto"/>
              <w:rPr>
                <w:rStyle w:val="FontStyle57"/>
                <w:sz w:val="24"/>
                <w:szCs w:val="24"/>
              </w:rPr>
            </w:pPr>
            <w:r w:rsidRPr="00E63D02">
              <w:rPr>
                <w:rStyle w:val="FontStyle57"/>
                <w:sz w:val="24"/>
                <w:szCs w:val="24"/>
              </w:rPr>
              <w:t>Занятие 23</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исполнять ритмический рисунок на одном из инструментов; развивать певческий голос, закреплять умение самостоятельно стучать в заданном ритме на ложках, придумывать свой ритм в игре.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музыкальные инструменты </w:t>
            </w:r>
            <w:r w:rsidR="00577E09">
              <w:rPr>
                <w:rStyle w:val="FontStyle60"/>
                <w:sz w:val="24"/>
                <w:szCs w:val="24"/>
              </w:rPr>
              <w:t>–</w:t>
            </w:r>
            <w:r w:rsidRPr="00E63D02">
              <w:rPr>
                <w:rStyle w:val="FontStyle60"/>
                <w:sz w:val="24"/>
                <w:szCs w:val="24"/>
              </w:rPr>
              <w:t>треугольник, бубен.</w:t>
            </w:r>
          </w:p>
        </w:tc>
        <w:tc>
          <w:tcPr>
            <w:tcW w:w="3118" w:type="dxa"/>
            <w:gridSpan w:val="3"/>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У</w:t>
            </w:r>
            <w:r w:rsidR="00F86BB6" w:rsidRPr="00E63D02">
              <w:rPr>
                <w:rStyle w:val="FontStyle60"/>
                <w:sz w:val="24"/>
                <w:szCs w:val="24"/>
              </w:rPr>
              <w:t>пражнения «Ускоряй- замедляй», «Хорошопоем», «Поиграй со мной»; музыка Т. Ло</w:t>
            </w:r>
            <w:r w:rsidR="00F86BB6" w:rsidRPr="00E63D02">
              <w:rPr>
                <w:rStyle w:val="FontStyle60"/>
                <w:sz w:val="24"/>
                <w:szCs w:val="24"/>
              </w:rPr>
              <w:softHyphen/>
              <w:t>мовой; русская народная песня «Дон-дон»; польская народная песня «Веселей, хоровод!»; игра «Веселый бубен»</w:t>
            </w:r>
          </w:p>
        </w:tc>
      </w:tr>
      <w:tr w:rsidR="00F86BB6" w:rsidRPr="00E63D02" w:rsidTr="009A3673">
        <w:tc>
          <w:tcPr>
            <w:tcW w:w="6663" w:type="dxa"/>
            <w:gridSpan w:val="8"/>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24</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определять характер музыки и передавать его в движениях, развивать умение узнавать знакомую песню, чисто интонировать, играть на шумовых инструментах ансамблем, уверенно повторять и придумывать ритмический рисунок, петь естественным, легким звуком в подвижном темпе.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Основные атрибуты и оборудование:</w:t>
            </w:r>
          </w:p>
          <w:p w:rsidR="00F86BB6" w:rsidRPr="00E63D02" w:rsidRDefault="00F86BB6" w:rsidP="009A3673">
            <w:pPr>
              <w:pStyle w:val="Style9"/>
              <w:widowControl/>
              <w:tabs>
                <w:tab w:val="left" w:pos="306"/>
              </w:tabs>
              <w:spacing w:line="240" w:lineRule="auto"/>
              <w:rPr>
                <w:rStyle w:val="FontStyle60"/>
                <w:sz w:val="24"/>
                <w:szCs w:val="24"/>
              </w:rPr>
            </w:pPr>
            <w:r w:rsidRPr="00E63D02">
              <w:rPr>
                <w:rStyle w:val="FontStyle60"/>
                <w:sz w:val="24"/>
                <w:szCs w:val="24"/>
              </w:rPr>
              <w:t>музыкальные инструменты, обруч.</w:t>
            </w:r>
          </w:p>
        </w:tc>
        <w:tc>
          <w:tcPr>
            <w:tcW w:w="3118" w:type="dxa"/>
            <w:gridSpan w:val="3"/>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lastRenderedPageBreak/>
              <w:t xml:space="preserve">С. Майкапар «Росинки»; русские народные песни «Ходила младешенька», «Петруш-ка», «На зеленом лугу», «Дон-дон», «Как у наших у ворот»; игры «Поиграй со мной!», «У </w:t>
            </w:r>
            <w:r w:rsidRPr="00E63D02">
              <w:rPr>
                <w:rStyle w:val="FontStyle60"/>
                <w:sz w:val="24"/>
                <w:szCs w:val="24"/>
              </w:rPr>
              <w:lastRenderedPageBreak/>
              <w:t>медведя во бору»; польская народная песня «Веселей, хоровод»; «Песня медведя» М. Красева; попевка «Хорошо поем»</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lastRenderedPageBreak/>
              <w:t>ДЕКАБРЬ</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«В гостях у сказки»</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 xml:space="preserve">1 – 2 неделя </w:t>
            </w:r>
          </w:p>
        </w:tc>
      </w:tr>
      <w:tr w:rsidR="00F86BB6" w:rsidRPr="00E63D02" w:rsidTr="009A3673">
        <w:tc>
          <w:tcPr>
            <w:tcW w:w="6521" w:type="dxa"/>
            <w:gridSpan w:val="7"/>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25</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высказываться о своих впечатлениях, закреплять навык определять характер музыкального произведения;</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воспитывать правильное речевое дыхание, петь легко и выразительно с движениями; закреплять движения в музыкально </w:t>
            </w:r>
            <w:r w:rsidR="00577E09">
              <w:rPr>
                <w:rStyle w:val="FontStyle60"/>
                <w:sz w:val="24"/>
                <w:szCs w:val="24"/>
              </w:rPr>
              <w:t>–</w:t>
            </w:r>
            <w:r w:rsidRPr="00E63D02">
              <w:rPr>
                <w:rStyle w:val="FontStyle60"/>
                <w:sz w:val="24"/>
                <w:szCs w:val="24"/>
              </w:rPr>
              <w:t xml:space="preserve"> ритмическом творчестве.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260" w:type="dxa"/>
            <w:gridSpan w:val="4"/>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С. Майкапара; прибаутка «Улитка», русская народная песня «Дон-дон»; упражнение «Хорошо поем»; польская народная песня «Веселей, хоровод!»; игра «У медведя во бору».</w:t>
            </w:r>
          </w:p>
        </w:tc>
      </w:tr>
      <w:tr w:rsidR="00F86BB6" w:rsidRPr="00E63D02" w:rsidTr="009A3673">
        <w:tc>
          <w:tcPr>
            <w:tcW w:w="6521" w:type="dxa"/>
            <w:gridSpan w:val="7"/>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26</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закреплять ранее изученный песенный и музыкальный репертуар;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произведений (вступление, заключение, музыкальная фраза).</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игрушки </w:t>
            </w:r>
            <w:r w:rsidR="00577E09">
              <w:rPr>
                <w:rStyle w:val="FontStyle60"/>
                <w:sz w:val="24"/>
                <w:szCs w:val="24"/>
              </w:rPr>
              <w:t>–</w:t>
            </w:r>
            <w:r w:rsidRPr="00E63D02">
              <w:rPr>
                <w:rStyle w:val="FontStyle60"/>
                <w:sz w:val="24"/>
                <w:szCs w:val="24"/>
              </w:rPr>
              <w:t xml:space="preserve"> лягушка, клоун, паровоз, Чебурашка, медведь; портреты Д. Кабалевского, Г. Свиридова; бумажные лягушки, выполненные в технике орига</w:t>
            </w:r>
            <w:r w:rsidRPr="00E63D02">
              <w:rPr>
                <w:rStyle w:val="FontStyle60"/>
                <w:sz w:val="24"/>
                <w:szCs w:val="24"/>
              </w:rPr>
              <w:softHyphen/>
              <w:t xml:space="preserve">ми </w:t>
            </w:r>
            <w:r w:rsidR="00577E09">
              <w:rPr>
                <w:rStyle w:val="FontStyle60"/>
                <w:sz w:val="24"/>
                <w:szCs w:val="24"/>
              </w:rPr>
              <w:t>–</w:t>
            </w:r>
            <w:r w:rsidRPr="00E63D02">
              <w:rPr>
                <w:rStyle w:val="FontStyle60"/>
                <w:sz w:val="24"/>
                <w:szCs w:val="24"/>
              </w:rPr>
              <w:t xml:space="preserve"> по количеству присутствующих на занятии детей.</w:t>
            </w:r>
          </w:p>
        </w:tc>
        <w:tc>
          <w:tcPr>
            <w:tcW w:w="3260" w:type="dxa"/>
            <w:gridSpan w:val="4"/>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«Осень пришла» (сл. Е. Авдиенко, муз. В. Герчик); пьеса Г. Свиридова «Парень с гармошкой»; песня «Паровоз» (сл. Т. Волгиной, муз. Г. Эрнестакса); «Песенка Чебурашки» (сл. Э. Успенского, муз. В. Шаинского); Д. Б. Кабалевский пьеса «Клоуны»; пьеса С. Слонимского «Лягушки» и этюд «Прыгающие лягушки» А. Сарауэра; В. А. Гаврилина «Каприччио».</w:t>
            </w:r>
          </w:p>
        </w:tc>
      </w:tr>
      <w:tr w:rsidR="00F86BB6" w:rsidRPr="00E63D02" w:rsidTr="009A3673">
        <w:tc>
          <w:tcPr>
            <w:tcW w:w="6521" w:type="dxa"/>
            <w:gridSpan w:val="7"/>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27</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играть ритмический рисунок на металлофоне, определять жанр произведения; развивать умение играть в ансамбле, различать на слух долгие и короткие звуки; закреплять ранее изученный песенный репертуар; воспитывать правильное речевое дыхание.</w:t>
            </w:r>
          </w:p>
          <w:p w:rsidR="00F86BB6" w:rsidRPr="00E63D02" w:rsidRDefault="00F86BB6" w:rsidP="009A3673">
            <w:pPr>
              <w:pStyle w:val="Style16"/>
              <w:widowControl/>
              <w:spacing w:line="240" w:lineRule="auto"/>
              <w:rPr>
                <w:rStyle w:val="FontStyle60"/>
                <w:b/>
                <w:bCs/>
                <w:sz w:val="24"/>
                <w:szCs w:val="24"/>
              </w:rPr>
            </w:pPr>
            <w:r w:rsidRPr="00E63D02">
              <w:rPr>
                <w:rStyle w:val="FontStyle57"/>
                <w:sz w:val="24"/>
                <w:szCs w:val="24"/>
              </w:rPr>
              <w:t xml:space="preserve">Основные атрибуты и оборудование: </w:t>
            </w:r>
            <w:r w:rsidRPr="00E63D02">
              <w:rPr>
                <w:rStyle w:val="FontStyle60"/>
                <w:sz w:val="24"/>
                <w:szCs w:val="24"/>
              </w:rPr>
              <w:t>картинки звуков.</w:t>
            </w:r>
          </w:p>
        </w:tc>
        <w:tc>
          <w:tcPr>
            <w:tcW w:w="3260" w:type="dxa"/>
            <w:gridSpan w:val="4"/>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С. Майкапар «Росин</w:t>
            </w:r>
            <w:r w:rsidRPr="00E63D02">
              <w:rPr>
                <w:rStyle w:val="FontStyle60"/>
                <w:sz w:val="24"/>
                <w:szCs w:val="24"/>
              </w:rPr>
              <w:softHyphen/>
              <w:t>ки»; прибаутка «Улитка»; русская народная песня «Дон-дон»; упражнение «Хорошо поем»; игра «Дирижер»; песня «Паровоз» (сл. Т. Волгиной, муз.Г. Эрнестакса); Г. Д. Тюрк «Спи, усни»; упражнение «Гудки паровоза»</w:t>
            </w:r>
          </w:p>
        </w:tc>
      </w:tr>
      <w:tr w:rsidR="00F86BB6" w:rsidRPr="00E63D02" w:rsidTr="009A3673">
        <w:tc>
          <w:tcPr>
            <w:tcW w:w="6521" w:type="dxa"/>
            <w:gridSpan w:val="7"/>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28</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 xml:space="preserve">развивать умение произносить на одном выдохе два гласных звука; различать и правильно петь долгие и короткие звуки; учить воспроизводить ритмический рисунок на инструменте; закреплять умение на слух определять жанр песни </w:t>
            </w:r>
            <w:r w:rsidR="00577E09">
              <w:rPr>
                <w:rStyle w:val="FontStyle60"/>
                <w:sz w:val="24"/>
                <w:szCs w:val="24"/>
              </w:rPr>
              <w:t>–</w:t>
            </w:r>
            <w:r w:rsidRPr="00E63D02">
              <w:rPr>
                <w:rStyle w:val="FontStyle60"/>
                <w:sz w:val="24"/>
                <w:szCs w:val="24"/>
              </w:rPr>
              <w:t xml:space="preserve"> плясовая песня, колыбельная, песня-марш,высказываться о характере музыкального произведения, подбирать слова-определения.</w:t>
            </w:r>
          </w:p>
          <w:p w:rsidR="00F86BB6" w:rsidRPr="00E63D02" w:rsidRDefault="00F86BB6" w:rsidP="009A3673">
            <w:pPr>
              <w:pStyle w:val="Style16"/>
              <w:widowControl/>
              <w:spacing w:line="240" w:lineRule="auto"/>
              <w:rPr>
                <w:rStyle w:val="FontStyle60"/>
                <w:b/>
                <w:bCs/>
                <w:sz w:val="24"/>
                <w:szCs w:val="24"/>
              </w:rPr>
            </w:pPr>
            <w:r w:rsidRPr="00E63D02">
              <w:rPr>
                <w:rStyle w:val="FontStyle57"/>
                <w:sz w:val="24"/>
                <w:szCs w:val="24"/>
              </w:rPr>
              <w:lastRenderedPageBreak/>
              <w:t xml:space="preserve">Основные атрибуты и оборудование: </w:t>
            </w:r>
            <w:r w:rsidRPr="00E63D02">
              <w:rPr>
                <w:rStyle w:val="FontStyle60"/>
                <w:sz w:val="24"/>
                <w:szCs w:val="24"/>
              </w:rPr>
              <w:t>карточки с жанрами.</w:t>
            </w:r>
          </w:p>
        </w:tc>
        <w:tc>
          <w:tcPr>
            <w:tcW w:w="3260" w:type="dxa"/>
            <w:gridSpan w:val="4"/>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lastRenderedPageBreak/>
              <w:t>Музыка Т. Ломовой, С. Майкапара «Росинки»; упражнение «Звуковая зарядка»; прибаутка «Улитка»; игра «Песенка»; музыка Г. Д. Тюрк «Спи, усни»; русская народная песня «Баю-баю».</w:t>
            </w: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lastRenderedPageBreak/>
              <w:t>Тема периода: «Новый год»</w:t>
            </w: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t xml:space="preserve">3 </w:t>
            </w:r>
            <w:r w:rsidR="00577E09">
              <w:rPr>
                <w:rStyle w:val="FontStyle57"/>
                <w:sz w:val="24"/>
                <w:szCs w:val="24"/>
              </w:rPr>
              <w:t>–</w:t>
            </w:r>
            <w:r w:rsidRPr="00E63D02">
              <w:rPr>
                <w:rStyle w:val="FontStyle57"/>
                <w:sz w:val="24"/>
                <w:szCs w:val="24"/>
              </w:rPr>
              <w:t xml:space="preserve"> 4 неделя </w:t>
            </w:r>
          </w:p>
        </w:tc>
      </w:tr>
      <w:tr w:rsidR="00F86BB6" w:rsidRPr="00E63D02" w:rsidTr="009A3673">
        <w:tc>
          <w:tcPr>
            <w:tcW w:w="6379" w:type="dxa"/>
            <w:gridSpan w:val="6"/>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29</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закреплять знания о колыбельных песнях, прививать желание к слушанию и исполнительству песен; продолжать знакомить с творчеством русских и современных поэтов, с устным народным творчеством; приобщать к культуре своего народа.</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фортепиано; аудиозаписи колыбельных песен, детская колыбель с лежащей в ней куклой; мягкие игрушки.</w:t>
            </w:r>
          </w:p>
        </w:tc>
        <w:tc>
          <w:tcPr>
            <w:tcW w:w="3402" w:type="dxa"/>
            <w:gridSpan w:val="5"/>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«Колыбельная» (сл. Аспазии, муз. Р. Паулса); русская народная песня «Баю-баю»; песня «Баиньки» (сл. И. Токмаковой, муз. М. Ройтерштейна); народная песня, запись и нотация Г. Науменко; песня «Месяц над крышею светит» (сл. М. Исаковского, муз. М. Блантера); стихотворения М. Ю. Лермонтова, Глафиры Галиной.</w:t>
            </w:r>
          </w:p>
        </w:tc>
      </w:tr>
      <w:tr w:rsidR="00F86BB6" w:rsidRPr="00E63D02" w:rsidTr="009A3673">
        <w:tc>
          <w:tcPr>
            <w:tcW w:w="6379" w:type="dxa"/>
            <w:gridSpan w:val="6"/>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30</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учить произносить на одном выдохе три гласных звука; петь, удерживая интонацию на одном звуке, протяжно; изображать голосом долгие и короткие звуки, определять направление мелодии, придумывать ритмический аккомпанемент к песне; развивать умение придумать слова к мелодии.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402" w:type="dxa"/>
            <w:gridSpan w:val="5"/>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В. Щербачева (отрывок из пьесы «Куранты»); упражнение «Звуковая зарядка», «Паровоз гудит»; прибаутка «Улитка»; русская народная песня «Баю, баю»; «Паровоз» (муз.Г. Эрнесакс); Г. Д. Тюрк «Спи, усни».</w:t>
            </w:r>
          </w:p>
        </w:tc>
      </w:tr>
      <w:tr w:rsidR="00F86BB6" w:rsidRPr="00E63D02" w:rsidTr="009A3673">
        <w:tc>
          <w:tcPr>
            <w:tcW w:w="6379" w:type="dxa"/>
            <w:gridSpan w:val="6"/>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31</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 xml:space="preserve">закреплять умение двигаться на носках мягким шагом - «змейкой», произносить на одном выдохе три звука; учить узнавать по ритмическомурисунку знакомые песни, придумывать танец, импровизировать, используя знакомые движения. </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Основные атрибуты и оборудование: </w:t>
            </w:r>
            <w:r w:rsidRPr="00E63D02">
              <w:rPr>
                <w:rStyle w:val="FontStyle60"/>
                <w:sz w:val="24"/>
                <w:szCs w:val="24"/>
              </w:rPr>
              <w:t>металлофон, деревянные ложки.</w:t>
            </w:r>
          </w:p>
        </w:tc>
        <w:tc>
          <w:tcPr>
            <w:tcW w:w="3402" w:type="dxa"/>
            <w:gridSpan w:val="5"/>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«Куранты» (муз. В. Щербачева); упражнение «Звуковая зарядка»; русские на</w:t>
            </w:r>
            <w:r w:rsidRPr="00E63D02">
              <w:rPr>
                <w:rStyle w:val="FontStyle60"/>
                <w:sz w:val="24"/>
                <w:szCs w:val="24"/>
              </w:rPr>
              <w:softHyphen/>
              <w:t>родные песни «На зеленом лугу», «Петрушка», «Улитка»;попевка «Колыбельная» (сл. А. Шибицкой, муз. В. Агафонникова); «Вальс кошки» (муз. В. Золотарева); русская народная песня «Баю-баю»; игра «Сапожник».</w:t>
            </w:r>
          </w:p>
        </w:tc>
      </w:tr>
      <w:tr w:rsidR="00F86BB6" w:rsidRPr="00E63D02" w:rsidTr="009A3673">
        <w:tc>
          <w:tcPr>
            <w:tcW w:w="6379" w:type="dxa"/>
            <w:gridSpan w:val="6"/>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c>
          <w:tcPr>
            <w:tcW w:w="3402" w:type="dxa"/>
            <w:gridSpan w:val="5"/>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ЯНВАРЬ</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«Зима»</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 xml:space="preserve">2-4 неделя </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ритмично двигаться согласно содержанию и характеру данной песни; развивать умение петь спокойным, протяжным звуком; закреплять умение воспринимать песню веселого, шутливого характера; импровизировать на заданную музыку.</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металлофон.</w:t>
            </w:r>
          </w:p>
        </w:tc>
        <w:tc>
          <w:tcPr>
            <w:tcW w:w="3544" w:type="dxa"/>
            <w:gridSpan w:val="6"/>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«Куранты» (муз.В. Щербачева); упражнение «Звуковая зарядка»; русская народная песня «Скок, скок, поскок»; «Колыбельная» (сл. А. Шибицкой, муз. В. Агафонникова); «Голубые санки» (сл. М. Клоковой, муз. М. Иорданского); игра </w:t>
            </w:r>
            <w:r w:rsidRPr="00E63D02">
              <w:rPr>
                <w:rStyle w:val="FontStyle60"/>
                <w:sz w:val="24"/>
                <w:szCs w:val="24"/>
              </w:rPr>
              <w:lastRenderedPageBreak/>
              <w:t>«Сапожник»; «Вальс кошки» (муз. В. Золотарева)</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33</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 xml:space="preserve">продолжить знакомство с творчеством русских и современных поэтов и композиторов, чьи произведения посвящены детству (поэты </w:t>
            </w:r>
            <w:r w:rsidR="00577E09">
              <w:rPr>
                <w:rStyle w:val="FontStyle60"/>
                <w:sz w:val="24"/>
                <w:szCs w:val="24"/>
              </w:rPr>
              <w:t>–</w:t>
            </w:r>
            <w:r w:rsidRPr="00E63D02">
              <w:rPr>
                <w:rStyle w:val="FontStyle60"/>
                <w:sz w:val="24"/>
                <w:szCs w:val="24"/>
              </w:rPr>
              <w:t xml:space="preserve"> Генрих Вардега, Саша Черный, В. Орлов; композиторы </w:t>
            </w:r>
            <w:r w:rsidR="00577E09">
              <w:rPr>
                <w:rStyle w:val="FontStyle60"/>
                <w:sz w:val="24"/>
                <w:szCs w:val="24"/>
              </w:rPr>
              <w:t>–</w:t>
            </w:r>
            <w:r w:rsidRPr="00E63D02">
              <w:rPr>
                <w:rStyle w:val="FontStyle60"/>
                <w:sz w:val="24"/>
                <w:szCs w:val="24"/>
              </w:rPr>
              <w:t xml:space="preserve"> Н. Банинская, С. Волъфензон, Е. Тиличеева, Я. Арсеев); пробуждать интерес к музыке, развивать умение эмоционально откликаться на стихи, музыку; развивать импро</w:t>
            </w:r>
            <w:r w:rsidRPr="00E63D02">
              <w:rPr>
                <w:rStyle w:val="FontStyle60"/>
                <w:sz w:val="24"/>
                <w:szCs w:val="24"/>
              </w:rPr>
              <w:softHyphen/>
              <w:t xml:space="preserve">визационные танцевальные навыки, представление о времени, егобыстротечности. </w:t>
            </w:r>
          </w:p>
          <w:p w:rsidR="00F86BB6" w:rsidRPr="00E63D02" w:rsidRDefault="00F86BB6" w:rsidP="009A3673">
            <w:pPr>
              <w:pStyle w:val="Style9"/>
              <w:widowControl/>
              <w:spacing w:line="240" w:lineRule="auto"/>
              <w:rPr>
                <w:rStyle w:val="FontStyle60"/>
                <w:sz w:val="24"/>
                <w:szCs w:val="24"/>
              </w:rPr>
            </w:pPr>
            <w:r w:rsidRPr="00E63D02">
              <w:rPr>
                <w:rStyle w:val="FontStyle60"/>
                <w:b/>
                <w:sz w:val="24"/>
                <w:szCs w:val="24"/>
              </w:rPr>
              <w:t xml:space="preserve">Основные атрибуты и оборудование: </w:t>
            </w:r>
            <w:r w:rsidRPr="00E63D02">
              <w:rPr>
                <w:rStyle w:val="FontStyle60"/>
                <w:sz w:val="24"/>
                <w:szCs w:val="24"/>
              </w:rPr>
              <w:t>костюм хранителя часов (старичка)- борода, зимняя шапка-ушанка, полушубок, валенки, небольшой сундучок, декорации больших напольных часов, настенные часы с кукушкой, музыкально-шумовые инструменты.</w:t>
            </w:r>
          </w:p>
        </w:tc>
        <w:tc>
          <w:tcPr>
            <w:tcW w:w="3544" w:type="dxa"/>
            <w:gridSpan w:val="6"/>
          </w:tcPr>
          <w:p w:rsidR="00F86BB6" w:rsidRPr="00E63D02" w:rsidRDefault="00577E09" w:rsidP="009A3673">
            <w:pPr>
              <w:pStyle w:val="Style9"/>
              <w:widowControl/>
              <w:spacing w:line="240" w:lineRule="auto"/>
              <w:ind w:firstLine="5"/>
              <w:rPr>
                <w:rStyle w:val="FontStyle60"/>
                <w:sz w:val="24"/>
                <w:szCs w:val="24"/>
              </w:rPr>
            </w:pPr>
            <w:r w:rsidRPr="00E63D02">
              <w:rPr>
                <w:rStyle w:val="FontStyle60"/>
                <w:sz w:val="24"/>
                <w:szCs w:val="24"/>
              </w:rPr>
              <w:t>А</w:t>
            </w:r>
            <w:r w:rsidR="00F86BB6" w:rsidRPr="00E63D02">
              <w:rPr>
                <w:rStyle w:val="FontStyle60"/>
                <w:sz w:val="24"/>
                <w:szCs w:val="24"/>
              </w:rPr>
              <w:t>удиозапись песни из кинофильма «Приключения Электроника» — «Бьют часы на старой башне» (сл. Ю. Энтина, муз.Е. Крылатова); «Часы» Е. Тиличеевой; пьеса В. Гаврилина «Часы с кукушкой»; А. Островский «Есть часы во всех домах».</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34</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закреплять умение воспринимать веселый, шутливый характер песни, правильно произносить гласные в словах, согласные на конце слов; развивать импровизационные навыки, закреплять ранее изученный песенный репертуар.</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544" w:type="dxa"/>
            <w:gridSpan w:val="6"/>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ме</w:t>
            </w:r>
            <w:r w:rsidRPr="00E63D02">
              <w:rPr>
                <w:rStyle w:val="FontStyle60"/>
                <w:sz w:val="24"/>
                <w:szCs w:val="24"/>
              </w:rPr>
              <w:softHyphen/>
              <w:t xml:space="preserve">лодия в обработке Т. Ломовой; упражнение «Звуковая зарядка»; русская народная песня «Скок, скок, поскок»; «Голубые санки» (сл. М. Клоковой, муз. М. Иорданского); «Музыкальное эхо» (сл. </w:t>
            </w:r>
            <w:r w:rsidR="00577E09" w:rsidRPr="00E63D02">
              <w:rPr>
                <w:rStyle w:val="FontStyle60"/>
                <w:sz w:val="24"/>
                <w:szCs w:val="24"/>
              </w:rPr>
              <w:t>И</w:t>
            </w:r>
            <w:r w:rsidRPr="00E63D02">
              <w:rPr>
                <w:rStyle w:val="FontStyle60"/>
                <w:sz w:val="24"/>
                <w:szCs w:val="24"/>
              </w:rPr>
              <w:t xml:space="preserve"> муз. М. Андреевой); игры «Зимняя прогулка», «Тук-туки-тук»; «Что нам нравится зимой» (сл. Л. Некрасовой, муз. Е. Тиличеевой).</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35</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сохранять чистоту интонации I на одном звуке «ля», «ре» в конце фраз, пропевать малую секунду (фа диез — соль) в песне, воспринимать песню радостного плясового характера; закреплять представления о песенных жанрах.</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карточки.</w:t>
            </w:r>
          </w:p>
        </w:tc>
        <w:tc>
          <w:tcPr>
            <w:tcW w:w="3544" w:type="dxa"/>
            <w:gridSpan w:val="6"/>
          </w:tcPr>
          <w:p w:rsidR="00F86BB6" w:rsidRPr="00E63D02" w:rsidRDefault="00577E09" w:rsidP="009A3673">
            <w:pPr>
              <w:pStyle w:val="Style9"/>
              <w:widowControl/>
              <w:spacing w:line="240" w:lineRule="auto"/>
              <w:ind w:firstLine="5"/>
              <w:rPr>
                <w:rStyle w:val="FontStyle60"/>
                <w:sz w:val="24"/>
                <w:szCs w:val="24"/>
              </w:rPr>
            </w:pPr>
            <w:r w:rsidRPr="00E63D02">
              <w:rPr>
                <w:rStyle w:val="FontStyle60"/>
                <w:sz w:val="24"/>
                <w:szCs w:val="24"/>
              </w:rPr>
              <w:t>М</w:t>
            </w:r>
            <w:r w:rsidR="00F86BB6" w:rsidRPr="00E63D02">
              <w:rPr>
                <w:rStyle w:val="FontStyle60"/>
                <w:sz w:val="24"/>
                <w:szCs w:val="24"/>
              </w:rPr>
              <w:t>елодия в обработке Т. Ломовой; упражнения «Звуковая зарядка», «Такие разные ребята»; «Голубые санки» (сл. М. Клоковой, муз. М. Иорданского); «К нам приходит Новый год» (сл. 3. Петровой, муз. В. Герчик); игра «Такая разная песенка».</w:t>
            </w:r>
          </w:p>
        </w:tc>
      </w:tr>
      <w:tr w:rsidR="00F86BB6" w:rsidRPr="00E63D02" w:rsidTr="009A3673">
        <w:trPr>
          <w:trHeight w:val="1012"/>
        </w:trPr>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36</w:t>
            </w:r>
          </w:p>
          <w:p w:rsidR="00F86BB6" w:rsidRPr="00E63D02" w:rsidRDefault="00F86BB6" w:rsidP="009A3673">
            <w:pPr>
              <w:pStyle w:val="Style9"/>
              <w:widowControl/>
              <w:spacing w:line="240" w:lineRule="auto"/>
              <w:ind w:hanging="10"/>
              <w:rPr>
                <w:rStyle w:val="FontStyle60"/>
                <w:sz w:val="24"/>
                <w:szCs w:val="24"/>
              </w:rPr>
            </w:pPr>
            <w:r w:rsidRPr="00E63D02">
              <w:rPr>
                <w:rStyle w:val="FontStyle57"/>
                <w:sz w:val="24"/>
                <w:szCs w:val="24"/>
              </w:rPr>
              <w:t xml:space="preserve">Цели: </w:t>
            </w:r>
            <w:r w:rsidRPr="00E63D02">
              <w:rPr>
                <w:rStyle w:val="FontStyle60"/>
                <w:sz w:val="24"/>
                <w:szCs w:val="24"/>
              </w:rPr>
              <w:t>учить мимикой показывать свое эмоциональное состояние, высказываться о содержании и характере песни; закреплять представление о коротких и долгих звуках; совер</w:t>
            </w:r>
            <w:r w:rsidRPr="00E63D02">
              <w:rPr>
                <w:rStyle w:val="FontStyle60"/>
                <w:sz w:val="24"/>
                <w:szCs w:val="24"/>
              </w:rPr>
              <w:softHyphen/>
              <w:t>шенствовать умение передавать веселый танцевальный характер 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картинки.</w:t>
            </w:r>
          </w:p>
        </w:tc>
        <w:tc>
          <w:tcPr>
            <w:tcW w:w="3544" w:type="dxa"/>
            <w:gridSpan w:val="6"/>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мелодия в обработке Т.</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Ломовой; упражнение «Звуковая зарядка»; «Голубые санки» (сл. М. Клоковой, муз. М. Иорданского); русская народная песня «Звонкая песенка»; «К нам приходит Новый год» (сл. 3. Петровой, муз. В. Герчик); музыка Й. Гайдна; игра «Ловишка».</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37</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воспринимать музыку энергичного, музыки, определять жанр танца; учить по ритмическому рисунку узнавать и чисто интонировать знакомые песни, придумывать ритмическое сопровождение.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иллюстрации.</w:t>
            </w:r>
          </w:p>
        </w:tc>
        <w:tc>
          <w:tcPr>
            <w:tcW w:w="3544" w:type="dxa"/>
            <w:gridSpan w:val="6"/>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«Мальчики пляшут», «Девочки пляшут» (муз.И. Арсеева); прибаутка «Улитка»; русские народные песни «Скок, скок, поскок», «Дон-дон», «Звонкая песенка»; «Голубые санки» (сл. М. Клоковой, муз. М. Иорданского); «К нам приходит Новый год» (сл. 3. Петровой, муз. В. Герчик).</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38</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продолжить знакомство с творчеством русских писателей и композиторов; способствовать возникновению радостных, светлых представлений о празднике; закреплять ранее изученные песни о елке, Новом годе.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фортепиано; живая ель.</w:t>
            </w:r>
          </w:p>
        </w:tc>
        <w:tc>
          <w:tcPr>
            <w:tcW w:w="3544" w:type="dxa"/>
            <w:gridSpan w:val="6"/>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Песня «Ёлочка» сл. Р. Кудашевой, муз. Л. Бекман; В. П. Соловьева-Седого «Ёлка».</w:t>
            </w:r>
          </w:p>
        </w:tc>
      </w:tr>
      <w:tr w:rsidR="00F86BB6" w:rsidRPr="00E63D02" w:rsidTr="009A3673">
        <w:tc>
          <w:tcPr>
            <w:tcW w:w="6237" w:type="dxa"/>
            <w:gridSpan w:val="5"/>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39</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узнавать, эмоционально откликаться на знакомую мелодию, придумывать на данную музыку свои танцевальные движения; учить играть ритм на металлофоне; развивать умение слышать звуки высокой частоты.</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музыкальные инструменты</w:t>
            </w:r>
          </w:p>
        </w:tc>
        <w:tc>
          <w:tcPr>
            <w:tcW w:w="3544" w:type="dxa"/>
            <w:gridSpan w:val="6"/>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И. Арсеева; упражнение «Дети пляшут»; русская народная песня «Звонкая песенка»; игра«Колокольчики звенят»; «К нам приходит Новый год» (сл. 3. Петровой, муз. В. Герчик).</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ФЕВРАЛЬ</w:t>
            </w:r>
          </w:p>
        </w:tc>
      </w:tr>
      <w:tr w:rsidR="00F86BB6" w:rsidRPr="00E63D02" w:rsidTr="009A3673">
        <w:tc>
          <w:tcPr>
            <w:tcW w:w="9781" w:type="dxa"/>
            <w:gridSpan w:val="11"/>
          </w:tcPr>
          <w:p w:rsidR="00F86BB6" w:rsidRPr="00E63D02" w:rsidRDefault="00F86BB6" w:rsidP="009A3673">
            <w:pPr>
              <w:spacing w:after="0" w:line="240" w:lineRule="auto"/>
              <w:jc w:val="center"/>
              <w:rPr>
                <w:rStyle w:val="FontStyle57"/>
                <w:sz w:val="24"/>
                <w:szCs w:val="24"/>
              </w:rPr>
            </w:pPr>
            <w:r w:rsidRPr="00E63D02">
              <w:rPr>
                <w:rStyle w:val="FontStyle57"/>
                <w:sz w:val="24"/>
                <w:szCs w:val="24"/>
              </w:rPr>
              <w:t>Тема периода: «Наши верные друзья»</w:t>
            </w:r>
          </w:p>
        </w:tc>
      </w:tr>
      <w:tr w:rsidR="00F86BB6" w:rsidRPr="00E63D02" w:rsidTr="009A3673">
        <w:tc>
          <w:tcPr>
            <w:tcW w:w="9781" w:type="dxa"/>
            <w:gridSpan w:val="11"/>
          </w:tcPr>
          <w:p w:rsidR="00F86BB6" w:rsidRPr="00E63D02" w:rsidRDefault="00F86BB6" w:rsidP="009A3673">
            <w:pPr>
              <w:pStyle w:val="a3"/>
              <w:numPr>
                <w:ilvl w:val="0"/>
                <w:numId w:val="16"/>
              </w:numPr>
              <w:autoSpaceDE w:val="0"/>
              <w:autoSpaceDN w:val="0"/>
              <w:adjustRightInd w:val="0"/>
              <w:spacing w:after="0" w:line="240" w:lineRule="auto"/>
              <w:ind w:left="0"/>
              <w:jc w:val="center"/>
              <w:rPr>
                <w:rStyle w:val="FontStyle57"/>
                <w:sz w:val="24"/>
                <w:szCs w:val="24"/>
              </w:rPr>
            </w:pPr>
            <w:r w:rsidRPr="00E63D02">
              <w:rPr>
                <w:rStyle w:val="FontStyle57"/>
                <w:sz w:val="24"/>
                <w:szCs w:val="24"/>
              </w:rPr>
              <w:t xml:space="preserve">2 неделя </w:t>
            </w:r>
          </w:p>
        </w:tc>
      </w:tr>
      <w:tr w:rsidR="00F86BB6" w:rsidRPr="00E63D02" w:rsidTr="009A3673">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40</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ритмично двигаться под музыку (бег, подпрыгивание), уверенно интонировать, петь без музыкального сопровождения, слышать звуки высокой частоты, узнавать по отрывку знакомые мелодии, петь выразительно, с движениями, воспринимать шуточный, плясовой характер мелодии.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И. Гуммеля «Экосез»; русская народная песня «Звонкая песенка»; игра «Колокольчики звенят»; песни «Голубые санки», русская народная песня «Как на тоненький ледок»; игра «Делай, как я».</w:t>
            </w:r>
          </w:p>
        </w:tc>
      </w:tr>
      <w:tr w:rsidR="00F86BB6" w:rsidRPr="00E63D02" w:rsidTr="009A3673">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41</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передавать в движении легкий характер музыки, высказываться о прослушанной музыке; познакомить с новой детской песней; способствовать развитию слухового внимания, тембрового слуха; учить инсценировать песню используя знакомые плясовые движения.</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И. Гуммеля «Экосез»; пешком шагали мышки» (сл. В. Приходько); игра «На чем я играю?»; русская народная песня «Как на тоненький ледок».</w:t>
            </w:r>
          </w:p>
        </w:tc>
      </w:tr>
      <w:tr w:rsidR="00F86BB6" w:rsidRPr="00E63D02" w:rsidTr="009A3673">
        <w:trPr>
          <w:trHeight w:val="702"/>
        </w:trPr>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узнавать по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мелодии знакомую детскую песню;</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продолжать развивать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звуковысотный слух; учить самостоятельно выполнять движения, отражающие содержание</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данной 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И. Гуммеля «Экосез»;</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«Пешком шагали</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мышки» (сл. 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Приходько); русская</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народная песня «Как на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тоненький ледок»; игра «Колыбельная для мышонка».</w:t>
            </w:r>
          </w:p>
        </w:tc>
      </w:tr>
      <w:tr w:rsidR="00F86BB6" w:rsidRPr="00E63D02" w:rsidTr="009A3673">
        <w:trPr>
          <w:trHeight w:val="3680"/>
        </w:trPr>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43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 xml:space="preserve">Цели: </w:t>
            </w:r>
            <w:r w:rsidRPr="00E63D02">
              <w:rPr>
                <w:rStyle w:val="FontStyle60"/>
                <w:sz w:val="24"/>
                <w:szCs w:val="24"/>
              </w:rPr>
              <w:t>развивать умение двигаться</w:t>
            </w:r>
          </w:p>
          <w:p w:rsidR="00F86BB6" w:rsidRPr="00E63D02" w:rsidRDefault="00F86BB6" w:rsidP="009A3673">
            <w:pPr>
              <w:pStyle w:val="Style16"/>
              <w:widowControl/>
              <w:spacing w:line="240" w:lineRule="auto"/>
              <w:rPr>
                <w:rStyle w:val="FontStyle57"/>
                <w:sz w:val="24"/>
                <w:szCs w:val="24"/>
              </w:rPr>
            </w:pPr>
            <w:r w:rsidRPr="00E63D02">
              <w:rPr>
                <w:rStyle w:val="FontStyle60"/>
                <w:sz w:val="24"/>
                <w:szCs w:val="24"/>
              </w:rPr>
              <w:t>легко и уверенно, самостоятельно</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выполнять движения соответственно</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характеру музыки; придумать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движения к песне; упражнять в</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чистом интонировании песни;</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придумать свою мелодию или</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песенку, по отрывку мелодии</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узнавать и исполнять знакомые</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1"/>
              <w:spacing w:line="240" w:lineRule="auto"/>
              <w:jc w:val="left"/>
              <w:rPr>
                <w:rStyle w:val="FontStyle57"/>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spacing w:after="0" w:line="240" w:lineRule="auto"/>
              <w:rPr>
                <w:rFonts w:ascii="Times New Roman" w:hAnsi="Times New Roman"/>
                <w:bCs/>
                <w:sz w:val="24"/>
                <w:szCs w:val="24"/>
              </w:rPr>
            </w:pPr>
            <w:r w:rsidRPr="00E63D02">
              <w:rPr>
                <w:rStyle w:val="FontStyle60"/>
                <w:sz w:val="24"/>
                <w:szCs w:val="24"/>
              </w:rPr>
              <w:t>И. Гуммеля</w:t>
            </w:r>
            <w:r w:rsidRPr="00E63D02">
              <w:rPr>
                <w:rFonts w:ascii="Times New Roman" w:hAnsi="Times New Roman"/>
                <w:sz w:val="24"/>
                <w:szCs w:val="24"/>
              </w:rPr>
              <w:t xml:space="preserve"> «Экосез»,</w:t>
            </w:r>
            <w:r w:rsidRPr="00E63D02">
              <w:rPr>
                <w:rStyle w:val="FontStyle60"/>
                <w:sz w:val="24"/>
                <w:szCs w:val="24"/>
              </w:rPr>
              <w:t>«Пешком шагал</w:t>
            </w:r>
            <w:r w:rsidRPr="00E63D02">
              <w:rPr>
                <w:rFonts w:ascii="Times New Roman" w:hAnsi="Times New Roman"/>
                <w:sz w:val="24"/>
                <w:szCs w:val="24"/>
              </w:rPr>
              <w:t xml:space="preserve">и мышки» (сл. В. </w:t>
            </w:r>
            <w:r w:rsidRPr="00E63D02">
              <w:rPr>
                <w:rStyle w:val="FontStyle60"/>
                <w:sz w:val="24"/>
                <w:szCs w:val="24"/>
              </w:rPr>
              <w:t>Приходько); игры «Колыбельная для мышонка», «Смелые мышки»; «Голубые санки» (сл. М.Клоковой, муз. М.Иорданского), «Как на тоненький ледок» (русская народная песня).</w:t>
            </w:r>
          </w:p>
        </w:tc>
      </w:tr>
      <w:tr w:rsidR="00F86BB6" w:rsidRPr="00E63D02" w:rsidTr="009A3673">
        <w:trPr>
          <w:trHeight w:val="426"/>
        </w:trPr>
        <w:tc>
          <w:tcPr>
            <w:tcW w:w="9781" w:type="dxa"/>
            <w:gridSpan w:val="11"/>
          </w:tcPr>
          <w:p w:rsidR="00F86BB6" w:rsidRPr="00E63D02" w:rsidRDefault="00F86BB6" w:rsidP="009A3673">
            <w:pPr>
              <w:pStyle w:val="Style31"/>
              <w:spacing w:line="240" w:lineRule="auto"/>
              <w:jc w:val="center"/>
              <w:rPr>
                <w:rStyle w:val="FontStyle60"/>
                <w:sz w:val="24"/>
                <w:szCs w:val="24"/>
              </w:rPr>
            </w:pPr>
            <w:r w:rsidRPr="00E63D02">
              <w:rPr>
                <w:rStyle w:val="FontStyle57"/>
                <w:sz w:val="24"/>
                <w:szCs w:val="24"/>
              </w:rPr>
              <w:t>Тема периода: «День защитника Отечества»</w:t>
            </w:r>
          </w:p>
        </w:tc>
      </w:tr>
      <w:tr w:rsidR="00F86BB6" w:rsidRPr="00E63D02" w:rsidTr="009A3673">
        <w:trPr>
          <w:trHeight w:val="418"/>
        </w:trPr>
        <w:tc>
          <w:tcPr>
            <w:tcW w:w="9781" w:type="dxa"/>
            <w:gridSpan w:val="11"/>
          </w:tcPr>
          <w:p w:rsidR="00F86BB6" w:rsidRPr="00E63D02" w:rsidRDefault="00F86BB6" w:rsidP="009A3673">
            <w:pPr>
              <w:pStyle w:val="Style31"/>
              <w:spacing w:line="240" w:lineRule="auto"/>
              <w:jc w:val="center"/>
              <w:rPr>
                <w:rStyle w:val="FontStyle60"/>
                <w:b/>
                <w:i/>
                <w:sz w:val="24"/>
                <w:szCs w:val="24"/>
              </w:rPr>
            </w:pPr>
            <w:r w:rsidRPr="00E63D02">
              <w:rPr>
                <w:rStyle w:val="FontStyle60"/>
                <w:b/>
                <w:i/>
                <w:sz w:val="24"/>
                <w:szCs w:val="24"/>
              </w:rPr>
              <w:t>3 – 4 неделя</w:t>
            </w:r>
          </w:p>
        </w:tc>
      </w:tr>
      <w:tr w:rsidR="00F86BB6" w:rsidRPr="00E63D02" w:rsidTr="009A3673">
        <w:trPr>
          <w:trHeight w:val="3036"/>
        </w:trPr>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44</w:t>
            </w:r>
          </w:p>
          <w:p w:rsidR="00F86BB6" w:rsidRPr="00E63D02" w:rsidRDefault="00F86BB6" w:rsidP="009A3673">
            <w:pPr>
              <w:pStyle w:val="Style31"/>
              <w:widowControl/>
              <w:spacing w:line="240" w:lineRule="auto"/>
              <w:jc w:val="left"/>
              <w:rPr>
                <w:rStyle w:val="FontStyle60"/>
                <w:sz w:val="24"/>
                <w:szCs w:val="24"/>
              </w:rPr>
            </w:pPr>
            <w:r w:rsidRPr="00E63D02">
              <w:rPr>
                <w:rStyle w:val="FontStyle57"/>
                <w:sz w:val="24"/>
                <w:szCs w:val="24"/>
              </w:rPr>
              <w:t xml:space="preserve">Цели: </w:t>
            </w:r>
            <w:r w:rsidRPr="00E63D02">
              <w:rPr>
                <w:rStyle w:val="FontStyle60"/>
                <w:sz w:val="24"/>
                <w:szCs w:val="24"/>
              </w:rPr>
              <w:t>закреплять представления о</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 xml:space="preserve">понятии жанра </w:t>
            </w:r>
            <w:r w:rsidR="00577E09">
              <w:rPr>
                <w:rStyle w:val="FontStyle60"/>
                <w:sz w:val="24"/>
                <w:szCs w:val="24"/>
              </w:rPr>
              <w:t>–</w:t>
            </w:r>
            <w:r w:rsidRPr="00E63D02">
              <w:rPr>
                <w:rStyle w:val="FontStyle60"/>
                <w:sz w:val="24"/>
                <w:szCs w:val="24"/>
              </w:rPr>
              <w:t xml:space="preserve"> песня, танец, марш;</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развивать умение придумывать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движения на музыку, удерживать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интонацию на одном звуке;</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познакомить с творчеством</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композитора В. Шаинского, учить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выражать свое отношение к песне</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посредством рисунка.</w:t>
            </w:r>
          </w:p>
          <w:p w:rsidR="00F86BB6" w:rsidRPr="00E63D02" w:rsidRDefault="00F86BB6" w:rsidP="009A3673">
            <w:pPr>
              <w:pStyle w:val="Style16"/>
              <w:spacing w:line="240" w:lineRule="auto"/>
              <w:rPr>
                <w:rStyle w:val="FontStyle57"/>
                <w:sz w:val="24"/>
                <w:szCs w:val="24"/>
              </w:rPr>
            </w:pPr>
            <w:r w:rsidRPr="00E63D02">
              <w:rPr>
                <w:rStyle w:val="FontStyle57"/>
                <w:sz w:val="24"/>
                <w:szCs w:val="24"/>
              </w:rPr>
              <w:t xml:space="preserve">Основные атрибуты и оборудование: </w:t>
            </w:r>
            <w:r w:rsidRPr="00E63D02">
              <w:rPr>
                <w:rStyle w:val="FontStyle60"/>
                <w:sz w:val="24"/>
                <w:szCs w:val="24"/>
              </w:rPr>
              <w:t>картинки.</w:t>
            </w:r>
          </w:p>
        </w:tc>
        <w:tc>
          <w:tcPr>
            <w:tcW w:w="3685" w:type="dxa"/>
            <w:gridSpan w:val="7"/>
          </w:tcPr>
          <w:p w:rsidR="00F86BB6" w:rsidRPr="00E63D02" w:rsidRDefault="00F86BB6" w:rsidP="009A3673">
            <w:pPr>
              <w:pStyle w:val="Style31"/>
              <w:widowControl/>
              <w:spacing w:line="240" w:lineRule="auto"/>
              <w:ind w:firstLine="58"/>
              <w:jc w:val="left"/>
              <w:rPr>
                <w:rStyle w:val="FontStyle60"/>
                <w:sz w:val="24"/>
                <w:szCs w:val="24"/>
              </w:rPr>
            </w:pPr>
            <w:r w:rsidRPr="00E63D02">
              <w:rPr>
                <w:rStyle w:val="FontStyle60"/>
                <w:sz w:val="24"/>
                <w:szCs w:val="24"/>
              </w:rPr>
              <w:t>Э. Сигмейстер «Марш и песенка матросов»,«Пешком шагали</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мышки» (сл. В.Приходько); «Молодойморяк в матроске</w:t>
            </w:r>
            <w:r w:rsidR="00577E09">
              <w:rPr>
                <w:rStyle w:val="FontStyle60"/>
                <w:sz w:val="24"/>
                <w:szCs w:val="24"/>
              </w:rPr>
              <w:t>…</w:t>
            </w:r>
            <w:r w:rsidRPr="00E63D02">
              <w:rPr>
                <w:rStyle w:val="FontStyle60"/>
                <w:sz w:val="24"/>
                <w:szCs w:val="24"/>
              </w:rPr>
              <w:t>» (сл.</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О. Григорьева, муз.А. Арутюнова); «Белые кораблики» (сл. Л.Яхнина, муз. В. Шаинского), игра «Смелые мышки».</w:t>
            </w:r>
          </w:p>
        </w:tc>
      </w:tr>
      <w:tr w:rsidR="00F86BB6" w:rsidRPr="00E63D02" w:rsidTr="009A3673">
        <w:tc>
          <w:tcPr>
            <w:tcW w:w="6096" w:type="dxa"/>
            <w:gridSpan w:val="4"/>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защитника Отечества»</w:t>
            </w:r>
          </w:p>
        </w:tc>
        <w:tc>
          <w:tcPr>
            <w:tcW w:w="3685" w:type="dxa"/>
            <w:gridSpan w:val="7"/>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защитника Отечества»</w:t>
            </w:r>
          </w:p>
        </w:tc>
      </w:tr>
      <w:tr w:rsidR="00F86BB6" w:rsidRPr="00E63D02" w:rsidTr="009A3673">
        <w:trPr>
          <w:trHeight w:val="1393"/>
        </w:trPr>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45</w:t>
            </w:r>
          </w:p>
          <w:p w:rsidR="00F86BB6" w:rsidRPr="00E63D02" w:rsidRDefault="00F86BB6" w:rsidP="009A3673">
            <w:pPr>
              <w:pStyle w:val="Style31"/>
              <w:widowControl/>
              <w:spacing w:line="240" w:lineRule="auto"/>
              <w:jc w:val="left"/>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узнавать</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знакомую музыку, высказываться о ней,</w:t>
            </w:r>
          </w:p>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различать по тембровой окраске звучание различных инструментов; учить выполнять движения в соответсвии с характером музыки.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1"/>
              <w:spacing w:line="240" w:lineRule="auto"/>
              <w:jc w:val="left"/>
              <w:rPr>
                <w:rStyle w:val="FontStyle57"/>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pStyle w:val="Style31"/>
              <w:widowControl/>
              <w:spacing w:line="240" w:lineRule="auto"/>
              <w:ind w:hanging="5"/>
              <w:jc w:val="left"/>
              <w:rPr>
                <w:rStyle w:val="FontStyle60"/>
                <w:sz w:val="24"/>
                <w:szCs w:val="24"/>
              </w:rPr>
            </w:pPr>
            <w:r w:rsidRPr="00E63D02">
              <w:rPr>
                <w:rStyle w:val="FontStyle60"/>
                <w:sz w:val="24"/>
                <w:szCs w:val="24"/>
              </w:rPr>
              <w:t>Русские народные песни «Звонкая</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песенка», «Петрушка»,</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«Скок, скок, поскок»,</w:t>
            </w:r>
          </w:p>
          <w:p w:rsidR="00F86BB6" w:rsidRPr="00E63D02" w:rsidRDefault="00F86BB6" w:rsidP="009A3673">
            <w:pPr>
              <w:pStyle w:val="Style31"/>
              <w:spacing w:line="240" w:lineRule="auto"/>
              <w:jc w:val="left"/>
              <w:rPr>
                <w:rStyle w:val="FontStyle60"/>
                <w:sz w:val="24"/>
                <w:szCs w:val="24"/>
              </w:rPr>
            </w:pPr>
            <w:r w:rsidRPr="00E63D02">
              <w:rPr>
                <w:rStyle w:val="FontStyle60"/>
                <w:sz w:val="24"/>
                <w:szCs w:val="24"/>
              </w:rPr>
              <w:t>«Звонкая песенка»; «Марш и песенка матросов» Э. Сигмейстера; «Пешком шагали мышки» (сл. В. Приходько); «Молодой моряк в матроске» (сл. О. Григорьева, муз. А. Арутюнова); «Белые ко</w:t>
            </w:r>
            <w:r w:rsidRPr="00E63D02">
              <w:rPr>
                <w:rStyle w:val="FontStyle60"/>
                <w:sz w:val="24"/>
                <w:szCs w:val="24"/>
              </w:rPr>
              <w:softHyphen/>
              <w:t>раблики» (сл. Л. Яхнина, муз. В. Шаинского); игра «Угадай музыкальный инструмент».</w:t>
            </w:r>
          </w:p>
        </w:tc>
      </w:tr>
      <w:tr w:rsidR="00F86BB6" w:rsidRPr="00E63D02" w:rsidTr="009A3673">
        <w:tc>
          <w:tcPr>
            <w:tcW w:w="6096" w:type="dxa"/>
            <w:gridSpan w:val="4"/>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46</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двигаться уверенно, ритмично под музыку в образе моряков, инсценировать песню, придумывать движения; воспитывать чувство ритма; учить запоминать слова и мелодию 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685" w:type="dxa"/>
            <w:gridSpan w:val="7"/>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Э. Сигмейстер «Марш и песенка матросов»; «Молодой моряк в матроске» (сл. О. Григорьева, муз. А. Арутюнова); словацкая народная песня «Белка пела и плясала»; «Белые кораблики» (сл. Л. Яхнина, муз. В. Шаинского).</w:t>
            </w:r>
          </w:p>
        </w:tc>
      </w:tr>
      <w:tr w:rsidR="00F86BB6" w:rsidRPr="00E63D02" w:rsidTr="009A3673">
        <w:tc>
          <w:tcPr>
            <w:tcW w:w="9781" w:type="dxa"/>
            <w:gridSpan w:val="11"/>
          </w:tcPr>
          <w:p w:rsidR="00F86BB6" w:rsidRPr="00E63D02" w:rsidRDefault="00F86BB6" w:rsidP="009A3673">
            <w:pPr>
              <w:pStyle w:val="Style31"/>
              <w:widowControl/>
              <w:spacing w:line="240" w:lineRule="auto"/>
              <w:jc w:val="center"/>
              <w:rPr>
                <w:rStyle w:val="FontStyle60"/>
                <w:sz w:val="24"/>
                <w:szCs w:val="24"/>
              </w:rPr>
            </w:pPr>
            <w:r w:rsidRPr="00E63D02">
              <w:rPr>
                <w:rStyle w:val="FontStyle57"/>
                <w:sz w:val="24"/>
                <w:szCs w:val="24"/>
              </w:rPr>
              <w:t>МАРТ</w:t>
            </w:r>
          </w:p>
        </w:tc>
      </w:tr>
      <w:tr w:rsidR="00F86BB6" w:rsidRPr="00E63D02" w:rsidTr="009A3673">
        <w:tc>
          <w:tcPr>
            <w:tcW w:w="9781" w:type="dxa"/>
            <w:gridSpan w:val="11"/>
          </w:tcPr>
          <w:p w:rsidR="00F86BB6" w:rsidRPr="00E63D02" w:rsidRDefault="00F86BB6" w:rsidP="009A3673">
            <w:pPr>
              <w:pStyle w:val="Style31"/>
              <w:widowControl/>
              <w:spacing w:line="240" w:lineRule="auto"/>
              <w:jc w:val="center"/>
              <w:rPr>
                <w:rStyle w:val="FontStyle57"/>
                <w:sz w:val="24"/>
                <w:szCs w:val="24"/>
              </w:rPr>
            </w:pPr>
            <w:r w:rsidRPr="00E63D02">
              <w:rPr>
                <w:rStyle w:val="FontStyle57"/>
                <w:sz w:val="24"/>
                <w:szCs w:val="24"/>
              </w:rPr>
              <w:t>Тема периода: «Международный женский день»</w:t>
            </w:r>
          </w:p>
        </w:tc>
      </w:tr>
      <w:tr w:rsidR="00F86BB6" w:rsidRPr="00E63D02" w:rsidTr="009A3673">
        <w:tc>
          <w:tcPr>
            <w:tcW w:w="9781" w:type="dxa"/>
            <w:gridSpan w:val="11"/>
          </w:tcPr>
          <w:p w:rsidR="00F86BB6" w:rsidRPr="00E63D02" w:rsidRDefault="00F86BB6" w:rsidP="009A3673">
            <w:pPr>
              <w:pStyle w:val="Style31"/>
              <w:widowControl/>
              <w:numPr>
                <w:ilvl w:val="0"/>
                <w:numId w:val="17"/>
              </w:numPr>
              <w:spacing w:line="240" w:lineRule="auto"/>
              <w:ind w:left="0"/>
              <w:jc w:val="center"/>
              <w:rPr>
                <w:rStyle w:val="FontStyle60"/>
                <w:sz w:val="24"/>
                <w:szCs w:val="24"/>
              </w:rPr>
            </w:pPr>
            <w:r w:rsidRPr="00E63D02">
              <w:rPr>
                <w:rStyle w:val="FontStyle57"/>
                <w:sz w:val="24"/>
                <w:szCs w:val="24"/>
              </w:rPr>
              <w:t xml:space="preserve">2 неделя </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47</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 xml:space="preserve">продолжать знакомиться с композиторами, чье творчество посвящено теме детства; пробуждать интерес к музыке, формировать образное восприятие музыкального произведения. </w:t>
            </w:r>
            <w:r w:rsidRPr="00E63D02">
              <w:rPr>
                <w:rStyle w:val="FontStyle57"/>
                <w:sz w:val="24"/>
                <w:szCs w:val="24"/>
              </w:rPr>
              <w:t xml:space="preserve">Основные атрибуты и оборудование: </w:t>
            </w:r>
            <w:r w:rsidRPr="00E63D02">
              <w:rPr>
                <w:rStyle w:val="FontStyle60"/>
                <w:sz w:val="24"/>
                <w:szCs w:val="24"/>
              </w:rPr>
              <w:t>музыкально-шумовые инструменты, декорация</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 Б. Кабалевский «Походный марш», «Ёж-портяжка»; «Вот такие чудеса» (сл. Г. Бойко, муз.А. Филиппенко).</w:t>
            </w:r>
          </w:p>
        </w:tc>
      </w:tr>
      <w:tr w:rsidR="00F86BB6" w:rsidRPr="00E63D02" w:rsidTr="009A3673">
        <w:tc>
          <w:tcPr>
            <w:tcW w:w="5954" w:type="dxa"/>
            <w:gridSpan w:val="3"/>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«8 марта»</w:t>
            </w:r>
          </w:p>
        </w:tc>
        <w:tc>
          <w:tcPr>
            <w:tcW w:w="3827" w:type="dxa"/>
            <w:gridSpan w:val="8"/>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«8 марта»</w:t>
            </w:r>
          </w:p>
        </w:tc>
      </w:tr>
      <w:tr w:rsidR="00F86BB6" w:rsidRPr="00E63D02" w:rsidTr="009A3673">
        <w:trPr>
          <w:trHeight w:val="2530"/>
        </w:trPr>
        <w:tc>
          <w:tcPr>
            <w:tcW w:w="5954" w:type="dxa"/>
            <w:gridSpan w:val="3"/>
          </w:tcPr>
          <w:p w:rsidR="00F86BB6" w:rsidRPr="00E63D02" w:rsidRDefault="00F86BB6" w:rsidP="009A3673">
            <w:pPr>
              <w:pStyle w:val="Style9"/>
              <w:widowControl/>
              <w:spacing w:line="240" w:lineRule="auto"/>
            </w:pPr>
            <w:r w:rsidRPr="00E63D02">
              <w:rPr>
                <w:rStyle w:val="FontStyle57"/>
                <w:sz w:val="24"/>
                <w:szCs w:val="24"/>
              </w:rPr>
              <w:t>Занятие 48</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передавать ритмический рисунок; закреплять ранее изученный песенный репертуар; развивать умение удерживать интонацию на повторении одного звука.</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1"/>
              <w:widowControl/>
              <w:spacing w:line="240" w:lineRule="auto"/>
              <w:jc w:val="left"/>
              <w:rPr>
                <w:rStyle w:val="FontStyle60"/>
                <w:sz w:val="24"/>
                <w:szCs w:val="24"/>
              </w:rPr>
            </w:pPr>
            <w:r w:rsidRPr="00E63D02">
              <w:rPr>
                <w:rStyle w:val="FontStyle60"/>
                <w:sz w:val="24"/>
                <w:szCs w:val="24"/>
              </w:rPr>
              <w:t>портрет.</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Упражнение для рук</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 xml:space="preserve">«Ветер и ветерок»; Л.Бетховена «Лендлер»; словацкая народная песня «Белка пела и плясала»; игра «Музыкальное лото»; «Беглые кораблики» (сл. Л. Лхнина, муз. В. Шаинского); игра «Встречи в лесу»; музыка Е. Тиличеевой </w:t>
            </w:r>
            <w:r w:rsidR="00577E09">
              <w:rPr>
                <w:rStyle w:val="FontStyle60"/>
                <w:sz w:val="24"/>
                <w:szCs w:val="24"/>
              </w:rPr>
              <w:t>–</w:t>
            </w:r>
            <w:r w:rsidRPr="00E63D02">
              <w:rPr>
                <w:rStyle w:val="FontStyle60"/>
                <w:sz w:val="24"/>
                <w:szCs w:val="24"/>
              </w:rPr>
              <w:t>цикл пьес «В лесу»: «Марш», «Лес», «Заяц», «Птицы», «Козлята», «Волк».</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49</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воспринимать песню веселого характера, замечать динамические изменения и отражать их в действии; учить аккомпанировать на музыкальных инструментах; знакомить с музыкой композитора Е. Тиличеевой.</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 Бетховен «Лендлер»; упражнение «Ветер и ветерок»; игра «Встречи в лесу»; «Солнце улыбается» (сл. Л. Некрасовой, муз.Е. Тиличеевой); народная словацкая песня «Белка пела и плясала»; музыка Е. Тиличеевой.</w:t>
            </w: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«Народная культура и традиции»</w:t>
            </w:r>
          </w:p>
        </w:tc>
      </w:tr>
      <w:tr w:rsidR="00F86BB6" w:rsidRPr="00E63D02" w:rsidTr="009A3673">
        <w:tc>
          <w:tcPr>
            <w:tcW w:w="9781" w:type="dxa"/>
            <w:gridSpan w:val="11"/>
          </w:tcPr>
          <w:p w:rsidR="00F86BB6" w:rsidRPr="00E63D02" w:rsidRDefault="00F86BB6" w:rsidP="009A3673">
            <w:pPr>
              <w:pStyle w:val="Style31"/>
              <w:widowControl/>
              <w:spacing w:line="240" w:lineRule="auto"/>
              <w:jc w:val="center"/>
              <w:rPr>
                <w:rStyle w:val="FontStyle60"/>
                <w:sz w:val="24"/>
                <w:szCs w:val="24"/>
              </w:rPr>
            </w:pPr>
            <w:r w:rsidRPr="00E63D02">
              <w:rPr>
                <w:rStyle w:val="FontStyle57"/>
                <w:sz w:val="24"/>
                <w:szCs w:val="24"/>
              </w:rPr>
              <w:t xml:space="preserve">3 – 4 неделя </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50</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способствовать развитию согласованности движений под музыку; развивать голосовые возможности; учить определять долгие короткие звуки, закреплять представление о паузе; знакомить с творчеством композитора Е. Н. Тиличеевой.</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Упражнения «Ветерок и ветер», «Разные ветры»; Л. Бетховен «Лендлер»; русская народная песня «Гуси летят»; «Солнце улыбается» (сл. Л. Не</w:t>
            </w:r>
            <w:r w:rsidRPr="00E63D02">
              <w:rPr>
                <w:rStyle w:val="FontStyle60"/>
                <w:sz w:val="24"/>
                <w:szCs w:val="24"/>
              </w:rPr>
              <w:softHyphen/>
              <w:t>красовой, муз.Е. Тиличеевой); игра «Встречи в лесу».</w:t>
            </w:r>
          </w:p>
        </w:tc>
      </w:tr>
      <w:tr w:rsidR="00F86BB6" w:rsidRPr="00E63D02" w:rsidTr="009A3673">
        <w:trPr>
          <w:trHeight w:val="2533"/>
        </w:trPr>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51</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слушать музыку, начинать и заканчивать движения с началом и окончанием музыки, брать нужные интервалы, чисто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интонировать; развивать слух, импро-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визационные навыки.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музыкальные инструменты.</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песня «Гуси летят»; песня «Солнце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улыбается» (сл. Н. Некрасовой, муз.</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Е. Тиличеевой);</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игры «Угадай, кто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как поет»,</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«Встречи в лесу».</w:t>
            </w:r>
          </w:p>
        </w:tc>
      </w:tr>
      <w:tr w:rsidR="00F86BB6" w:rsidRPr="00E63D02" w:rsidTr="009A3673">
        <w:trPr>
          <w:trHeight w:val="3516"/>
        </w:trPr>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52</w:t>
            </w:r>
          </w:p>
          <w:p w:rsidR="00F86BB6" w:rsidRPr="00E63D02" w:rsidRDefault="00F86BB6" w:rsidP="009A3673">
            <w:pPr>
              <w:pStyle w:val="Style37"/>
              <w:widowControl/>
              <w:spacing w:line="240" w:lineRule="auto"/>
              <w:jc w:val="left"/>
              <w:rPr>
                <w:rStyle w:val="FontStyle60"/>
                <w:sz w:val="24"/>
                <w:szCs w:val="24"/>
              </w:rPr>
            </w:pPr>
            <w:r w:rsidRPr="00E63D02">
              <w:rPr>
                <w:rStyle w:val="FontStyle57"/>
                <w:sz w:val="24"/>
                <w:szCs w:val="24"/>
              </w:rPr>
              <w:t xml:space="preserve">Цели: </w:t>
            </w:r>
            <w:r>
              <w:rPr>
                <w:rStyle w:val="FontStyle60"/>
                <w:sz w:val="24"/>
                <w:szCs w:val="24"/>
              </w:rPr>
              <w:t xml:space="preserve">знакомить с творчеством Д. Б. </w:t>
            </w:r>
            <w:r w:rsidRPr="00E63D02">
              <w:rPr>
                <w:rStyle w:val="FontStyle60"/>
                <w:sz w:val="24"/>
                <w:szCs w:val="24"/>
              </w:rPr>
              <w:t xml:space="preserve">Кабалевского </w:t>
            </w:r>
            <w:r w:rsidR="00577E09">
              <w:rPr>
                <w:rStyle w:val="FontStyle60"/>
                <w:sz w:val="24"/>
                <w:szCs w:val="24"/>
              </w:rPr>
              <w:t>–</w:t>
            </w:r>
            <w:r w:rsidRPr="00E63D02">
              <w:rPr>
                <w:rStyle w:val="FontStyle60"/>
                <w:sz w:val="24"/>
                <w:szCs w:val="24"/>
              </w:rPr>
              <w:t xml:space="preserve"> пьесой «Клоу</w:t>
            </w:r>
            <w:r>
              <w:rPr>
                <w:rStyle w:val="FontStyle60"/>
                <w:sz w:val="24"/>
                <w:szCs w:val="24"/>
              </w:rPr>
              <w:t xml:space="preserve">ны»; </w:t>
            </w:r>
            <w:r w:rsidRPr="00E63D02">
              <w:rPr>
                <w:rStyle w:val="FontStyle60"/>
                <w:sz w:val="24"/>
                <w:szCs w:val="24"/>
              </w:rPr>
              <w:t>вызывать эмоциональный отклик на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xml:space="preserve">музыку </w:t>
            </w:r>
            <w:r>
              <w:rPr>
                <w:rStyle w:val="FontStyle60"/>
                <w:sz w:val="24"/>
                <w:szCs w:val="24"/>
              </w:rPr>
              <w:t xml:space="preserve">шутливого, задорного характера; расширять представление </w:t>
            </w:r>
            <w:r w:rsidRPr="00E63D02">
              <w:rPr>
                <w:rStyle w:val="FontStyle60"/>
                <w:sz w:val="24"/>
                <w:szCs w:val="24"/>
              </w:rPr>
              <w:t>об изобразительных возможностях</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муз</w:t>
            </w:r>
            <w:r>
              <w:rPr>
                <w:rStyle w:val="FontStyle60"/>
                <w:sz w:val="24"/>
                <w:szCs w:val="24"/>
              </w:rPr>
              <w:t xml:space="preserve">ыки; побуждать к импровизации в «Танце маленьких клоунов»; </w:t>
            </w:r>
            <w:r w:rsidRPr="00E63D02">
              <w:rPr>
                <w:rStyle w:val="FontStyle60"/>
                <w:sz w:val="24"/>
                <w:szCs w:val="24"/>
              </w:rPr>
              <w:t>стиму</w:t>
            </w:r>
            <w:r>
              <w:rPr>
                <w:rStyle w:val="FontStyle60"/>
                <w:sz w:val="24"/>
                <w:szCs w:val="24"/>
              </w:rPr>
              <w:t xml:space="preserve">лировать и поддерживать интерес </w:t>
            </w:r>
            <w:r w:rsidRPr="00E63D02">
              <w:rPr>
                <w:rStyle w:val="FontStyle60"/>
                <w:sz w:val="24"/>
                <w:szCs w:val="24"/>
              </w:rPr>
              <w:t>к музыке, продолжать развивать</w:t>
            </w:r>
          </w:p>
          <w:p w:rsidR="00F86BB6" w:rsidRDefault="00F86BB6" w:rsidP="009A3673">
            <w:pPr>
              <w:pStyle w:val="Style37"/>
              <w:widowControl/>
              <w:spacing w:line="240" w:lineRule="auto"/>
              <w:jc w:val="left"/>
              <w:rPr>
                <w:rStyle w:val="FontStyle60"/>
                <w:sz w:val="24"/>
                <w:szCs w:val="24"/>
              </w:rPr>
            </w:pPr>
            <w:r w:rsidRPr="00E63D02">
              <w:rPr>
                <w:rStyle w:val="FontStyle60"/>
                <w:sz w:val="24"/>
                <w:szCs w:val="24"/>
              </w:rPr>
              <w:t>музыкал</w:t>
            </w:r>
            <w:r>
              <w:rPr>
                <w:rStyle w:val="FontStyle60"/>
                <w:sz w:val="24"/>
                <w:szCs w:val="24"/>
              </w:rPr>
              <w:t xml:space="preserve">ьный вкус; учить через рисунок, </w:t>
            </w:r>
            <w:r w:rsidRPr="00E63D02">
              <w:rPr>
                <w:rStyle w:val="FontStyle60"/>
                <w:sz w:val="24"/>
                <w:szCs w:val="24"/>
              </w:rPr>
              <w:t>апплик</w:t>
            </w:r>
            <w:r>
              <w:rPr>
                <w:rStyle w:val="FontStyle60"/>
                <w:sz w:val="24"/>
                <w:szCs w:val="24"/>
              </w:rPr>
              <w:t xml:space="preserve">ацию выражать свои впечатления, </w:t>
            </w:r>
            <w:r w:rsidRPr="00E63D02">
              <w:rPr>
                <w:rStyle w:val="FontStyle60"/>
                <w:sz w:val="24"/>
                <w:szCs w:val="24"/>
              </w:rPr>
              <w:t>п</w:t>
            </w:r>
            <w:r>
              <w:rPr>
                <w:rStyle w:val="FontStyle60"/>
                <w:sz w:val="24"/>
                <w:szCs w:val="24"/>
              </w:rPr>
              <w:t>олученные от общения с музыкой.</w:t>
            </w:r>
          </w:p>
          <w:p w:rsidR="00F86BB6" w:rsidRPr="00E75957" w:rsidRDefault="00F86BB6" w:rsidP="009A3673">
            <w:pPr>
              <w:pStyle w:val="Style37"/>
              <w:widowControl/>
              <w:spacing w:line="240" w:lineRule="auto"/>
              <w:jc w:val="left"/>
              <w:rPr>
                <w:rStyle w:val="FontStyle57"/>
                <w:b w:val="0"/>
                <w:bCs w:val="0"/>
                <w:sz w:val="24"/>
                <w:szCs w:val="24"/>
              </w:rPr>
            </w:pPr>
            <w:r w:rsidRPr="00E63D02">
              <w:rPr>
                <w:rStyle w:val="FontStyle57"/>
                <w:sz w:val="24"/>
                <w:szCs w:val="24"/>
              </w:rPr>
              <w:t>Основные атрибуты и оборудование:</w:t>
            </w:r>
          </w:p>
          <w:p w:rsidR="00F86BB6" w:rsidRPr="00E75957" w:rsidRDefault="00F86BB6" w:rsidP="009A3673">
            <w:pPr>
              <w:pStyle w:val="Style37"/>
              <w:widowControl/>
              <w:spacing w:line="240" w:lineRule="auto"/>
              <w:jc w:val="left"/>
              <w:rPr>
                <w:rStyle w:val="FontStyle57"/>
                <w:b w:val="0"/>
                <w:bCs w:val="0"/>
                <w:sz w:val="24"/>
                <w:szCs w:val="24"/>
              </w:rPr>
            </w:pPr>
            <w:r>
              <w:rPr>
                <w:rStyle w:val="FontStyle60"/>
                <w:sz w:val="24"/>
                <w:szCs w:val="24"/>
              </w:rPr>
              <w:t xml:space="preserve">портрет; костюмы; музыкальная </w:t>
            </w:r>
            <w:r w:rsidRPr="00E63D02">
              <w:rPr>
                <w:rStyle w:val="FontStyle60"/>
                <w:sz w:val="24"/>
                <w:szCs w:val="24"/>
              </w:rPr>
              <w:t>шкатулка.</w:t>
            </w:r>
          </w:p>
        </w:tc>
        <w:tc>
          <w:tcPr>
            <w:tcW w:w="3827" w:type="dxa"/>
            <w:gridSpan w:val="8"/>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Пьеса «Клоуны» Д.</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Кабалевского;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походный марш; игра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 xml:space="preserve">«Раз, два, три </w:t>
            </w:r>
            <w:r w:rsidR="00577E09">
              <w:rPr>
                <w:rStyle w:val="FontStyle60"/>
                <w:sz w:val="24"/>
                <w:szCs w:val="24"/>
              </w:rPr>
              <w:t>–</w:t>
            </w:r>
            <w:r w:rsidRPr="00E63D02">
              <w:rPr>
                <w:rStyle w:val="FontStyle60"/>
                <w:sz w:val="24"/>
                <w:szCs w:val="24"/>
              </w:rPr>
              <w:t xml:space="preserve"> образ</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клоуна прими!».</w:t>
            </w:r>
          </w:p>
        </w:tc>
      </w:tr>
      <w:tr w:rsidR="00F86BB6" w:rsidRPr="00E63D02" w:rsidTr="009A3673">
        <w:trPr>
          <w:trHeight w:val="3401"/>
        </w:trPr>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53</w:t>
            </w:r>
          </w:p>
          <w:p w:rsidR="00F86BB6" w:rsidRPr="00E63D02" w:rsidRDefault="00F86BB6" w:rsidP="009A3673">
            <w:pPr>
              <w:pStyle w:val="Style37"/>
              <w:widowControl/>
              <w:spacing w:line="240" w:lineRule="auto"/>
              <w:jc w:val="left"/>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петь уверенно и</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чисто, играть ритм на металлофоне,</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двигаться легко и непринужденно под музыкальное сопровождение; закреплять</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песенный репертуар.</w:t>
            </w:r>
          </w:p>
          <w:p w:rsidR="00F86BB6" w:rsidRPr="00E63D02" w:rsidRDefault="00F86BB6" w:rsidP="009A3673">
            <w:pPr>
              <w:pStyle w:val="Style16"/>
              <w:spacing w:line="240" w:lineRule="auto"/>
              <w:rPr>
                <w:rStyle w:val="FontStyle57"/>
                <w:sz w:val="24"/>
                <w:szCs w:val="24"/>
              </w:rPr>
            </w:pPr>
            <w:r w:rsidRPr="00E63D02">
              <w:rPr>
                <w:rStyle w:val="FontStyle57"/>
                <w:sz w:val="24"/>
                <w:szCs w:val="24"/>
              </w:rPr>
              <w:t xml:space="preserve">Основные атрибуты и оборудование: </w:t>
            </w:r>
            <w:r w:rsidRPr="00E63D02">
              <w:rPr>
                <w:rStyle w:val="FontStyle60"/>
                <w:sz w:val="24"/>
                <w:szCs w:val="24"/>
              </w:rPr>
              <w:t>металлофон.</w:t>
            </w:r>
          </w:p>
        </w:tc>
        <w:tc>
          <w:tcPr>
            <w:tcW w:w="3827" w:type="dxa"/>
            <w:gridSpan w:val="8"/>
          </w:tcPr>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Русскую народную песню «Гуси летят», игра «Угадай, кто так поет»; «Курица» Е.Тиличеевой, «Кошка» Ан.Александрова, «Цыплята», «Лошадка» (сл. Т. Волгиной, муз. А. Филиппенко),</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«Бобик» (сл. Н.Найденовой, муз. Т.</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Попатенко), русская народная песня</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«Куда летишь, кукушечка?»;</w:t>
            </w:r>
          </w:p>
          <w:p w:rsidR="00F86BB6" w:rsidRPr="00E63D02" w:rsidRDefault="00F86BB6" w:rsidP="009A3673">
            <w:pPr>
              <w:pStyle w:val="Style37"/>
              <w:widowControl/>
              <w:spacing w:line="240" w:lineRule="auto"/>
              <w:jc w:val="left"/>
              <w:rPr>
                <w:rStyle w:val="FontStyle60"/>
                <w:sz w:val="24"/>
                <w:szCs w:val="24"/>
              </w:rPr>
            </w:pPr>
            <w:r w:rsidRPr="00E63D02">
              <w:rPr>
                <w:rStyle w:val="FontStyle60"/>
                <w:sz w:val="24"/>
                <w:szCs w:val="24"/>
              </w:rPr>
              <w:t>«Солнце улыбается» (сл. Л. Некрасовой, муз.Е. Тиличеевой);</w:t>
            </w:r>
          </w:p>
          <w:p w:rsidR="00F86BB6" w:rsidRPr="00E63D02" w:rsidRDefault="00F86BB6" w:rsidP="009A3673">
            <w:pPr>
              <w:pStyle w:val="Style37"/>
              <w:spacing w:line="240" w:lineRule="auto"/>
              <w:jc w:val="left"/>
              <w:rPr>
                <w:rStyle w:val="FontStyle60"/>
                <w:sz w:val="24"/>
                <w:szCs w:val="24"/>
              </w:rPr>
            </w:pPr>
            <w:r w:rsidRPr="00E63D02">
              <w:rPr>
                <w:rStyle w:val="FontStyle60"/>
                <w:sz w:val="24"/>
                <w:szCs w:val="24"/>
              </w:rPr>
              <w:t>«Веселые скачки» (муз.Б.Можжевелова).</w:t>
            </w:r>
          </w:p>
        </w:tc>
      </w:tr>
      <w:tr w:rsidR="00F86BB6" w:rsidRPr="00E63D02" w:rsidTr="009A3673">
        <w:tc>
          <w:tcPr>
            <w:tcW w:w="9781" w:type="dxa"/>
            <w:gridSpan w:val="11"/>
          </w:tcPr>
          <w:p w:rsidR="00F86BB6" w:rsidRPr="00E63D02" w:rsidRDefault="00F86BB6" w:rsidP="009A3673">
            <w:pPr>
              <w:pStyle w:val="Style7"/>
              <w:widowControl/>
              <w:jc w:val="center"/>
            </w:pPr>
            <w:r w:rsidRPr="00E63D02">
              <w:rPr>
                <w:rStyle w:val="FontStyle57"/>
                <w:sz w:val="24"/>
                <w:szCs w:val="24"/>
              </w:rPr>
              <w:t>АПРЕЛЬ</w:t>
            </w:r>
          </w:p>
        </w:tc>
      </w:tr>
      <w:tr w:rsidR="00F86BB6" w:rsidRPr="00E63D02" w:rsidTr="009A3673">
        <w:tc>
          <w:tcPr>
            <w:tcW w:w="9781" w:type="dxa"/>
            <w:gridSpan w:val="11"/>
          </w:tcPr>
          <w:p w:rsidR="00F86BB6" w:rsidRPr="00E63D02" w:rsidRDefault="00F86BB6" w:rsidP="009A3673">
            <w:pPr>
              <w:pStyle w:val="Style7"/>
              <w:widowControl/>
              <w:jc w:val="center"/>
            </w:pPr>
            <w:r w:rsidRPr="00E63D02">
              <w:rPr>
                <w:rStyle w:val="FontStyle57"/>
                <w:sz w:val="24"/>
                <w:szCs w:val="24"/>
              </w:rPr>
              <w:t>Тема периода: «Космос»</w:t>
            </w:r>
          </w:p>
        </w:tc>
      </w:tr>
      <w:tr w:rsidR="00F86BB6" w:rsidRPr="00E63D02" w:rsidTr="009A3673">
        <w:tc>
          <w:tcPr>
            <w:tcW w:w="9781" w:type="dxa"/>
            <w:gridSpan w:val="11"/>
          </w:tcPr>
          <w:p w:rsidR="00F86BB6" w:rsidRPr="00E63D02" w:rsidRDefault="00F86BB6" w:rsidP="009A3673">
            <w:pPr>
              <w:pStyle w:val="Style7"/>
              <w:widowControl/>
              <w:jc w:val="center"/>
            </w:pPr>
            <w:r w:rsidRPr="00E63D02">
              <w:rPr>
                <w:rStyle w:val="FontStyle57"/>
                <w:sz w:val="24"/>
                <w:szCs w:val="24"/>
              </w:rPr>
              <w:t xml:space="preserve">1 – 2 неделя </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54</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воспринимать песню веселого шуточного характера, определять долгий, короткий звук, паузу; узнавать знакомую песню по мелодии, вступлению, проигрышу, петь ее легким звуком, выразительно, начинать и заканчивать движения вместе с началом и окончанием музыки, двигаться ритмично, в характере музыки.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музыкальные инструменты.</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Веселые скачки» (муз.Б. Можжевелова); «Пешком шагали мышки» (сл. В. Приходько); игры «Угадай, кто так поет?», «Веселые мышата» (сл. С. Могилевской, муз.Т. Яровцевой).</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55</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удерживать интонацию на одном звуке; побуждать к инсценированию 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карточки с изображением животных, игрушки.</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 Шитте «Этюд»; упражнение «Прогулка»; «Веселые мышата» (сл. С. Могилевской, муз. Т. Яровцевой); игра «Угадай, кто так поет?»; «Про лягушек и комара» (сл. Т. Волгиной, муз. А. Филиппенко); «Полька» Н. Леви.</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56</w:t>
            </w:r>
          </w:p>
          <w:p w:rsidR="00F86BB6" w:rsidRPr="00E63D02" w:rsidRDefault="00F86BB6" w:rsidP="009A3673">
            <w:pPr>
              <w:pStyle w:val="Style9"/>
              <w:widowControl/>
              <w:spacing w:line="240" w:lineRule="auto"/>
              <w:ind w:hanging="34"/>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придумывать и озвучивать ритмическое сопровождение к песне; импровизировать движения лягушек под музыку современного композитора; формировать образное воображение.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карточки с изображениями танцующих и поющих сказочных персонажей.</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Упражнение «Прогулка»; Л. Шитте «Этюд»; «Веселые мышата» (сл. С. Могилевской, муз. Т. Яровцевой); «Про лягушек и комара» (сл. Т. Волгиной, муз. А. Филиппенко); «Озорные лягушата» (муз.Е. Агабабовой).</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57</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координацию движений, умение ориентироваться под музыку в сочетании с хлопками; упражнять в пении поступенного движения звуков; закреплять изученным песенный материал, развивать творческое воображение, импровизационные танцевальные навыки под музыку Ю. Литовко, В. Витлина.</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картинки.</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Упражнение «Шаги-хлопки» под музыку «Венгерская мелодия»; русская народная песня «Я гуляю»; песня «Про лягушек и комара» (сл. Т. Волгиной, муз. А. Филиппенко); музыка Е. Агабабовой; песня Ю. Литовко «Лягушата»; «Танец лягушат» (муз. В. Витлина).</w:t>
            </w:r>
          </w:p>
        </w:tc>
      </w:tr>
      <w:tr w:rsidR="00F86BB6" w:rsidRPr="00E63D02" w:rsidTr="009A3673">
        <w:tc>
          <w:tcPr>
            <w:tcW w:w="9781" w:type="dxa"/>
            <w:gridSpan w:val="11"/>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«Весна»</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58</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распределять дыхание во время исполнения песни; развивать умение воспринимать песню спокойного ласкового характера, определять жанр.</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игрушки.</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Упражнение «Шаги-хлопки» под музыку «Венгерская мелодия»; русская народная песня «Я гуляю»; «Спят деревья на опушке» (сл. И. Черницкой, муз.М. Иорданского); игры «Такая разная песенка», «Танец лягушек».</w:t>
            </w:r>
          </w:p>
        </w:tc>
      </w:tr>
      <w:tr w:rsidR="00F86BB6" w:rsidRPr="00E63D02" w:rsidTr="009A3673">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59</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учить графически изображать и прочитывать ритмический рисунок песни; развивать умение слушать мелодию, выделять окончание фразы, слышать изобразительность в музыке, различать средства выразительности: регистр, динамику, тембровую окраску звуков, темп.</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шкатулка.</w:t>
            </w:r>
          </w:p>
        </w:tc>
        <w:tc>
          <w:tcPr>
            <w:tcW w:w="3827" w:type="dxa"/>
            <w:gridSpan w:val="8"/>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Упражнение «Шаги-хлопки» под музыку «Венгерская мелодия»; русская народная песня «Я гуляю»; игра «Поймай ладошками фразу» (по М. Д.. Михайловой); «Спят деревья на опушке» (сл. И. Черницкой, муз.М. Иорданского); пьеса С. Майкапара «Музыкальная шкатулочка».</w:t>
            </w:r>
          </w:p>
        </w:tc>
      </w:tr>
      <w:tr w:rsidR="00F86BB6" w:rsidRPr="00E63D02" w:rsidTr="009A3673">
        <w:trPr>
          <w:trHeight w:val="3312"/>
        </w:trPr>
        <w:tc>
          <w:tcPr>
            <w:tcW w:w="5954" w:type="dxa"/>
            <w:gridSpan w:val="3"/>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60</w:t>
            </w:r>
          </w:p>
          <w:p w:rsidR="00F86BB6" w:rsidRPr="00E63D02" w:rsidRDefault="00F86BB6" w:rsidP="009A3673">
            <w:pPr>
              <w:pStyle w:val="Style9"/>
              <w:spacing w:line="240" w:lineRule="auto"/>
              <w:rPr>
                <w:rStyle w:val="FontStyle57"/>
                <w:sz w:val="24"/>
                <w:szCs w:val="24"/>
              </w:rPr>
            </w:pPr>
            <w:r w:rsidRPr="00E63D02">
              <w:rPr>
                <w:rStyle w:val="FontStyle57"/>
                <w:sz w:val="24"/>
                <w:szCs w:val="24"/>
              </w:rPr>
              <w:t xml:space="preserve">Цели: </w:t>
            </w:r>
            <w:r w:rsidRPr="00E63D02">
              <w:rPr>
                <w:rStyle w:val="FontStyle60"/>
                <w:sz w:val="24"/>
                <w:szCs w:val="24"/>
              </w:rPr>
              <w:t xml:space="preserve">развивать двигательные навыки в соответствии с характером музыки; знакомить с песнями и музыкой современных авторов, с произведениями устного народного творчества </w:t>
            </w:r>
            <w:r w:rsidR="00577E09">
              <w:rPr>
                <w:rStyle w:val="FontStyle60"/>
                <w:sz w:val="24"/>
                <w:szCs w:val="24"/>
              </w:rPr>
              <w:t>–</w:t>
            </w:r>
            <w:r w:rsidRPr="00E63D02">
              <w:rPr>
                <w:rStyle w:val="FontStyle60"/>
                <w:sz w:val="24"/>
                <w:szCs w:val="24"/>
              </w:rPr>
              <w:t>пословицами, поговорками; воспитывать на доступных детскому восприятию ситуативных примерах и образах любимых мультипликационных персонажей такие положительные качества личности как доброта, всепрощение, искренность, милосердие, уважение к окружающим; побуждать к добрым делам и поступкам.</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w:t>
            </w:r>
            <w:r>
              <w:rPr>
                <w:rStyle w:val="FontStyle57"/>
                <w:sz w:val="24"/>
                <w:szCs w:val="24"/>
              </w:rPr>
              <w:t xml:space="preserve">новные атрибуты и оборудование: </w:t>
            </w:r>
            <w:r w:rsidRPr="00E63D02">
              <w:rPr>
                <w:rStyle w:val="FontStyle60"/>
                <w:sz w:val="24"/>
                <w:szCs w:val="24"/>
              </w:rPr>
              <w:t>картинки.</w:t>
            </w:r>
          </w:p>
        </w:tc>
        <w:tc>
          <w:tcPr>
            <w:tcW w:w="3827" w:type="dxa"/>
            <w:gridSpan w:val="8"/>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Аудиозапись песен</w:t>
            </w:r>
          </w:p>
          <w:p w:rsidR="00F86BB6" w:rsidRPr="00E63D02" w:rsidRDefault="00F86BB6" w:rsidP="009A3673">
            <w:pPr>
              <w:pStyle w:val="Style9"/>
              <w:spacing w:line="240" w:lineRule="auto"/>
              <w:ind w:firstLine="5"/>
              <w:rPr>
                <w:rStyle w:val="FontStyle60"/>
                <w:sz w:val="24"/>
                <w:szCs w:val="24"/>
              </w:rPr>
            </w:pPr>
            <w:r w:rsidRPr="00E63D02">
              <w:rPr>
                <w:rStyle w:val="FontStyle60"/>
                <w:sz w:val="24"/>
                <w:szCs w:val="24"/>
              </w:rPr>
              <w:t>мультфильма «Приключения кота Леопольда»; костюмы для сказочных персонажей; книга А. Резника «Приключения кота Леопольда».</w:t>
            </w:r>
          </w:p>
        </w:tc>
      </w:tr>
      <w:tr w:rsidR="00F86BB6" w:rsidRPr="00E63D02" w:rsidTr="009A3673">
        <w:tc>
          <w:tcPr>
            <w:tcW w:w="9781" w:type="dxa"/>
            <w:gridSpan w:val="11"/>
          </w:tcPr>
          <w:p w:rsidR="00F86BB6" w:rsidRPr="00E63D02" w:rsidRDefault="00F86BB6" w:rsidP="009A3673">
            <w:pPr>
              <w:pStyle w:val="Style7"/>
              <w:widowControl/>
              <w:jc w:val="center"/>
            </w:pPr>
            <w:r w:rsidRPr="00E63D02">
              <w:rPr>
                <w:rStyle w:val="FontStyle57"/>
                <w:sz w:val="24"/>
                <w:szCs w:val="24"/>
              </w:rPr>
              <w:t>МАЙ</w:t>
            </w:r>
          </w:p>
        </w:tc>
      </w:tr>
      <w:tr w:rsidR="00F86BB6" w:rsidRPr="00E63D02" w:rsidTr="009A3673">
        <w:tc>
          <w:tcPr>
            <w:tcW w:w="9781" w:type="dxa"/>
            <w:gridSpan w:val="11"/>
          </w:tcPr>
          <w:p w:rsidR="00F86BB6" w:rsidRPr="00E63D02" w:rsidRDefault="00F86BB6" w:rsidP="009A3673">
            <w:pPr>
              <w:pStyle w:val="Style7"/>
              <w:widowControl/>
              <w:jc w:val="center"/>
            </w:pPr>
            <w:r w:rsidRPr="00E63D02">
              <w:rPr>
                <w:rStyle w:val="FontStyle57"/>
                <w:sz w:val="24"/>
                <w:szCs w:val="24"/>
              </w:rPr>
              <w:t>Тема периода: «День Победы»</w:t>
            </w:r>
          </w:p>
        </w:tc>
      </w:tr>
      <w:tr w:rsidR="00F86BB6" w:rsidRPr="00E63D02" w:rsidTr="009A3673">
        <w:tc>
          <w:tcPr>
            <w:tcW w:w="9781" w:type="dxa"/>
            <w:gridSpan w:val="11"/>
          </w:tcPr>
          <w:p w:rsidR="00F86BB6" w:rsidRPr="00E63D02" w:rsidRDefault="00F86BB6" w:rsidP="009A3673">
            <w:pPr>
              <w:pStyle w:val="Style7"/>
              <w:widowControl/>
              <w:numPr>
                <w:ilvl w:val="0"/>
                <w:numId w:val="18"/>
              </w:numPr>
              <w:ind w:left="0"/>
              <w:jc w:val="center"/>
            </w:pPr>
            <w:r w:rsidRPr="00E63D02">
              <w:rPr>
                <w:rStyle w:val="FontStyle57"/>
                <w:sz w:val="24"/>
                <w:szCs w:val="24"/>
              </w:rPr>
              <w:t xml:space="preserve">2 неделя </w:t>
            </w:r>
          </w:p>
        </w:tc>
      </w:tr>
      <w:tr w:rsidR="00F86BB6" w:rsidRPr="00E63D02" w:rsidTr="009A3673">
        <w:tc>
          <w:tcPr>
            <w:tcW w:w="5812" w:type="dxa"/>
            <w:gridSpan w:val="2"/>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61</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познакомить с русской народной песней, учить играть ритм на металлофоне, развивать умения распевать слог на шестнадцатые длительности, высказываться о характере услышанной музыки, сравнивать пьесы с похожими названиями, узнавать по ритму знакомые песни, петь уверенным чистым звуком.</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портреты композиторов.</w:t>
            </w:r>
          </w:p>
        </w:tc>
        <w:tc>
          <w:tcPr>
            <w:tcW w:w="3969" w:type="dxa"/>
            <w:gridSpan w:val="9"/>
          </w:tcPr>
          <w:p w:rsidR="00F86BB6" w:rsidRPr="00E63D02" w:rsidRDefault="00577E09" w:rsidP="009A3673">
            <w:pPr>
              <w:pStyle w:val="Style9"/>
              <w:widowControl/>
              <w:spacing w:line="240" w:lineRule="auto"/>
              <w:ind w:hanging="5"/>
              <w:rPr>
                <w:rStyle w:val="FontStyle60"/>
                <w:sz w:val="24"/>
                <w:szCs w:val="24"/>
              </w:rPr>
            </w:pPr>
            <w:r w:rsidRPr="00E63D02">
              <w:rPr>
                <w:rStyle w:val="FontStyle60"/>
                <w:sz w:val="24"/>
                <w:szCs w:val="24"/>
              </w:rPr>
              <w:t>У</w:t>
            </w:r>
            <w:r w:rsidR="00F86BB6" w:rsidRPr="00E63D02">
              <w:rPr>
                <w:rStyle w:val="FontStyle60"/>
                <w:sz w:val="24"/>
                <w:szCs w:val="24"/>
              </w:rPr>
              <w:t>пражнение «Шаги-хлопки» под музыку «Венгерская мелодия»; русские народные песни «Петрушка», «Улитка», «Я гуляю», «Зеленейся, зеленейся»; игра «Поймай ладошками фразу»; «Спят деревья на опушке» (сл. И. Черницкой, муз.М. Иорданского); С. Майкапар «Музыкальная шкатулочка», Г. Свиридов «Музыкальный ящик».</w:t>
            </w:r>
          </w:p>
        </w:tc>
      </w:tr>
      <w:tr w:rsidR="00F86BB6" w:rsidRPr="00E63D02" w:rsidTr="009A3673">
        <w:tc>
          <w:tcPr>
            <w:tcW w:w="5812" w:type="dxa"/>
            <w:gridSpan w:val="2"/>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62</w:t>
            </w:r>
          </w:p>
          <w:p w:rsidR="00F86BB6" w:rsidRPr="00E63D02" w:rsidRDefault="00F86BB6" w:rsidP="009A3673">
            <w:pPr>
              <w:pStyle w:val="Style9"/>
              <w:widowControl/>
              <w:spacing w:line="240" w:lineRule="auto"/>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узнавать знакомую музыку, слышать сходство и различия мелодии, самостоятельно двигаться, выполняя упражнения с хлопками; учить петь легким отрывистым и протяжным звуком, придумывать и озвучивать ритмичекое сопровождение к песне.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портреты.</w:t>
            </w:r>
          </w:p>
        </w:tc>
        <w:tc>
          <w:tcPr>
            <w:tcW w:w="3969" w:type="dxa"/>
            <w:gridSpan w:val="9"/>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«Этюд» Л. Шитте, «Венгерская мелодия»; упражнение «Прогулка»; русская народная песня «Зеленейся, зеленейся»; игры «Придумай ритм», «Спят деревья на опушке» (сл. И. Черницкой, муз.М. Иорданского); пьесы С. Майкапара, Г. Свиридова.</w:t>
            </w:r>
          </w:p>
        </w:tc>
      </w:tr>
      <w:tr w:rsidR="00F86BB6" w:rsidRPr="00E63D02" w:rsidTr="009A3673">
        <w:tc>
          <w:tcPr>
            <w:tcW w:w="5812" w:type="dxa"/>
            <w:gridSpan w:val="2"/>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63</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учить выполнять простейшие движения со скакалкой (прыгать, кружиться), развивать чувство лада, умение ин</w:t>
            </w:r>
            <w:r w:rsidRPr="00E63D02">
              <w:rPr>
                <w:rStyle w:val="FontStyle60"/>
                <w:sz w:val="24"/>
                <w:szCs w:val="24"/>
              </w:rPr>
              <w:softHyphen/>
              <w:t>тонировать под собственное ритмическое сопровождение; узнавать и выразительно исполнять знакомые песни.</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скакалки.</w:t>
            </w:r>
          </w:p>
        </w:tc>
        <w:tc>
          <w:tcPr>
            <w:tcW w:w="3969" w:type="dxa"/>
            <w:gridSpan w:val="9"/>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Музыка А. Петрова; упражнение «Хорошо поем»; русская народная песня «Зеленейся, зеленейся»; «Солнце улыбается», «Спят деревья на опушке», «Белые кораблики», «Музыкальная шкатулочка» С. Майкапара,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«Музыкальный ящик» Г.Свиридова.</w:t>
            </w:r>
          </w:p>
        </w:tc>
      </w:tr>
      <w:tr w:rsidR="00F86BB6" w:rsidRPr="00E63D02" w:rsidTr="009A3673">
        <w:tc>
          <w:tcPr>
            <w:tcW w:w="5812" w:type="dxa"/>
            <w:gridSpan w:val="2"/>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Победы»</w:t>
            </w:r>
          </w:p>
        </w:tc>
        <w:tc>
          <w:tcPr>
            <w:tcW w:w="3969" w:type="dxa"/>
            <w:gridSpan w:val="9"/>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Победы»</w:t>
            </w:r>
          </w:p>
        </w:tc>
      </w:tr>
      <w:tr w:rsidR="00F86BB6" w:rsidRPr="00E63D02" w:rsidTr="009A3673">
        <w:tc>
          <w:tcPr>
            <w:tcW w:w="9781" w:type="dxa"/>
            <w:gridSpan w:val="11"/>
          </w:tcPr>
          <w:p w:rsidR="00F86BB6" w:rsidRPr="00E63D02" w:rsidRDefault="00F86BB6" w:rsidP="009A3673">
            <w:pPr>
              <w:pStyle w:val="Style28"/>
              <w:widowControl/>
              <w:rPr>
                <w:rStyle w:val="FontStyle58"/>
                <w:sz w:val="24"/>
                <w:szCs w:val="24"/>
              </w:rPr>
            </w:pPr>
            <w:r w:rsidRPr="00E63D02">
              <w:rPr>
                <w:rStyle w:val="FontStyle57"/>
                <w:sz w:val="24"/>
                <w:szCs w:val="24"/>
              </w:rPr>
              <w:t>Тема периода: «Правила безопасности»</w:t>
            </w:r>
          </w:p>
        </w:tc>
      </w:tr>
      <w:tr w:rsidR="00F86BB6" w:rsidRPr="00E63D02" w:rsidTr="009A3673">
        <w:tc>
          <w:tcPr>
            <w:tcW w:w="9781" w:type="dxa"/>
            <w:gridSpan w:val="11"/>
          </w:tcPr>
          <w:p w:rsidR="00F86BB6" w:rsidRPr="00E63D02" w:rsidRDefault="00577E09" w:rsidP="009A3673">
            <w:pPr>
              <w:pStyle w:val="Style37"/>
              <w:widowControl/>
              <w:numPr>
                <w:ilvl w:val="0"/>
                <w:numId w:val="19"/>
              </w:numPr>
              <w:spacing w:line="240" w:lineRule="auto"/>
              <w:ind w:left="0"/>
              <w:rPr>
                <w:rStyle w:val="FontStyle60"/>
                <w:sz w:val="24"/>
                <w:szCs w:val="24"/>
              </w:rPr>
            </w:pPr>
            <w:r>
              <w:rPr>
                <w:rStyle w:val="FontStyle57"/>
                <w:sz w:val="24"/>
                <w:szCs w:val="24"/>
              </w:rPr>
              <w:t>–</w:t>
            </w:r>
            <w:r w:rsidR="00F86BB6" w:rsidRPr="00E63D02">
              <w:rPr>
                <w:rStyle w:val="FontStyle57"/>
                <w:sz w:val="24"/>
                <w:szCs w:val="24"/>
              </w:rPr>
              <w:t xml:space="preserve"> 4 неделя</w:t>
            </w:r>
          </w:p>
        </w:tc>
      </w:tr>
      <w:tr w:rsidR="00F86BB6" w:rsidRPr="00E63D02" w:rsidTr="009A3673">
        <w:tc>
          <w:tcPr>
            <w:tcW w:w="5670"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64</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 xml:space="preserve">учить предавать в движении характер музыки, ритмический рисунок мелодии; расширять певческий диапазон в приделах «до» первой — «до» </w:t>
            </w:r>
            <w:r w:rsidRPr="00E63D02">
              <w:rPr>
                <w:rStyle w:val="FontStyle60"/>
                <w:sz w:val="24"/>
                <w:szCs w:val="24"/>
              </w:rPr>
              <w:lastRenderedPageBreak/>
              <w:t>второй октавы; закреплять ранее изученный песенный материал; развивать музыкальную память, внимание, ловкость.</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ритмические полоски.</w:t>
            </w:r>
          </w:p>
        </w:tc>
        <w:tc>
          <w:tcPr>
            <w:tcW w:w="4111" w:type="dxa"/>
            <w:gridSpan w:val="10"/>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 xml:space="preserve">«Скакалки» (муз. Л. Петрова); моравская народная песня «Люди работают» в обработке Ф. Эрно; игра «Знакомые песенки»; «По </w:t>
            </w:r>
            <w:r w:rsidRPr="00E63D02">
              <w:rPr>
                <w:rStyle w:val="FontStyle60"/>
                <w:sz w:val="24"/>
                <w:szCs w:val="24"/>
              </w:rPr>
              <w:lastRenderedPageBreak/>
              <w:t>солнышку» (сл. Н. Найденовой, муз. Н. Преображенского); игра «У медведя во бору».</w:t>
            </w:r>
          </w:p>
        </w:tc>
      </w:tr>
      <w:tr w:rsidR="00F86BB6" w:rsidRPr="00E63D02" w:rsidTr="009A3673">
        <w:tc>
          <w:tcPr>
            <w:tcW w:w="5670"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65</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развивать умение узнавать по аккомпанементу песню; закреплять музыкальную память и ритмические навыки, слуховое восприятие.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r w:rsidRPr="00E63D02">
              <w:rPr>
                <w:rStyle w:val="FontStyle60"/>
                <w:sz w:val="24"/>
                <w:szCs w:val="24"/>
              </w:rPr>
              <w:t>карточки с изображением животных.</w:t>
            </w:r>
          </w:p>
        </w:tc>
        <w:tc>
          <w:tcPr>
            <w:tcW w:w="4111" w:type="dxa"/>
            <w:gridSpan w:val="10"/>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«Скакалки» (муз. А. Петрова), моравская народная песня «Люди работают» в обработке Ф. Эрно; «Антошка» (сл. Ю. Энтина, муз. В. Шаинского); игра «Поймай ладошками фразу»; «По солнышку» (сл.Н. Найденовой, муз. Н. Преображенского); игра «Лапы и лапки»</w:t>
            </w:r>
          </w:p>
        </w:tc>
      </w:tr>
      <w:tr w:rsidR="00F86BB6" w:rsidRPr="00E63D02" w:rsidTr="009A3673">
        <w:tc>
          <w:tcPr>
            <w:tcW w:w="5670"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66</w:t>
            </w:r>
          </w:p>
          <w:p w:rsidR="00F86BB6" w:rsidRPr="00E63D02" w:rsidRDefault="00F86BB6" w:rsidP="009A3673">
            <w:pPr>
              <w:pStyle w:val="Style9"/>
              <w:widowControl/>
              <w:spacing w:line="240" w:lineRule="auto"/>
              <w:ind w:hanging="5"/>
              <w:rPr>
                <w:rStyle w:val="FontStyle60"/>
                <w:sz w:val="24"/>
                <w:szCs w:val="24"/>
              </w:rPr>
            </w:pPr>
            <w:r w:rsidRPr="00E63D02">
              <w:rPr>
                <w:rStyle w:val="FontStyle57"/>
                <w:sz w:val="24"/>
                <w:szCs w:val="24"/>
              </w:rPr>
              <w:t xml:space="preserve">Цели: </w:t>
            </w:r>
            <w:r w:rsidRPr="00E63D02">
              <w:rPr>
                <w:rStyle w:val="FontStyle60"/>
                <w:sz w:val="24"/>
                <w:szCs w:val="24"/>
              </w:rPr>
              <w:t>Импровизационные навыки; музыкальную память и ритмические навыки; учить удерживать интонацию на одном звуке.</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Основные атрибуты и оборудование:</w:t>
            </w:r>
          </w:p>
          <w:p w:rsidR="00F86BB6" w:rsidRPr="00E63D02" w:rsidRDefault="00F86BB6" w:rsidP="009A3673">
            <w:pPr>
              <w:pStyle w:val="Style16"/>
              <w:widowControl/>
              <w:spacing w:line="240" w:lineRule="auto"/>
              <w:rPr>
                <w:rStyle w:val="FontStyle57"/>
                <w:sz w:val="24"/>
                <w:szCs w:val="24"/>
              </w:rPr>
            </w:pPr>
            <w:r w:rsidRPr="00E63D02">
              <w:rPr>
                <w:rStyle w:val="FontStyle60"/>
                <w:sz w:val="24"/>
                <w:szCs w:val="24"/>
              </w:rPr>
              <w:t>картинки.</w:t>
            </w:r>
          </w:p>
        </w:tc>
        <w:tc>
          <w:tcPr>
            <w:tcW w:w="4111" w:type="dxa"/>
            <w:gridSpan w:val="10"/>
          </w:tcPr>
          <w:p w:rsidR="00F86BB6" w:rsidRPr="00E63D02" w:rsidRDefault="00577E09" w:rsidP="009A3673">
            <w:pPr>
              <w:pStyle w:val="Style9"/>
              <w:widowControl/>
              <w:spacing w:line="240" w:lineRule="auto"/>
              <w:rPr>
                <w:rStyle w:val="FontStyle60"/>
                <w:sz w:val="24"/>
                <w:szCs w:val="24"/>
              </w:rPr>
            </w:pPr>
            <w:r w:rsidRPr="00E63D02">
              <w:rPr>
                <w:rStyle w:val="FontStyle60"/>
                <w:sz w:val="24"/>
                <w:szCs w:val="24"/>
              </w:rPr>
              <w:t>Р</w:t>
            </w:r>
            <w:r w:rsidR="00F86BB6" w:rsidRPr="00E63D02">
              <w:rPr>
                <w:rStyle w:val="FontStyle60"/>
                <w:sz w:val="24"/>
                <w:szCs w:val="24"/>
              </w:rPr>
              <w:t>усская народная мелодия «Возле речки, возле моста» в обработке А. Новикова; моравская народная песня «Люди работают» в обработке Ф. Эрно; игра «Поймай ладошками фразу»; «По солнышку» (сл, Н. Най</w:t>
            </w:r>
            <w:r w:rsidR="00F86BB6" w:rsidRPr="00E63D02">
              <w:rPr>
                <w:rStyle w:val="FontStyle60"/>
                <w:sz w:val="24"/>
                <w:szCs w:val="24"/>
              </w:rPr>
              <w:softHyphen/>
              <w:t>деновой, муз.Н. Преображенского).</w:t>
            </w:r>
          </w:p>
        </w:tc>
      </w:tr>
      <w:tr w:rsidR="00F86BB6" w:rsidRPr="00E63D02" w:rsidTr="009A3673">
        <w:tc>
          <w:tcPr>
            <w:tcW w:w="5670"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 xml:space="preserve">Цели: </w:t>
            </w:r>
            <w:r w:rsidRPr="00E63D02">
              <w:rPr>
                <w:rStyle w:val="FontStyle60"/>
                <w:sz w:val="24"/>
                <w:szCs w:val="24"/>
              </w:rPr>
              <w:t xml:space="preserve">развивать умение согласовывать движения с музыкой, двигаясь хороводным шагом, ссужать и расширять круг, кружиться в дробном шаге, по ритму и отрывку мелодии узнавать и петь знакомые песни; учить распознавать в знакомых песнях колыбельную, плясовую, марш, развивать память, слуховое восприятие. </w:t>
            </w:r>
            <w:r w:rsidRPr="00E63D02">
              <w:rPr>
                <w:rStyle w:val="FontStyle57"/>
                <w:sz w:val="24"/>
                <w:szCs w:val="24"/>
              </w:rPr>
              <w:t xml:space="preserve">Основные атрибуты и оборудование: </w:t>
            </w:r>
            <w:r w:rsidRPr="00E63D02">
              <w:rPr>
                <w:rStyle w:val="FontStyle60"/>
                <w:sz w:val="24"/>
                <w:szCs w:val="24"/>
              </w:rPr>
              <w:t>игрушки, карточки с иллюстрациями песен</w:t>
            </w:r>
          </w:p>
        </w:tc>
        <w:tc>
          <w:tcPr>
            <w:tcW w:w="4111" w:type="dxa"/>
            <w:gridSpan w:val="10"/>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мелодия «Возле речки, возле моста» (в обработке А. Новикова); игры «Моя любимая музыка», «Лапы и лапки».</w:t>
            </w:r>
          </w:p>
        </w:tc>
      </w:tr>
    </w:tbl>
    <w:p w:rsidR="00F86BB6" w:rsidRPr="00E63D02" w:rsidRDefault="00F86BB6" w:rsidP="00F86BB6">
      <w:pPr>
        <w:spacing w:after="0" w:line="240" w:lineRule="auto"/>
        <w:rPr>
          <w:rFonts w:ascii="Times New Roman" w:hAnsi="Times New Roman"/>
          <w:b/>
          <w:sz w:val="24"/>
          <w:szCs w:val="24"/>
        </w:rPr>
      </w:pP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 xml:space="preserve">Перспективное планирование работы по музыкальному развитию с детьми </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6-7 лет</w:t>
      </w:r>
    </w:p>
    <w:p w:rsidR="00F86BB6" w:rsidRPr="00E63D02" w:rsidRDefault="00F86BB6" w:rsidP="00F86BB6">
      <w:pPr>
        <w:spacing w:after="0" w:line="240" w:lineRule="auto"/>
        <w:jc w:val="center"/>
        <w:rPr>
          <w:rFonts w:ascii="Times New Roman" w:hAnsi="Times New Roman"/>
          <w:b/>
          <w:sz w:val="24"/>
          <w:szCs w:val="24"/>
        </w:rPr>
      </w:pPr>
      <w:r w:rsidRPr="00E63D02">
        <w:rPr>
          <w:rFonts w:ascii="Times New Roman" w:hAnsi="Times New Roman"/>
          <w:b/>
          <w:sz w:val="24"/>
          <w:szCs w:val="24"/>
        </w:rPr>
        <w:t>Подготовительная группа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2977"/>
      </w:tblGrid>
      <w:tr w:rsidR="00F86BB6" w:rsidRPr="00E63D02" w:rsidTr="009A3673">
        <w:tc>
          <w:tcPr>
            <w:tcW w:w="9923" w:type="dxa"/>
            <w:gridSpan w:val="2"/>
          </w:tcPr>
          <w:p w:rsidR="00F86BB6" w:rsidRPr="00E63D02" w:rsidRDefault="00F86BB6" w:rsidP="009A3673">
            <w:pPr>
              <w:spacing w:after="0" w:line="240" w:lineRule="auto"/>
              <w:jc w:val="center"/>
              <w:rPr>
                <w:rFonts w:ascii="Times New Roman" w:hAnsi="Times New Roman"/>
                <w:sz w:val="24"/>
                <w:szCs w:val="24"/>
              </w:rPr>
            </w:pPr>
            <w:r w:rsidRPr="00E63D02">
              <w:rPr>
                <w:rStyle w:val="FontStyle57"/>
                <w:sz w:val="24"/>
                <w:szCs w:val="24"/>
              </w:rPr>
              <w:t>СЕНТЯБРЬ</w:t>
            </w:r>
          </w:p>
        </w:tc>
      </w:tr>
      <w:tr w:rsidR="00F86BB6" w:rsidRPr="00E63D02" w:rsidTr="009A3673">
        <w:trPr>
          <w:trHeight w:val="380"/>
        </w:trPr>
        <w:tc>
          <w:tcPr>
            <w:tcW w:w="9923" w:type="dxa"/>
            <w:gridSpan w:val="2"/>
          </w:tcPr>
          <w:p w:rsidR="00F86BB6" w:rsidRPr="00E63D02" w:rsidRDefault="00F86BB6" w:rsidP="009A3673">
            <w:pPr>
              <w:pStyle w:val="Style5"/>
              <w:widowControl/>
              <w:rPr>
                <w:b/>
                <w:bCs/>
                <w:color w:val="000000"/>
              </w:rPr>
            </w:pPr>
            <w:r w:rsidRPr="00E63D02">
              <w:rPr>
                <w:rStyle w:val="FontStyle57"/>
                <w:sz w:val="24"/>
                <w:szCs w:val="24"/>
              </w:rPr>
              <w:t>Тема периода: «День знаний»</w:t>
            </w:r>
          </w:p>
        </w:tc>
      </w:tr>
      <w:tr w:rsidR="00F86BB6" w:rsidRPr="00E63D02" w:rsidTr="009A3673">
        <w:tc>
          <w:tcPr>
            <w:tcW w:w="9923" w:type="dxa"/>
            <w:gridSpan w:val="2"/>
          </w:tcPr>
          <w:p w:rsidR="00F86BB6" w:rsidRPr="00E63D02" w:rsidRDefault="00F86BB6" w:rsidP="009A3673">
            <w:pPr>
              <w:pStyle w:val="Style5"/>
              <w:widowControl/>
              <w:numPr>
                <w:ilvl w:val="0"/>
                <w:numId w:val="11"/>
              </w:numPr>
              <w:ind w:left="0"/>
              <w:rPr>
                <w:b/>
                <w:bCs/>
                <w:color w:val="000000"/>
              </w:rPr>
            </w:pPr>
            <w:r w:rsidRPr="00E63D02">
              <w:rPr>
                <w:rStyle w:val="FontStyle57"/>
                <w:sz w:val="24"/>
                <w:szCs w:val="24"/>
              </w:rPr>
              <w:t xml:space="preserve">– 2 неделя </w:t>
            </w:r>
          </w:p>
        </w:tc>
      </w:tr>
      <w:tr w:rsidR="00F86BB6" w:rsidRPr="00E63D02" w:rsidTr="009A3673">
        <w:tc>
          <w:tcPr>
            <w:tcW w:w="6946" w:type="dxa"/>
          </w:tcPr>
          <w:p w:rsidR="00F86BB6" w:rsidRPr="00E63D02" w:rsidRDefault="00F86BB6" w:rsidP="009A3673">
            <w:pPr>
              <w:pStyle w:val="Style46"/>
              <w:widowControl/>
              <w:spacing w:line="240" w:lineRule="auto"/>
              <w:rPr>
                <w:rStyle w:val="FontStyle57"/>
                <w:sz w:val="24"/>
                <w:szCs w:val="24"/>
              </w:rPr>
            </w:pPr>
            <w:r w:rsidRPr="00E63D02">
              <w:rPr>
                <w:rStyle w:val="FontStyle57"/>
                <w:sz w:val="24"/>
                <w:szCs w:val="24"/>
              </w:rPr>
              <w:t>Номер занятия, Цели занятия, Основные атрибуты и оборудование</w:t>
            </w:r>
          </w:p>
        </w:tc>
        <w:tc>
          <w:tcPr>
            <w:tcW w:w="2977" w:type="dxa"/>
          </w:tcPr>
          <w:p w:rsidR="00F86BB6" w:rsidRPr="00E63D02" w:rsidRDefault="00F86BB6" w:rsidP="009A3673">
            <w:pPr>
              <w:pStyle w:val="Style46"/>
              <w:widowControl/>
              <w:spacing w:line="240" w:lineRule="auto"/>
              <w:ind w:firstLine="0"/>
              <w:rPr>
                <w:rStyle w:val="FontStyle57"/>
                <w:sz w:val="24"/>
                <w:szCs w:val="24"/>
              </w:rPr>
            </w:pPr>
            <w:r w:rsidRPr="00E63D02">
              <w:rPr>
                <w:rStyle w:val="FontStyle57"/>
                <w:sz w:val="24"/>
                <w:szCs w:val="24"/>
              </w:rPr>
              <w:t>Репертуар</w:t>
            </w:r>
          </w:p>
        </w:tc>
      </w:tr>
      <w:tr w:rsidR="00F86BB6" w:rsidRPr="00E63D02" w:rsidTr="009A3673">
        <w:trPr>
          <w:trHeight w:val="1196"/>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spacing w:line="240" w:lineRule="auto"/>
              <w:ind w:firstLine="5"/>
              <w:rPr>
                <w:rStyle w:val="FontStyle57"/>
                <w:sz w:val="24"/>
                <w:szCs w:val="24"/>
              </w:rPr>
            </w:pPr>
            <w:r w:rsidRPr="00E63D02">
              <w:rPr>
                <w:rStyle w:val="FontStyle60"/>
                <w:sz w:val="24"/>
                <w:szCs w:val="24"/>
              </w:rPr>
              <w:t>определение интонационного характера музыки; работа над культурой пения и общения в коллективе.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С. Прокофьева;</w:t>
            </w:r>
          </w:p>
          <w:p w:rsidR="00F86BB6" w:rsidRPr="00E63D02" w:rsidRDefault="00F86BB6" w:rsidP="009A3673">
            <w:pPr>
              <w:pStyle w:val="Style9"/>
              <w:spacing w:line="240" w:lineRule="auto"/>
              <w:ind w:firstLine="5"/>
              <w:rPr>
                <w:rStyle w:val="FontStyle60"/>
                <w:sz w:val="24"/>
                <w:szCs w:val="24"/>
              </w:rPr>
            </w:pPr>
            <w:r w:rsidRPr="00E63D02">
              <w:rPr>
                <w:rStyle w:val="FontStyle60"/>
                <w:sz w:val="24"/>
                <w:szCs w:val="24"/>
              </w:rPr>
              <w:t>попевка «Как тебя зовут».</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ритмического восприятия музыки; определение смены настроения в «Марше»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С. Прокофьева, выделение частей в музыке; развитие у детей </w:t>
            </w:r>
            <w:r w:rsidRPr="00E63D02">
              <w:rPr>
                <w:rStyle w:val="FontStyle60"/>
                <w:sz w:val="24"/>
                <w:szCs w:val="24"/>
              </w:rPr>
              <w:lastRenderedPageBreak/>
              <w:t>умения двигаться в соответствии с характером музыки.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«Марш» С. Прокофьева; попевка «Как тебя зовут»; «Шаги».</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ознакомление с песней «Листопад» (слова Е. Авдиенко, музыка Т. Попатенко); развитие музыкальной памяти, координации движений в игре «Угадай, кто поет».</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«Листопад» (слова Е. Авдиенко, музыка Т. Попатенко); «Машина», «Светлый дом», «Птичка», «Солнышко» и тд.</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закрепление песни Т. Попатенко «Листопад»; развитие образного восприятия музыки; сопоставление характера песни «Листопад» с характером пьесы «Марш» С. Прокофьева; развитие у детей умения различать музыкальные жанры: </w:t>
            </w:r>
            <w:r w:rsidRPr="00E63D02">
              <w:rPr>
                <w:rStyle w:val="FontStyle58"/>
                <w:sz w:val="24"/>
                <w:szCs w:val="24"/>
              </w:rPr>
              <w:t xml:space="preserve">песня, танец, марш; </w:t>
            </w:r>
            <w:r w:rsidRPr="00E63D02">
              <w:rPr>
                <w:rStyle w:val="FontStyle60"/>
                <w:sz w:val="24"/>
                <w:szCs w:val="24"/>
              </w:rPr>
              <w:t xml:space="preserve">разучивание музыкально-ритмических движений под. </w:t>
            </w:r>
            <w:r w:rsidR="00577E09" w:rsidRPr="00E63D02">
              <w:rPr>
                <w:rStyle w:val="FontStyle60"/>
                <w:sz w:val="24"/>
                <w:szCs w:val="24"/>
              </w:rPr>
              <w:t>П</w:t>
            </w:r>
            <w:r w:rsidRPr="00E63D02">
              <w:rPr>
                <w:rStyle w:val="FontStyle60"/>
                <w:sz w:val="24"/>
                <w:szCs w:val="24"/>
              </w:rPr>
              <w:t>лясовую мелодию русской народной песни «Ах вы сени.. ».</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Попевка «Здравствуйте»; «Марш»; «Листопад»; «Ах вы сени </w:t>
            </w:r>
            <w:r w:rsidR="00577E09">
              <w:rPr>
                <w:rStyle w:val="FontStyle60"/>
                <w:sz w:val="24"/>
                <w:szCs w:val="24"/>
              </w:rPr>
              <w:t>…</w:t>
            </w:r>
            <w:r w:rsidRPr="00E63D02">
              <w:rPr>
                <w:rStyle w:val="FontStyle60"/>
                <w:sz w:val="24"/>
                <w:szCs w:val="24"/>
              </w:rPr>
              <w:t>».</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«Осень»</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b/>
                <w:sz w:val="24"/>
                <w:szCs w:val="24"/>
              </w:rPr>
            </w:pPr>
            <w:r w:rsidRPr="00E63D02">
              <w:rPr>
                <w:rStyle w:val="FontStyle60"/>
                <w:b/>
                <w:sz w:val="24"/>
                <w:szCs w:val="24"/>
              </w:rPr>
              <w:t xml:space="preserve">3 – 4 неделя </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развитие умения двигаться в соответствии с характером музыки в «Марше» И. Дуна</w:t>
            </w:r>
            <w:r w:rsidRPr="00E63D02">
              <w:rPr>
                <w:rStyle w:val="FontStyle60"/>
                <w:sz w:val="24"/>
                <w:szCs w:val="24"/>
              </w:rPr>
              <w:softHyphen/>
              <w:t>евского; формирование вокально-интонационного навыка в песне «Барабанщик»; развитие ритмического слуха в игре «Веселые барабанщики»; стимулирование творческих наклонностей детей в конкурсе «Мы рисуем песенку».</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И. Дунаевского; «Листопад»; попевка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8"/>
              <w:rPr>
                <w:rStyle w:val="FontStyle60"/>
                <w:sz w:val="24"/>
                <w:szCs w:val="24"/>
              </w:rPr>
            </w:pPr>
            <w:r w:rsidRPr="00E63D02">
              <w:rPr>
                <w:rStyle w:val="FontStyle60"/>
                <w:sz w:val="24"/>
                <w:szCs w:val="24"/>
              </w:rPr>
              <w:t>совершенствование умения детей двигаться в соответствии с бодрым характером «Марша» И. Дунаевского; использование (в целях развития чувства ритма) музыкально-шумовых инструментов в песне «Барабанщик»; ознакомление с песней Ан. Александрова «Осень»; закрепление элементов народной пляски под мелодию песни «Ах вы сени</w:t>
            </w:r>
            <w:r w:rsidR="00577E09">
              <w:rPr>
                <w:rStyle w:val="FontStyle60"/>
                <w:sz w:val="24"/>
                <w:szCs w:val="24"/>
              </w:rPr>
              <w:t>…</w:t>
            </w:r>
            <w:r w:rsidRPr="00E63D02">
              <w:rPr>
                <w:rStyle w:val="FontStyle60"/>
                <w:sz w:val="24"/>
                <w:szCs w:val="24"/>
              </w:rPr>
              <w:t>».</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«Листопад»; «До свидания»; «Здравствуйте»; «Ах вы сени</w:t>
            </w:r>
            <w:r w:rsidR="00577E09">
              <w:rPr>
                <w:rStyle w:val="FontStyle60"/>
                <w:sz w:val="24"/>
                <w:szCs w:val="24"/>
              </w:rPr>
              <w:t>…</w:t>
            </w:r>
            <w:r w:rsidRPr="00E63D02">
              <w:rPr>
                <w:rStyle w:val="FontStyle60"/>
                <w:sz w:val="24"/>
                <w:szCs w:val="24"/>
              </w:rPr>
              <w:t>»; «Осень»; «Барабанщик».</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Развитие умения различать длинные и короткие звуки на примере мелодии попевки Р. Рустамова «Мы идём», улавливать ритмический рисунок музыки; учить различать смену настроения в песне Ан. Александрова «Осень»; формировать чувство ритма и развивать координацию движений в ритмической игре «Мячики».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Ан. Александрова «Осень»; «До свидания»; попевка «Здравствуйте!»; «Мы идём» Р. Рустамова.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8</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формирование умения чередовать движения, в частности марша с легким бегом; озна</w:t>
            </w:r>
            <w:r w:rsidRPr="00E63D02">
              <w:rPr>
                <w:rStyle w:val="FontStyle60"/>
                <w:sz w:val="24"/>
                <w:szCs w:val="24"/>
              </w:rPr>
              <w:softHyphen/>
              <w:t xml:space="preserve">комление с приемами игры на музыкально-шумовых инструментах </w:t>
            </w:r>
            <w:r w:rsidR="00577E09">
              <w:rPr>
                <w:rStyle w:val="FontStyle60"/>
                <w:sz w:val="24"/>
                <w:szCs w:val="24"/>
              </w:rPr>
              <w:t>–</w:t>
            </w:r>
            <w:r w:rsidRPr="00E63D02">
              <w:rPr>
                <w:rStyle w:val="FontStyle60"/>
                <w:sz w:val="24"/>
                <w:szCs w:val="24"/>
              </w:rPr>
              <w:t xml:space="preserve"> бубне и треугольнике </w:t>
            </w:r>
            <w:r w:rsidR="00577E09">
              <w:rPr>
                <w:rStyle w:val="FontStyle60"/>
                <w:sz w:val="24"/>
                <w:szCs w:val="24"/>
              </w:rPr>
              <w:t>–</w:t>
            </w:r>
            <w:r w:rsidRPr="00E63D02">
              <w:rPr>
                <w:rStyle w:val="FontStyle60"/>
                <w:sz w:val="24"/>
                <w:szCs w:val="24"/>
              </w:rPr>
              <w:t xml:space="preserve"> в попевке Р. Рустамова «Мы идем»; развитие образного восприятия музыки при прослушивании «Адажио» Д. Штейбельта; работа над чистотой интониро</w:t>
            </w:r>
            <w:r w:rsidRPr="00E63D02">
              <w:rPr>
                <w:rStyle w:val="FontStyle60"/>
                <w:sz w:val="24"/>
                <w:szCs w:val="24"/>
              </w:rPr>
              <w:softHyphen/>
              <w:t>вания и выразительностью в песне «Осень» Ан. Александрова.</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«Осень»; «Мы идём»; «Адажио»; «Экосез»; «Марш».</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b/>
                <w:sz w:val="24"/>
                <w:szCs w:val="24"/>
              </w:rPr>
            </w:pPr>
            <w:r w:rsidRPr="00E63D02">
              <w:rPr>
                <w:rStyle w:val="FontStyle60"/>
                <w:b/>
                <w:sz w:val="24"/>
                <w:szCs w:val="24"/>
              </w:rPr>
              <w:lastRenderedPageBreak/>
              <w:t>Октябрь</w:t>
            </w:r>
          </w:p>
        </w:tc>
      </w:tr>
      <w:tr w:rsidR="00F86BB6" w:rsidRPr="00E63D02" w:rsidTr="009A3673">
        <w:tc>
          <w:tcPr>
            <w:tcW w:w="9923" w:type="dxa"/>
            <w:gridSpan w:val="2"/>
          </w:tcPr>
          <w:p w:rsidR="00F86BB6" w:rsidRPr="00E63D02" w:rsidRDefault="00F86BB6" w:rsidP="009A3673">
            <w:pPr>
              <w:pStyle w:val="Style5"/>
              <w:widowControl/>
              <w:rPr>
                <w:rStyle w:val="FontStyle60"/>
                <w:b/>
                <w:bCs/>
                <w:sz w:val="24"/>
                <w:szCs w:val="24"/>
              </w:rPr>
            </w:pPr>
            <w:r w:rsidRPr="00E63D02">
              <w:rPr>
                <w:rStyle w:val="FontStyle57"/>
                <w:sz w:val="24"/>
                <w:szCs w:val="24"/>
              </w:rPr>
              <w:t>Тема периода: «Мое село. Моя страна. Моя планета.»</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1 – 2 неделя </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9</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закрепление движений, направленных на развитие чувства ритма, под музыку «Марша» Е. Тиличеевой, «Экосез» Ф. Шуберта; закрепление приемов игры на музыкально-шумовых инструментах </w:t>
            </w:r>
            <w:r w:rsidR="00577E09">
              <w:rPr>
                <w:rStyle w:val="FontStyle60"/>
                <w:sz w:val="24"/>
                <w:szCs w:val="24"/>
              </w:rPr>
              <w:t>–</w:t>
            </w:r>
            <w:r w:rsidRPr="00E63D02">
              <w:rPr>
                <w:rStyle w:val="FontStyle60"/>
                <w:sz w:val="24"/>
                <w:szCs w:val="24"/>
              </w:rPr>
              <w:t xml:space="preserve"> бубне и треугольнике </w:t>
            </w:r>
            <w:r w:rsidR="00577E09">
              <w:rPr>
                <w:rStyle w:val="FontStyle60"/>
                <w:sz w:val="24"/>
                <w:szCs w:val="24"/>
              </w:rPr>
              <w:t>–</w:t>
            </w:r>
            <w:r w:rsidRPr="00E63D02">
              <w:rPr>
                <w:rStyle w:val="FontStyle60"/>
                <w:sz w:val="24"/>
                <w:szCs w:val="24"/>
              </w:rPr>
              <w:t xml:space="preserve"> в попевке Р. Рустамова «Мы идем», на барабане в песне «Барабанщик»; использование данной песни в игре «Кто лучше шагает», в которой дети учатся самостоятельно передавать рисунок мелодии на музыкальных инструментах; слушание музыки Д. Штейбельта; развитие умения передать красками настроение музыки в конкурсе «Какого цвета музыка».</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«Мы идём»; «Барабанщик»; «Адажио»; «Листопад»; «Экосез»; «Марш».</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10</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умений выразительно передавать образ цирковых лошадок в ритмическом упражнении, координировать свои движения при смене музыки; слушание музыки Д. Кабалевского «Клоуны» - образное вос</w:t>
            </w:r>
            <w:r w:rsidRPr="00E63D02">
              <w:rPr>
                <w:rStyle w:val="FontStyle60"/>
                <w:sz w:val="24"/>
                <w:szCs w:val="24"/>
              </w:rPr>
              <w:softHyphen/>
              <w:t>приятие музыки; развитие фантазии и творческого воображения в игре «Цирковые артисты».</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«Клоуны»; «Здравствуйте!»; «Галоп» М. Красевой.</w:t>
            </w:r>
          </w:p>
        </w:tc>
      </w:tr>
      <w:tr w:rsidR="00F86BB6" w:rsidRPr="00E63D02" w:rsidTr="009A3673">
        <w:trPr>
          <w:trHeight w:val="2783"/>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научить детей в ритмическом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упражнении правильно исполнять</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 xml:space="preserve">движения бокового галопа, петь легкимотрывистым звуком, различать звуки по длительностям, прохлопывать ритмический рисунок в венгерской народной песне «Зайчик»; закрепление песни и выполнение танцевальных элементов в подвижной игре «Зайчик». </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М.</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Иорданского; «Ах вы</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сени»</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закрепление четкой координации движений бокового галопа; развитие умения петь ритмично, чисто интонируя в песне «Зайчик»; закрепление песни в подвижной игре; ознакомление с песней «Урожайная»; научить точно исполнять движения, двигаясь легкими, ритмич</w:t>
            </w:r>
            <w:r w:rsidRPr="00E63D02">
              <w:rPr>
                <w:rStyle w:val="FontStyle60"/>
                <w:sz w:val="24"/>
                <w:szCs w:val="24"/>
              </w:rPr>
              <w:softHyphen/>
              <w:t>ными поскоками в «Парной пляске».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«Зайчик»; «Здравствуйте!»; «Урожайная» сл. Т. Волгиной, муз. А. Филиппенко; «До свидания».</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3 – 4 неделя </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«Профессии»</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работать над улучшением ритмическом упражнении «Скачем, бегаем, идем»; развитие умения передавать веселый, радостный характер песни «Урожайная», точно соблюдая ее ритмический рисунок, правильно пропевая гласные звуки; добиваться точного исполнения движений в «Парной пляске» в соответствии со сменой характера музыки; развитие внимания, наблюдательности в игре «Кто что услышал».</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 «Урожайная»; «Экосез» Ф. Шуберта;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14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умения слышать и передавать в движении характер музыки, свободно переходить в ритмических упражнениях от энергичного шага к поскокам; выработка у детей легкого, подвижного пения в песне «Паровоз»; работа над выразительностью исполнения в песне «Урожайная»; слушание песни Т. Попатенко «Сарафан надела осень», развитие умения определять танцевальный характер песни; развитие творческих способностей в выполнении импровизационных движений в «Осеннем вальсе».</w:t>
            </w:r>
          </w:p>
        </w:tc>
        <w:tc>
          <w:tcPr>
            <w:tcW w:w="2977"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Т. Потапенко «Листопад»; «Сарафан надела осень»; «Паровоз».</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умения бегать легким, мягко пружинящим шагом (на носках) в ритмическом упражнении «Лисички»; распевание, работа над чистотой инто</w:t>
            </w:r>
            <w:r w:rsidRPr="00E63D02">
              <w:rPr>
                <w:rStyle w:val="FontStyle60"/>
                <w:sz w:val="24"/>
                <w:szCs w:val="24"/>
              </w:rPr>
              <w:softHyphen/>
              <w:t>нации на одном звуке в песне «Едет, едет паровоз», а также определение в ней ритмического рисунка; в закрепительных целях проводится игра «Паровоз», направленная на развитие умения соотносить свои движения с изменением темпа музыки; разучивание песни «Сарафан надела осень» в целях подготовки к утреннику «Здравствуй, Осень!».</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Л. Шитте «Этюд»; «Паровоз» сл. О. Высотской, муз. З. Компанейца.</w:t>
            </w:r>
          </w:p>
        </w:tc>
      </w:tr>
      <w:tr w:rsidR="00F86BB6" w:rsidRPr="00E63D02" w:rsidTr="009A3673">
        <w:tc>
          <w:tcPr>
            <w:tcW w:w="6946"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c>
          <w:tcPr>
            <w:tcW w:w="2977"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Осени»</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b/>
                <w:sz w:val="24"/>
                <w:szCs w:val="24"/>
              </w:rPr>
            </w:pPr>
            <w:r w:rsidRPr="00E63D02">
              <w:rPr>
                <w:rStyle w:val="FontStyle57"/>
                <w:sz w:val="24"/>
                <w:szCs w:val="24"/>
              </w:rPr>
              <w:t>Тема периода: «День народного единства»</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b/>
                <w:sz w:val="24"/>
                <w:szCs w:val="24"/>
              </w:rPr>
            </w:pPr>
            <w:r w:rsidRPr="00E63D02">
              <w:rPr>
                <w:rStyle w:val="FontStyle60"/>
                <w:b/>
                <w:sz w:val="24"/>
                <w:szCs w:val="24"/>
              </w:rPr>
              <w:t xml:space="preserve">1 – 2 неделя </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творческого воображения и выявление музыкальности в ритмическом уп</w:t>
            </w:r>
            <w:r w:rsidRPr="00E63D02">
              <w:rPr>
                <w:rStyle w:val="FontStyle60"/>
                <w:sz w:val="24"/>
                <w:szCs w:val="24"/>
              </w:rPr>
              <w:softHyphen/>
              <w:t xml:space="preserve">ражнении «Погуляем»; выработка легкого и подвижного звучания голоса в песнях «Сарафан надела осень», «Урожайная», плавного и спокойного </w:t>
            </w:r>
            <w:r w:rsidR="00577E09">
              <w:rPr>
                <w:rStyle w:val="FontStyle60"/>
                <w:sz w:val="24"/>
                <w:szCs w:val="24"/>
              </w:rPr>
              <w:t>–</w:t>
            </w:r>
            <w:r w:rsidRPr="00E63D02">
              <w:rPr>
                <w:rStyle w:val="FontStyle60"/>
                <w:sz w:val="24"/>
                <w:szCs w:val="24"/>
              </w:rPr>
              <w:t xml:space="preserve"> в песне «Листопад»; ознакомление с хороводной игрой «Здравствуй, Осень!».</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 И. Чайковский «Песенка без слов».</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16"/>
              <w:widowControl/>
              <w:spacing w:line="240" w:lineRule="auto"/>
              <w:rPr>
                <w:rStyle w:val="FontStyle57"/>
                <w:sz w:val="24"/>
                <w:szCs w:val="24"/>
              </w:rPr>
            </w:pPr>
            <w:r w:rsidRPr="00E63D02">
              <w:rPr>
                <w:rStyle w:val="FontStyle60"/>
                <w:sz w:val="24"/>
                <w:szCs w:val="24"/>
              </w:rPr>
              <w:t>отработка с детьми умения двигаться соответственно характеру музыки, ее темпу и динамике в ритмическом упражнении «Ходим, бегаем, гуляем»; упражнять детей в точном воспроизведении голосом постепенного движения мелодии вверх и вниз в песне «Дудочка»; помочь определить характер пьесы П. Чайковского «Камаринская» (веселый, плясовой) и «Песенки без слов» (мелодичный, напевный, задумчивый); развитие музыкальной памяти, стимулирование интереса к серьезной музыке в игре «На концерте».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«Экосез»; «Песенка без слов»; «Дудочка» сл. Н. Френкеля, муз. В. Карасевой; «Камаринская» П. И Чайковский.</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18</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отработка умения отмечать сильную долю такта маховыми и круговыми движениями рук в ритмическом упражнении «Мельница»; работа над естественным, легким звучанием голоса, определение движения звуков вверх и вниз в песне «Дудочка»; развитие умения осознанно, вдумчиво воспринимать музыкальное произведение на примере «Камаринской» П. И. </w:t>
            </w:r>
            <w:r w:rsidRPr="00E63D02">
              <w:rPr>
                <w:rStyle w:val="FontStyle60"/>
                <w:sz w:val="24"/>
                <w:szCs w:val="24"/>
              </w:rPr>
              <w:lastRenderedPageBreak/>
              <w:t>Чайковского; развитие импровизационных навыков в пляске.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Песенка без слов»;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«Дудочка»;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«Камаринская».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19</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выработка плавных, пластичных движений рук в ритмическом упражнении «Мельница»; отработка певческих навыков </w:t>
            </w:r>
            <w:r w:rsidR="00577E09">
              <w:rPr>
                <w:rStyle w:val="FontStyle60"/>
                <w:sz w:val="24"/>
                <w:szCs w:val="24"/>
              </w:rPr>
              <w:t>–</w:t>
            </w:r>
            <w:r w:rsidRPr="00E63D02">
              <w:rPr>
                <w:rStyle w:val="FontStyle60"/>
                <w:sz w:val="24"/>
                <w:szCs w:val="24"/>
              </w:rPr>
              <w:t xml:space="preserve"> протяжного, плавного пения, правильного распределения дыхания в песне «Дудочка»; продолжение знакомства с творчеством композитора П. И. Чайков</w:t>
            </w:r>
            <w:r w:rsidRPr="00E63D02">
              <w:rPr>
                <w:rStyle w:val="FontStyle60"/>
                <w:sz w:val="24"/>
                <w:szCs w:val="24"/>
              </w:rPr>
              <w:softHyphen/>
              <w:t>ского; развитие творческих способностей в танцевальных импровизациях.</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Т. Ломовой; «Песенка без слов»; «Дудочка»; «Лошадка» сл. И. Михайловой, муз. В. Агофонникова в обр. А. Перцовской.</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3-4 неделя</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«Наши верные друзья»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20</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выработка умений выразительно двигаться под музыку, передавая ее плавный, спокойный характер, ориентироваться в пространстве в ритмическом упражнении «Змейка», чисто и уверенно интонировать в песне «Лошадка»; развитие творческого воображения при слушании пьесы «Игра в лошадки» П. И. Чайковского, ассоциативного восприятия музыки и импровизационных навыков в ритмиче</w:t>
            </w:r>
            <w:r w:rsidRPr="00E63D02">
              <w:rPr>
                <w:rStyle w:val="FontStyle60"/>
                <w:sz w:val="24"/>
                <w:szCs w:val="24"/>
              </w:rPr>
              <w:softHyphen/>
              <w:t>ской игре «Лошадки».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«Заплетися плетень» в обр. Н. Римского-Корсакова; «Лошадка».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отработка умений быстро реагировать на темповые изменения музыки в ритмическом упражнении «Змейка», определять на слух форму музыкального произведения; закрепление навыков игры на музыкально-шумовых инструментах в песне «Лошадка»; развитие цветового восприятия музыки.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 xml:space="preserve">«Заплетися. </w:t>
            </w:r>
            <w:r w:rsidR="00577E09" w:rsidRPr="00E63D02">
              <w:rPr>
                <w:rStyle w:val="FontStyle60"/>
                <w:sz w:val="24"/>
                <w:szCs w:val="24"/>
              </w:rPr>
              <w:t>П</w:t>
            </w:r>
            <w:r w:rsidRPr="00E63D02">
              <w:rPr>
                <w:rStyle w:val="FontStyle60"/>
                <w:sz w:val="24"/>
                <w:szCs w:val="24"/>
              </w:rPr>
              <w:t>летень» в обр. Н. Римского-Корсакова; «Здравствуйте»; «Лошадка».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отработка умения двигаться в соответствии с характером музыкального произведения в ритмическом упражнении «Мы шагаем, прыгаем», добиваться протяжного, плавного пения, правильного дыхания в песне «Много песен мы поем», учить детей воспринимать радостный, праздничный характер новогодней песни «Что за дерево такое?»; закрепление навыков игры на музыкально-шумовых инструментах в песне «Лошадка»; выработка умения передавать в движении четкий ритм музыки (в игре «Веселые мячики»).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«Этюд» Л. Шитте; «Марш» М. Красева; «Здравствуйте».</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закрепление движений </w:t>
            </w:r>
            <w:r w:rsidRPr="00E63D02">
              <w:rPr>
                <w:rStyle w:val="FontStyle57"/>
                <w:sz w:val="24"/>
                <w:szCs w:val="24"/>
              </w:rPr>
              <w:t xml:space="preserve">в </w:t>
            </w:r>
            <w:r w:rsidRPr="00E63D02">
              <w:rPr>
                <w:rStyle w:val="FontStyle60"/>
                <w:sz w:val="24"/>
                <w:szCs w:val="24"/>
              </w:rPr>
              <w:t xml:space="preserve">ритмическом упражнении «Мы шагаем, прыгаем»; работа над естественным звучанием голоса в песне «Много песен мы поем»; отработка умения чувствовать окончание вступления и вовремя начинать пение, чисто интонировать квинту (ми бемоль </w:t>
            </w:r>
            <w:r w:rsidR="00577E09">
              <w:rPr>
                <w:rStyle w:val="FontStyle60"/>
                <w:sz w:val="24"/>
                <w:szCs w:val="24"/>
              </w:rPr>
              <w:t>–</w:t>
            </w:r>
            <w:r w:rsidRPr="00E63D02">
              <w:rPr>
                <w:rStyle w:val="FontStyle60"/>
                <w:sz w:val="24"/>
                <w:szCs w:val="24"/>
              </w:rPr>
              <w:t xml:space="preserve">си бемоль), малую терцию (си бемоль </w:t>
            </w:r>
            <w:r w:rsidR="00577E09">
              <w:rPr>
                <w:rStyle w:val="FontStyle60"/>
                <w:sz w:val="24"/>
                <w:szCs w:val="24"/>
              </w:rPr>
              <w:t>–</w:t>
            </w:r>
            <w:r w:rsidRPr="00E63D02">
              <w:rPr>
                <w:rStyle w:val="FontStyle60"/>
                <w:sz w:val="24"/>
                <w:szCs w:val="24"/>
              </w:rPr>
              <w:t xml:space="preserve">соль), большую сексту (ми бемоль </w:t>
            </w:r>
            <w:r w:rsidR="00577E09">
              <w:rPr>
                <w:rStyle w:val="FontStyle60"/>
                <w:sz w:val="24"/>
                <w:szCs w:val="24"/>
              </w:rPr>
              <w:t>–</w:t>
            </w:r>
            <w:r w:rsidRPr="00E63D02">
              <w:rPr>
                <w:rStyle w:val="FontStyle60"/>
                <w:sz w:val="24"/>
                <w:szCs w:val="24"/>
              </w:rPr>
              <w:t xml:space="preserve"> до) в запеве, слышать скачки звуков в припеве песни «Что за дерево такое?»; приобщение к веселому, радостному настроению музыки И. Саца «Будем кувыркаться».</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«Что за дерево такое?»; музыка М. Красева, Л. Шитте.</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lastRenderedPageBreak/>
              <w:t>ДЕКАБРЬ</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t>Тема периода: «В гостях у сказки»</w:t>
            </w:r>
          </w:p>
        </w:tc>
      </w:tr>
      <w:tr w:rsidR="00F86BB6" w:rsidRPr="00E63D02" w:rsidTr="009A3673">
        <w:tc>
          <w:tcPr>
            <w:tcW w:w="9923" w:type="dxa"/>
            <w:gridSpan w:val="2"/>
          </w:tcPr>
          <w:p w:rsidR="00F86BB6" w:rsidRPr="00E63D02" w:rsidRDefault="00F86BB6" w:rsidP="009A3673">
            <w:pPr>
              <w:pStyle w:val="Style37"/>
              <w:widowControl/>
              <w:numPr>
                <w:ilvl w:val="0"/>
                <w:numId w:val="20"/>
              </w:numPr>
              <w:spacing w:line="240" w:lineRule="auto"/>
              <w:ind w:left="0"/>
              <w:rPr>
                <w:rStyle w:val="FontStyle60"/>
                <w:sz w:val="24"/>
                <w:szCs w:val="24"/>
              </w:rPr>
            </w:pPr>
            <w:r w:rsidRPr="00E63D02">
              <w:rPr>
                <w:rStyle w:val="FontStyle57"/>
                <w:sz w:val="24"/>
                <w:szCs w:val="24"/>
              </w:rPr>
              <w:t xml:space="preserve">2 неделя </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отработка умения двигаться спокойным хороводным шагом в ритмическом упражне</w:t>
            </w:r>
            <w:r w:rsidRPr="00E63D02">
              <w:rPr>
                <w:rStyle w:val="FontStyle60"/>
                <w:sz w:val="24"/>
                <w:szCs w:val="24"/>
              </w:rPr>
              <w:softHyphen/>
            </w:r>
            <w:r w:rsidR="00577E09">
              <w:rPr>
                <w:rStyle w:val="FontStyle60"/>
                <w:sz w:val="24"/>
                <w:szCs w:val="24"/>
              </w:rPr>
              <w:pgNum/>
            </w:r>
            <w:r w:rsidR="00577E09">
              <w:rPr>
                <w:rStyle w:val="FontStyle60"/>
                <w:sz w:val="24"/>
                <w:szCs w:val="24"/>
              </w:rPr>
              <w:t>ИИ</w:t>
            </w:r>
            <w:r w:rsidRPr="00E63D02">
              <w:rPr>
                <w:rStyle w:val="FontStyle60"/>
                <w:sz w:val="24"/>
                <w:szCs w:val="24"/>
              </w:rPr>
              <w:t>; формирование голосового звуковедения в игре-распевке; определение движения звуков, отработка умения различать звуки различной длительности в песне «Много песен мы поем», передавать в песне «Что за дерево такое?» динамику; учить правильно, не поднимая плеч, брать дыхание перед началом пения и между фразами, танцевать легко и непринужденно танец «Полька», передавая веселый характер музыки.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Русская народная мелодия в обр. Т. Ломовой; «Полька» Ю. Чичкова.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отработка осанки и плавных движений рук при разучивании хороводного шага; выработка умения петь без напряжения и крика ранее изученные песни, работа над дикцией, выразительностью исполнения;ознакомление с новой песней «Зима»; учить определять жанр и характер музыкального произведения </w:t>
            </w:r>
            <w:r w:rsidR="00577E09">
              <w:rPr>
                <w:rStyle w:val="FontStyle60"/>
                <w:sz w:val="24"/>
                <w:szCs w:val="24"/>
              </w:rPr>
              <w:t>–</w:t>
            </w:r>
            <w:r w:rsidRPr="00E63D02">
              <w:rPr>
                <w:rStyle w:val="FontStyle60"/>
                <w:sz w:val="24"/>
                <w:szCs w:val="24"/>
              </w:rPr>
              <w:t xml:space="preserve"> слушание пьесы Г. Свиридова «Парень с гармошкой»; развитие ассоциативного восприятия музыкального произведения.</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«Ах ты берёза» в обр. М. Раухвергера; «Парень с гармошкой» Г. Свиридова; «Зима».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научить ориентироваться в пространстве, акцентируя правой ногой сильную долю в ритмическом упражнении «Образуем круг»; учить различать движение мелодии и звуки различной высоты в песне «Зима»; учить детей воспринимать радостный, праздничный характер песни «Новогодний хоровод»; продолжать ознакомление с творчеством композитора Г. Свиридова; закрепление таких понятий, как пауза, динамика в игре «Веселый бубен».</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«Галопада» М. Глинки; «Новогодний хоровод» сл. Н. Найдёновой, муз. Т. Потапенко; «До свидания» под муз. М. Глинки.</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продолжать закреплять умение ритмично двигаться под музыку М. И. Глинки «Галопада» в ритмическом упражнении «Образуем круг»; работа над дыханием в песне «Зима»; отработка умения различать музыкальное вступление, чувствовать его окончание, вовремя начи</w:t>
            </w:r>
            <w:r w:rsidRPr="00E63D02">
              <w:rPr>
                <w:rStyle w:val="FontStyle60"/>
                <w:sz w:val="24"/>
                <w:szCs w:val="24"/>
              </w:rPr>
              <w:softHyphen/>
              <w:t>нать пение в песне «Новогодний хоровод», работа над динамикой; закрепление таких понятий, как пауза, динамика в игре «Веселый бубен»; развитие импровизационно-танцевальных навыков в музыкально-ритмической деятельности.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«Новогодний хоровод»;</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«Галопада»;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w:t>
            </w:r>
          </w:p>
        </w:tc>
      </w:tr>
      <w:tr w:rsidR="00F86BB6" w:rsidRPr="00E63D02" w:rsidTr="009A3673">
        <w:tc>
          <w:tcPr>
            <w:tcW w:w="9923" w:type="dxa"/>
            <w:gridSpan w:val="2"/>
          </w:tcPr>
          <w:p w:rsidR="00F86BB6" w:rsidRPr="00E63D02" w:rsidRDefault="00F86BB6" w:rsidP="009A3673">
            <w:pPr>
              <w:pStyle w:val="Style37"/>
              <w:widowControl/>
              <w:numPr>
                <w:ilvl w:val="0"/>
                <w:numId w:val="21"/>
              </w:numPr>
              <w:spacing w:line="240" w:lineRule="auto"/>
              <w:ind w:left="0"/>
              <w:rPr>
                <w:rStyle w:val="FontStyle60"/>
                <w:sz w:val="24"/>
                <w:szCs w:val="24"/>
              </w:rPr>
            </w:pPr>
            <w:r w:rsidRPr="00E63D02">
              <w:rPr>
                <w:rStyle w:val="FontStyle57"/>
                <w:sz w:val="24"/>
                <w:szCs w:val="24"/>
              </w:rPr>
              <w:t xml:space="preserve">– 5 неделя </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t>Тема периода: «Новый год»</w:t>
            </w:r>
          </w:p>
        </w:tc>
      </w:tr>
      <w:tr w:rsidR="00F86BB6" w:rsidRPr="00E63D02" w:rsidTr="009A3673">
        <w:trPr>
          <w:trHeight w:val="1621"/>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28</w:t>
            </w:r>
          </w:p>
          <w:p w:rsidR="00F86BB6" w:rsidRPr="00E63D02" w:rsidRDefault="00F86BB6" w:rsidP="009A3673">
            <w:pPr>
              <w:pStyle w:val="Style16"/>
              <w:widowControl/>
              <w:spacing w:line="240" w:lineRule="auto"/>
              <w:rPr>
                <w:rStyle w:val="FontStyle57"/>
                <w:spacing w:val="40"/>
                <w:sz w:val="24"/>
                <w:szCs w:val="24"/>
              </w:rPr>
            </w:pPr>
            <w:r w:rsidRPr="00E63D02">
              <w:rPr>
                <w:rStyle w:val="FontStyle57"/>
                <w:spacing w:val="40"/>
                <w:sz w:val="24"/>
                <w:szCs w:val="24"/>
              </w:rPr>
              <w:t>Мотивациязанятия:</w:t>
            </w:r>
          </w:p>
          <w:p w:rsidR="00F86BB6" w:rsidRPr="00E63D02" w:rsidRDefault="00F86BB6" w:rsidP="009A3673">
            <w:pPr>
              <w:pStyle w:val="Style9"/>
              <w:spacing w:line="240" w:lineRule="auto"/>
              <w:ind w:firstLine="58"/>
              <w:rPr>
                <w:rStyle w:val="FontStyle57"/>
                <w:sz w:val="24"/>
                <w:szCs w:val="24"/>
              </w:rPr>
            </w:pPr>
            <w:r w:rsidRPr="00E63D02">
              <w:rPr>
                <w:rStyle w:val="FontStyle60"/>
                <w:sz w:val="24"/>
                <w:szCs w:val="24"/>
              </w:rPr>
              <w:t>ознакомить детей с творчеством выдающегося русского композитора М. П. Мусоргского, пробудить интерес к серьезной музыке; устное и графическое иллюстрирование прослушанного произведения.</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«Картинки с выставки»,</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«Избушка на курьих ножках» М.П. Мусорского;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29</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развитие памяти и внимания в ритмическом упражнении «Внимательный ребенок», ознакомление с певческим упражнением «Ступеньки», разучивание слов; работа над интонацией и выразительностью в песне «Новогодний хоровод»; учить определять характер, жанр музыки в дидактической игре «Что это такое?»; воспитывать интерес к произведениям русских классиков; развитие импровизационно-танцевальных навыков, умения передавать легкий, танцевальный характер мелодии «Детской польки» М. И. Глинки.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«Детской полька»; «Новогодний хоровод»; «Маленькое каприччио» Гаврилин.</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30</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работа над осанкой в ритмическом упражнении «Физкультурники»; разучивание певческого упражнения «Ступеньки» вверх и вниз по звукоряду со словами и по нотам с целью их закрепления; ознакомление с песней «Что такое Новый год?» (слова М. Пляцковского, музыка Ю. Чичкова); отработка умения различать части, динамические оттенки музыкального произведения на примере «Детской польки» М. И. Глинки; разучивание движений танца «Детская полечка».</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Е. Марченко «Физкультурный марш»; попевка «Ступеньки»; «Детская полька»; «Что такое Новый год?».</w:t>
            </w:r>
          </w:p>
        </w:tc>
      </w:tr>
      <w:tr w:rsidR="00F86BB6" w:rsidRPr="00E63D02" w:rsidTr="009A3673">
        <w:tc>
          <w:tcPr>
            <w:tcW w:w="6946"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c>
          <w:tcPr>
            <w:tcW w:w="2977"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Новогодний праздник</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ЯНВАРЬ</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«Зима»</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2-3 неделя </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работа над координацией движений рук и ног, сохранением правильной осанки в ритмическом упражнении «Физкультурники»; отработка правиль</w:t>
            </w:r>
            <w:r w:rsidRPr="00E63D02">
              <w:rPr>
                <w:rStyle w:val="FontStyle60"/>
                <w:sz w:val="24"/>
                <w:szCs w:val="24"/>
              </w:rPr>
              <w:softHyphen/>
              <w:t>ного распределения дыхания, закрепление попевки «Ступеньки»; работа над чистотой интонирования в песне «Что такое Новый год?»; выполнение творческого задания по распознаванию танцевальных жанров.</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Е. Марченко «Физкультурный марш»; «Что такое Новый год?»; «Ступеньки»; «Камаринская»; «Детская полька»; «Балет</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невылупившихся птенцов».</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отработка умения передавать движением (прыжками на месте) особенности ритмического рисунка музыки - «Этюда» Л. Шитге, а также чередовать прыжки с ходьбой на месте; упражнение на восстановление дыхания; ознакомление с песенкой-игрой «Кто как кричит» - рас</w:t>
            </w:r>
            <w:r w:rsidRPr="00E63D02">
              <w:rPr>
                <w:rStyle w:val="FontStyle60"/>
                <w:sz w:val="24"/>
                <w:szCs w:val="24"/>
              </w:rPr>
              <w:softHyphen/>
              <w:t>певка; работа над выразительностью исполнения в песне «Что такое Новый год?»; закрепление темы «Динамические оттенки» в игре «Мы играем в дирижеров».</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«Этюд» Л. Шитте; «Что такое Новый год?»; «Кто как кричит» сл. Е. Александровой, муз. В. Иванникова.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Программное содержание:</w:t>
            </w:r>
          </w:p>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 xml:space="preserve">упражнять детей в движении «пружинящий шаг», умении двигаться в соответствии с музыкой под русскую народную мелодию в обработке М. Иорданского; разучивание попевки В.Иванникова «Кто как кричит»; с целью запоминания длительностей нот </w:t>
            </w:r>
            <w:r w:rsidR="00577E09">
              <w:rPr>
                <w:rStyle w:val="FontStyle60"/>
                <w:sz w:val="24"/>
                <w:szCs w:val="24"/>
              </w:rPr>
              <w:t>–</w:t>
            </w:r>
            <w:r w:rsidRPr="00E63D02">
              <w:rPr>
                <w:rStyle w:val="FontStyle60"/>
                <w:sz w:val="24"/>
                <w:szCs w:val="24"/>
              </w:rPr>
              <w:t>коллективная игра «Мы рисуем ноты»; подготовка к новогоднему утреннику, повторение песен данной тематики, работа над выразительностью их исполнения, ознакомление с ритмическим упражнением «Замри и не шевелись» - отработка движений шага польки.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 xml:space="preserve">«Марш» М. Иорданского; </w:t>
            </w:r>
            <w:r w:rsidRPr="00E63D02">
              <w:rPr>
                <w:rStyle w:val="FontStyle60"/>
                <w:sz w:val="24"/>
                <w:szCs w:val="24"/>
              </w:rPr>
              <w:lastRenderedPageBreak/>
              <w:t>«Как пошли наши подружки»;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34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развитие ориентирования в пространстве в ритмическом упражнении под музыку А. Лепина и мелодию плясовой народной песни «Ах вы сени</w:t>
            </w:r>
            <w:r w:rsidR="00577E09">
              <w:rPr>
                <w:rStyle w:val="FontStyle60"/>
                <w:sz w:val="24"/>
                <w:szCs w:val="24"/>
              </w:rPr>
              <w:t>…</w:t>
            </w:r>
            <w:r w:rsidRPr="00E63D02">
              <w:rPr>
                <w:rStyle w:val="FontStyle60"/>
                <w:sz w:val="24"/>
                <w:szCs w:val="24"/>
              </w:rPr>
              <w:t>»; восприятие детьми радостного характера чешской народной песни «Танец»; продолжать развивать зрительную память и внимание в игре «Мы рисуем ноты»; закрепление приёмов игры на музыкальных инструментах в русской народной прибаутке «Ворон» в обработке Е. Тиличеевой.</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 xml:space="preserve">Чешская народная песня «Танец»; «Ах вы сени </w:t>
            </w:r>
            <w:r w:rsidR="00577E09">
              <w:rPr>
                <w:rStyle w:val="FontStyle60"/>
                <w:sz w:val="24"/>
                <w:szCs w:val="24"/>
              </w:rPr>
              <w:t>…</w:t>
            </w:r>
            <w:r w:rsidRPr="00E63D02">
              <w:rPr>
                <w:rStyle w:val="FontStyle60"/>
                <w:sz w:val="24"/>
                <w:szCs w:val="24"/>
              </w:rPr>
              <w:t>»;</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отработка умения двигаться в ритмическом упражнении в соответствии с музыкой Е. Тиличеевой «Поезд», передавая ускорение и замедление темпа; продолжать ознакомление с чешской народной песней «Танец»; развитие образного восприятия музыки в инсценировании песни «Танец», закрепление плясовых движений под фортепианное сопровождение данной песни; развитие ритмического слуха в народной прибаутке «Ворон» в обработке Е. Тиличеевой.</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«Ворон» в обр. Е. Тиличеевой; «Здравствуйте»; «Танец»; «Поезд».</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продолжать развивать ритмический слух в упражнении «Поезд» Е. Тиличеевой; озна</w:t>
            </w:r>
            <w:r w:rsidRPr="00E63D02">
              <w:rPr>
                <w:rStyle w:val="FontStyle60"/>
                <w:sz w:val="24"/>
                <w:szCs w:val="24"/>
              </w:rPr>
              <w:softHyphen/>
              <w:t>комление (в целях распевки и повторенияплясовых хороводных движений в даннойпесне.</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Е. Тиличеева «Поезд»; «Марш»; «Вот уж зимушка проходит.».</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отработка умения ориентироваться в пространстве, развитие внимательности в ритмическом упражнении «Иди за ведущим» под музыку С. Затеплинского; пение по нотам до-мажорного звукоряда (его отрезка) в восходящем и нисходящем движении в целях подготовки голосового аппарата к пению; разучивание народной песни «Вот уж зимушка проходит</w:t>
            </w:r>
            <w:r w:rsidR="00577E09">
              <w:rPr>
                <w:rStyle w:val="FontStyle60"/>
                <w:sz w:val="24"/>
                <w:szCs w:val="24"/>
              </w:rPr>
              <w:t>…</w:t>
            </w:r>
            <w:r w:rsidRPr="00E63D02">
              <w:rPr>
                <w:rStyle w:val="FontStyle60"/>
                <w:sz w:val="24"/>
                <w:szCs w:val="24"/>
              </w:rPr>
              <w:t>»; ознакомление с произведениями зарубежных композиторов, в частности с музыкой Б. Бартока - «Песней пастуха»; с целью пробудить интерес к музьке вовле</w:t>
            </w:r>
            <w:r w:rsidRPr="00E63D02">
              <w:rPr>
                <w:rStyle w:val="FontStyle60"/>
                <w:sz w:val="24"/>
                <w:szCs w:val="24"/>
              </w:rPr>
              <w:softHyphen/>
              <w:t>чение детей в игру «Самый внимательный слушатель»; закрепление хороводных движений в песне «Вот уж зимушка проходит</w:t>
            </w:r>
            <w:r w:rsidR="00577E09">
              <w:rPr>
                <w:rStyle w:val="FontStyle60"/>
                <w:sz w:val="24"/>
                <w:szCs w:val="24"/>
              </w:rPr>
              <w:t>…</w:t>
            </w:r>
            <w:r w:rsidRPr="00E63D02">
              <w:rPr>
                <w:rStyle w:val="FontStyle60"/>
                <w:sz w:val="24"/>
                <w:szCs w:val="24"/>
              </w:rPr>
              <w:t>».</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С. Затеплинского «Пляска»; «Песня пастуха» Бела Бартока;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38</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lastRenderedPageBreak/>
              <w:t>закрепление движений в ритмическом упражнении «Иди за ведущим» под музыку  С. Затеплинского; подготовка голосового аппарата к пению попевками «Здравствуйте!», «Как дела?»; развитие умения правильно брать дыхание перед началом пения, распределять его между фразами в песне «Вот уж зимушка проходит</w:t>
            </w:r>
            <w:r w:rsidR="00577E09">
              <w:rPr>
                <w:rStyle w:val="FontStyle60"/>
                <w:sz w:val="24"/>
                <w:szCs w:val="24"/>
              </w:rPr>
              <w:t>…</w:t>
            </w:r>
            <w:r w:rsidRPr="00E63D02">
              <w:rPr>
                <w:rStyle w:val="FontStyle60"/>
                <w:sz w:val="24"/>
                <w:szCs w:val="24"/>
              </w:rPr>
              <w:t>»; продолжать развивать в детях умение внимательно слушать музыку, в частности «Песню пастуха» Б. Бартока; продолжать закреплять знание нот различной длительности в подвижном ритмическом упражнении.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 xml:space="preserve">«Здравствуйте!»; «Как дела?»; «Пляска»; «Песня </w:t>
            </w:r>
            <w:r w:rsidRPr="00E63D02">
              <w:rPr>
                <w:rStyle w:val="FontStyle60"/>
                <w:sz w:val="24"/>
                <w:szCs w:val="24"/>
              </w:rPr>
              <w:lastRenderedPageBreak/>
              <w:t>пастуха»; «До свидания».</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lastRenderedPageBreak/>
              <w:t>ФЕВРАЛЬ</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«Транспорт»</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1 – 2 неделя </w:t>
            </w:r>
          </w:p>
        </w:tc>
      </w:tr>
      <w:tr w:rsidR="00F86BB6" w:rsidRPr="00E63D02" w:rsidTr="009A3673">
        <w:trPr>
          <w:trHeight w:val="3306"/>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39</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spacing w:line="240" w:lineRule="auto"/>
              <w:ind w:firstLine="5"/>
              <w:rPr>
                <w:rStyle w:val="FontStyle57"/>
                <w:sz w:val="24"/>
                <w:szCs w:val="24"/>
              </w:rPr>
            </w:pPr>
            <w:r w:rsidRPr="00E63D02">
              <w:rPr>
                <w:rStyle w:val="FontStyle60"/>
                <w:sz w:val="24"/>
                <w:szCs w:val="24"/>
              </w:rPr>
              <w:t>отработка умения при выполнении ритмического упражнения передавать в движении легкий характер музыки И. Гуммеля «Экосез»; учить детей воспринимать веселый и радостный характер песни композитора М. Ефимова «Зимняя песенка»; продолжать работать над выразительностью исполнения и чистотой интонирования в песне «Вот уж зимушка проходит</w:t>
            </w:r>
            <w:r w:rsidR="00577E09">
              <w:rPr>
                <w:rStyle w:val="FontStyle60"/>
                <w:sz w:val="24"/>
                <w:szCs w:val="24"/>
              </w:rPr>
              <w:t>…</w:t>
            </w:r>
            <w:r w:rsidRPr="00E63D02">
              <w:rPr>
                <w:rStyle w:val="FontStyle60"/>
                <w:sz w:val="24"/>
                <w:szCs w:val="24"/>
              </w:rPr>
              <w:t>»; продолжать развивать умение слушать музыку известных классиков в игре «Угадай знакомую музыку»; закрепление у детей представления о длительности нот в подвижном упражнении.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Музыка М. Красева;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«Зимняя песенка» сл.З. Александровой, муз. М. Ефимова; «До свидания»; «Экосез».</w:t>
            </w:r>
          </w:p>
        </w:tc>
      </w:tr>
      <w:tr w:rsidR="00F86BB6" w:rsidRPr="00E63D02" w:rsidTr="009A3673">
        <w:trPr>
          <w:trHeight w:val="3254"/>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40</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закреплять движения под музыку И. Гуммеля «Экосез», отмечать ритмический рисунок окончания мелодии прыжками на двух ногах; в целях подго</w:t>
            </w:r>
            <w:r w:rsidRPr="00E63D02">
              <w:rPr>
                <w:rStyle w:val="FontStyle60"/>
                <w:sz w:val="24"/>
                <w:szCs w:val="24"/>
              </w:rPr>
              <w:softHyphen/>
              <w:t>товки голосового аппарата к пению разучивание детской попевки «Гав-гав!»; учить детей эмоционально откликаться на музыку радостного, веселого характера на примере «Зимней песенки», различать в ней вступление, запев, проигрыш; учить импровизировать движения, создавая образы персонажей «Зимней песенки»: лыжника, птиц, зайца, кошки; развитие ассоциативного воображения при ознакомлении с музыкой В. Соловьева-Седого.</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 «Как дела?»; «Гав-гав!»; «Марш» М. Красева; муз. И. Гуммеля.</w:t>
            </w:r>
          </w:p>
        </w:tc>
      </w:tr>
      <w:tr w:rsidR="00F86BB6" w:rsidRPr="00E63D02" w:rsidTr="009A3673">
        <w:trPr>
          <w:trHeight w:val="3614"/>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57"/>
                <w:b w:val="0"/>
                <w:bCs w:val="0"/>
                <w:sz w:val="24"/>
                <w:szCs w:val="24"/>
              </w:rPr>
            </w:pPr>
            <w:r w:rsidRPr="00E63D02">
              <w:rPr>
                <w:rStyle w:val="FontStyle60"/>
                <w:sz w:val="24"/>
                <w:szCs w:val="24"/>
              </w:rPr>
              <w:t>продолжать совершенствовать умение детей двигаться в соответствии с музыкой – с бодрым характером «Марша» И.Дунаевского, чередуя ходьбу с бегом на музыку С. Майкапара «Росинки»; работа над динамикой и чистотой исполнения в попевке</w:t>
            </w:r>
          </w:p>
          <w:p w:rsidR="00F86BB6" w:rsidRPr="00E63D02" w:rsidRDefault="00F86BB6" w:rsidP="009A3673">
            <w:pPr>
              <w:pStyle w:val="Style9"/>
              <w:spacing w:line="240" w:lineRule="auto"/>
              <w:rPr>
                <w:rStyle w:val="FontStyle57"/>
                <w:b w:val="0"/>
                <w:bCs w:val="0"/>
                <w:sz w:val="24"/>
                <w:szCs w:val="24"/>
              </w:rPr>
            </w:pPr>
            <w:r w:rsidRPr="00E63D02">
              <w:rPr>
                <w:rStyle w:val="FontStyle60"/>
                <w:sz w:val="24"/>
                <w:szCs w:val="24"/>
              </w:rPr>
              <w:t>«Гав-гав!»; продолжать разучивать «Зимнюю песенку», исполнять ее в характере, выра</w:t>
            </w:r>
            <w:r w:rsidRPr="00E63D02">
              <w:rPr>
                <w:rStyle w:val="FontStyle60"/>
                <w:sz w:val="24"/>
                <w:szCs w:val="24"/>
              </w:rPr>
              <w:softHyphen/>
              <w:t>зительно, четко пропевая слова; продолжить знакомство с музыкой современного композитора В. Соловьева-Седого «Елка»; учить детей слушать и различать пьесы одного жанра, но различного характера в дидактической игре «Что танцуют дети».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«Марша» И. Дунаевского;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музыку С. Майкапара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«Росинки»; «Гав-гав!»;</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«Зимняя песенка»; «До</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свидания»; «Ёлка» В.</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Соловьёва-Седого.</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продолжать развивать у детей умение ориентироваться в пространстве и соотносить свои движения с музыкой в ритмическом упражнении под музыку И. Дунаевского, С. Майкапара, С. Затеплинского; распевание по известным детям попевкам; учить различать звуки различной длительности (восьмые, четверти, половинные), различать движение мелодии вверх и вниз на примере «Песенки» Е. Тиличеевой; при слушании пьесы Л. Бетховена «Весело, грустно» дать детям представление о том, что музыка бывает раз</w:t>
            </w:r>
            <w:r w:rsidRPr="00E63D02">
              <w:rPr>
                <w:rStyle w:val="FontStyle60"/>
                <w:sz w:val="24"/>
                <w:szCs w:val="24"/>
              </w:rPr>
              <w:softHyphen/>
              <w:t>ной по своему настроению; развитие слухового звукового восприятия в игре «Звучащие предметы».</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lastRenderedPageBreak/>
              <w:t xml:space="preserve">«Утушка луговая»; </w:t>
            </w:r>
            <w:r w:rsidRPr="00E63D02">
              <w:rPr>
                <w:rStyle w:val="FontStyle60"/>
                <w:sz w:val="24"/>
                <w:szCs w:val="24"/>
              </w:rPr>
              <w:lastRenderedPageBreak/>
              <w:t>«Здравствуйте!»; «Как дела?»; «Песенка « Е. Тиличеевой; «До свидания»; пьесы Майкапара,</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Дунаевского; слушании пьесы Л. Бетховена «Весело, грустно».</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lastRenderedPageBreak/>
              <w:t xml:space="preserve">3 – 4 неделя </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t>Тема периода: «День защитника Отечества»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pacing w:val="-20"/>
                <w:sz w:val="24"/>
                <w:szCs w:val="24"/>
              </w:rPr>
            </w:pPr>
            <w:r w:rsidRPr="00E63D02">
              <w:rPr>
                <w:rStyle w:val="FontStyle60"/>
                <w:sz w:val="24"/>
                <w:szCs w:val="24"/>
              </w:rPr>
              <w:t xml:space="preserve">отрабатывать навык перестроения из одной колонны в три, развивать умение четко переходить от движения с большим напряжением к более спокойному в ритмическом упражнении под музыку Е. Тиличеевой «Марш» и русскую народную мелодию «Утушка луговая»; учить прохлопывать ритмический рисунок, напевая «Песенку»Е. Тиличеевой; ознакомление с народным фольклором </w:t>
            </w:r>
            <w:r w:rsidR="00577E09">
              <w:rPr>
                <w:rStyle w:val="FontStyle60"/>
                <w:sz w:val="24"/>
                <w:szCs w:val="24"/>
              </w:rPr>
              <w:t>–</w:t>
            </w:r>
            <w:r w:rsidRPr="00E63D02">
              <w:rPr>
                <w:rStyle w:val="FontStyle60"/>
                <w:sz w:val="24"/>
                <w:szCs w:val="24"/>
              </w:rPr>
              <w:t xml:space="preserve"> народной песней «Ахты зимушка-зима</w:t>
            </w:r>
            <w:r w:rsidR="00577E09">
              <w:rPr>
                <w:rStyle w:val="FontStyle60"/>
                <w:sz w:val="24"/>
                <w:szCs w:val="24"/>
              </w:rPr>
              <w:t>…</w:t>
            </w:r>
            <w:r w:rsidRPr="00E63D02">
              <w:rPr>
                <w:rStyle w:val="FontStyle60"/>
                <w:sz w:val="24"/>
                <w:szCs w:val="24"/>
              </w:rPr>
              <w:t>»; у</w:t>
            </w:r>
            <w:r>
              <w:rPr>
                <w:rStyle w:val="FontStyle60"/>
                <w:sz w:val="24"/>
                <w:szCs w:val="24"/>
              </w:rPr>
              <w:t xml:space="preserve">чить узнавать знакомую песню по </w:t>
            </w:r>
            <w:r w:rsidRPr="00E63D02">
              <w:rPr>
                <w:rStyle w:val="FontStyle60"/>
                <w:spacing w:val="-20"/>
                <w:sz w:val="24"/>
                <w:szCs w:val="24"/>
              </w:rPr>
              <w:t>вступлению,чистоинтонироватьмелодию;</w:t>
            </w:r>
            <w:r>
              <w:rPr>
                <w:rStyle w:val="FontStyle60"/>
                <w:spacing w:val="-20"/>
                <w:sz w:val="24"/>
                <w:szCs w:val="24"/>
              </w:rPr>
              <w:t xml:space="preserve"> слушать </w:t>
            </w:r>
            <w:r w:rsidRPr="00E63D02">
              <w:rPr>
                <w:rStyle w:val="FontStyle60"/>
                <w:spacing w:val="-20"/>
                <w:sz w:val="24"/>
                <w:szCs w:val="24"/>
              </w:rPr>
              <w:t>музыкуЛ.Бетховена,учитьдетейпониматьипередавать вдвиженияхсменунастроениявпьесе трехчастной формы;продолжатьразвиватьслуховоевосприятие звуковвигре«Звучащиепредметы».</w:t>
            </w:r>
          </w:p>
        </w:tc>
        <w:tc>
          <w:tcPr>
            <w:tcW w:w="2977" w:type="dxa"/>
          </w:tcPr>
          <w:p w:rsidR="00F86BB6" w:rsidRPr="00E63D02" w:rsidRDefault="00F86BB6" w:rsidP="009A3673">
            <w:pPr>
              <w:pStyle w:val="Style9"/>
              <w:widowControl/>
              <w:spacing w:line="240" w:lineRule="auto"/>
              <w:ind w:firstLine="62"/>
              <w:rPr>
                <w:rStyle w:val="FontStyle60"/>
                <w:sz w:val="24"/>
                <w:szCs w:val="24"/>
              </w:rPr>
            </w:pPr>
            <w:r w:rsidRPr="00E63D02">
              <w:rPr>
                <w:rStyle w:val="FontStyle60"/>
                <w:sz w:val="24"/>
                <w:szCs w:val="24"/>
              </w:rPr>
              <w:t>«Утушка луговая»; «Ах ты зимушка-зима</w:t>
            </w:r>
            <w:r w:rsidR="00577E09">
              <w:rPr>
                <w:rStyle w:val="FontStyle60"/>
                <w:sz w:val="24"/>
                <w:szCs w:val="24"/>
              </w:rPr>
              <w:t>…</w:t>
            </w:r>
            <w:r w:rsidRPr="00E63D02">
              <w:rPr>
                <w:rStyle w:val="FontStyle60"/>
                <w:sz w:val="24"/>
                <w:szCs w:val="24"/>
              </w:rPr>
              <w:t>»; «Песенка»; музыка Бетховена;</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«Здравствуйте!»; «Как дела?»; «Гав-гав!»; «Ступеньки».</w:t>
            </w:r>
          </w:p>
        </w:tc>
      </w:tr>
      <w:tr w:rsidR="00F86BB6" w:rsidRPr="00E63D02" w:rsidTr="009A3673">
        <w:tc>
          <w:tcPr>
            <w:tcW w:w="6946" w:type="dxa"/>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защитника Отечества»</w:t>
            </w:r>
          </w:p>
        </w:tc>
        <w:tc>
          <w:tcPr>
            <w:tcW w:w="2977" w:type="dxa"/>
          </w:tcPr>
          <w:p w:rsidR="00F86BB6" w:rsidRPr="00E63D02" w:rsidRDefault="00F86BB6" w:rsidP="009A3673">
            <w:pPr>
              <w:pStyle w:val="Style28"/>
              <w:widowControl/>
              <w:rPr>
                <w:rStyle w:val="FontStyle58"/>
                <w:sz w:val="24"/>
                <w:szCs w:val="24"/>
              </w:rPr>
            </w:pPr>
            <w:r w:rsidRPr="00E63D02">
              <w:rPr>
                <w:rStyle w:val="FontStyle58"/>
                <w:sz w:val="24"/>
                <w:szCs w:val="24"/>
              </w:rPr>
              <w:t>Праздник «День защитника Отечества»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продолжать учить ритмично двигаться под музыку Е. Тиличеевой, закреплять в упражнении умение перестраиваться из одной колонны в три; развивать у детей эмоциональную отзывчивость на задорный и радостный характер шуточной попевки «Шла веселая собака»; продолжать знакомство с песней «Ах ты зимушка-зима</w:t>
            </w:r>
            <w:r w:rsidR="00577E09">
              <w:rPr>
                <w:rStyle w:val="FontStyle60"/>
                <w:sz w:val="24"/>
                <w:szCs w:val="24"/>
              </w:rPr>
              <w:t>…</w:t>
            </w:r>
            <w:r w:rsidRPr="00E63D02">
              <w:rPr>
                <w:rStyle w:val="FontStyle60"/>
                <w:sz w:val="24"/>
                <w:szCs w:val="24"/>
              </w:rPr>
              <w:t>», работать над запоминанием мелодии и слов песни; познакомить детей с такими понятиями, как «народная песня», «авторская песня», «поэт», «композитор»; учить воспринимать разный характер частей пьесы «Весело, грустно»; учить детей соотносить настроение музыки с различными тембрами музыкальных инструментов в игре «Мы играем музыку».</w:t>
            </w:r>
          </w:p>
        </w:tc>
        <w:tc>
          <w:tcPr>
            <w:tcW w:w="2977"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Попевка «Шла веселая собака»; «Ах ты зимушка-зима</w:t>
            </w:r>
            <w:r w:rsidR="00577E09">
              <w:rPr>
                <w:rStyle w:val="FontStyle60"/>
                <w:sz w:val="24"/>
                <w:szCs w:val="24"/>
              </w:rPr>
              <w:t>…</w:t>
            </w:r>
            <w:r w:rsidRPr="00E63D02">
              <w:rPr>
                <w:rStyle w:val="FontStyle60"/>
                <w:sz w:val="24"/>
                <w:szCs w:val="24"/>
              </w:rPr>
              <w:t>»; пьесы «Весело, грустно»; «Весело, грустно».</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в ритмическом упражнении «Иди так, как подскажет тебе музыка» учить шагом отмечать пульсацию долей разнохарактерной музыки; продолжать формировать устойчивые </w:t>
            </w:r>
            <w:r w:rsidRPr="00E63D02">
              <w:rPr>
                <w:rStyle w:val="FontStyle60"/>
                <w:sz w:val="24"/>
                <w:szCs w:val="24"/>
              </w:rPr>
              <w:lastRenderedPageBreak/>
              <w:t xml:space="preserve">певческие навыки, используя песни </w:t>
            </w:r>
            <w:r w:rsidR="00577E09">
              <w:rPr>
                <w:rStyle w:val="FontStyle60"/>
                <w:sz w:val="24"/>
                <w:szCs w:val="24"/>
              </w:rPr>
              <w:t>–</w:t>
            </w:r>
            <w:r w:rsidRPr="00E63D02">
              <w:rPr>
                <w:rStyle w:val="FontStyle60"/>
                <w:sz w:val="24"/>
                <w:szCs w:val="24"/>
              </w:rPr>
              <w:t xml:space="preserve"> упражнения </w:t>
            </w:r>
            <w:r w:rsidR="00577E09">
              <w:rPr>
                <w:rStyle w:val="FontStyle60"/>
                <w:sz w:val="24"/>
                <w:szCs w:val="24"/>
              </w:rPr>
              <w:t>–</w:t>
            </w:r>
            <w:r w:rsidRPr="00E63D02">
              <w:rPr>
                <w:rStyle w:val="FontStyle60"/>
                <w:sz w:val="24"/>
                <w:szCs w:val="24"/>
              </w:rPr>
              <w:t>разучивание песни «Шла веселая собака», пение «по цепочке» в целях формирования у детей правильного дыха</w:t>
            </w:r>
            <w:r w:rsidRPr="00E63D02">
              <w:rPr>
                <w:rStyle w:val="FontStyle60"/>
                <w:sz w:val="24"/>
                <w:szCs w:val="24"/>
              </w:rPr>
              <w:softHyphen/>
              <w:t>ния; добиваться точной интонации, естественности звучания при разучивании песни «Ах ты зимушка-зима</w:t>
            </w:r>
            <w:r w:rsidR="00577E09">
              <w:rPr>
                <w:rStyle w:val="FontStyle60"/>
                <w:sz w:val="24"/>
                <w:szCs w:val="24"/>
              </w:rPr>
              <w:t>…</w:t>
            </w:r>
            <w:r w:rsidRPr="00E63D02">
              <w:rPr>
                <w:rStyle w:val="FontStyle60"/>
                <w:sz w:val="24"/>
                <w:szCs w:val="24"/>
              </w:rPr>
              <w:t xml:space="preserve">»; закреплять такие понятия, как «песня народная» и «песня авторская»; исполнять элемент народной пляски </w:t>
            </w:r>
            <w:r w:rsidR="00577E09">
              <w:rPr>
                <w:rStyle w:val="FontStyle60"/>
                <w:sz w:val="24"/>
                <w:szCs w:val="24"/>
              </w:rPr>
              <w:t>–</w:t>
            </w:r>
            <w:r w:rsidRPr="00E63D02">
              <w:rPr>
                <w:rStyle w:val="FontStyle60"/>
                <w:sz w:val="24"/>
                <w:szCs w:val="24"/>
              </w:rPr>
              <w:t xml:space="preserve"> шаг с притопом в музыкально-ритмических движениях; закрепление таких понятий,как </w:t>
            </w:r>
            <w:r w:rsidRPr="00E63D02">
              <w:rPr>
                <w:rStyle w:val="FontStyle58"/>
                <w:sz w:val="24"/>
                <w:szCs w:val="24"/>
              </w:rPr>
              <w:t xml:space="preserve">мажор </w:t>
            </w:r>
            <w:r w:rsidRPr="00E63D02">
              <w:rPr>
                <w:rStyle w:val="FontStyle60"/>
                <w:sz w:val="24"/>
                <w:szCs w:val="24"/>
              </w:rPr>
              <w:t xml:space="preserve">и </w:t>
            </w:r>
            <w:r w:rsidRPr="00E63D02">
              <w:rPr>
                <w:rStyle w:val="FontStyle58"/>
                <w:sz w:val="24"/>
                <w:szCs w:val="24"/>
              </w:rPr>
              <w:t xml:space="preserve">минор, </w:t>
            </w:r>
            <w:r w:rsidRPr="00E63D02">
              <w:rPr>
                <w:rStyle w:val="FontStyle60"/>
                <w:sz w:val="24"/>
                <w:szCs w:val="24"/>
              </w:rPr>
              <w:t>восприятие музыки Л. Бетховена «Весело, грустно» в цвете.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«Шла веселая собака»; «Каприччио»; «Детская полька»; «Шаги»; «Вальсок»; «Ах вы сени</w:t>
            </w:r>
            <w:r w:rsidR="00577E09">
              <w:rPr>
                <w:rStyle w:val="FontStyle60"/>
                <w:sz w:val="24"/>
                <w:szCs w:val="24"/>
              </w:rPr>
              <w:t>…</w:t>
            </w:r>
            <w:r w:rsidRPr="00E63D02">
              <w:rPr>
                <w:rStyle w:val="FontStyle60"/>
                <w:sz w:val="24"/>
                <w:szCs w:val="24"/>
              </w:rPr>
              <w:t xml:space="preserve">»; «Марш </w:t>
            </w:r>
            <w:r w:rsidRPr="00E63D02">
              <w:rPr>
                <w:rStyle w:val="FontStyle60"/>
                <w:sz w:val="24"/>
                <w:szCs w:val="24"/>
              </w:rPr>
              <w:lastRenderedPageBreak/>
              <w:t>деревянных солдатиков»; «Здравствуйте!»; «Как дела?».</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lastRenderedPageBreak/>
              <w:t>МАРТ</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1 – 2 неделя </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t>Тема периода: «Международный женский день»</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закреплять умение ориентироваться в пространстве под знакомую музыку; продолжать формировать устойчивость вокально-слуховой координации в знакомых детям попевках; развивать умение петь знакомые песни без музыкального сопровождения, удерживать интонацию на одном, несколько раз повторяющемся звуке, а также развивать музыкальную память, стимулировать интерес к музыке в игре «Приглашение на концерт»; закреплять в игре «Какой инструмент звучит?» умение по тембровой окраске звука определять музыкальный инструмент.</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«Зайчик»; «Лошадка»; «Дудочка»; «Барабанщик»; «Паровоз»; муз. Гаврилина.</w:t>
            </w:r>
          </w:p>
        </w:tc>
      </w:tr>
      <w:tr w:rsidR="00F86BB6" w:rsidRPr="00E63D02" w:rsidTr="009A3673">
        <w:tc>
          <w:tcPr>
            <w:tcW w:w="6946"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«8 марта»</w:t>
            </w:r>
          </w:p>
        </w:tc>
        <w:tc>
          <w:tcPr>
            <w:tcW w:w="2977"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«8 марта»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Подготовка детей к восприятию светлого, радостного образа весны в вокальной, инструментальной музыке, в поэзии и живописи.</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Чайковский «Времена года»; «Жаворонок» М. Глинки; «Жаворонок» С. Бублей; «Веснянка»; «Подснежник» сл. О. Трушовой, муз. Р. Бойко; «Солнечная капель» сл. И. Вахрушевой, муз. С. Соснина;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48</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34"/>
              <w:widowControl/>
              <w:spacing w:line="240" w:lineRule="auto"/>
              <w:rPr>
                <w:rStyle w:val="FontStyle60"/>
                <w:sz w:val="24"/>
                <w:szCs w:val="24"/>
              </w:rPr>
            </w:pPr>
            <w:r w:rsidRPr="00E63D02">
              <w:rPr>
                <w:rStyle w:val="FontStyle60"/>
                <w:sz w:val="24"/>
                <w:szCs w:val="24"/>
              </w:rPr>
              <w:t>в ритмическом упражнении под музыку Д. Кабалевского развивать у детей умение передавать в движении разныйхарактер марша; ознакомление с русской народной прибауткой «Ах качи</w:t>
            </w:r>
            <w:r w:rsidR="00577E09">
              <w:rPr>
                <w:rStyle w:val="FontStyle60"/>
                <w:sz w:val="24"/>
                <w:szCs w:val="24"/>
              </w:rPr>
              <w:t>…</w:t>
            </w:r>
            <w:r w:rsidRPr="00E63D02">
              <w:rPr>
                <w:rStyle w:val="FontStyle60"/>
                <w:sz w:val="24"/>
                <w:szCs w:val="24"/>
              </w:rPr>
              <w:t xml:space="preserve"> » в целях подготовки голосового аппарата к пению; повторение ранее изученного песенного репертуара; продолжать развивать умение петь естественным голосом, не напрягая голосовые связки в песне «Вот уж зимушка проходит»; развитие ритмослуха в игре «Дразнилка»; развитие творческих способностей и задатков в игре «Раз словечко, два словечко </w:t>
            </w:r>
            <w:r w:rsidR="00577E09">
              <w:rPr>
                <w:rStyle w:val="FontStyle60"/>
                <w:sz w:val="24"/>
                <w:szCs w:val="24"/>
              </w:rPr>
              <w:t>–</w:t>
            </w:r>
            <w:r w:rsidRPr="00E63D02">
              <w:rPr>
                <w:rStyle w:val="FontStyle60"/>
                <w:sz w:val="24"/>
                <w:szCs w:val="24"/>
              </w:rPr>
              <w:t xml:space="preserve"> будет песенка».</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Музыка Д. Кабалевского «Походный марш»; «Здравствуйте!»; «Как дела?».</w:t>
            </w:r>
          </w:p>
        </w:tc>
      </w:tr>
      <w:tr w:rsidR="00F86BB6" w:rsidRPr="00E63D02" w:rsidTr="009A3673">
        <w:tc>
          <w:tcPr>
            <w:tcW w:w="9923" w:type="dxa"/>
            <w:gridSpan w:val="2"/>
          </w:tcPr>
          <w:p w:rsidR="00F86BB6" w:rsidRPr="00E63D02" w:rsidRDefault="00F86BB6" w:rsidP="009A3673">
            <w:pPr>
              <w:pStyle w:val="Style5"/>
              <w:widowControl/>
              <w:jc w:val="left"/>
              <w:rPr>
                <w:rStyle w:val="FontStyle60"/>
                <w:b/>
                <w:bCs/>
                <w:sz w:val="24"/>
                <w:szCs w:val="24"/>
              </w:rPr>
            </w:pPr>
            <w:r w:rsidRPr="00E63D02">
              <w:rPr>
                <w:rStyle w:val="FontStyle57"/>
                <w:sz w:val="24"/>
                <w:szCs w:val="24"/>
              </w:rPr>
              <w:t xml:space="preserve">3 </w:t>
            </w:r>
            <w:r w:rsidR="00577E09">
              <w:rPr>
                <w:rStyle w:val="FontStyle57"/>
                <w:sz w:val="24"/>
                <w:szCs w:val="24"/>
              </w:rPr>
              <w:t>–</w:t>
            </w:r>
            <w:r w:rsidRPr="00E63D02">
              <w:rPr>
                <w:rStyle w:val="FontStyle57"/>
                <w:sz w:val="24"/>
                <w:szCs w:val="24"/>
              </w:rPr>
              <w:t xml:space="preserve"> 4 неделя</w:t>
            </w:r>
          </w:p>
        </w:tc>
      </w:tr>
      <w:tr w:rsidR="00F86BB6" w:rsidRPr="00E63D02" w:rsidTr="009A3673">
        <w:tc>
          <w:tcPr>
            <w:tcW w:w="9923" w:type="dxa"/>
            <w:gridSpan w:val="2"/>
          </w:tcPr>
          <w:p w:rsidR="00F86BB6" w:rsidRPr="00E63D02" w:rsidRDefault="00F86BB6" w:rsidP="009A3673">
            <w:pPr>
              <w:pStyle w:val="Style5"/>
              <w:widowControl/>
              <w:jc w:val="left"/>
              <w:rPr>
                <w:rStyle w:val="FontStyle57"/>
                <w:sz w:val="24"/>
                <w:szCs w:val="24"/>
              </w:rPr>
            </w:pPr>
            <w:r w:rsidRPr="00E63D02">
              <w:rPr>
                <w:rStyle w:val="FontStyle57"/>
                <w:sz w:val="24"/>
                <w:szCs w:val="24"/>
              </w:rPr>
              <w:t>Тема периода: «Народная культура и традиции»</w:t>
            </w:r>
          </w:p>
        </w:tc>
      </w:tr>
      <w:tr w:rsidR="00F86BB6" w:rsidRPr="00E63D02" w:rsidTr="009A3673">
        <w:tc>
          <w:tcPr>
            <w:tcW w:w="6946" w:type="dxa"/>
          </w:tcPr>
          <w:p w:rsidR="00F86BB6" w:rsidRPr="00E63D02" w:rsidRDefault="00F86BB6" w:rsidP="009A3673">
            <w:pPr>
              <w:pStyle w:val="Style5"/>
              <w:widowControl/>
              <w:jc w:val="left"/>
              <w:rPr>
                <w:b/>
                <w:bCs/>
                <w:color w:val="000000"/>
              </w:rPr>
            </w:pPr>
            <w:r w:rsidRPr="00E63D02">
              <w:rPr>
                <w:rStyle w:val="FontStyle60"/>
                <w:sz w:val="24"/>
                <w:szCs w:val="24"/>
              </w:rPr>
              <w:br w:type="column"/>
            </w:r>
            <w:r w:rsidRPr="00E63D02">
              <w:rPr>
                <w:rStyle w:val="FontStyle57"/>
                <w:sz w:val="24"/>
                <w:szCs w:val="24"/>
              </w:rPr>
              <w:t>Занятие 49</w:t>
            </w:r>
          </w:p>
          <w:p w:rsidR="00F86BB6" w:rsidRPr="00E63D02" w:rsidRDefault="00F86BB6" w:rsidP="009A3673">
            <w:pPr>
              <w:pStyle w:val="Style5"/>
              <w:widowControl/>
              <w:jc w:val="left"/>
              <w:rPr>
                <w:rStyle w:val="FontStyle57"/>
                <w:sz w:val="24"/>
                <w:szCs w:val="24"/>
                <w:u w:val="single"/>
              </w:rPr>
            </w:pPr>
            <w:r w:rsidRPr="00E63D02">
              <w:rPr>
                <w:rStyle w:val="FontStyle57"/>
                <w:sz w:val="24"/>
                <w:szCs w:val="24"/>
                <w:u w:val="single"/>
              </w:rPr>
              <w:t>Программное содержание:</w:t>
            </w:r>
          </w:p>
          <w:p w:rsidR="00F86BB6" w:rsidRPr="00E63D02" w:rsidRDefault="00F86BB6" w:rsidP="009A3673">
            <w:pPr>
              <w:pStyle w:val="Style34"/>
              <w:widowControl/>
              <w:spacing w:line="240" w:lineRule="auto"/>
              <w:rPr>
                <w:rStyle w:val="FontStyle57"/>
                <w:b w:val="0"/>
                <w:bCs w:val="0"/>
                <w:sz w:val="24"/>
                <w:szCs w:val="24"/>
              </w:rPr>
            </w:pPr>
            <w:r w:rsidRPr="00E63D02">
              <w:rPr>
                <w:rStyle w:val="FontStyle60"/>
                <w:sz w:val="24"/>
                <w:szCs w:val="24"/>
              </w:rPr>
              <w:lastRenderedPageBreak/>
              <w:t>продолжать развивать у детей умение двигаться в соответствии с музыкой, передавая образы физкультурников, солдатиков; закреплять умение точно определять и интонировать постепенное движение мелодии сверху вниз в прибаутке «Ах качи</w:t>
            </w:r>
            <w:r w:rsidR="00577E09">
              <w:rPr>
                <w:rStyle w:val="FontStyle60"/>
                <w:sz w:val="24"/>
                <w:szCs w:val="24"/>
              </w:rPr>
              <w:t>…</w:t>
            </w:r>
            <w:r w:rsidRPr="00E63D02">
              <w:rPr>
                <w:rStyle w:val="FontStyle60"/>
                <w:sz w:val="24"/>
                <w:szCs w:val="24"/>
              </w:rPr>
              <w:t>»; познакомить с немецкой народной песней «Весна» повествовательного характера; закре</w:t>
            </w:r>
            <w:r w:rsidRPr="00E63D02">
              <w:rPr>
                <w:rStyle w:val="FontStyle60"/>
                <w:sz w:val="24"/>
                <w:szCs w:val="24"/>
              </w:rPr>
              <w:softHyphen/>
              <w:t xml:space="preserve">плять умение делать различия между пьесой и песней на примере произведения М. И. Глинки «Жаворонок» ;  развитие фантазии и воображения в совместном коллективном творчестве </w:t>
            </w:r>
            <w:r w:rsidR="00577E09">
              <w:rPr>
                <w:rStyle w:val="FontStyle60"/>
                <w:sz w:val="24"/>
                <w:szCs w:val="24"/>
              </w:rPr>
              <w:t>–</w:t>
            </w:r>
            <w:r w:rsidRPr="00E63D02">
              <w:rPr>
                <w:rStyle w:val="FontStyle60"/>
                <w:sz w:val="24"/>
                <w:szCs w:val="24"/>
              </w:rPr>
              <w:t xml:space="preserve"> игре «Фантазеры».</w:t>
            </w:r>
          </w:p>
        </w:tc>
        <w:tc>
          <w:tcPr>
            <w:tcW w:w="2977" w:type="dxa"/>
          </w:tcPr>
          <w:p w:rsidR="00F86BB6" w:rsidRPr="00E63D02" w:rsidRDefault="00F86BB6" w:rsidP="009A3673">
            <w:pPr>
              <w:pStyle w:val="Style34"/>
              <w:widowControl/>
              <w:spacing w:line="240" w:lineRule="auto"/>
              <w:rPr>
                <w:rStyle w:val="FontStyle60"/>
                <w:sz w:val="24"/>
                <w:szCs w:val="24"/>
              </w:rPr>
            </w:pPr>
            <w:r w:rsidRPr="00E63D02">
              <w:rPr>
                <w:rStyle w:val="FontStyle60"/>
                <w:sz w:val="24"/>
                <w:szCs w:val="24"/>
              </w:rPr>
              <w:lastRenderedPageBreak/>
              <w:t xml:space="preserve">Д. Кабалевского «Маленькая полечка»; </w:t>
            </w:r>
            <w:r w:rsidRPr="00E63D02">
              <w:rPr>
                <w:rStyle w:val="FontStyle60"/>
                <w:sz w:val="24"/>
                <w:szCs w:val="24"/>
              </w:rPr>
              <w:lastRenderedPageBreak/>
              <w:t>«Походный марш; «Здравствуйте!»; «Как дела?»; «Весна»; «Жаворонок»; «До свидания».</w:t>
            </w:r>
          </w:p>
          <w:p w:rsidR="00F86BB6" w:rsidRPr="00E63D02" w:rsidRDefault="00F86BB6" w:rsidP="009A3673">
            <w:pPr>
              <w:pStyle w:val="Style34"/>
              <w:widowControl/>
              <w:spacing w:line="240" w:lineRule="auto"/>
              <w:jc w:val="center"/>
              <w:rPr>
                <w:rStyle w:val="FontStyle60"/>
                <w:sz w:val="24"/>
                <w:szCs w:val="24"/>
              </w:rPr>
            </w:pPr>
          </w:p>
        </w:tc>
      </w:tr>
      <w:tr w:rsidR="00F86BB6" w:rsidRPr="00E63D02" w:rsidTr="009A3673">
        <w:tc>
          <w:tcPr>
            <w:tcW w:w="6946" w:type="dxa"/>
          </w:tcPr>
          <w:p w:rsidR="00F86BB6" w:rsidRPr="00E63D02" w:rsidRDefault="00F86BB6" w:rsidP="009A3673">
            <w:pPr>
              <w:pStyle w:val="Style5"/>
              <w:widowControl/>
              <w:jc w:val="left"/>
              <w:rPr>
                <w:b/>
                <w:bCs/>
                <w:color w:val="000000"/>
              </w:rPr>
            </w:pPr>
            <w:r w:rsidRPr="00E63D02">
              <w:rPr>
                <w:rStyle w:val="FontStyle57"/>
                <w:sz w:val="24"/>
                <w:szCs w:val="24"/>
              </w:rPr>
              <w:lastRenderedPageBreak/>
              <w:t>Занятие 50</w:t>
            </w:r>
          </w:p>
          <w:p w:rsidR="00F86BB6" w:rsidRPr="00E63D02" w:rsidRDefault="00F86BB6" w:rsidP="009A3673">
            <w:pPr>
              <w:pStyle w:val="Style5"/>
              <w:widowControl/>
              <w:jc w:val="left"/>
              <w:rPr>
                <w:rStyle w:val="FontStyle57"/>
                <w:sz w:val="24"/>
                <w:szCs w:val="24"/>
                <w:u w:val="single"/>
              </w:rPr>
            </w:pPr>
            <w:r w:rsidRPr="00E63D02">
              <w:rPr>
                <w:rStyle w:val="FontStyle57"/>
                <w:sz w:val="24"/>
                <w:szCs w:val="24"/>
                <w:u w:val="single"/>
              </w:rPr>
              <w:t>Программное содержание:</w:t>
            </w:r>
          </w:p>
          <w:p w:rsidR="00F86BB6" w:rsidRPr="00E63D02" w:rsidRDefault="00F86BB6" w:rsidP="009A3673">
            <w:pPr>
              <w:pStyle w:val="Style34"/>
              <w:widowControl/>
              <w:spacing w:line="240" w:lineRule="auto"/>
              <w:rPr>
                <w:rStyle w:val="FontStyle57"/>
                <w:b w:val="0"/>
                <w:bCs w:val="0"/>
                <w:sz w:val="24"/>
                <w:szCs w:val="24"/>
              </w:rPr>
            </w:pPr>
            <w:r w:rsidRPr="00E63D02">
              <w:rPr>
                <w:rStyle w:val="FontStyle60"/>
                <w:sz w:val="24"/>
                <w:szCs w:val="24"/>
              </w:rPr>
              <w:t>помочь детям в ритмическом упражнении «Кенгуру и кенгурята» движениями выразить настроение музыки; упражнять детей в точном воспроизведении голосом поступенного движения мелодии сверху вниз в прибаутке «Ах качи</w:t>
            </w:r>
            <w:r w:rsidR="00577E09">
              <w:rPr>
                <w:rStyle w:val="FontStyle60"/>
                <w:sz w:val="24"/>
                <w:szCs w:val="24"/>
              </w:rPr>
              <w:t>…</w:t>
            </w:r>
            <w:r w:rsidRPr="00E63D02">
              <w:rPr>
                <w:rStyle w:val="FontStyle60"/>
                <w:sz w:val="24"/>
                <w:szCs w:val="24"/>
              </w:rPr>
              <w:t>», а также в умении правильно распределять дыхание во время пения; учить различать средства выразительности в произведении М. И. Глинки «Песня жаворонка»; слушание и узнавание знакомой песни «Весна», разучивание ее мелодии и текста; слушание иузнавание русской народной песни «Ах вы сени</w:t>
            </w:r>
            <w:r w:rsidR="00577E09">
              <w:rPr>
                <w:rStyle w:val="FontStyle60"/>
                <w:sz w:val="24"/>
                <w:szCs w:val="24"/>
              </w:rPr>
              <w:t>…</w:t>
            </w:r>
            <w:r w:rsidRPr="00E63D02">
              <w:rPr>
                <w:rStyle w:val="FontStyle60"/>
                <w:sz w:val="24"/>
                <w:szCs w:val="24"/>
              </w:rPr>
              <w:t>», определение ее характера, звучания мелодии в высоком регистре.</w:t>
            </w:r>
          </w:p>
        </w:tc>
        <w:tc>
          <w:tcPr>
            <w:tcW w:w="2977" w:type="dxa"/>
          </w:tcPr>
          <w:p w:rsidR="00F86BB6" w:rsidRPr="00E63D02" w:rsidRDefault="00F86BB6" w:rsidP="009A3673">
            <w:pPr>
              <w:pStyle w:val="Style34"/>
              <w:widowControl/>
              <w:spacing w:line="240" w:lineRule="auto"/>
              <w:rPr>
                <w:rStyle w:val="FontStyle60"/>
                <w:sz w:val="24"/>
                <w:szCs w:val="24"/>
              </w:rPr>
            </w:pPr>
            <w:r w:rsidRPr="00E63D02">
              <w:rPr>
                <w:rStyle w:val="FontStyle60"/>
                <w:sz w:val="24"/>
                <w:szCs w:val="24"/>
              </w:rPr>
              <w:t>Б. Можжевелова «Весёлые скачки»; «Здравствуйте»; «Весна»; пьеса М.И. Глинки «Жаворонок»; «Ах вы сени</w:t>
            </w:r>
            <w:r w:rsidR="00577E09">
              <w:rPr>
                <w:rStyle w:val="FontStyle60"/>
                <w:sz w:val="24"/>
                <w:szCs w:val="24"/>
              </w:rPr>
              <w:t>…</w:t>
            </w:r>
            <w:r w:rsidRPr="00E63D02">
              <w:rPr>
                <w:rStyle w:val="FontStyle60"/>
                <w:sz w:val="24"/>
                <w:szCs w:val="24"/>
              </w:rPr>
              <w:t>».</w:t>
            </w:r>
          </w:p>
          <w:p w:rsidR="00F86BB6" w:rsidRPr="00E63D02" w:rsidRDefault="00F86BB6" w:rsidP="009A3673">
            <w:pPr>
              <w:pStyle w:val="Style9"/>
              <w:widowControl/>
              <w:spacing w:line="240" w:lineRule="auto"/>
              <w:ind w:hanging="5"/>
              <w:rPr>
                <w:rStyle w:val="FontStyle60"/>
                <w:sz w:val="24"/>
                <w:szCs w:val="24"/>
              </w:rPr>
            </w:pP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развивать умение слышать ритмические изменения в музыке Б. Можжевелова, выполнять движения в соответствии с ее ритмом и характером; формировать у детей устойчивые певческие навыки в ранее изученных попевках, умение петь чисто и выразительно, самостоятельно, без поддержки взрослого (песню «Весна»); способствовать развитию у детей эмоциональной отзывчивости на музыку лирического характера (на примере пьесы М. И. Глинки «Жаворонок»); продолжать развивать умение играть в ансамбле.</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Б. Кравченко «Шаги»; «Здравствуйте!»; «Как дела?»; «Жаворонок»; «До свидания»; «Ах вы сени</w:t>
            </w:r>
            <w:r w:rsidR="00577E09">
              <w:rPr>
                <w:rStyle w:val="FontStyle60"/>
                <w:sz w:val="24"/>
                <w:szCs w:val="24"/>
              </w:rPr>
              <w:t>…</w:t>
            </w:r>
            <w:r w:rsidRPr="00E63D02">
              <w:rPr>
                <w:rStyle w:val="FontStyle60"/>
                <w:sz w:val="24"/>
                <w:szCs w:val="24"/>
              </w:rPr>
              <w:t>».</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в упражнении «Ускоряй, замедляй» отрабатывать умение переходить с шага на бег и наоборот, выполнять ускорение, замедление в соответствии с музыкой Т. Ломовой; подводить детей к пению без музыкального сопровождения — распеванию; учить детей воспринимать спокойный, ласковый характер венгерской песни «Поздравляем маму»; развивать умение самостоятельно узнавать музыку, называть ее автора, высказываться о ее характере; продолжать развивать умение играть в ансамбле четко и слаженно (на примере народной песни «Ах вы сени</w:t>
            </w:r>
            <w:r w:rsidR="00577E09">
              <w:rPr>
                <w:rStyle w:val="FontStyle60"/>
                <w:sz w:val="24"/>
                <w:szCs w:val="24"/>
              </w:rPr>
              <w:t>…</w:t>
            </w:r>
            <w:r w:rsidRPr="00E63D02">
              <w:rPr>
                <w:rStyle w:val="FontStyle60"/>
                <w:sz w:val="24"/>
                <w:szCs w:val="24"/>
              </w:rPr>
              <w:t>»).</w:t>
            </w:r>
          </w:p>
        </w:tc>
        <w:tc>
          <w:tcPr>
            <w:tcW w:w="2977" w:type="dxa"/>
          </w:tcPr>
          <w:p w:rsidR="00F86BB6" w:rsidRPr="00E63D02" w:rsidRDefault="00F86BB6" w:rsidP="009A3673">
            <w:pPr>
              <w:pStyle w:val="Style9"/>
              <w:widowControl/>
              <w:spacing w:line="240" w:lineRule="auto"/>
              <w:rPr>
                <w:rStyle w:val="FontStyle60"/>
                <w:spacing w:val="-20"/>
                <w:sz w:val="24"/>
                <w:szCs w:val="24"/>
              </w:rPr>
            </w:pPr>
            <w:r w:rsidRPr="00E63D02">
              <w:rPr>
                <w:rStyle w:val="FontStyle60"/>
                <w:spacing w:val="-20"/>
                <w:sz w:val="24"/>
                <w:szCs w:val="24"/>
              </w:rPr>
              <w:t>«Поздравляеммаму»; «Здравствуйте!»;«Как</w:t>
            </w:r>
            <w:r w:rsidRPr="00E63D02">
              <w:rPr>
                <w:rStyle w:val="FontStyle60"/>
                <w:sz w:val="24"/>
                <w:szCs w:val="24"/>
              </w:rPr>
              <w:t xml:space="preserve"> дел</w:t>
            </w:r>
            <w:r>
              <w:rPr>
                <w:rStyle w:val="FontStyle60"/>
                <w:sz w:val="24"/>
                <w:szCs w:val="24"/>
              </w:rPr>
              <w:t>а</w:t>
            </w:r>
            <w:r w:rsidRPr="00E63D02">
              <w:rPr>
                <w:rStyle w:val="FontStyle60"/>
                <w:sz w:val="24"/>
                <w:szCs w:val="24"/>
              </w:rPr>
              <w:t xml:space="preserve">?»; «До </w:t>
            </w:r>
            <w:r w:rsidRPr="00E63D02">
              <w:rPr>
                <w:rStyle w:val="FontStyle60"/>
                <w:spacing w:val="-20"/>
                <w:sz w:val="24"/>
                <w:szCs w:val="24"/>
              </w:rPr>
              <w:t>свидания»;«Ах</w:t>
            </w:r>
            <w:r>
              <w:rPr>
                <w:rStyle w:val="FontStyle60"/>
                <w:spacing w:val="-20"/>
                <w:sz w:val="24"/>
                <w:szCs w:val="24"/>
              </w:rPr>
              <w:t xml:space="preserve">, </w:t>
            </w:r>
            <w:r w:rsidRPr="00E63D02">
              <w:rPr>
                <w:rStyle w:val="FontStyle60"/>
                <w:spacing w:val="-20"/>
                <w:sz w:val="24"/>
                <w:szCs w:val="24"/>
              </w:rPr>
              <w:t>высени..».</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АПРЕЛЬ</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«Весна»</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1 – 2 неделя </w:t>
            </w:r>
          </w:p>
        </w:tc>
      </w:tr>
      <w:tr w:rsidR="00F86BB6" w:rsidRPr="00E63D02" w:rsidTr="009A3673">
        <w:trPr>
          <w:trHeight w:val="4388"/>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53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spacing w:line="240" w:lineRule="auto"/>
              <w:ind w:hanging="5"/>
              <w:rPr>
                <w:rStyle w:val="FontStyle57"/>
                <w:sz w:val="24"/>
                <w:szCs w:val="24"/>
              </w:rPr>
            </w:pPr>
            <w:r w:rsidRPr="00E63D02">
              <w:rPr>
                <w:rStyle w:val="FontStyle60"/>
                <w:sz w:val="24"/>
                <w:szCs w:val="24"/>
              </w:rPr>
              <w:t>развивать умение чувствовать пульсацию ритма в упражнении «Ускоряй, замедляй»; развитие музыкальной памяти, умения отличать на слух пра</w:t>
            </w:r>
            <w:r w:rsidRPr="00E63D02">
              <w:rPr>
                <w:rStyle w:val="FontStyle60"/>
                <w:sz w:val="24"/>
                <w:szCs w:val="24"/>
              </w:rPr>
              <w:softHyphen/>
              <w:t>вильное и неправильное исполнение знакомых попевок; продолжать знакомить с песней, передающей чувство любви к маме; развивать эмоциональную отзывчивость к музыке на примере пьесы Г. Свиридова «Ласковая просьба»; помочь детям, используя знакомые плясовые движения, придумать свой танец под мелодию русской народной песни «По улице мостовой».</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Пьеса Г. Свиридова «Ласковая просьба»;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«По улице мостовой»; «Здравствуйте!»; «Как дела?»;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продолжать улучшать качество шага и бега в упражнении «Ускоряй, замедляй»; ознакомление с попевкой «Зеленые квакушки»; работа над исполнением песни «Поздравляем маму» в умеренном темпе, ласково и напевно; учить чувствовать лирическую, плавную мелодию пьесы Г. Свиридова «Ласковая просьба»; развитие импровизационных навыков в игре «Композиторы».</w:t>
            </w:r>
          </w:p>
        </w:tc>
        <w:tc>
          <w:tcPr>
            <w:tcW w:w="2977" w:type="dxa"/>
          </w:tcPr>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Попевка «Зелёные квакушки»; Г. Свиридова «Ласковая просьба»;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10"/>
              <w:rPr>
                <w:rStyle w:val="FontStyle60"/>
                <w:sz w:val="24"/>
                <w:szCs w:val="24"/>
              </w:rPr>
            </w:pPr>
            <w:r w:rsidRPr="00E63D02">
              <w:rPr>
                <w:rStyle w:val="FontStyle60"/>
                <w:sz w:val="24"/>
                <w:szCs w:val="24"/>
              </w:rPr>
              <w:t>учить прыгать и кружиться со скакалкой под музыку А. Петрова в ритмическом упражнении «Скакалки», определять на слух чередование длинных и коротких звуков, чисто пропевать квинтовые скачки в попевке «Зеленые квакушки»; работа над дыханием, следить за тем, что</w:t>
            </w:r>
            <w:r w:rsidRPr="00E63D02">
              <w:rPr>
                <w:rStyle w:val="FontStyle60"/>
                <w:sz w:val="24"/>
                <w:szCs w:val="24"/>
              </w:rPr>
              <w:softHyphen/>
              <w:t>бы не обрывалось окончание музыкальной фразы в песне «Поздравляем маму»; продолжать развивать умение образно воспринимать музыку на примере пьесы Г. Свиридова «Ласковая просьба»; развивать у детей чувство ритма, закреплять навык исполнения шага польки под музыку танца «Весенняя полечка» Л. Олифировой.</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«Весенняя полечка» Л. Олифировой; «Ласковая просьба»;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«Здравствуйте»; муз А. Петрова;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56</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в упражнении «Скакалки» учить детей передавать в движении характер музыки и не сложный ритмический рисунок мелодии работа над трудными местами в попевке «Зеленые квакушки» (квинтовые и квартовые скачки в мелодии); развивать у детей умение петь с музыкальным сопровождением без поддержки взрослого и без сопровождения с помощью взрослого; продолжать знакомить детей с фольклорным творчеством разных народов, в частности с немецкой народной песней «У матушки четверо было детей»; побуждать детей индивидуально импровизировать «ответы» на «вопросы» педагога в игре «Закончи песенку»; продолжать ра</w:t>
            </w:r>
            <w:r w:rsidRPr="00E63D02">
              <w:rPr>
                <w:rStyle w:val="FontStyle60"/>
                <w:sz w:val="24"/>
                <w:szCs w:val="24"/>
              </w:rPr>
              <w:softHyphen/>
              <w:t xml:space="preserve">зучивание движений танца </w:t>
            </w:r>
            <w:r w:rsidRPr="00E63D02">
              <w:rPr>
                <w:rStyle w:val="FontStyle60"/>
                <w:sz w:val="24"/>
                <w:szCs w:val="24"/>
              </w:rPr>
              <w:lastRenderedPageBreak/>
              <w:t>«Весенняя полечка».</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 xml:space="preserve">«Здравствуйте!»; «Как дела?»; «Зелёные квакушки»; «У матушки четверо было детей» нем. </w:t>
            </w:r>
            <w:r w:rsidR="00577E09" w:rsidRPr="00E63D02">
              <w:rPr>
                <w:rStyle w:val="FontStyle60"/>
                <w:sz w:val="24"/>
                <w:szCs w:val="24"/>
              </w:rPr>
              <w:t>Н</w:t>
            </w:r>
            <w:r w:rsidRPr="00E63D02">
              <w:rPr>
                <w:rStyle w:val="FontStyle60"/>
                <w:sz w:val="24"/>
                <w:szCs w:val="24"/>
              </w:rPr>
              <w:t>ародная песня.</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lastRenderedPageBreak/>
              <w:t>Тема периода: «Космос»</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3  неделя </w:t>
            </w:r>
          </w:p>
        </w:tc>
      </w:tr>
      <w:tr w:rsidR="00F86BB6" w:rsidRPr="00E63D02" w:rsidTr="009A3673">
        <w:tc>
          <w:tcPr>
            <w:tcW w:w="6946"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c>
          <w:tcPr>
            <w:tcW w:w="2977"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Праздник «Весна»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57</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развивать ритмическую память в выполнении ранее разученного упражнения «Мельница» под музыку Т. Ломовой; совершенствовать умение чисто интонировать поступенное и скачкообразное движение мелодии вверх и вниз в попевках «Зеленые квакушки», «Ах, качи</w:t>
            </w:r>
            <w:r w:rsidR="00577E09">
              <w:rPr>
                <w:rStyle w:val="FontStyle60"/>
                <w:sz w:val="24"/>
                <w:szCs w:val="24"/>
              </w:rPr>
              <w:t>…</w:t>
            </w:r>
            <w:r w:rsidRPr="00E63D02">
              <w:rPr>
                <w:rStyle w:val="FontStyle60"/>
                <w:sz w:val="24"/>
                <w:szCs w:val="24"/>
              </w:rPr>
              <w:t>», «Ступеньки»; учить определять жанровую основу в песне «У матушки четверо было детей»; побуждать детей заканчивать начатую педагогом музыкальную фразу, стремиться петь в заданной тональности в игре «Повтори за мной»; работать над выразительностью,легкостью исполнения детьми танца «Весенняя полечка».</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«Зелёные квакушки»; «У матушки четверо было детей»; «Ступеньки»; «Ах, качи</w:t>
            </w:r>
            <w:r w:rsidR="00577E09">
              <w:rPr>
                <w:rStyle w:val="FontStyle60"/>
                <w:sz w:val="24"/>
                <w:szCs w:val="24"/>
              </w:rPr>
              <w:t>…</w:t>
            </w:r>
            <w:r w:rsidRPr="00E63D02">
              <w:rPr>
                <w:rStyle w:val="FontStyle60"/>
                <w:sz w:val="24"/>
                <w:szCs w:val="24"/>
              </w:rPr>
              <w:t>»; «Весна»; «Весенняя полечка»;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58</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в упражнении «Мельница» учить детей маховыми и круговыми движениями отмечать под музыку Т. Ломовой сильную долю такта; продолжать зна</w:t>
            </w:r>
            <w:r w:rsidRPr="00E63D02">
              <w:rPr>
                <w:rStyle w:val="FontStyle60"/>
                <w:sz w:val="24"/>
                <w:szCs w:val="24"/>
              </w:rPr>
              <w:softHyphen/>
              <w:t>комить с зарубежным фольклором с французской народной песней «Три мальчугана» (русский текст М. Андреевой); закреплять умение точно попадать голосом на первый звук мелодии в песне «У матушки четверо было детей»; в песенном творчестве подводить к умению придумывать мелодию на определенный жанр (колыбельную, плясовую, маршевую); продолжать знакомить детей с темброво-звуковой окраской музыкальных инстру</w:t>
            </w:r>
            <w:r w:rsidRPr="00E63D02">
              <w:rPr>
                <w:rStyle w:val="FontStyle60"/>
                <w:sz w:val="24"/>
                <w:szCs w:val="24"/>
              </w:rPr>
              <w:softHyphen/>
              <w:t>ментов в игре «Угадай, кто я».</w:t>
            </w:r>
          </w:p>
        </w:tc>
        <w:tc>
          <w:tcPr>
            <w:tcW w:w="2977"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Франц. </w:t>
            </w:r>
            <w:r w:rsidR="00577E09" w:rsidRPr="00E63D02">
              <w:rPr>
                <w:rStyle w:val="FontStyle60"/>
                <w:sz w:val="24"/>
                <w:szCs w:val="24"/>
              </w:rPr>
              <w:t>Н</w:t>
            </w:r>
            <w:r w:rsidRPr="00E63D02">
              <w:rPr>
                <w:rStyle w:val="FontStyle60"/>
                <w:sz w:val="24"/>
                <w:szCs w:val="24"/>
              </w:rPr>
              <w:t>ародная песня «Три мальчугана»; «У матушки четверо было детей»; «Танец».</w:t>
            </w:r>
          </w:p>
        </w:tc>
      </w:tr>
    </w:tbl>
    <w:p w:rsidR="00F86BB6" w:rsidRPr="00E63D02" w:rsidRDefault="00F86BB6" w:rsidP="00F86BB6">
      <w:pPr>
        <w:spacing w:after="0" w:line="240" w:lineRule="auto"/>
        <w:rPr>
          <w:rFonts w:ascii="Times New Roman" w:hAnsi="Times New Roman"/>
          <w:sz w:val="24"/>
          <w:szCs w:val="24"/>
        </w:rPr>
      </w:pPr>
      <w:r w:rsidRPr="00E63D02">
        <w:rPr>
          <w:rFonts w:ascii="Times New Roman" w:hAnsi="Times New Roman"/>
          <w:sz w:val="24"/>
          <w:szCs w:val="24"/>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3"/>
      </w:tblGrid>
      <w:tr w:rsidR="00F86BB6" w:rsidRPr="00E63D02" w:rsidTr="009A3673">
        <w:tc>
          <w:tcPr>
            <w:tcW w:w="9923" w:type="dxa"/>
          </w:tcPr>
          <w:p w:rsidR="00F86BB6" w:rsidRPr="00E63D02" w:rsidRDefault="00F86BB6" w:rsidP="009A3673">
            <w:pPr>
              <w:pStyle w:val="Style37"/>
              <w:widowControl/>
              <w:spacing w:line="240" w:lineRule="auto"/>
              <w:rPr>
                <w:rStyle w:val="FontStyle57"/>
                <w:sz w:val="24"/>
                <w:szCs w:val="24"/>
              </w:rPr>
            </w:pPr>
            <w:r w:rsidRPr="00E63D02">
              <w:rPr>
                <w:rStyle w:val="FontStyle57"/>
                <w:sz w:val="24"/>
                <w:szCs w:val="24"/>
              </w:rPr>
              <w:lastRenderedPageBreak/>
              <w:t>Тема периода: «Правила безопасности»</w:t>
            </w:r>
          </w:p>
        </w:tc>
      </w:tr>
      <w:tr w:rsidR="00F86BB6" w:rsidRPr="00E63D02" w:rsidTr="009A3673">
        <w:tc>
          <w:tcPr>
            <w:tcW w:w="9923" w:type="dxa"/>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4  неделя </w:t>
            </w:r>
          </w:p>
        </w:tc>
      </w:tr>
    </w:tbl>
    <w:p w:rsidR="00F86BB6" w:rsidRPr="00E63D02" w:rsidRDefault="00F86BB6" w:rsidP="00F86BB6">
      <w:pPr>
        <w:spacing w:after="0" w:line="240" w:lineRule="auto"/>
        <w:rPr>
          <w:rFonts w:ascii="Times New Roman" w:hAnsi="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2977"/>
      </w:tblGrid>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59</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pacing w:val="-20"/>
                <w:sz w:val="24"/>
                <w:szCs w:val="24"/>
              </w:rPr>
              <w:t>прививатьнавыкиправильногоисполнения маховыхикруговыхдвиженийпод</w:t>
            </w:r>
            <w:r w:rsidRPr="00E63D02">
              <w:rPr>
                <w:rStyle w:val="FontStyle60"/>
                <w:sz w:val="24"/>
                <w:szCs w:val="24"/>
              </w:rPr>
              <w:t xml:space="preserve"> музыку Т. Ломовой в упражнении «Мельница»; развивать умение различать звуки по длительности в песне «Три мальчугана»; учить своевременно начинать и заканчивать песню «У матушки четверо было детей»; продолжать закреплять у детей представления о динамике в игре «Тихо </w:t>
            </w:r>
            <w:r w:rsidR="00577E09">
              <w:rPr>
                <w:rStyle w:val="FontStyle60"/>
                <w:sz w:val="24"/>
                <w:szCs w:val="24"/>
              </w:rPr>
              <w:t>–</w:t>
            </w:r>
            <w:r w:rsidRPr="00E63D02">
              <w:rPr>
                <w:rStyle w:val="FontStyle60"/>
                <w:sz w:val="24"/>
                <w:szCs w:val="24"/>
              </w:rPr>
              <w:t xml:space="preserve"> громко»; отмечать движением разный характер музыки (в частности латышской народной мелодии в обработке Я. Кепитаса в пляске «Потанцуем вместе»).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«Потанцуем вместе»; «Три мальчугана»; «У матушки четверо было детей»; «Здравствуйте»; «Как дела?»; «До свидания».</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МАЙ</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Тема периода: «День Победы»</w:t>
            </w:r>
          </w:p>
        </w:tc>
      </w:tr>
      <w:tr w:rsidR="00F86BB6" w:rsidRPr="00E63D02" w:rsidTr="009A3673">
        <w:tc>
          <w:tcPr>
            <w:tcW w:w="9923" w:type="dxa"/>
            <w:gridSpan w:val="2"/>
          </w:tcPr>
          <w:p w:rsidR="00F86BB6" w:rsidRPr="00E63D02" w:rsidRDefault="00F86BB6" w:rsidP="009A3673">
            <w:pPr>
              <w:pStyle w:val="Style37"/>
              <w:widowControl/>
              <w:spacing w:line="240" w:lineRule="auto"/>
              <w:rPr>
                <w:rStyle w:val="FontStyle60"/>
                <w:sz w:val="24"/>
                <w:szCs w:val="24"/>
              </w:rPr>
            </w:pPr>
            <w:r w:rsidRPr="00E63D02">
              <w:rPr>
                <w:rStyle w:val="FontStyle57"/>
                <w:sz w:val="24"/>
                <w:szCs w:val="24"/>
              </w:rPr>
              <w:t xml:space="preserve">1 – 2 неделя </w:t>
            </w:r>
          </w:p>
        </w:tc>
      </w:tr>
      <w:tr w:rsidR="00F86BB6" w:rsidRPr="00E63D02" w:rsidTr="009A3673">
        <w:trPr>
          <w:trHeight w:val="2996"/>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60</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spacing w:line="240" w:lineRule="auto"/>
              <w:ind w:hanging="5"/>
              <w:rPr>
                <w:rStyle w:val="FontStyle57"/>
                <w:sz w:val="24"/>
                <w:szCs w:val="24"/>
              </w:rPr>
            </w:pPr>
            <w:r w:rsidRPr="00E63D02">
              <w:rPr>
                <w:rStyle w:val="FontStyle60"/>
                <w:sz w:val="24"/>
                <w:szCs w:val="24"/>
              </w:rPr>
              <w:t>развитие чувства ритма в упражнении (под музыку М. Красева «Галоп») «Цирковые лошадки»; учить правильно брать дыхание в конце музыкальных фраз, выполнять ритмический рисунок в песне «Три мальчугана»; воспитание чувства уважения к творчеству других народов на примере эстонской народной песни «У каждого свой инструмент»; учить воспринимать песню веселого, плясового характера (песня «В нашем оркестре»); выполнение движений: три перетопа, поворот вполоборота не опуская рук в пляске «Потанцуем вместе».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Муз. М. Красева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«Галоп»; «У каждого свой инструмент»; «Три мальчугана» в обр. Г. Кирвите, перевод М. Ивенсен; «В нашем оркестре» сл. М. Лаписовой, муз. Т. Потапенко; «Здравствуйте»; «Как дела?»; «До свидания».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61</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 упражнении «Цирковые лошадки» учить правильно начинать, выполнять и заканчивать движения под музыку; продолжать работу над чистотой</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«Марш» М. Красева; «Здравствуйте»; «Как дела?»; «Потанцуем вместе»; «Три мальчугана»; «В нашем оркестре»; «До свидания» М. Красева.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62</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hanging="5"/>
              <w:rPr>
                <w:rStyle w:val="FontStyle60"/>
                <w:sz w:val="24"/>
                <w:szCs w:val="24"/>
              </w:rPr>
            </w:pPr>
            <w:r w:rsidRPr="00E63D02">
              <w:rPr>
                <w:rStyle w:val="FontStyle60"/>
                <w:sz w:val="24"/>
                <w:szCs w:val="24"/>
              </w:rPr>
              <w:t>развитие ритмической памяти в упражнении «Ходим, бегаем, гуляем»; распевание по известным детям песням; продолжать знакомить детей с песней «У каждого свой инструмент»; развитие творческой активности, инициативности и самостоятельности в песенном творчестве; учить исполнять песню «В нашем оркестре» небольшими ан</w:t>
            </w:r>
            <w:r w:rsidRPr="00E63D02">
              <w:rPr>
                <w:rStyle w:val="FontStyle60"/>
                <w:sz w:val="24"/>
                <w:szCs w:val="24"/>
              </w:rPr>
              <w:softHyphen/>
              <w:t>самблями в сопровождении фортепиано, играть слаженно и ритмично.</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«У каждого свой инструмент»; «Марш» М. Иорданского; «Песенка без слов» П. И. Чайковский; «Экосез» Ф. Шуберта; «Здравствуйте»; «Как дела?»; «Три мальчугана»; «В нашем оркестре»; «До свидания».</w:t>
            </w:r>
          </w:p>
        </w:tc>
      </w:tr>
      <w:tr w:rsidR="00F86BB6" w:rsidRPr="00E63D02" w:rsidTr="009A3673">
        <w:tc>
          <w:tcPr>
            <w:tcW w:w="6946" w:type="dxa"/>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Победы»</w:t>
            </w:r>
          </w:p>
        </w:tc>
        <w:tc>
          <w:tcPr>
            <w:tcW w:w="2977" w:type="dxa"/>
          </w:tcPr>
          <w:p w:rsidR="00F86BB6" w:rsidRPr="00E63D02" w:rsidRDefault="00F86BB6" w:rsidP="009A3673">
            <w:pPr>
              <w:pStyle w:val="Style28"/>
              <w:widowControl/>
              <w:jc w:val="left"/>
              <w:rPr>
                <w:rStyle w:val="FontStyle58"/>
                <w:sz w:val="24"/>
                <w:szCs w:val="24"/>
              </w:rPr>
            </w:pPr>
            <w:r w:rsidRPr="00E63D02">
              <w:rPr>
                <w:rStyle w:val="FontStyle58"/>
                <w:sz w:val="24"/>
                <w:szCs w:val="24"/>
              </w:rPr>
              <w:t>Праздник «День Победы»</w:t>
            </w:r>
          </w:p>
        </w:tc>
      </w:tr>
      <w:tr w:rsidR="00F86BB6" w:rsidRPr="00E63D02" w:rsidTr="009A3673">
        <w:tc>
          <w:tcPr>
            <w:tcW w:w="9923" w:type="dxa"/>
            <w:gridSpan w:val="2"/>
          </w:tcPr>
          <w:p w:rsidR="00F86BB6" w:rsidRPr="00E63D02" w:rsidRDefault="00F86BB6" w:rsidP="009A3673">
            <w:pPr>
              <w:pStyle w:val="Style28"/>
              <w:widowControl/>
              <w:rPr>
                <w:rStyle w:val="FontStyle58"/>
                <w:i w:val="0"/>
                <w:sz w:val="24"/>
                <w:szCs w:val="24"/>
              </w:rPr>
            </w:pPr>
            <w:r w:rsidRPr="00E63D02">
              <w:rPr>
                <w:rStyle w:val="FontStyle57"/>
                <w:sz w:val="24"/>
                <w:szCs w:val="24"/>
              </w:rPr>
              <w:t>Тема периода: «До свидания, детский сад ! Здравствуй, школа!»</w:t>
            </w:r>
          </w:p>
        </w:tc>
      </w:tr>
      <w:tr w:rsidR="00F86BB6" w:rsidRPr="00E63D02" w:rsidTr="009A3673">
        <w:tc>
          <w:tcPr>
            <w:tcW w:w="9923" w:type="dxa"/>
            <w:gridSpan w:val="2"/>
          </w:tcPr>
          <w:p w:rsidR="00F86BB6" w:rsidRPr="00E63D02" w:rsidRDefault="00F86BB6" w:rsidP="009A3673">
            <w:pPr>
              <w:pStyle w:val="Style5"/>
              <w:widowControl/>
              <w:rPr>
                <w:rStyle w:val="FontStyle60"/>
                <w:b/>
                <w:bCs/>
                <w:sz w:val="24"/>
                <w:szCs w:val="24"/>
              </w:rPr>
            </w:pPr>
            <w:r w:rsidRPr="00E63D02">
              <w:rPr>
                <w:rStyle w:val="FontStyle57"/>
                <w:sz w:val="24"/>
                <w:szCs w:val="24"/>
              </w:rPr>
              <w:t>3 – 4  неделя</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63</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 xml:space="preserve">отрабатывать умение двигаться в соответствии с лирическим </w:t>
            </w:r>
            <w:r w:rsidRPr="00E63D02">
              <w:rPr>
                <w:rStyle w:val="FontStyle60"/>
                <w:sz w:val="24"/>
                <w:szCs w:val="24"/>
              </w:rPr>
              <w:lastRenderedPageBreak/>
              <w:t>характером народной музыки в ритмическом упражнении «Змейка»; продолжать учить петь легко, без форсирования звука, с четкой дикцией в песне «У каждого свой инструмент»; знакомство с творчеством зарубежного композитора Р. Шумана; учить правильно исполнять движение бокового галопа под музыку Р. Шумана в ритмическом упражнении «Смелый наездник».</w:t>
            </w:r>
          </w:p>
          <w:p w:rsidR="00F86BB6" w:rsidRPr="00E63D02" w:rsidRDefault="00577E09" w:rsidP="009A3673">
            <w:pPr>
              <w:pStyle w:val="Style9"/>
              <w:widowControl/>
              <w:spacing w:line="240" w:lineRule="auto"/>
              <w:ind w:firstLine="5"/>
              <w:rPr>
                <w:rStyle w:val="FontStyle60"/>
                <w:sz w:val="24"/>
                <w:szCs w:val="24"/>
              </w:rPr>
            </w:pPr>
            <w:r w:rsidRPr="00E63D02">
              <w:rPr>
                <w:rStyle w:val="FontStyle60"/>
                <w:sz w:val="24"/>
                <w:szCs w:val="24"/>
              </w:rPr>
              <w:t>И</w:t>
            </w:r>
            <w:r w:rsidR="00F86BB6" w:rsidRPr="00E63D02">
              <w:rPr>
                <w:rStyle w:val="FontStyle60"/>
                <w:sz w:val="24"/>
                <w:szCs w:val="24"/>
              </w:rPr>
              <w:t>сполнения и правильным распределением дыхания в песне «Три мальчугана»; продолжить ознакомление с мелодией и текстом эстонской народной песни «У каждого свой инструмент»; закрепление движений, работа над ритмичностью в танце «Потанцуем вместе»; продолжать закреплять у детей приемы игры на музыкально-шумовых инструментах в песне «В нашем орке</w:t>
            </w:r>
            <w:r w:rsidR="00F86BB6" w:rsidRPr="00E63D02">
              <w:rPr>
                <w:rStyle w:val="FontStyle60"/>
                <w:sz w:val="24"/>
                <w:szCs w:val="24"/>
              </w:rPr>
              <w:softHyphen/>
              <w:t>стре».</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lastRenderedPageBreak/>
              <w:t xml:space="preserve">«Здравствуйте»; «Как дела?»; музыка Р. Шумана; «Дудочка»; </w:t>
            </w:r>
            <w:r w:rsidRPr="00E63D02">
              <w:rPr>
                <w:rStyle w:val="FontStyle60"/>
                <w:sz w:val="24"/>
                <w:szCs w:val="24"/>
              </w:rPr>
              <w:lastRenderedPageBreak/>
              <w:t>«Барабанщик»; «В нашем оркестре»; «У каждого свой инструмент»; «До свидания» в обр. Н. Римского-Корсакова.</w:t>
            </w:r>
          </w:p>
        </w:tc>
      </w:tr>
      <w:tr w:rsidR="00F86BB6" w:rsidRPr="00E63D02" w:rsidTr="009A3673">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lastRenderedPageBreak/>
              <w:t>Занятие 64</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развивать умение двигаться змейкой, придумывая свой узор в ритмическом упражнении «Змейка»; закреплять умение определять направление мелодии в песне Е. Тиличеевой (слова Н. Найденовой) «Труба»; учить детей эмоционально отзываться на музыку веселого и ра</w:t>
            </w:r>
            <w:r w:rsidRPr="00E63D02">
              <w:rPr>
                <w:rStyle w:val="FontStyle60"/>
                <w:sz w:val="24"/>
                <w:szCs w:val="24"/>
              </w:rPr>
              <w:softHyphen/>
              <w:t>достного характера в песне «Светлый дом», слова А. Кузнецовой, музыка Т. Попатенко; учить определять форму музыкального произведения на примере пьесы Р. Шумана; различать изо</w:t>
            </w:r>
            <w:r w:rsidRPr="00E63D02">
              <w:rPr>
                <w:rStyle w:val="FontStyle60"/>
                <w:sz w:val="24"/>
                <w:szCs w:val="24"/>
              </w:rPr>
              <w:softHyphen/>
              <w:t>бразительность в музыке в ритмическом упражнении «Смелые наездники».</w:t>
            </w:r>
          </w:p>
        </w:tc>
        <w:tc>
          <w:tcPr>
            <w:tcW w:w="2977" w:type="dxa"/>
          </w:tcPr>
          <w:p w:rsidR="00F86BB6" w:rsidRPr="00E63D02" w:rsidRDefault="00F86BB6" w:rsidP="009A3673">
            <w:pPr>
              <w:pStyle w:val="Style9"/>
              <w:widowControl/>
              <w:spacing w:line="240" w:lineRule="auto"/>
              <w:ind w:firstLine="5"/>
              <w:rPr>
                <w:rStyle w:val="FontStyle60"/>
                <w:sz w:val="24"/>
                <w:szCs w:val="24"/>
              </w:rPr>
            </w:pPr>
            <w:r w:rsidRPr="00E63D02">
              <w:rPr>
                <w:rStyle w:val="FontStyle60"/>
                <w:sz w:val="24"/>
                <w:szCs w:val="24"/>
              </w:rPr>
              <w:t>Слова Н. Найденовой «Труба»; «Светлый дом»; пьеса Р. Шумана «Смелый наездник»; «Весна»; «У матушки четверо было детей»; «До свидания».</w:t>
            </w:r>
          </w:p>
        </w:tc>
      </w:tr>
      <w:tr w:rsidR="00F86BB6" w:rsidRPr="00E63D02" w:rsidTr="009A3673">
        <w:trPr>
          <w:trHeight w:val="2933"/>
        </w:trPr>
        <w:tc>
          <w:tcPr>
            <w:tcW w:w="6946" w:type="dxa"/>
          </w:tcPr>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Занятие 65</w:t>
            </w:r>
          </w:p>
          <w:p w:rsidR="00F86BB6" w:rsidRPr="00E63D02" w:rsidRDefault="00F86BB6" w:rsidP="009A3673">
            <w:pPr>
              <w:pStyle w:val="Style16"/>
              <w:widowControl/>
              <w:spacing w:line="240" w:lineRule="auto"/>
              <w:rPr>
                <w:rStyle w:val="FontStyle57"/>
                <w:sz w:val="24"/>
                <w:szCs w:val="24"/>
              </w:rPr>
            </w:pPr>
            <w:r w:rsidRPr="00E63D02">
              <w:rPr>
                <w:rStyle w:val="FontStyle57"/>
                <w:sz w:val="24"/>
                <w:szCs w:val="24"/>
              </w:rPr>
              <w:t>Программное содержание:</w:t>
            </w:r>
          </w:p>
          <w:p w:rsidR="00F86BB6" w:rsidRPr="00E63D02" w:rsidRDefault="00F86BB6" w:rsidP="009A3673">
            <w:pPr>
              <w:pStyle w:val="Style9"/>
              <w:spacing w:line="240" w:lineRule="auto"/>
              <w:rPr>
                <w:rStyle w:val="FontStyle57"/>
                <w:sz w:val="24"/>
                <w:szCs w:val="24"/>
              </w:rPr>
            </w:pPr>
            <w:r w:rsidRPr="00E63D02">
              <w:rPr>
                <w:rStyle w:val="FontStyle60"/>
                <w:sz w:val="24"/>
                <w:szCs w:val="24"/>
              </w:rPr>
              <w:t>развивать чувство ритма под музыку Ф.</w:t>
            </w:r>
          </w:p>
          <w:p w:rsidR="00F86BB6" w:rsidRPr="00E63D02" w:rsidRDefault="00F86BB6" w:rsidP="009A3673">
            <w:pPr>
              <w:pStyle w:val="Style9"/>
              <w:spacing w:line="240" w:lineRule="auto"/>
              <w:ind w:hanging="5"/>
              <w:rPr>
                <w:rStyle w:val="FontStyle57"/>
                <w:sz w:val="24"/>
                <w:szCs w:val="24"/>
              </w:rPr>
            </w:pPr>
            <w:r w:rsidRPr="00E63D02">
              <w:rPr>
                <w:rStyle w:val="FontStyle60"/>
                <w:sz w:val="24"/>
                <w:szCs w:val="24"/>
              </w:rPr>
              <w:t xml:space="preserve">Шуберта в упражнении «Похлопаем»; упражнять в чистом интонировании мелодии и отдельных интервалов в песне «Труба»; продолжать ознакомление с мелодией и текстом песни «Светлый дом»; учить детей в музыке Р. Шумана различать регистр, темп, динамику, отрывистое звучание, акценты </w:t>
            </w:r>
            <w:r w:rsidR="00577E09">
              <w:rPr>
                <w:rStyle w:val="FontStyle60"/>
                <w:sz w:val="24"/>
                <w:szCs w:val="24"/>
              </w:rPr>
              <w:t>–</w:t>
            </w:r>
            <w:r w:rsidRPr="00E63D02">
              <w:rPr>
                <w:rStyle w:val="FontStyle60"/>
                <w:sz w:val="24"/>
                <w:szCs w:val="24"/>
              </w:rPr>
              <w:t xml:space="preserve"> средства музыкальной выразительности; продолжать развивать чувство ритма в музыкально-ритмическом упражнении «Смелые наездники».</w:t>
            </w:r>
          </w:p>
        </w:tc>
        <w:tc>
          <w:tcPr>
            <w:tcW w:w="2977" w:type="dxa"/>
          </w:tcPr>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«Вальс» Ф. Шуберта;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пьеса Р. Шумана</w:t>
            </w:r>
          </w:p>
          <w:p w:rsidR="00F86BB6" w:rsidRPr="00E63D02" w:rsidRDefault="00F86BB6" w:rsidP="009A3673">
            <w:pPr>
              <w:pStyle w:val="Style9"/>
              <w:widowControl/>
              <w:spacing w:line="240" w:lineRule="auto"/>
              <w:rPr>
                <w:rStyle w:val="FontStyle60"/>
                <w:sz w:val="24"/>
                <w:szCs w:val="24"/>
              </w:rPr>
            </w:pPr>
            <w:r w:rsidRPr="00E63D02">
              <w:rPr>
                <w:rStyle w:val="FontStyle60"/>
                <w:sz w:val="24"/>
                <w:szCs w:val="24"/>
              </w:rPr>
              <w:t>«Смелый наездник»;</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«Марш» В. Дешевова;</w:t>
            </w:r>
          </w:p>
          <w:p w:rsidR="00F86BB6" w:rsidRPr="00E63D02" w:rsidRDefault="00F86BB6" w:rsidP="009A3673">
            <w:pPr>
              <w:pStyle w:val="Style9"/>
              <w:spacing w:line="240" w:lineRule="auto"/>
              <w:rPr>
                <w:rStyle w:val="FontStyle60"/>
                <w:sz w:val="24"/>
                <w:szCs w:val="24"/>
              </w:rPr>
            </w:pPr>
            <w:r w:rsidRPr="00E63D02">
              <w:rPr>
                <w:rStyle w:val="FontStyle60"/>
                <w:sz w:val="24"/>
                <w:szCs w:val="24"/>
              </w:rPr>
              <w:t>«До свидания».</w:t>
            </w:r>
          </w:p>
        </w:tc>
      </w:tr>
      <w:tr w:rsidR="00F86BB6" w:rsidRPr="00E63D02" w:rsidTr="009A3673">
        <w:tc>
          <w:tcPr>
            <w:tcW w:w="6946" w:type="dxa"/>
          </w:tcPr>
          <w:p w:rsidR="00F86BB6" w:rsidRPr="00E63D02" w:rsidRDefault="00F86BB6" w:rsidP="009A3673">
            <w:pPr>
              <w:pStyle w:val="Style29"/>
              <w:widowControl/>
              <w:spacing w:line="240" w:lineRule="auto"/>
              <w:rPr>
                <w:rStyle w:val="FontStyle58"/>
                <w:spacing w:val="-20"/>
                <w:sz w:val="24"/>
                <w:szCs w:val="24"/>
              </w:rPr>
            </w:pPr>
            <w:r w:rsidRPr="00E63D02">
              <w:rPr>
                <w:rStyle w:val="FontStyle58"/>
                <w:spacing w:val="-20"/>
                <w:sz w:val="24"/>
                <w:szCs w:val="24"/>
              </w:rPr>
              <w:t>«Выпускной утренник»</w:t>
            </w:r>
          </w:p>
        </w:tc>
        <w:tc>
          <w:tcPr>
            <w:tcW w:w="2977" w:type="dxa"/>
          </w:tcPr>
          <w:p w:rsidR="00F86BB6" w:rsidRPr="00E63D02" w:rsidRDefault="00F86BB6" w:rsidP="009A3673">
            <w:pPr>
              <w:pStyle w:val="Style29"/>
              <w:widowControl/>
              <w:spacing w:line="240" w:lineRule="auto"/>
              <w:rPr>
                <w:rStyle w:val="FontStyle58"/>
                <w:sz w:val="24"/>
                <w:szCs w:val="24"/>
              </w:rPr>
            </w:pPr>
            <w:r w:rsidRPr="00E63D02">
              <w:rPr>
                <w:rStyle w:val="FontStyle58"/>
                <w:sz w:val="24"/>
                <w:szCs w:val="24"/>
              </w:rPr>
              <w:t>«Выпускной утренник»</w:t>
            </w:r>
          </w:p>
        </w:tc>
      </w:tr>
    </w:tbl>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577E09">
      <w:pPr>
        <w:tabs>
          <w:tab w:val="left" w:pos="210"/>
        </w:tabs>
        <w:spacing w:after="0" w:line="240" w:lineRule="auto"/>
        <w:jc w:val="right"/>
        <w:rPr>
          <w:rFonts w:ascii="Times New Roman" w:hAnsi="Times New Roman"/>
          <w:b/>
          <w:sz w:val="24"/>
          <w:szCs w:val="24"/>
        </w:rPr>
      </w:pPr>
    </w:p>
    <w:p w:rsidR="00577E09" w:rsidRDefault="00577E09" w:rsidP="00847503">
      <w:pPr>
        <w:tabs>
          <w:tab w:val="left" w:pos="210"/>
        </w:tabs>
        <w:spacing w:after="0" w:line="240" w:lineRule="auto"/>
        <w:rPr>
          <w:rFonts w:ascii="Times New Roman" w:hAnsi="Times New Roman"/>
          <w:b/>
          <w:sz w:val="24"/>
          <w:szCs w:val="24"/>
        </w:rPr>
      </w:pPr>
    </w:p>
    <w:p w:rsidR="00847503" w:rsidRDefault="00847503" w:rsidP="00847503">
      <w:pPr>
        <w:tabs>
          <w:tab w:val="left" w:pos="210"/>
        </w:tabs>
        <w:spacing w:after="0" w:line="240" w:lineRule="auto"/>
        <w:rPr>
          <w:rFonts w:ascii="Times New Roman" w:hAnsi="Times New Roman"/>
          <w:b/>
          <w:sz w:val="24"/>
          <w:szCs w:val="24"/>
        </w:rPr>
      </w:pPr>
    </w:p>
    <w:p w:rsidR="00847503" w:rsidRDefault="00847503" w:rsidP="00847503">
      <w:pPr>
        <w:tabs>
          <w:tab w:val="left" w:pos="210"/>
        </w:tabs>
        <w:spacing w:after="0" w:line="240" w:lineRule="auto"/>
        <w:rPr>
          <w:rFonts w:ascii="Times New Roman" w:hAnsi="Times New Roman"/>
          <w:b/>
          <w:sz w:val="24"/>
          <w:szCs w:val="24"/>
        </w:rPr>
      </w:pPr>
    </w:p>
    <w:p w:rsidR="00847503" w:rsidRDefault="00847503" w:rsidP="00847503">
      <w:pPr>
        <w:tabs>
          <w:tab w:val="left" w:pos="210"/>
        </w:tabs>
        <w:spacing w:after="0" w:line="240" w:lineRule="auto"/>
        <w:rPr>
          <w:rFonts w:ascii="Times New Roman" w:hAnsi="Times New Roman"/>
          <w:b/>
          <w:sz w:val="24"/>
          <w:szCs w:val="24"/>
        </w:rPr>
      </w:pPr>
    </w:p>
    <w:p w:rsidR="00847503" w:rsidRDefault="00847503" w:rsidP="00847503">
      <w:pPr>
        <w:tabs>
          <w:tab w:val="left" w:pos="210"/>
        </w:tabs>
        <w:spacing w:after="0" w:line="240" w:lineRule="auto"/>
        <w:rPr>
          <w:rFonts w:ascii="Times New Roman" w:hAnsi="Times New Roman"/>
          <w:b/>
          <w:sz w:val="24"/>
          <w:szCs w:val="24"/>
        </w:rPr>
      </w:pPr>
    </w:p>
    <w:p w:rsidR="00171E3C" w:rsidRDefault="00171E3C" w:rsidP="00577E09">
      <w:pPr>
        <w:tabs>
          <w:tab w:val="left" w:pos="210"/>
        </w:tabs>
        <w:spacing w:after="0" w:line="240" w:lineRule="auto"/>
        <w:jc w:val="right"/>
        <w:rPr>
          <w:rFonts w:ascii="Times New Roman" w:hAnsi="Times New Roman"/>
          <w:b/>
          <w:sz w:val="24"/>
          <w:szCs w:val="24"/>
        </w:rPr>
        <w:sectPr w:rsidR="00171E3C" w:rsidSect="00847503">
          <w:footerReference w:type="even" r:id="rId11"/>
          <w:footerReference w:type="default" r:id="rId12"/>
          <w:pgSz w:w="11906" w:h="16838"/>
          <w:pgMar w:top="1134" w:right="850" w:bottom="1134" w:left="1701" w:header="708" w:footer="708" w:gutter="0"/>
          <w:pgNumType w:start="26"/>
          <w:cols w:space="708"/>
          <w:docGrid w:linePitch="360"/>
        </w:sectPr>
      </w:pPr>
    </w:p>
    <w:p w:rsidR="00F86BB6" w:rsidRDefault="00577E09" w:rsidP="00577E09">
      <w:pPr>
        <w:tabs>
          <w:tab w:val="left" w:pos="210"/>
        </w:tabs>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№2</w:t>
      </w:r>
    </w:p>
    <w:p w:rsidR="00171E3C" w:rsidRDefault="00171E3C" w:rsidP="00171E3C">
      <w:pPr>
        <w:pStyle w:val="ae"/>
        <w:tabs>
          <w:tab w:val="left" w:pos="10773"/>
        </w:tabs>
        <w:jc w:val="center"/>
        <w:rPr>
          <w:sz w:val="28"/>
          <w:szCs w:val="28"/>
        </w:rPr>
      </w:pPr>
      <w:r w:rsidRPr="0055307D">
        <w:rPr>
          <w:sz w:val="28"/>
          <w:szCs w:val="28"/>
        </w:rPr>
        <w:t xml:space="preserve">Календарно-тематичческое планирование по </w:t>
      </w:r>
      <w:r>
        <w:rPr>
          <w:sz w:val="28"/>
          <w:szCs w:val="28"/>
        </w:rPr>
        <w:t xml:space="preserve">рабочей </w:t>
      </w:r>
      <w:r w:rsidRPr="0055307D">
        <w:rPr>
          <w:sz w:val="28"/>
          <w:szCs w:val="28"/>
        </w:rPr>
        <w:t xml:space="preserve">программе Воспитание  </w:t>
      </w:r>
    </w:p>
    <w:p w:rsidR="00171E3C" w:rsidRDefault="00171E3C" w:rsidP="00577E09">
      <w:pPr>
        <w:tabs>
          <w:tab w:val="left" w:pos="210"/>
        </w:tabs>
        <w:spacing w:after="0" w:line="240" w:lineRule="auto"/>
        <w:jc w:val="right"/>
        <w:rPr>
          <w:rFonts w:ascii="Times New Roman" w:hAnsi="Times New Roman"/>
          <w:b/>
          <w:sz w:val="24"/>
          <w:szCs w:val="24"/>
        </w:rPr>
      </w:pPr>
    </w:p>
    <w:p w:rsidR="00171E3C" w:rsidRDefault="00171E3C" w:rsidP="00577E09">
      <w:pPr>
        <w:tabs>
          <w:tab w:val="left" w:pos="210"/>
        </w:tabs>
        <w:spacing w:after="0" w:line="240" w:lineRule="auto"/>
        <w:jc w:val="right"/>
        <w:rPr>
          <w:rFonts w:ascii="Times New Roman" w:hAnsi="Times New Roman"/>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0"/>
        <w:gridCol w:w="283"/>
        <w:gridCol w:w="1320"/>
        <w:gridCol w:w="3082"/>
        <w:gridCol w:w="787"/>
        <w:gridCol w:w="442"/>
        <w:gridCol w:w="442"/>
        <w:gridCol w:w="447"/>
        <w:gridCol w:w="335"/>
        <w:gridCol w:w="331"/>
        <w:gridCol w:w="336"/>
        <w:gridCol w:w="335"/>
        <w:gridCol w:w="332"/>
        <w:gridCol w:w="335"/>
        <w:gridCol w:w="326"/>
        <w:gridCol w:w="331"/>
      </w:tblGrid>
      <w:tr w:rsidR="00171E3C" w:rsidTr="001B00CB">
        <w:trPr>
          <w:trHeight w:val="249"/>
        </w:trPr>
        <w:tc>
          <w:tcPr>
            <w:tcW w:w="5070" w:type="dxa"/>
            <w:vMerge w:val="restart"/>
          </w:tcPr>
          <w:p w:rsidR="00171E3C" w:rsidRPr="00D0076C" w:rsidRDefault="00171E3C" w:rsidP="001B00CB">
            <w:pPr>
              <w:pStyle w:val="TableParagraph"/>
              <w:tabs>
                <w:tab w:val="left" w:pos="10773"/>
              </w:tabs>
              <w:rPr>
                <w:b/>
                <w:sz w:val="21"/>
                <w:lang w:val="ru-RU"/>
              </w:rPr>
            </w:pPr>
          </w:p>
          <w:p w:rsidR="00171E3C" w:rsidRDefault="00171E3C" w:rsidP="001B00CB">
            <w:pPr>
              <w:pStyle w:val="TableParagraph"/>
              <w:tabs>
                <w:tab w:val="left" w:pos="10773"/>
              </w:tabs>
              <w:rPr>
                <w:b/>
              </w:rPr>
            </w:pPr>
            <w:r>
              <w:rPr>
                <w:b/>
              </w:rPr>
              <w:t>Название мероприятия</w:t>
            </w:r>
          </w:p>
        </w:tc>
        <w:tc>
          <w:tcPr>
            <w:tcW w:w="1603" w:type="dxa"/>
            <w:gridSpan w:val="2"/>
            <w:vMerge w:val="restart"/>
          </w:tcPr>
          <w:p w:rsidR="00171E3C" w:rsidRDefault="00171E3C" w:rsidP="001B00CB">
            <w:pPr>
              <w:pStyle w:val="TableParagraph"/>
              <w:tabs>
                <w:tab w:val="left" w:pos="10773"/>
              </w:tabs>
              <w:rPr>
                <w:b/>
                <w:sz w:val="21"/>
              </w:rPr>
            </w:pPr>
          </w:p>
          <w:p w:rsidR="00171E3C" w:rsidRDefault="00171E3C" w:rsidP="001B00CB">
            <w:pPr>
              <w:pStyle w:val="TableParagraph"/>
              <w:tabs>
                <w:tab w:val="left" w:pos="10773"/>
              </w:tabs>
              <w:rPr>
                <w:b/>
              </w:rPr>
            </w:pPr>
            <w:r>
              <w:rPr>
                <w:b/>
              </w:rPr>
              <w:t>Возраст</w:t>
            </w:r>
            <w:r>
              <w:rPr>
                <w:b/>
                <w:spacing w:val="-4"/>
              </w:rPr>
              <w:t xml:space="preserve"> </w:t>
            </w:r>
            <w:r>
              <w:rPr>
                <w:b/>
              </w:rPr>
              <w:t>детей</w:t>
            </w:r>
          </w:p>
        </w:tc>
        <w:tc>
          <w:tcPr>
            <w:tcW w:w="3082" w:type="dxa"/>
            <w:vMerge w:val="restart"/>
          </w:tcPr>
          <w:p w:rsidR="00171E3C" w:rsidRDefault="00171E3C" w:rsidP="001B00CB">
            <w:pPr>
              <w:pStyle w:val="TableParagraph"/>
              <w:tabs>
                <w:tab w:val="left" w:pos="10773"/>
              </w:tabs>
              <w:rPr>
                <w:b/>
                <w:sz w:val="21"/>
              </w:rPr>
            </w:pPr>
          </w:p>
          <w:p w:rsidR="00171E3C" w:rsidRDefault="00171E3C" w:rsidP="001B00CB">
            <w:pPr>
              <w:pStyle w:val="TableParagraph"/>
              <w:tabs>
                <w:tab w:val="left" w:pos="10773"/>
              </w:tabs>
              <w:rPr>
                <w:b/>
              </w:rPr>
            </w:pPr>
            <w:r>
              <w:rPr>
                <w:b/>
              </w:rPr>
              <w:t>Ответственные</w:t>
            </w:r>
          </w:p>
        </w:tc>
        <w:tc>
          <w:tcPr>
            <w:tcW w:w="4779" w:type="dxa"/>
            <w:gridSpan w:val="12"/>
          </w:tcPr>
          <w:p w:rsidR="00171E3C" w:rsidRDefault="00171E3C" w:rsidP="001B00CB">
            <w:pPr>
              <w:pStyle w:val="TableParagraph"/>
              <w:tabs>
                <w:tab w:val="left" w:pos="10773"/>
              </w:tabs>
              <w:rPr>
                <w:b/>
              </w:rPr>
            </w:pPr>
            <w:r>
              <w:rPr>
                <w:b/>
              </w:rPr>
              <w:t>Сроки</w:t>
            </w:r>
            <w:r>
              <w:rPr>
                <w:b/>
                <w:spacing w:val="-1"/>
              </w:rPr>
              <w:t xml:space="preserve"> </w:t>
            </w:r>
            <w:r>
              <w:rPr>
                <w:b/>
              </w:rPr>
              <w:t>проведения</w:t>
            </w:r>
          </w:p>
        </w:tc>
      </w:tr>
      <w:tr w:rsidR="00171E3C" w:rsidTr="001B00CB">
        <w:trPr>
          <w:trHeight w:val="254"/>
        </w:trPr>
        <w:tc>
          <w:tcPr>
            <w:tcW w:w="5070" w:type="dxa"/>
            <w:vMerge/>
            <w:tcBorders>
              <w:top w:val="nil"/>
            </w:tcBorders>
          </w:tcPr>
          <w:p w:rsidR="00171E3C" w:rsidRDefault="00171E3C" w:rsidP="001B00CB">
            <w:pPr>
              <w:tabs>
                <w:tab w:val="left" w:pos="10773"/>
              </w:tabs>
              <w:rPr>
                <w:sz w:val="2"/>
                <w:szCs w:val="2"/>
              </w:rPr>
            </w:pPr>
          </w:p>
        </w:tc>
        <w:tc>
          <w:tcPr>
            <w:tcW w:w="1603" w:type="dxa"/>
            <w:gridSpan w:val="2"/>
            <w:vMerge/>
            <w:tcBorders>
              <w:top w:val="nil"/>
            </w:tcBorders>
          </w:tcPr>
          <w:p w:rsidR="00171E3C" w:rsidRDefault="00171E3C" w:rsidP="001B00CB">
            <w:pPr>
              <w:tabs>
                <w:tab w:val="left" w:pos="10773"/>
              </w:tabs>
              <w:rPr>
                <w:sz w:val="2"/>
                <w:szCs w:val="2"/>
              </w:rPr>
            </w:pPr>
          </w:p>
        </w:tc>
        <w:tc>
          <w:tcPr>
            <w:tcW w:w="3082" w:type="dxa"/>
            <w:vMerge/>
            <w:tcBorders>
              <w:top w:val="nil"/>
            </w:tcBorders>
          </w:tcPr>
          <w:p w:rsidR="00171E3C" w:rsidRDefault="00171E3C" w:rsidP="001B00CB">
            <w:pPr>
              <w:tabs>
                <w:tab w:val="left" w:pos="10773"/>
              </w:tabs>
              <w:rPr>
                <w:sz w:val="2"/>
                <w:szCs w:val="2"/>
              </w:rPr>
            </w:pPr>
          </w:p>
        </w:tc>
        <w:tc>
          <w:tcPr>
            <w:tcW w:w="2118" w:type="dxa"/>
            <w:gridSpan w:val="4"/>
          </w:tcPr>
          <w:p w:rsidR="00171E3C" w:rsidRDefault="00171E3C" w:rsidP="001B00CB">
            <w:pPr>
              <w:pStyle w:val="TableParagraph"/>
              <w:tabs>
                <w:tab w:val="left" w:pos="10773"/>
              </w:tabs>
              <w:rPr>
                <w:b/>
              </w:rPr>
            </w:pPr>
            <w:r>
              <w:rPr>
                <w:b/>
                <w:color w:val="FF0000"/>
              </w:rPr>
              <w:t>2022</w:t>
            </w:r>
            <w:r>
              <w:rPr>
                <w:b/>
                <w:color w:val="FF0000"/>
                <w:spacing w:val="1"/>
              </w:rPr>
              <w:t xml:space="preserve"> </w:t>
            </w:r>
            <w:r>
              <w:rPr>
                <w:b/>
                <w:color w:val="FF0000"/>
              </w:rPr>
              <w:t>год</w:t>
            </w:r>
          </w:p>
        </w:tc>
        <w:tc>
          <w:tcPr>
            <w:tcW w:w="2661" w:type="dxa"/>
            <w:gridSpan w:val="8"/>
          </w:tcPr>
          <w:p w:rsidR="00171E3C" w:rsidRDefault="00171E3C" w:rsidP="001B00CB">
            <w:pPr>
              <w:pStyle w:val="TableParagraph"/>
              <w:tabs>
                <w:tab w:val="left" w:pos="10773"/>
              </w:tabs>
              <w:jc w:val="center"/>
              <w:rPr>
                <w:b/>
              </w:rPr>
            </w:pPr>
            <w:r>
              <w:rPr>
                <w:b/>
              </w:rPr>
              <w:t>2023</w:t>
            </w:r>
            <w:r>
              <w:rPr>
                <w:b/>
                <w:spacing w:val="1"/>
              </w:rPr>
              <w:t xml:space="preserve"> </w:t>
            </w:r>
            <w:r>
              <w:rPr>
                <w:b/>
              </w:rPr>
              <w:t>год</w:t>
            </w:r>
          </w:p>
        </w:tc>
      </w:tr>
      <w:tr w:rsidR="00171E3C" w:rsidTr="001B00CB">
        <w:trPr>
          <w:trHeight w:val="249"/>
        </w:trPr>
        <w:tc>
          <w:tcPr>
            <w:tcW w:w="5070" w:type="dxa"/>
            <w:vMerge/>
            <w:tcBorders>
              <w:top w:val="nil"/>
            </w:tcBorders>
          </w:tcPr>
          <w:p w:rsidR="00171E3C" w:rsidRDefault="00171E3C" w:rsidP="001B00CB">
            <w:pPr>
              <w:tabs>
                <w:tab w:val="left" w:pos="10773"/>
              </w:tabs>
              <w:rPr>
                <w:sz w:val="2"/>
                <w:szCs w:val="2"/>
              </w:rPr>
            </w:pPr>
          </w:p>
        </w:tc>
        <w:tc>
          <w:tcPr>
            <w:tcW w:w="1603" w:type="dxa"/>
            <w:gridSpan w:val="2"/>
            <w:vMerge/>
            <w:tcBorders>
              <w:top w:val="nil"/>
            </w:tcBorders>
          </w:tcPr>
          <w:p w:rsidR="00171E3C" w:rsidRDefault="00171E3C" w:rsidP="001B00CB">
            <w:pPr>
              <w:tabs>
                <w:tab w:val="left" w:pos="10773"/>
              </w:tabs>
              <w:rPr>
                <w:sz w:val="2"/>
                <w:szCs w:val="2"/>
              </w:rPr>
            </w:pPr>
          </w:p>
        </w:tc>
        <w:tc>
          <w:tcPr>
            <w:tcW w:w="3082" w:type="dxa"/>
            <w:vMerge/>
            <w:tcBorders>
              <w:top w:val="nil"/>
            </w:tcBorders>
          </w:tcPr>
          <w:p w:rsidR="00171E3C" w:rsidRDefault="00171E3C" w:rsidP="001B00CB">
            <w:pPr>
              <w:tabs>
                <w:tab w:val="left" w:pos="10773"/>
              </w:tabs>
              <w:rPr>
                <w:sz w:val="2"/>
                <w:szCs w:val="2"/>
              </w:rPr>
            </w:pPr>
          </w:p>
        </w:tc>
        <w:tc>
          <w:tcPr>
            <w:tcW w:w="787" w:type="dxa"/>
          </w:tcPr>
          <w:p w:rsidR="00171E3C" w:rsidRDefault="00171E3C" w:rsidP="001B00CB">
            <w:pPr>
              <w:pStyle w:val="TableParagraph"/>
              <w:tabs>
                <w:tab w:val="left" w:pos="10773"/>
              </w:tabs>
              <w:jc w:val="center"/>
              <w:rPr>
                <w:b/>
              </w:rPr>
            </w:pPr>
            <w:r>
              <w:rPr>
                <w:b/>
                <w:color w:val="FF0000"/>
              </w:rPr>
              <w:t>9</w:t>
            </w:r>
          </w:p>
        </w:tc>
        <w:tc>
          <w:tcPr>
            <w:tcW w:w="442" w:type="dxa"/>
          </w:tcPr>
          <w:p w:rsidR="00171E3C" w:rsidRDefault="00171E3C" w:rsidP="001B00CB">
            <w:pPr>
              <w:pStyle w:val="TableParagraph"/>
              <w:tabs>
                <w:tab w:val="left" w:pos="10773"/>
              </w:tabs>
              <w:rPr>
                <w:b/>
              </w:rPr>
            </w:pPr>
            <w:r>
              <w:rPr>
                <w:b/>
                <w:color w:val="FF0000"/>
              </w:rPr>
              <w:t>10</w:t>
            </w:r>
          </w:p>
        </w:tc>
        <w:tc>
          <w:tcPr>
            <w:tcW w:w="442" w:type="dxa"/>
          </w:tcPr>
          <w:p w:rsidR="00171E3C" w:rsidRDefault="00171E3C" w:rsidP="001B00CB">
            <w:pPr>
              <w:pStyle w:val="TableParagraph"/>
              <w:tabs>
                <w:tab w:val="left" w:pos="10773"/>
              </w:tabs>
              <w:rPr>
                <w:b/>
              </w:rPr>
            </w:pPr>
            <w:r>
              <w:rPr>
                <w:b/>
                <w:color w:val="FF0000"/>
              </w:rPr>
              <w:t>11</w:t>
            </w:r>
          </w:p>
        </w:tc>
        <w:tc>
          <w:tcPr>
            <w:tcW w:w="447" w:type="dxa"/>
          </w:tcPr>
          <w:p w:rsidR="00171E3C" w:rsidRDefault="00171E3C" w:rsidP="001B00CB">
            <w:pPr>
              <w:pStyle w:val="TableParagraph"/>
              <w:tabs>
                <w:tab w:val="left" w:pos="10773"/>
              </w:tabs>
              <w:rPr>
                <w:b/>
              </w:rPr>
            </w:pPr>
            <w:r>
              <w:rPr>
                <w:b/>
                <w:color w:val="FF0000"/>
              </w:rPr>
              <w:t>12</w:t>
            </w:r>
          </w:p>
        </w:tc>
        <w:tc>
          <w:tcPr>
            <w:tcW w:w="335" w:type="dxa"/>
          </w:tcPr>
          <w:p w:rsidR="00171E3C" w:rsidRDefault="00171E3C" w:rsidP="001B00CB">
            <w:pPr>
              <w:pStyle w:val="TableParagraph"/>
              <w:tabs>
                <w:tab w:val="left" w:pos="10773"/>
              </w:tabs>
              <w:rPr>
                <w:b/>
              </w:rPr>
            </w:pPr>
            <w:r>
              <w:rPr>
                <w:b/>
              </w:rPr>
              <w:t>1</w:t>
            </w:r>
          </w:p>
        </w:tc>
        <w:tc>
          <w:tcPr>
            <w:tcW w:w="331" w:type="dxa"/>
          </w:tcPr>
          <w:p w:rsidR="00171E3C" w:rsidRDefault="00171E3C" w:rsidP="001B00CB">
            <w:pPr>
              <w:pStyle w:val="TableParagraph"/>
              <w:tabs>
                <w:tab w:val="left" w:pos="10773"/>
              </w:tabs>
              <w:jc w:val="center"/>
              <w:rPr>
                <w:b/>
              </w:rPr>
            </w:pPr>
            <w:r>
              <w:rPr>
                <w:b/>
              </w:rPr>
              <w:t>2</w:t>
            </w:r>
          </w:p>
        </w:tc>
        <w:tc>
          <w:tcPr>
            <w:tcW w:w="336" w:type="dxa"/>
          </w:tcPr>
          <w:p w:rsidR="00171E3C" w:rsidRDefault="00171E3C" w:rsidP="001B00CB">
            <w:pPr>
              <w:pStyle w:val="TableParagraph"/>
              <w:tabs>
                <w:tab w:val="left" w:pos="10773"/>
              </w:tabs>
              <w:rPr>
                <w:b/>
              </w:rPr>
            </w:pPr>
            <w:r>
              <w:rPr>
                <w:b/>
              </w:rPr>
              <w:t>3</w:t>
            </w:r>
          </w:p>
        </w:tc>
        <w:tc>
          <w:tcPr>
            <w:tcW w:w="335" w:type="dxa"/>
          </w:tcPr>
          <w:p w:rsidR="00171E3C" w:rsidRDefault="00171E3C" w:rsidP="001B00CB">
            <w:pPr>
              <w:pStyle w:val="TableParagraph"/>
              <w:tabs>
                <w:tab w:val="left" w:pos="10773"/>
              </w:tabs>
              <w:rPr>
                <w:b/>
              </w:rPr>
            </w:pPr>
            <w:r>
              <w:rPr>
                <w:b/>
              </w:rPr>
              <w:t>4</w:t>
            </w:r>
          </w:p>
        </w:tc>
        <w:tc>
          <w:tcPr>
            <w:tcW w:w="332" w:type="dxa"/>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jc w:val="center"/>
              <w:rPr>
                <w:b/>
              </w:rPr>
            </w:pPr>
            <w:r>
              <w:rPr>
                <w:b/>
              </w:rPr>
              <w:t>6</w:t>
            </w:r>
          </w:p>
        </w:tc>
        <w:tc>
          <w:tcPr>
            <w:tcW w:w="326" w:type="dxa"/>
          </w:tcPr>
          <w:p w:rsidR="00171E3C" w:rsidRDefault="00171E3C" w:rsidP="001B00CB">
            <w:pPr>
              <w:pStyle w:val="TableParagraph"/>
              <w:tabs>
                <w:tab w:val="left" w:pos="10773"/>
              </w:tabs>
              <w:jc w:val="center"/>
              <w:rPr>
                <w:b/>
              </w:rPr>
            </w:pPr>
            <w:r>
              <w:rPr>
                <w:b/>
              </w:rPr>
              <w:t>7</w:t>
            </w:r>
          </w:p>
        </w:tc>
        <w:tc>
          <w:tcPr>
            <w:tcW w:w="331" w:type="dxa"/>
          </w:tcPr>
          <w:p w:rsidR="00171E3C" w:rsidRDefault="00171E3C" w:rsidP="001B00CB">
            <w:pPr>
              <w:pStyle w:val="TableParagraph"/>
              <w:tabs>
                <w:tab w:val="left" w:pos="10773"/>
              </w:tabs>
              <w:jc w:val="right"/>
              <w:rPr>
                <w:b/>
              </w:rPr>
            </w:pPr>
            <w:r>
              <w:rPr>
                <w:b/>
              </w:rPr>
              <w:t>8</w:t>
            </w:r>
          </w:p>
        </w:tc>
      </w:tr>
      <w:tr w:rsidR="00171E3C" w:rsidTr="001B00CB">
        <w:trPr>
          <w:trHeight w:val="278"/>
        </w:trPr>
        <w:tc>
          <w:tcPr>
            <w:tcW w:w="14534" w:type="dxa"/>
            <w:gridSpan w:val="16"/>
            <w:shd w:val="clear" w:color="auto" w:fill="FFFF00"/>
          </w:tcPr>
          <w:p w:rsidR="00171E3C" w:rsidRDefault="00171E3C" w:rsidP="001B00CB">
            <w:pPr>
              <w:pStyle w:val="TableParagraph"/>
              <w:tabs>
                <w:tab w:val="left" w:pos="10773"/>
              </w:tabs>
              <w:jc w:val="center"/>
              <w:rPr>
                <w:b/>
                <w:sz w:val="23"/>
              </w:rPr>
            </w:pPr>
            <w:r>
              <w:rPr>
                <w:b/>
                <w:sz w:val="23"/>
              </w:rPr>
              <w:t>Патриотическое</w:t>
            </w:r>
            <w:r>
              <w:rPr>
                <w:b/>
                <w:spacing w:val="46"/>
                <w:sz w:val="23"/>
              </w:rPr>
              <w:t xml:space="preserve"> </w:t>
            </w:r>
            <w:r>
              <w:rPr>
                <w:b/>
                <w:sz w:val="23"/>
              </w:rPr>
              <w:t>направление</w:t>
            </w:r>
            <w:r>
              <w:rPr>
                <w:b/>
                <w:spacing w:val="46"/>
                <w:sz w:val="23"/>
              </w:rPr>
              <w:t xml:space="preserve"> </w:t>
            </w:r>
            <w:r>
              <w:rPr>
                <w:b/>
                <w:sz w:val="23"/>
              </w:rPr>
              <w:t>воспитания</w:t>
            </w:r>
          </w:p>
        </w:tc>
      </w:tr>
      <w:tr w:rsidR="00171E3C" w:rsidTr="001B00CB">
        <w:trPr>
          <w:trHeight w:val="551"/>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Беседы,</w:t>
            </w:r>
            <w:r w:rsidRPr="00D0076C">
              <w:rPr>
                <w:spacing w:val="25"/>
                <w:sz w:val="23"/>
                <w:lang w:val="ru-RU"/>
              </w:rPr>
              <w:t xml:space="preserve"> </w:t>
            </w:r>
            <w:r w:rsidRPr="00D0076C">
              <w:rPr>
                <w:sz w:val="23"/>
                <w:lang w:val="ru-RU"/>
              </w:rPr>
              <w:t>развлечение</w:t>
            </w:r>
            <w:r w:rsidRPr="00D0076C">
              <w:rPr>
                <w:spacing w:val="25"/>
                <w:sz w:val="23"/>
                <w:lang w:val="ru-RU"/>
              </w:rPr>
              <w:t xml:space="preserve"> </w:t>
            </w:r>
            <w:r w:rsidRPr="00D0076C">
              <w:rPr>
                <w:sz w:val="23"/>
                <w:lang w:val="ru-RU"/>
              </w:rPr>
              <w:t>(4</w:t>
            </w:r>
            <w:r w:rsidRPr="00D0076C">
              <w:rPr>
                <w:spacing w:val="24"/>
                <w:sz w:val="23"/>
                <w:lang w:val="ru-RU"/>
              </w:rPr>
              <w:t xml:space="preserve"> </w:t>
            </w:r>
            <w:r w:rsidRPr="00D0076C">
              <w:rPr>
                <w:sz w:val="23"/>
                <w:lang w:val="ru-RU"/>
              </w:rPr>
              <w:t>ноября)</w:t>
            </w:r>
          </w:p>
          <w:p w:rsidR="00171E3C" w:rsidRPr="00D0076C" w:rsidRDefault="00171E3C" w:rsidP="001B00CB">
            <w:pPr>
              <w:pStyle w:val="TableParagraph"/>
              <w:tabs>
                <w:tab w:val="left" w:pos="10773"/>
              </w:tabs>
              <w:rPr>
                <w:sz w:val="23"/>
                <w:lang w:val="ru-RU"/>
              </w:rPr>
            </w:pPr>
            <w:r w:rsidRPr="00D0076C">
              <w:rPr>
                <w:sz w:val="23"/>
                <w:lang w:val="ru-RU"/>
              </w:rPr>
              <w:t>«День</w:t>
            </w:r>
            <w:r w:rsidRPr="00D0076C">
              <w:rPr>
                <w:spacing w:val="27"/>
                <w:sz w:val="23"/>
                <w:lang w:val="ru-RU"/>
              </w:rPr>
              <w:t xml:space="preserve"> </w:t>
            </w:r>
            <w:r w:rsidRPr="00D0076C">
              <w:rPr>
                <w:sz w:val="23"/>
                <w:lang w:val="ru-RU"/>
              </w:rPr>
              <w:t>народного</w:t>
            </w:r>
            <w:r w:rsidRPr="00D0076C">
              <w:rPr>
                <w:spacing w:val="29"/>
                <w:sz w:val="23"/>
                <w:lang w:val="ru-RU"/>
              </w:rPr>
              <w:t xml:space="preserve"> </w:t>
            </w:r>
            <w:r w:rsidRPr="00D0076C">
              <w:rPr>
                <w:sz w:val="23"/>
                <w:lang w:val="ru-RU"/>
              </w:rPr>
              <w:t>единства»</w:t>
            </w:r>
          </w:p>
        </w:tc>
        <w:tc>
          <w:tcPr>
            <w:tcW w:w="1603" w:type="dxa"/>
            <w:gridSpan w:val="2"/>
          </w:tcPr>
          <w:p w:rsidR="00171E3C" w:rsidRDefault="00171E3C" w:rsidP="001B00CB">
            <w:pPr>
              <w:pStyle w:val="TableParagraph"/>
              <w:tabs>
                <w:tab w:val="left" w:pos="10773"/>
              </w:tabs>
              <w:jc w:val="center"/>
            </w:pPr>
            <w:r>
              <w:t>4-7</w:t>
            </w:r>
          </w:p>
        </w:tc>
        <w:tc>
          <w:tcPr>
            <w:tcW w:w="3082" w:type="dxa"/>
          </w:tcPr>
          <w:p w:rsidR="00171E3C" w:rsidRDefault="00171E3C" w:rsidP="001B00CB">
            <w:pPr>
              <w:pStyle w:val="TableParagraph"/>
              <w:tabs>
                <w:tab w:val="left" w:pos="10773"/>
              </w:tabs>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shd w:val="clear" w:color="auto" w:fill="B8CCE2"/>
          </w:tcPr>
          <w:p w:rsidR="00171E3C" w:rsidRDefault="00171E3C" w:rsidP="001B00CB">
            <w:pPr>
              <w:pStyle w:val="TableParagraph"/>
              <w:tabs>
                <w:tab w:val="left" w:pos="10773"/>
              </w:tabs>
              <w:rPr>
                <w:b/>
              </w:rPr>
            </w:pPr>
            <w:r>
              <w:rPr>
                <w:b/>
                <w:color w:val="FF0000"/>
              </w:rPr>
              <w:t>11</w:t>
            </w: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32"/>
        </w:trPr>
        <w:tc>
          <w:tcPr>
            <w:tcW w:w="5070" w:type="dxa"/>
          </w:tcPr>
          <w:p w:rsidR="00171E3C" w:rsidRPr="00D0076C" w:rsidRDefault="00171E3C" w:rsidP="001B00CB">
            <w:pPr>
              <w:pStyle w:val="TableParagraph"/>
              <w:tabs>
                <w:tab w:val="left" w:pos="10773"/>
              </w:tabs>
              <w:rPr>
                <w:lang w:val="ru-RU"/>
              </w:rPr>
            </w:pPr>
            <w:r w:rsidRPr="00D0076C">
              <w:rPr>
                <w:spacing w:val="-1"/>
                <w:lang w:val="ru-RU"/>
              </w:rPr>
              <w:t>День</w:t>
            </w:r>
            <w:r w:rsidRPr="00D0076C">
              <w:rPr>
                <w:spacing w:val="-13"/>
                <w:lang w:val="ru-RU"/>
              </w:rPr>
              <w:t xml:space="preserve"> </w:t>
            </w:r>
            <w:r w:rsidRPr="00D0076C">
              <w:rPr>
                <w:spacing w:val="-1"/>
                <w:lang w:val="ru-RU"/>
              </w:rPr>
              <w:t>защитника</w:t>
            </w:r>
            <w:r w:rsidRPr="00D0076C">
              <w:rPr>
                <w:spacing w:val="2"/>
                <w:lang w:val="ru-RU"/>
              </w:rPr>
              <w:t xml:space="preserve"> </w:t>
            </w:r>
            <w:r w:rsidRPr="00D0076C">
              <w:rPr>
                <w:spacing w:val="-1"/>
                <w:lang w:val="ru-RU"/>
              </w:rPr>
              <w:t>Отечества</w:t>
            </w:r>
          </w:p>
          <w:p w:rsidR="00171E3C" w:rsidRPr="00D0076C" w:rsidRDefault="00171E3C" w:rsidP="001B00CB">
            <w:pPr>
              <w:pStyle w:val="TableParagraph"/>
              <w:tabs>
                <w:tab w:val="left" w:pos="10773"/>
              </w:tabs>
              <w:rPr>
                <w:sz w:val="23"/>
                <w:lang w:val="ru-RU"/>
              </w:rPr>
            </w:pPr>
            <w:r w:rsidRPr="00D0076C">
              <w:rPr>
                <w:lang w:val="ru-RU"/>
              </w:rPr>
              <w:t>спортивный праздник</w:t>
            </w:r>
            <w:r w:rsidRPr="00D0076C">
              <w:rPr>
                <w:spacing w:val="15"/>
                <w:lang w:val="ru-RU"/>
              </w:rPr>
              <w:t xml:space="preserve"> </w:t>
            </w:r>
            <w:r w:rsidRPr="00D0076C">
              <w:rPr>
                <w:sz w:val="23"/>
                <w:lang w:val="ru-RU"/>
              </w:rPr>
              <w:t>«Наша</w:t>
            </w:r>
            <w:r w:rsidRPr="00D0076C">
              <w:rPr>
                <w:spacing w:val="12"/>
                <w:sz w:val="23"/>
                <w:lang w:val="ru-RU"/>
              </w:rPr>
              <w:t xml:space="preserve"> </w:t>
            </w:r>
            <w:r w:rsidRPr="00D0076C">
              <w:rPr>
                <w:sz w:val="23"/>
                <w:lang w:val="ru-RU"/>
              </w:rPr>
              <w:t>армия</w:t>
            </w:r>
            <w:r w:rsidRPr="00D0076C">
              <w:rPr>
                <w:spacing w:val="17"/>
                <w:sz w:val="23"/>
                <w:lang w:val="ru-RU"/>
              </w:rPr>
              <w:t xml:space="preserve"> </w:t>
            </w:r>
            <w:r w:rsidRPr="00D0076C">
              <w:rPr>
                <w:sz w:val="23"/>
                <w:lang w:val="ru-RU"/>
              </w:rPr>
              <w:t>сильна»</w:t>
            </w:r>
          </w:p>
        </w:tc>
        <w:tc>
          <w:tcPr>
            <w:tcW w:w="1603" w:type="dxa"/>
            <w:gridSpan w:val="2"/>
          </w:tcPr>
          <w:p w:rsidR="00171E3C" w:rsidRDefault="00171E3C" w:rsidP="001B00CB">
            <w:pPr>
              <w:pStyle w:val="TableParagraph"/>
              <w:tabs>
                <w:tab w:val="left" w:pos="10773"/>
              </w:tabs>
              <w:jc w:val="center"/>
            </w:pPr>
            <w:r>
              <w:t>4-7</w:t>
            </w:r>
          </w:p>
        </w:tc>
        <w:tc>
          <w:tcPr>
            <w:tcW w:w="3082" w:type="dxa"/>
          </w:tcPr>
          <w:p w:rsidR="00171E3C" w:rsidRDefault="00171E3C" w:rsidP="001B00CB">
            <w:pPr>
              <w:pStyle w:val="TableParagraph"/>
              <w:tabs>
                <w:tab w:val="left" w:pos="10773"/>
              </w:tabs>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shd w:val="clear" w:color="auto" w:fill="B8CCE2"/>
          </w:tcPr>
          <w:p w:rsidR="00171E3C" w:rsidRDefault="00171E3C" w:rsidP="001B00CB">
            <w:pPr>
              <w:pStyle w:val="TableParagraph"/>
              <w:tabs>
                <w:tab w:val="left" w:pos="10773"/>
              </w:tabs>
              <w:jc w:val="center"/>
              <w:rPr>
                <w:b/>
              </w:rPr>
            </w:pPr>
            <w:r>
              <w:rPr>
                <w:b/>
              </w:rPr>
              <w:t>2</w:t>
            </w: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51"/>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День</w:t>
            </w:r>
            <w:r w:rsidRPr="00D0076C">
              <w:rPr>
                <w:spacing w:val="18"/>
                <w:sz w:val="23"/>
                <w:lang w:val="ru-RU"/>
              </w:rPr>
              <w:t xml:space="preserve"> </w:t>
            </w:r>
            <w:r w:rsidRPr="00D0076C">
              <w:rPr>
                <w:sz w:val="23"/>
                <w:lang w:val="ru-RU"/>
              </w:rPr>
              <w:t>Победы</w:t>
            </w:r>
            <w:r w:rsidRPr="00D0076C">
              <w:rPr>
                <w:spacing w:val="18"/>
                <w:sz w:val="23"/>
                <w:lang w:val="ru-RU"/>
              </w:rPr>
              <w:t xml:space="preserve"> </w:t>
            </w:r>
            <w:r w:rsidRPr="00D0076C">
              <w:rPr>
                <w:sz w:val="23"/>
                <w:lang w:val="ru-RU"/>
              </w:rPr>
              <w:t>в</w:t>
            </w:r>
            <w:r w:rsidRPr="00D0076C">
              <w:rPr>
                <w:spacing w:val="33"/>
                <w:sz w:val="23"/>
                <w:lang w:val="ru-RU"/>
              </w:rPr>
              <w:t xml:space="preserve"> </w:t>
            </w:r>
            <w:r w:rsidRPr="00D0076C">
              <w:rPr>
                <w:sz w:val="23"/>
                <w:lang w:val="ru-RU"/>
              </w:rPr>
              <w:t>Великой</w:t>
            </w:r>
            <w:r w:rsidRPr="00D0076C">
              <w:rPr>
                <w:spacing w:val="34"/>
                <w:sz w:val="23"/>
                <w:lang w:val="ru-RU"/>
              </w:rPr>
              <w:t xml:space="preserve"> </w:t>
            </w:r>
            <w:r w:rsidRPr="00D0076C">
              <w:rPr>
                <w:sz w:val="23"/>
                <w:lang w:val="ru-RU"/>
              </w:rPr>
              <w:t>Отечественной</w:t>
            </w:r>
            <w:r w:rsidRPr="00D0076C">
              <w:rPr>
                <w:spacing w:val="30"/>
                <w:sz w:val="23"/>
                <w:lang w:val="ru-RU"/>
              </w:rPr>
              <w:t xml:space="preserve"> </w:t>
            </w:r>
            <w:r w:rsidRPr="00D0076C">
              <w:rPr>
                <w:sz w:val="23"/>
                <w:lang w:val="ru-RU"/>
              </w:rPr>
              <w:t>войне</w:t>
            </w:r>
          </w:p>
          <w:p w:rsidR="00171E3C" w:rsidRDefault="00171E3C" w:rsidP="001B00CB">
            <w:pPr>
              <w:pStyle w:val="TableParagraph"/>
              <w:tabs>
                <w:tab w:val="left" w:pos="10773"/>
              </w:tabs>
              <w:rPr>
                <w:sz w:val="23"/>
              </w:rPr>
            </w:pPr>
            <w:r>
              <w:rPr>
                <w:sz w:val="23"/>
              </w:rPr>
              <w:t>Развлечение</w:t>
            </w:r>
            <w:r>
              <w:rPr>
                <w:spacing w:val="30"/>
                <w:sz w:val="23"/>
              </w:rPr>
              <w:t xml:space="preserve"> </w:t>
            </w:r>
            <w:r>
              <w:rPr>
                <w:sz w:val="23"/>
              </w:rPr>
              <w:t>«День</w:t>
            </w:r>
            <w:r>
              <w:rPr>
                <w:spacing w:val="32"/>
                <w:sz w:val="23"/>
              </w:rPr>
              <w:t xml:space="preserve"> </w:t>
            </w:r>
            <w:r>
              <w:rPr>
                <w:sz w:val="23"/>
              </w:rPr>
              <w:t>Победы»</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51"/>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День</w:t>
            </w:r>
            <w:r w:rsidRPr="00D0076C">
              <w:rPr>
                <w:spacing w:val="18"/>
                <w:sz w:val="23"/>
                <w:lang w:val="ru-RU"/>
              </w:rPr>
              <w:t xml:space="preserve"> </w:t>
            </w:r>
            <w:r w:rsidRPr="00D0076C">
              <w:rPr>
                <w:sz w:val="23"/>
                <w:lang w:val="ru-RU"/>
              </w:rPr>
              <w:t>Победы</w:t>
            </w:r>
            <w:r w:rsidRPr="00D0076C">
              <w:rPr>
                <w:spacing w:val="16"/>
                <w:sz w:val="23"/>
                <w:lang w:val="ru-RU"/>
              </w:rPr>
              <w:t xml:space="preserve"> </w:t>
            </w:r>
            <w:r w:rsidRPr="00D0076C">
              <w:rPr>
                <w:sz w:val="23"/>
                <w:lang w:val="ru-RU"/>
              </w:rPr>
              <w:t>в</w:t>
            </w:r>
            <w:r w:rsidRPr="00D0076C">
              <w:rPr>
                <w:spacing w:val="33"/>
                <w:sz w:val="23"/>
                <w:lang w:val="ru-RU"/>
              </w:rPr>
              <w:t xml:space="preserve"> </w:t>
            </w:r>
            <w:r w:rsidRPr="00D0076C">
              <w:rPr>
                <w:sz w:val="23"/>
                <w:lang w:val="ru-RU"/>
              </w:rPr>
              <w:t>Великой</w:t>
            </w:r>
            <w:r w:rsidRPr="00D0076C">
              <w:rPr>
                <w:spacing w:val="34"/>
                <w:sz w:val="23"/>
                <w:lang w:val="ru-RU"/>
              </w:rPr>
              <w:t xml:space="preserve"> </w:t>
            </w:r>
            <w:r w:rsidRPr="00D0076C">
              <w:rPr>
                <w:sz w:val="23"/>
                <w:lang w:val="ru-RU"/>
              </w:rPr>
              <w:t>Отечественной</w:t>
            </w:r>
            <w:r w:rsidRPr="00D0076C">
              <w:rPr>
                <w:spacing w:val="29"/>
                <w:sz w:val="23"/>
                <w:lang w:val="ru-RU"/>
              </w:rPr>
              <w:t xml:space="preserve"> </w:t>
            </w:r>
            <w:r w:rsidRPr="00D0076C">
              <w:rPr>
                <w:sz w:val="23"/>
                <w:lang w:val="ru-RU"/>
              </w:rPr>
              <w:t>войне</w:t>
            </w:r>
          </w:p>
          <w:p w:rsidR="00171E3C" w:rsidRDefault="00171E3C" w:rsidP="001B00CB">
            <w:pPr>
              <w:pStyle w:val="TableParagraph"/>
              <w:tabs>
                <w:tab w:val="left" w:pos="10773"/>
              </w:tabs>
              <w:rPr>
                <w:sz w:val="23"/>
              </w:rPr>
            </w:pPr>
            <w:r>
              <w:rPr>
                <w:sz w:val="23"/>
              </w:rPr>
              <w:t>Акция</w:t>
            </w:r>
            <w:r>
              <w:rPr>
                <w:spacing w:val="36"/>
                <w:sz w:val="23"/>
              </w:rPr>
              <w:t xml:space="preserve"> </w:t>
            </w:r>
            <w:r>
              <w:rPr>
                <w:sz w:val="23"/>
              </w:rPr>
              <w:t>«Георгиевская</w:t>
            </w:r>
            <w:r>
              <w:rPr>
                <w:spacing w:val="32"/>
                <w:sz w:val="23"/>
              </w:rPr>
              <w:t xml:space="preserve"> </w:t>
            </w:r>
            <w:r>
              <w:rPr>
                <w:sz w:val="23"/>
              </w:rPr>
              <w:t>ленточка»</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51"/>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День</w:t>
            </w:r>
            <w:r w:rsidRPr="00D0076C">
              <w:rPr>
                <w:spacing w:val="18"/>
                <w:sz w:val="23"/>
                <w:lang w:val="ru-RU"/>
              </w:rPr>
              <w:t xml:space="preserve"> </w:t>
            </w:r>
            <w:r w:rsidRPr="00D0076C">
              <w:rPr>
                <w:sz w:val="23"/>
                <w:lang w:val="ru-RU"/>
              </w:rPr>
              <w:t>Победы</w:t>
            </w:r>
            <w:r w:rsidRPr="00D0076C">
              <w:rPr>
                <w:spacing w:val="16"/>
                <w:sz w:val="23"/>
                <w:lang w:val="ru-RU"/>
              </w:rPr>
              <w:t xml:space="preserve"> </w:t>
            </w:r>
            <w:r w:rsidRPr="00D0076C">
              <w:rPr>
                <w:sz w:val="23"/>
                <w:lang w:val="ru-RU"/>
              </w:rPr>
              <w:t>в</w:t>
            </w:r>
            <w:r w:rsidRPr="00D0076C">
              <w:rPr>
                <w:spacing w:val="33"/>
                <w:sz w:val="23"/>
                <w:lang w:val="ru-RU"/>
              </w:rPr>
              <w:t xml:space="preserve"> </w:t>
            </w:r>
            <w:r w:rsidRPr="00D0076C">
              <w:rPr>
                <w:sz w:val="23"/>
                <w:lang w:val="ru-RU"/>
              </w:rPr>
              <w:t>Великой</w:t>
            </w:r>
            <w:r w:rsidRPr="00D0076C">
              <w:rPr>
                <w:spacing w:val="34"/>
                <w:sz w:val="23"/>
                <w:lang w:val="ru-RU"/>
              </w:rPr>
              <w:t xml:space="preserve"> </w:t>
            </w:r>
            <w:r w:rsidRPr="00D0076C">
              <w:rPr>
                <w:sz w:val="23"/>
                <w:lang w:val="ru-RU"/>
              </w:rPr>
              <w:t>Отечественной</w:t>
            </w:r>
            <w:r w:rsidRPr="00D0076C">
              <w:rPr>
                <w:spacing w:val="29"/>
                <w:sz w:val="23"/>
                <w:lang w:val="ru-RU"/>
              </w:rPr>
              <w:t xml:space="preserve"> </w:t>
            </w:r>
            <w:r w:rsidRPr="00D0076C">
              <w:rPr>
                <w:sz w:val="23"/>
                <w:lang w:val="ru-RU"/>
              </w:rPr>
              <w:t>войне</w:t>
            </w:r>
          </w:p>
          <w:p w:rsidR="00171E3C" w:rsidRDefault="00171E3C" w:rsidP="001B00CB">
            <w:pPr>
              <w:pStyle w:val="TableParagraph"/>
              <w:tabs>
                <w:tab w:val="left" w:pos="10773"/>
              </w:tabs>
              <w:rPr>
                <w:sz w:val="23"/>
              </w:rPr>
            </w:pPr>
            <w:r>
              <w:rPr>
                <w:sz w:val="23"/>
              </w:rPr>
              <w:t>Акция</w:t>
            </w:r>
            <w:r>
              <w:rPr>
                <w:spacing w:val="30"/>
                <w:sz w:val="23"/>
              </w:rPr>
              <w:t xml:space="preserve"> </w:t>
            </w:r>
            <w:r>
              <w:rPr>
                <w:sz w:val="23"/>
              </w:rPr>
              <w:t>«Окна</w:t>
            </w:r>
            <w:r>
              <w:rPr>
                <w:spacing w:val="21"/>
                <w:sz w:val="23"/>
              </w:rPr>
              <w:t xml:space="preserve"> </w:t>
            </w:r>
            <w:r>
              <w:rPr>
                <w:sz w:val="23"/>
              </w:rPr>
              <w:t>Победы»</w:t>
            </w:r>
          </w:p>
        </w:tc>
        <w:tc>
          <w:tcPr>
            <w:tcW w:w="1603" w:type="dxa"/>
            <w:gridSpan w:val="2"/>
          </w:tcPr>
          <w:p w:rsidR="00171E3C" w:rsidRDefault="00171E3C" w:rsidP="001B00CB">
            <w:pPr>
              <w:pStyle w:val="TableParagraph"/>
              <w:tabs>
                <w:tab w:val="left" w:pos="10773"/>
              </w:tabs>
              <w:jc w:val="center"/>
            </w:pPr>
            <w:r>
              <w:t>2-7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51"/>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Конкурс</w:t>
            </w:r>
            <w:r w:rsidRPr="00D0076C">
              <w:rPr>
                <w:spacing w:val="15"/>
                <w:sz w:val="23"/>
                <w:lang w:val="ru-RU"/>
              </w:rPr>
              <w:t xml:space="preserve"> </w:t>
            </w:r>
            <w:r w:rsidRPr="00D0076C">
              <w:rPr>
                <w:sz w:val="23"/>
                <w:lang w:val="ru-RU"/>
              </w:rPr>
              <w:t>чтецов</w:t>
            </w:r>
          </w:p>
          <w:p w:rsidR="00171E3C" w:rsidRPr="00D0076C" w:rsidRDefault="00171E3C" w:rsidP="001B00CB">
            <w:pPr>
              <w:pStyle w:val="TableParagraph"/>
              <w:tabs>
                <w:tab w:val="left" w:pos="10773"/>
              </w:tabs>
              <w:rPr>
                <w:sz w:val="23"/>
                <w:lang w:val="ru-RU"/>
              </w:rPr>
            </w:pPr>
            <w:r w:rsidRPr="00D0076C">
              <w:rPr>
                <w:sz w:val="23"/>
                <w:lang w:val="ru-RU"/>
              </w:rPr>
              <w:t>«Пришла</w:t>
            </w:r>
            <w:r w:rsidRPr="00D0076C">
              <w:rPr>
                <w:spacing w:val="19"/>
                <w:sz w:val="23"/>
                <w:lang w:val="ru-RU"/>
              </w:rPr>
              <w:t xml:space="preserve"> </w:t>
            </w:r>
            <w:r w:rsidRPr="00D0076C">
              <w:rPr>
                <w:sz w:val="23"/>
                <w:lang w:val="ru-RU"/>
              </w:rPr>
              <w:t>весна</w:t>
            </w:r>
            <w:r w:rsidRPr="00D0076C">
              <w:rPr>
                <w:spacing w:val="28"/>
                <w:sz w:val="23"/>
                <w:lang w:val="ru-RU"/>
              </w:rPr>
              <w:t xml:space="preserve"> </w:t>
            </w:r>
            <w:r w:rsidRPr="00D0076C">
              <w:rPr>
                <w:sz w:val="23"/>
                <w:lang w:val="ru-RU"/>
              </w:rPr>
              <w:t>–</w:t>
            </w:r>
            <w:r w:rsidRPr="00D0076C">
              <w:rPr>
                <w:spacing w:val="27"/>
                <w:sz w:val="23"/>
                <w:lang w:val="ru-RU"/>
              </w:rPr>
              <w:t xml:space="preserve"> </w:t>
            </w:r>
            <w:r w:rsidRPr="00D0076C">
              <w:rPr>
                <w:sz w:val="23"/>
                <w:lang w:val="ru-RU"/>
              </w:rPr>
              <w:t>пришла</w:t>
            </w:r>
            <w:r w:rsidRPr="00D0076C">
              <w:rPr>
                <w:spacing w:val="20"/>
                <w:sz w:val="23"/>
                <w:lang w:val="ru-RU"/>
              </w:rPr>
              <w:t xml:space="preserve"> </w:t>
            </w:r>
            <w:r w:rsidRPr="00D0076C">
              <w:rPr>
                <w:sz w:val="23"/>
                <w:lang w:val="ru-RU"/>
              </w:rPr>
              <w:t>Победа!»</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825"/>
        </w:trPr>
        <w:tc>
          <w:tcPr>
            <w:tcW w:w="5070" w:type="dxa"/>
          </w:tcPr>
          <w:p w:rsidR="00171E3C" w:rsidRPr="00D0076C" w:rsidRDefault="00171E3C" w:rsidP="001B00CB">
            <w:pPr>
              <w:pStyle w:val="TableParagraph"/>
              <w:tabs>
                <w:tab w:val="left" w:pos="10773"/>
              </w:tabs>
              <w:rPr>
                <w:sz w:val="23"/>
                <w:lang w:val="ru-RU"/>
              </w:rPr>
            </w:pPr>
            <w:r w:rsidRPr="00D0076C">
              <w:rPr>
                <w:sz w:val="23"/>
                <w:lang w:val="ru-RU"/>
              </w:rPr>
              <w:t>Выставка</w:t>
            </w:r>
            <w:r w:rsidRPr="00D0076C">
              <w:rPr>
                <w:spacing w:val="22"/>
                <w:sz w:val="23"/>
                <w:lang w:val="ru-RU"/>
              </w:rPr>
              <w:t xml:space="preserve"> </w:t>
            </w:r>
            <w:r w:rsidRPr="00D0076C">
              <w:rPr>
                <w:sz w:val="23"/>
                <w:lang w:val="ru-RU"/>
              </w:rPr>
              <w:t>рисунков</w:t>
            </w:r>
          </w:p>
          <w:p w:rsidR="00171E3C" w:rsidRDefault="00171E3C" w:rsidP="001B00CB">
            <w:pPr>
              <w:pStyle w:val="TableParagraph"/>
              <w:tabs>
                <w:tab w:val="left" w:pos="10773"/>
              </w:tabs>
              <w:rPr>
                <w:sz w:val="23"/>
              </w:rPr>
            </w:pPr>
            <w:r w:rsidRPr="00D0076C">
              <w:rPr>
                <w:sz w:val="23"/>
                <w:lang w:val="ru-RU"/>
              </w:rPr>
              <w:t>«Спасибо</w:t>
            </w:r>
            <w:r w:rsidRPr="00D0076C">
              <w:rPr>
                <w:spacing w:val="12"/>
                <w:sz w:val="23"/>
                <w:lang w:val="ru-RU"/>
              </w:rPr>
              <w:t xml:space="preserve"> </w:t>
            </w:r>
            <w:r w:rsidRPr="00D0076C">
              <w:rPr>
                <w:sz w:val="23"/>
                <w:lang w:val="ru-RU"/>
              </w:rPr>
              <w:t>бабушке</w:t>
            </w:r>
            <w:r w:rsidRPr="00D0076C">
              <w:rPr>
                <w:spacing w:val="17"/>
                <w:sz w:val="23"/>
                <w:lang w:val="ru-RU"/>
              </w:rPr>
              <w:t xml:space="preserve"> </w:t>
            </w:r>
            <w:r w:rsidRPr="00D0076C">
              <w:rPr>
                <w:sz w:val="23"/>
                <w:lang w:val="ru-RU"/>
              </w:rPr>
              <w:t>и</w:t>
            </w:r>
            <w:r w:rsidRPr="00D0076C">
              <w:rPr>
                <w:spacing w:val="38"/>
                <w:sz w:val="23"/>
                <w:lang w:val="ru-RU"/>
              </w:rPr>
              <w:t xml:space="preserve"> </w:t>
            </w:r>
            <w:r w:rsidRPr="00D0076C">
              <w:rPr>
                <w:sz w:val="23"/>
                <w:lang w:val="ru-RU"/>
              </w:rPr>
              <w:t>деду</w:t>
            </w:r>
            <w:r w:rsidRPr="00D0076C">
              <w:rPr>
                <w:spacing w:val="7"/>
                <w:sz w:val="23"/>
                <w:lang w:val="ru-RU"/>
              </w:rPr>
              <w:t xml:space="preserve"> </w:t>
            </w:r>
            <w:r w:rsidRPr="00D0076C">
              <w:rPr>
                <w:sz w:val="23"/>
                <w:lang w:val="ru-RU"/>
              </w:rPr>
              <w:t>за</w:t>
            </w:r>
            <w:r w:rsidRPr="00D0076C">
              <w:rPr>
                <w:spacing w:val="35"/>
                <w:sz w:val="23"/>
                <w:lang w:val="ru-RU"/>
              </w:rPr>
              <w:t xml:space="preserve"> </w:t>
            </w:r>
            <w:r w:rsidRPr="00D0076C">
              <w:rPr>
                <w:sz w:val="23"/>
                <w:lang w:val="ru-RU"/>
              </w:rPr>
              <w:t>нашу</w:t>
            </w:r>
            <w:r w:rsidRPr="00D0076C">
              <w:rPr>
                <w:spacing w:val="22"/>
                <w:sz w:val="23"/>
                <w:lang w:val="ru-RU"/>
              </w:rPr>
              <w:t xml:space="preserve"> </w:t>
            </w:r>
            <w:r w:rsidRPr="00D0076C">
              <w:rPr>
                <w:sz w:val="23"/>
                <w:lang w:val="ru-RU"/>
              </w:rPr>
              <w:t>славную</w:t>
            </w:r>
            <w:r w:rsidRPr="00D0076C">
              <w:rPr>
                <w:spacing w:val="-55"/>
                <w:sz w:val="23"/>
                <w:lang w:val="ru-RU"/>
              </w:rPr>
              <w:t xml:space="preserve"> </w:t>
            </w:r>
            <w:r>
              <w:rPr>
                <w:sz w:val="23"/>
              </w:rPr>
              <w:t>Победу!»</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04"/>
        </w:trPr>
        <w:tc>
          <w:tcPr>
            <w:tcW w:w="5070" w:type="dxa"/>
          </w:tcPr>
          <w:p w:rsidR="00171E3C" w:rsidRPr="00D0076C" w:rsidRDefault="00171E3C" w:rsidP="001B00CB">
            <w:pPr>
              <w:pStyle w:val="TableParagraph"/>
              <w:tabs>
                <w:tab w:val="left" w:pos="10773"/>
              </w:tabs>
              <w:rPr>
                <w:lang w:val="ru-RU"/>
              </w:rPr>
            </w:pPr>
            <w:r w:rsidRPr="00D0076C">
              <w:rPr>
                <w:lang w:val="ru-RU"/>
              </w:rPr>
              <w:t>Целевые</w:t>
            </w:r>
            <w:r w:rsidRPr="00D0076C">
              <w:rPr>
                <w:spacing w:val="-7"/>
                <w:lang w:val="ru-RU"/>
              </w:rPr>
              <w:t xml:space="preserve"> </w:t>
            </w:r>
            <w:r w:rsidRPr="00D0076C">
              <w:rPr>
                <w:lang w:val="ru-RU"/>
              </w:rPr>
              <w:t>прогулки в</w:t>
            </w:r>
            <w:r w:rsidRPr="00D0076C">
              <w:rPr>
                <w:spacing w:val="1"/>
                <w:lang w:val="ru-RU"/>
              </w:rPr>
              <w:t xml:space="preserve"> </w:t>
            </w:r>
            <w:r w:rsidRPr="00D0076C">
              <w:rPr>
                <w:lang w:val="ru-RU"/>
              </w:rPr>
              <w:t>памятные даты</w:t>
            </w:r>
            <w:r w:rsidRPr="00D0076C">
              <w:rPr>
                <w:spacing w:val="4"/>
                <w:lang w:val="ru-RU"/>
              </w:rPr>
              <w:t xml:space="preserve"> </w:t>
            </w:r>
            <w:r w:rsidRPr="00D0076C">
              <w:rPr>
                <w:lang w:val="ru-RU"/>
              </w:rPr>
              <w:t>к</w:t>
            </w:r>
            <w:r w:rsidRPr="00D0076C">
              <w:rPr>
                <w:spacing w:val="-2"/>
                <w:lang w:val="ru-RU"/>
              </w:rPr>
              <w:t xml:space="preserve"> </w:t>
            </w:r>
            <w:r w:rsidRPr="00D0076C">
              <w:rPr>
                <w:lang w:val="ru-RU"/>
              </w:rPr>
              <w:t>памятнику</w:t>
            </w:r>
          </w:p>
          <w:p w:rsidR="00171E3C" w:rsidRDefault="00171E3C" w:rsidP="001B00CB">
            <w:pPr>
              <w:pStyle w:val="TableParagraph"/>
              <w:tabs>
                <w:tab w:val="left" w:pos="10773"/>
              </w:tabs>
            </w:pPr>
            <w:r>
              <w:t>павшим</w:t>
            </w:r>
            <w:r>
              <w:rPr>
                <w:spacing w:val="-4"/>
              </w:rPr>
              <w:t xml:space="preserve"> </w:t>
            </w:r>
            <w:r>
              <w:t>героям</w:t>
            </w:r>
            <w:r>
              <w:rPr>
                <w:spacing w:val="-5"/>
              </w:rPr>
              <w:t xml:space="preserve"> </w:t>
            </w:r>
            <w:r>
              <w:t>в</w:t>
            </w:r>
            <w:r>
              <w:rPr>
                <w:spacing w:val="5"/>
              </w:rPr>
              <w:t xml:space="preserve"> </w:t>
            </w:r>
            <w:r>
              <w:t>ВОВ</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p w:rsidR="00171E3C" w:rsidRDefault="00171E3C" w:rsidP="001B00CB">
            <w:pPr>
              <w:pStyle w:val="TableParagraph"/>
              <w:tabs>
                <w:tab w:val="left" w:pos="10773"/>
              </w:tabs>
            </w:pPr>
            <w:r>
              <w:t>Младшие</w:t>
            </w:r>
            <w:r>
              <w:rPr>
                <w:spacing w:val="-12"/>
              </w:rPr>
              <w:t xml:space="preserve"> </w:t>
            </w: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shd w:val="clear" w:color="auto" w:fill="B8CCE2"/>
          </w:tcPr>
          <w:p w:rsidR="00171E3C" w:rsidRDefault="00171E3C" w:rsidP="001B00CB">
            <w:pPr>
              <w:pStyle w:val="TableParagraph"/>
              <w:tabs>
                <w:tab w:val="left" w:pos="10773"/>
              </w:tabs>
              <w:rPr>
                <w:b/>
              </w:rPr>
            </w:pPr>
            <w:r>
              <w:rPr>
                <w:b/>
              </w:rPr>
              <w:t>5</w:t>
            </w:r>
          </w:p>
        </w:tc>
        <w:tc>
          <w:tcPr>
            <w:tcW w:w="335" w:type="dxa"/>
            <w:shd w:val="clear" w:color="auto" w:fill="B8CCE2"/>
          </w:tcPr>
          <w:p w:rsidR="00171E3C" w:rsidRDefault="00171E3C" w:rsidP="001B00CB">
            <w:pPr>
              <w:pStyle w:val="TableParagraph"/>
              <w:tabs>
                <w:tab w:val="left" w:pos="10773"/>
              </w:tabs>
              <w:jc w:val="center"/>
              <w:rPr>
                <w:b/>
              </w:rPr>
            </w:pPr>
            <w:r>
              <w:rPr>
                <w:b/>
              </w:rPr>
              <w:t>6</w:t>
            </w:r>
          </w:p>
        </w:tc>
        <w:tc>
          <w:tcPr>
            <w:tcW w:w="326" w:type="dxa"/>
            <w:shd w:val="clear" w:color="auto" w:fill="B8CCE2"/>
          </w:tcPr>
          <w:p w:rsidR="00171E3C" w:rsidRDefault="00171E3C" w:rsidP="001B00CB">
            <w:pPr>
              <w:pStyle w:val="TableParagraph"/>
              <w:tabs>
                <w:tab w:val="left" w:pos="10773"/>
              </w:tabs>
              <w:jc w:val="center"/>
              <w:rPr>
                <w:b/>
              </w:rPr>
            </w:pPr>
            <w:r>
              <w:rPr>
                <w:b/>
              </w:rPr>
              <w:t>7</w:t>
            </w:r>
          </w:p>
        </w:tc>
        <w:tc>
          <w:tcPr>
            <w:tcW w:w="331" w:type="dxa"/>
            <w:shd w:val="clear" w:color="auto" w:fill="B8CCE2"/>
          </w:tcPr>
          <w:p w:rsidR="00171E3C" w:rsidRDefault="00171E3C" w:rsidP="001B00CB">
            <w:pPr>
              <w:pStyle w:val="TableParagraph"/>
              <w:tabs>
                <w:tab w:val="left" w:pos="10773"/>
              </w:tabs>
              <w:jc w:val="right"/>
              <w:rPr>
                <w:b/>
              </w:rPr>
            </w:pPr>
            <w:r>
              <w:rPr>
                <w:b/>
              </w:rPr>
              <w:t>8</w:t>
            </w:r>
          </w:p>
        </w:tc>
      </w:tr>
      <w:tr w:rsidR="00171E3C" w:rsidTr="001B00CB">
        <w:trPr>
          <w:trHeight w:val="484"/>
        </w:trPr>
        <w:tc>
          <w:tcPr>
            <w:tcW w:w="5070" w:type="dxa"/>
          </w:tcPr>
          <w:p w:rsidR="00171E3C" w:rsidRPr="00D0076C" w:rsidRDefault="00171E3C" w:rsidP="001B00CB">
            <w:pPr>
              <w:pStyle w:val="TableParagraph"/>
              <w:tabs>
                <w:tab w:val="left" w:pos="10773"/>
              </w:tabs>
              <w:rPr>
                <w:sz w:val="21"/>
                <w:lang w:val="ru-RU"/>
              </w:rPr>
            </w:pPr>
            <w:r w:rsidRPr="00D0076C">
              <w:rPr>
                <w:spacing w:val="-1"/>
                <w:sz w:val="21"/>
                <w:lang w:val="ru-RU"/>
              </w:rPr>
              <w:t>День</w:t>
            </w:r>
            <w:r w:rsidRPr="00D0076C">
              <w:rPr>
                <w:spacing w:val="-10"/>
                <w:sz w:val="21"/>
                <w:lang w:val="ru-RU"/>
              </w:rPr>
              <w:t xml:space="preserve"> </w:t>
            </w:r>
            <w:r w:rsidRPr="00D0076C">
              <w:rPr>
                <w:sz w:val="21"/>
                <w:lang w:val="ru-RU"/>
              </w:rPr>
              <w:t>России</w:t>
            </w:r>
            <w:r w:rsidRPr="00D0076C">
              <w:rPr>
                <w:spacing w:val="-2"/>
                <w:sz w:val="21"/>
                <w:lang w:val="ru-RU"/>
              </w:rPr>
              <w:t xml:space="preserve"> </w:t>
            </w:r>
            <w:r w:rsidRPr="00D0076C">
              <w:rPr>
                <w:sz w:val="21"/>
                <w:lang w:val="ru-RU"/>
              </w:rPr>
              <w:t>(12</w:t>
            </w:r>
            <w:r w:rsidRPr="00D0076C">
              <w:rPr>
                <w:spacing w:val="-14"/>
                <w:sz w:val="21"/>
                <w:lang w:val="ru-RU"/>
              </w:rPr>
              <w:t xml:space="preserve"> </w:t>
            </w:r>
            <w:r w:rsidRPr="00D0076C">
              <w:rPr>
                <w:sz w:val="21"/>
                <w:lang w:val="ru-RU"/>
              </w:rPr>
              <w:t>июня)</w:t>
            </w:r>
          </w:p>
          <w:p w:rsidR="00171E3C" w:rsidRPr="00D0076C" w:rsidRDefault="00171E3C" w:rsidP="001B00CB">
            <w:pPr>
              <w:pStyle w:val="TableParagraph"/>
              <w:tabs>
                <w:tab w:val="left" w:pos="10773"/>
              </w:tabs>
              <w:rPr>
                <w:sz w:val="21"/>
                <w:lang w:val="ru-RU"/>
              </w:rPr>
            </w:pPr>
            <w:r w:rsidRPr="00D0076C">
              <w:rPr>
                <w:sz w:val="21"/>
                <w:lang w:val="ru-RU"/>
              </w:rPr>
              <w:t>Акция</w:t>
            </w:r>
            <w:r w:rsidRPr="00D0076C">
              <w:rPr>
                <w:spacing w:val="-5"/>
                <w:sz w:val="21"/>
                <w:lang w:val="ru-RU"/>
              </w:rPr>
              <w:t xml:space="preserve"> </w:t>
            </w:r>
            <w:r w:rsidRPr="00D0076C">
              <w:rPr>
                <w:sz w:val="21"/>
                <w:lang w:val="ru-RU"/>
              </w:rPr>
              <w:t>«Окна</w:t>
            </w:r>
            <w:r w:rsidRPr="00D0076C">
              <w:rPr>
                <w:spacing w:val="-9"/>
                <w:sz w:val="21"/>
                <w:lang w:val="ru-RU"/>
              </w:rPr>
              <w:t xml:space="preserve"> </w:t>
            </w:r>
            <w:r w:rsidRPr="00D0076C">
              <w:rPr>
                <w:sz w:val="21"/>
                <w:lang w:val="ru-RU"/>
              </w:rPr>
              <w:t>России»</w:t>
            </w:r>
          </w:p>
        </w:tc>
        <w:tc>
          <w:tcPr>
            <w:tcW w:w="1603" w:type="dxa"/>
            <w:gridSpan w:val="2"/>
          </w:tcPr>
          <w:p w:rsidR="00171E3C" w:rsidRDefault="00171E3C" w:rsidP="001B00CB">
            <w:pPr>
              <w:pStyle w:val="TableParagraph"/>
              <w:tabs>
                <w:tab w:val="left" w:pos="10773"/>
              </w:tabs>
              <w:jc w:val="center"/>
            </w:pPr>
            <w:r>
              <w:t>2-7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shd w:val="clear" w:color="auto" w:fill="B8CCE2"/>
          </w:tcPr>
          <w:p w:rsidR="00171E3C" w:rsidRDefault="00171E3C" w:rsidP="001B00CB">
            <w:pPr>
              <w:pStyle w:val="TableParagraph"/>
              <w:tabs>
                <w:tab w:val="left" w:pos="10773"/>
              </w:tabs>
              <w:jc w:val="center"/>
              <w:rPr>
                <w:b/>
              </w:rPr>
            </w:pPr>
            <w:r>
              <w:rPr>
                <w:b/>
              </w:rPr>
              <w:t>6</w:t>
            </w: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503"/>
        </w:trPr>
        <w:tc>
          <w:tcPr>
            <w:tcW w:w="5070" w:type="dxa"/>
          </w:tcPr>
          <w:p w:rsidR="00171E3C" w:rsidRPr="00D0076C" w:rsidRDefault="00171E3C" w:rsidP="001B00CB">
            <w:pPr>
              <w:pStyle w:val="TableParagraph"/>
              <w:tabs>
                <w:tab w:val="left" w:pos="10773"/>
              </w:tabs>
              <w:rPr>
                <w:lang w:val="ru-RU"/>
              </w:rPr>
            </w:pPr>
            <w:r w:rsidRPr="00D0076C">
              <w:rPr>
                <w:lang w:val="ru-RU"/>
              </w:rPr>
              <w:t>День</w:t>
            </w:r>
            <w:r w:rsidRPr="00D0076C">
              <w:rPr>
                <w:spacing w:val="-4"/>
                <w:lang w:val="ru-RU"/>
              </w:rPr>
              <w:t xml:space="preserve"> </w:t>
            </w:r>
            <w:r w:rsidRPr="00D0076C">
              <w:rPr>
                <w:lang w:val="ru-RU"/>
              </w:rPr>
              <w:t>памяти</w:t>
            </w:r>
            <w:r w:rsidRPr="00D0076C">
              <w:rPr>
                <w:spacing w:val="-8"/>
                <w:lang w:val="ru-RU"/>
              </w:rPr>
              <w:t xml:space="preserve"> </w:t>
            </w:r>
            <w:r w:rsidRPr="00D0076C">
              <w:rPr>
                <w:lang w:val="ru-RU"/>
              </w:rPr>
              <w:t>и</w:t>
            </w:r>
            <w:r w:rsidRPr="00D0076C">
              <w:rPr>
                <w:spacing w:val="3"/>
                <w:lang w:val="ru-RU"/>
              </w:rPr>
              <w:t xml:space="preserve"> </w:t>
            </w:r>
            <w:r w:rsidRPr="00D0076C">
              <w:rPr>
                <w:lang w:val="ru-RU"/>
              </w:rPr>
              <w:t>скорби</w:t>
            </w:r>
            <w:r w:rsidRPr="00D0076C">
              <w:rPr>
                <w:spacing w:val="3"/>
                <w:lang w:val="ru-RU"/>
              </w:rPr>
              <w:t xml:space="preserve"> </w:t>
            </w:r>
            <w:r w:rsidRPr="00D0076C">
              <w:rPr>
                <w:lang w:val="ru-RU"/>
              </w:rPr>
              <w:t>(22</w:t>
            </w:r>
            <w:r w:rsidRPr="00D0076C">
              <w:rPr>
                <w:spacing w:val="-5"/>
                <w:lang w:val="ru-RU"/>
              </w:rPr>
              <w:t xml:space="preserve"> </w:t>
            </w:r>
            <w:r w:rsidRPr="00D0076C">
              <w:rPr>
                <w:lang w:val="ru-RU"/>
              </w:rPr>
              <w:t>июня)</w:t>
            </w:r>
          </w:p>
          <w:p w:rsidR="00171E3C" w:rsidRDefault="00171E3C" w:rsidP="001B00CB">
            <w:pPr>
              <w:pStyle w:val="TableParagraph"/>
              <w:tabs>
                <w:tab w:val="left" w:pos="10773"/>
              </w:tabs>
              <w:rPr>
                <w:sz w:val="21"/>
              </w:rPr>
            </w:pPr>
            <w:r>
              <w:rPr>
                <w:spacing w:val="-1"/>
                <w:sz w:val="21"/>
              </w:rPr>
              <w:t>Тематическое</w:t>
            </w:r>
            <w:r>
              <w:rPr>
                <w:spacing w:val="-11"/>
                <w:sz w:val="21"/>
              </w:rPr>
              <w:t xml:space="preserve"> </w:t>
            </w:r>
            <w:r>
              <w:rPr>
                <w:sz w:val="21"/>
              </w:rPr>
              <w:t>мероприятие</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p w:rsidR="00171E3C" w:rsidRDefault="00171E3C" w:rsidP="001B00CB">
            <w:pPr>
              <w:pStyle w:val="TableParagraph"/>
              <w:tabs>
                <w:tab w:val="left" w:pos="10773"/>
              </w:tabs>
            </w:pPr>
            <w:r>
              <w:t>Младшие</w:t>
            </w:r>
            <w:r>
              <w:rPr>
                <w:spacing w:val="-12"/>
              </w:rPr>
              <w:t xml:space="preserve"> </w:t>
            </w: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shd w:val="clear" w:color="auto" w:fill="B8CCE2"/>
          </w:tcPr>
          <w:p w:rsidR="00171E3C" w:rsidRDefault="00171E3C" w:rsidP="001B00CB">
            <w:pPr>
              <w:pStyle w:val="TableParagraph"/>
              <w:tabs>
                <w:tab w:val="left" w:pos="10773"/>
              </w:tabs>
              <w:jc w:val="center"/>
              <w:rPr>
                <w:b/>
              </w:rPr>
            </w:pPr>
            <w:r>
              <w:rPr>
                <w:b/>
              </w:rPr>
              <w:t>6</w:t>
            </w:r>
          </w:p>
        </w:tc>
        <w:tc>
          <w:tcPr>
            <w:tcW w:w="326"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r>
      <w:tr w:rsidR="00171E3C" w:rsidTr="001B00CB">
        <w:trPr>
          <w:trHeight w:val="489"/>
        </w:trPr>
        <w:tc>
          <w:tcPr>
            <w:tcW w:w="5070" w:type="dxa"/>
          </w:tcPr>
          <w:p w:rsidR="00171E3C" w:rsidRPr="00D0076C" w:rsidRDefault="00171E3C" w:rsidP="001B00CB">
            <w:pPr>
              <w:pStyle w:val="TableParagraph"/>
              <w:tabs>
                <w:tab w:val="left" w:pos="10773"/>
              </w:tabs>
              <w:rPr>
                <w:sz w:val="21"/>
                <w:lang w:val="ru-RU"/>
              </w:rPr>
            </w:pPr>
            <w:r w:rsidRPr="00D0076C">
              <w:rPr>
                <w:sz w:val="21"/>
                <w:lang w:val="ru-RU"/>
              </w:rPr>
              <w:t>День</w:t>
            </w:r>
            <w:r w:rsidRPr="00D0076C">
              <w:rPr>
                <w:spacing w:val="44"/>
                <w:sz w:val="21"/>
                <w:lang w:val="ru-RU"/>
              </w:rPr>
              <w:t xml:space="preserve"> </w:t>
            </w:r>
            <w:r w:rsidRPr="00D0076C">
              <w:rPr>
                <w:sz w:val="21"/>
                <w:lang w:val="ru-RU"/>
              </w:rPr>
              <w:t>Прохоровского</w:t>
            </w:r>
            <w:r w:rsidRPr="00D0076C">
              <w:rPr>
                <w:spacing w:val="42"/>
                <w:sz w:val="21"/>
                <w:lang w:val="ru-RU"/>
              </w:rPr>
              <w:t xml:space="preserve"> </w:t>
            </w:r>
            <w:r w:rsidRPr="00D0076C">
              <w:rPr>
                <w:sz w:val="21"/>
                <w:lang w:val="ru-RU"/>
              </w:rPr>
              <w:t>поля</w:t>
            </w:r>
            <w:r w:rsidRPr="00D0076C">
              <w:rPr>
                <w:spacing w:val="44"/>
                <w:sz w:val="21"/>
                <w:lang w:val="ru-RU"/>
              </w:rPr>
              <w:t xml:space="preserve"> </w:t>
            </w:r>
            <w:r w:rsidRPr="00D0076C">
              <w:rPr>
                <w:sz w:val="21"/>
                <w:lang w:val="ru-RU"/>
              </w:rPr>
              <w:t>(12</w:t>
            </w:r>
            <w:r w:rsidRPr="00D0076C">
              <w:rPr>
                <w:spacing w:val="-6"/>
                <w:sz w:val="21"/>
                <w:lang w:val="ru-RU"/>
              </w:rPr>
              <w:t xml:space="preserve"> </w:t>
            </w:r>
            <w:r w:rsidRPr="00D0076C">
              <w:rPr>
                <w:sz w:val="21"/>
                <w:lang w:val="ru-RU"/>
              </w:rPr>
              <w:t>июля)</w:t>
            </w:r>
            <w:r w:rsidRPr="00D0076C">
              <w:rPr>
                <w:spacing w:val="-50"/>
                <w:sz w:val="21"/>
                <w:lang w:val="ru-RU"/>
              </w:rPr>
              <w:t xml:space="preserve"> </w:t>
            </w:r>
            <w:r w:rsidRPr="00D0076C">
              <w:rPr>
                <w:sz w:val="21"/>
                <w:lang w:val="ru-RU"/>
              </w:rPr>
              <w:t>Тематическое</w:t>
            </w:r>
            <w:r w:rsidRPr="00D0076C">
              <w:rPr>
                <w:spacing w:val="-13"/>
                <w:sz w:val="21"/>
                <w:lang w:val="ru-RU"/>
              </w:rPr>
              <w:t xml:space="preserve"> </w:t>
            </w:r>
            <w:r w:rsidRPr="00D0076C">
              <w:rPr>
                <w:sz w:val="21"/>
                <w:lang w:val="ru-RU"/>
              </w:rPr>
              <w:t>мероприятие</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shd w:val="clear" w:color="auto" w:fill="B8CCE2"/>
          </w:tcPr>
          <w:p w:rsidR="00171E3C" w:rsidRDefault="00171E3C" w:rsidP="001B00CB">
            <w:pPr>
              <w:pStyle w:val="TableParagraph"/>
              <w:tabs>
                <w:tab w:val="left" w:pos="10773"/>
              </w:tabs>
              <w:jc w:val="center"/>
              <w:rPr>
                <w:b/>
              </w:rPr>
            </w:pPr>
            <w:r>
              <w:rPr>
                <w:b/>
              </w:rPr>
              <w:t>7</w:t>
            </w:r>
          </w:p>
        </w:tc>
        <w:tc>
          <w:tcPr>
            <w:tcW w:w="331" w:type="dxa"/>
          </w:tcPr>
          <w:p w:rsidR="00171E3C" w:rsidRDefault="00171E3C" w:rsidP="001B00CB">
            <w:pPr>
              <w:pStyle w:val="TableParagraph"/>
              <w:tabs>
                <w:tab w:val="left" w:pos="10773"/>
              </w:tabs>
            </w:pPr>
          </w:p>
        </w:tc>
      </w:tr>
      <w:tr w:rsidR="00171E3C" w:rsidTr="001B00CB">
        <w:trPr>
          <w:trHeight w:val="479"/>
        </w:trPr>
        <w:tc>
          <w:tcPr>
            <w:tcW w:w="5070" w:type="dxa"/>
          </w:tcPr>
          <w:p w:rsidR="00171E3C" w:rsidRPr="00D0076C" w:rsidRDefault="00171E3C" w:rsidP="001B00CB">
            <w:pPr>
              <w:pStyle w:val="TableParagraph"/>
              <w:tabs>
                <w:tab w:val="left" w:pos="10773"/>
              </w:tabs>
              <w:rPr>
                <w:sz w:val="21"/>
                <w:lang w:val="ru-RU"/>
              </w:rPr>
            </w:pPr>
            <w:r w:rsidRPr="00D0076C">
              <w:rPr>
                <w:sz w:val="21"/>
                <w:lang w:val="ru-RU"/>
              </w:rPr>
              <w:t>День</w:t>
            </w:r>
            <w:r w:rsidRPr="00D0076C">
              <w:rPr>
                <w:spacing w:val="-9"/>
                <w:sz w:val="21"/>
                <w:lang w:val="ru-RU"/>
              </w:rPr>
              <w:t xml:space="preserve"> </w:t>
            </w:r>
            <w:r w:rsidRPr="00D0076C">
              <w:rPr>
                <w:sz w:val="21"/>
                <w:lang w:val="ru-RU"/>
              </w:rPr>
              <w:t>освобождения\</w:t>
            </w:r>
            <w:r w:rsidRPr="00D0076C">
              <w:rPr>
                <w:spacing w:val="-9"/>
                <w:sz w:val="21"/>
                <w:lang w:val="ru-RU"/>
              </w:rPr>
              <w:t xml:space="preserve"> </w:t>
            </w:r>
            <w:r w:rsidRPr="00D0076C">
              <w:rPr>
                <w:sz w:val="21"/>
                <w:lang w:val="ru-RU"/>
              </w:rPr>
              <w:t>Белгорода</w:t>
            </w:r>
            <w:r w:rsidRPr="00D0076C">
              <w:rPr>
                <w:spacing w:val="39"/>
                <w:sz w:val="21"/>
                <w:lang w:val="ru-RU"/>
              </w:rPr>
              <w:t xml:space="preserve"> </w:t>
            </w:r>
            <w:r w:rsidRPr="00D0076C">
              <w:rPr>
                <w:sz w:val="21"/>
                <w:lang w:val="ru-RU"/>
              </w:rPr>
              <w:t>(5</w:t>
            </w:r>
            <w:r w:rsidRPr="00D0076C">
              <w:rPr>
                <w:spacing w:val="-4"/>
                <w:sz w:val="21"/>
                <w:lang w:val="ru-RU"/>
              </w:rPr>
              <w:t xml:space="preserve"> </w:t>
            </w:r>
            <w:r w:rsidRPr="00D0076C">
              <w:rPr>
                <w:sz w:val="21"/>
                <w:lang w:val="ru-RU"/>
              </w:rPr>
              <w:t>августа)</w:t>
            </w:r>
            <w:r w:rsidRPr="00D0076C">
              <w:rPr>
                <w:spacing w:val="-49"/>
                <w:sz w:val="21"/>
                <w:lang w:val="ru-RU"/>
              </w:rPr>
              <w:t xml:space="preserve"> </w:t>
            </w:r>
            <w:r w:rsidRPr="00D0076C">
              <w:rPr>
                <w:sz w:val="21"/>
                <w:lang w:val="ru-RU"/>
              </w:rPr>
              <w:t>Тематическое</w:t>
            </w:r>
            <w:r w:rsidRPr="00D0076C">
              <w:rPr>
                <w:spacing w:val="-13"/>
                <w:sz w:val="21"/>
                <w:lang w:val="ru-RU"/>
              </w:rPr>
              <w:t xml:space="preserve"> </w:t>
            </w:r>
            <w:r w:rsidRPr="00D0076C">
              <w:rPr>
                <w:sz w:val="21"/>
                <w:lang w:val="ru-RU"/>
              </w:rPr>
              <w:t>мероприятие</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shd w:val="clear" w:color="auto" w:fill="B8CCE2"/>
          </w:tcPr>
          <w:p w:rsidR="00171E3C" w:rsidRDefault="00171E3C" w:rsidP="001B00CB">
            <w:pPr>
              <w:pStyle w:val="TableParagraph"/>
              <w:tabs>
                <w:tab w:val="left" w:pos="10773"/>
              </w:tabs>
              <w:jc w:val="right"/>
              <w:rPr>
                <w:b/>
              </w:rPr>
            </w:pPr>
            <w:r>
              <w:rPr>
                <w:b/>
              </w:rPr>
              <w:t>8</w:t>
            </w:r>
          </w:p>
        </w:tc>
      </w:tr>
      <w:tr w:rsidR="00171E3C" w:rsidTr="001B00CB">
        <w:trPr>
          <w:trHeight w:val="489"/>
        </w:trPr>
        <w:tc>
          <w:tcPr>
            <w:tcW w:w="5070" w:type="dxa"/>
          </w:tcPr>
          <w:p w:rsidR="00171E3C" w:rsidRPr="00D0076C" w:rsidRDefault="00171E3C" w:rsidP="001B00CB">
            <w:pPr>
              <w:pStyle w:val="TableParagraph"/>
              <w:tabs>
                <w:tab w:val="left" w:pos="10773"/>
              </w:tabs>
              <w:rPr>
                <w:sz w:val="21"/>
                <w:lang w:val="ru-RU"/>
              </w:rPr>
            </w:pPr>
            <w:r w:rsidRPr="00D0076C">
              <w:rPr>
                <w:spacing w:val="-1"/>
                <w:sz w:val="21"/>
                <w:lang w:val="ru-RU"/>
              </w:rPr>
              <w:lastRenderedPageBreak/>
              <w:t>День</w:t>
            </w:r>
            <w:r w:rsidRPr="00D0076C">
              <w:rPr>
                <w:spacing w:val="-9"/>
                <w:sz w:val="21"/>
                <w:lang w:val="ru-RU"/>
              </w:rPr>
              <w:t xml:space="preserve"> </w:t>
            </w:r>
            <w:r w:rsidRPr="00D0076C">
              <w:rPr>
                <w:spacing w:val="-1"/>
                <w:sz w:val="21"/>
                <w:lang w:val="ru-RU"/>
              </w:rPr>
              <w:t>Государственного</w:t>
            </w:r>
            <w:r w:rsidRPr="00D0076C">
              <w:rPr>
                <w:spacing w:val="-12"/>
                <w:sz w:val="21"/>
                <w:lang w:val="ru-RU"/>
              </w:rPr>
              <w:t xml:space="preserve"> </w:t>
            </w:r>
            <w:r w:rsidRPr="00D0076C">
              <w:rPr>
                <w:sz w:val="21"/>
                <w:lang w:val="ru-RU"/>
              </w:rPr>
              <w:t>флага</w:t>
            </w:r>
            <w:r w:rsidRPr="00D0076C">
              <w:rPr>
                <w:spacing w:val="-6"/>
                <w:sz w:val="21"/>
                <w:lang w:val="ru-RU"/>
              </w:rPr>
              <w:t xml:space="preserve"> </w:t>
            </w:r>
            <w:r w:rsidRPr="00D0076C">
              <w:rPr>
                <w:sz w:val="21"/>
                <w:lang w:val="ru-RU"/>
              </w:rPr>
              <w:t>России</w:t>
            </w:r>
            <w:r w:rsidRPr="00D0076C">
              <w:rPr>
                <w:spacing w:val="-1"/>
                <w:sz w:val="21"/>
                <w:lang w:val="ru-RU"/>
              </w:rPr>
              <w:t xml:space="preserve"> </w:t>
            </w:r>
            <w:r w:rsidRPr="00D0076C">
              <w:rPr>
                <w:sz w:val="21"/>
                <w:lang w:val="ru-RU"/>
              </w:rPr>
              <w:t>(22</w:t>
            </w:r>
            <w:r w:rsidRPr="00D0076C">
              <w:rPr>
                <w:spacing w:val="-4"/>
                <w:sz w:val="21"/>
                <w:lang w:val="ru-RU"/>
              </w:rPr>
              <w:t xml:space="preserve"> </w:t>
            </w:r>
            <w:r w:rsidRPr="00D0076C">
              <w:rPr>
                <w:sz w:val="21"/>
                <w:lang w:val="ru-RU"/>
              </w:rPr>
              <w:t>августа)</w:t>
            </w:r>
            <w:r w:rsidRPr="00D0076C">
              <w:rPr>
                <w:spacing w:val="-49"/>
                <w:sz w:val="21"/>
                <w:lang w:val="ru-RU"/>
              </w:rPr>
              <w:t xml:space="preserve"> </w:t>
            </w:r>
            <w:r w:rsidRPr="00D0076C">
              <w:rPr>
                <w:sz w:val="21"/>
                <w:lang w:val="ru-RU"/>
              </w:rPr>
              <w:t>Тематическое</w:t>
            </w:r>
            <w:r w:rsidRPr="00D0076C">
              <w:rPr>
                <w:spacing w:val="-8"/>
                <w:sz w:val="21"/>
                <w:lang w:val="ru-RU"/>
              </w:rPr>
              <w:t xml:space="preserve"> </w:t>
            </w:r>
            <w:r w:rsidRPr="00D0076C">
              <w:rPr>
                <w:sz w:val="21"/>
                <w:lang w:val="ru-RU"/>
              </w:rPr>
              <w:t>мероприятие</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Воспитатели</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shd w:val="clear" w:color="auto" w:fill="B8CCE2"/>
          </w:tcPr>
          <w:p w:rsidR="00171E3C" w:rsidRDefault="00171E3C" w:rsidP="001B00CB">
            <w:pPr>
              <w:pStyle w:val="TableParagraph"/>
              <w:tabs>
                <w:tab w:val="left" w:pos="10773"/>
              </w:tabs>
              <w:jc w:val="right"/>
              <w:rPr>
                <w:b/>
              </w:rPr>
            </w:pPr>
            <w:r>
              <w:rPr>
                <w:b/>
              </w:rPr>
              <w:t>8</w:t>
            </w:r>
          </w:p>
        </w:tc>
      </w:tr>
      <w:tr w:rsidR="00171E3C" w:rsidTr="001B00CB">
        <w:trPr>
          <w:trHeight w:val="489"/>
        </w:trPr>
        <w:tc>
          <w:tcPr>
            <w:tcW w:w="5070" w:type="dxa"/>
          </w:tcPr>
          <w:p w:rsidR="00171E3C" w:rsidRPr="00D0076C" w:rsidRDefault="00171E3C" w:rsidP="001B00CB">
            <w:pPr>
              <w:pStyle w:val="TableParagraph"/>
              <w:tabs>
                <w:tab w:val="left" w:pos="10773"/>
              </w:tabs>
              <w:rPr>
                <w:spacing w:val="-1"/>
                <w:sz w:val="21"/>
                <w:lang w:val="ru-RU"/>
              </w:rPr>
            </w:pPr>
            <w:r w:rsidRPr="00D0076C">
              <w:rPr>
                <w:spacing w:val="-1"/>
                <w:sz w:val="21"/>
                <w:lang w:val="ru-RU"/>
              </w:rPr>
              <w:t>День Государственного  герба Российской Федерации</w:t>
            </w:r>
          </w:p>
        </w:tc>
        <w:tc>
          <w:tcPr>
            <w:tcW w:w="1603" w:type="dxa"/>
            <w:gridSpan w:val="2"/>
          </w:tcPr>
          <w:p w:rsidR="00171E3C" w:rsidRDefault="00171E3C" w:rsidP="001B00CB">
            <w:pPr>
              <w:pStyle w:val="TableParagraph"/>
              <w:tabs>
                <w:tab w:val="left" w:pos="10773"/>
              </w:tabs>
              <w:jc w:val="center"/>
            </w:pPr>
            <w:r>
              <w:t>5-7</w:t>
            </w:r>
          </w:p>
        </w:tc>
        <w:tc>
          <w:tcPr>
            <w:tcW w:w="3082" w:type="dxa"/>
          </w:tcPr>
          <w:p w:rsidR="00171E3C" w:rsidRDefault="00171E3C" w:rsidP="001B00CB">
            <w:pPr>
              <w:pStyle w:val="TableParagraph"/>
              <w:tabs>
                <w:tab w:val="left" w:pos="10773"/>
              </w:tabs>
            </w:pPr>
            <w:r>
              <w:t xml:space="preserve">Воспитатели </w:t>
            </w:r>
          </w:p>
        </w:tc>
        <w:tc>
          <w:tcPr>
            <w:tcW w:w="787"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p>
        </w:tc>
        <w:tc>
          <w:tcPr>
            <w:tcW w:w="442" w:type="dxa"/>
          </w:tcPr>
          <w:p w:rsidR="00171E3C" w:rsidRDefault="00171E3C" w:rsidP="001B00CB">
            <w:pPr>
              <w:pStyle w:val="TableParagraph"/>
              <w:tabs>
                <w:tab w:val="left" w:pos="10773"/>
              </w:tabs>
            </w:pPr>
            <w:r w:rsidRPr="008E6A84">
              <w:rPr>
                <w:highlight w:val="darkCyan"/>
              </w:rPr>
              <w:t>11</w:t>
            </w:r>
          </w:p>
        </w:tc>
        <w:tc>
          <w:tcPr>
            <w:tcW w:w="447"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1" w:type="dxa"/>
          </w:tcPr>
          <w:p w:rsidR="00171E3C" w:rsidRDefault="00171E3C" w:rsidP="001B00CB">
            <w:pPr>
              <w:pStyle w:val="TableParagraph"/>
              <w:tabs>
                <w:tab w:val="left" w:pos="10773"/>
              </w:tabs>
            </w:pPr>
          </w:p>
        </w:tc>
        <w:tc>
          <w:tcPr>
            <w:tcW w:w="336"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32" w:type="dxa"/>
          </w:tcPr>
          <w:p w:rsidR="00171E3C" w:rsidRDefault="00171E3C" w:rsidP="001B00CB">
            <w:pPr>
              <w:pStyle w:val="TableParagraph"/>
              <w:tabs>
                <w:tab w:val="left" w:pos="10773"/>
              </w:tabs>
            </w:pPr>
          </w:p>
        </w:tc>
        <w:tc>
          <w:tcPr>
            <w:tcW w:w="335" w:type="dxa"/>
          </w:tcPr>
          <w:p w:rsidR="00171E3C" w:rsidRDefault="00171E3C" w:rsidP="001B00CB">
            <w:pPr>
              <w:pStyle w:val="TableParagraph"/>
              <w:tabs>
                <w:tab w:val="left" w:pos="10773"/>
              </w:tabs>
            </w:pPr>
          </w:p>
        </w:tc>
        <w:tc>
          <w:tcPr>
            <w:tcW w:w="326" w:type="dxa"/>
          </w:tcPr>
          <w:p w:rsidR="00171E3C" w:rsidRDefault="00171E3C" w:rsidP="001B00CB">
            <w:pPr>
              <w:pStyle w:val="TableParagraph"/>
              <w:tabs>
                <w:tab w:val="left" w:pos="10773"/>
              </w:tabs>
            </w:pPr>
          </w:p>
        </w:tc>
        <w:tc>
          <w:tcPr>
            <w:tcW w:w="331" w:type="dxa"/>
            <w:shd w:val="clear" w:color="auto" w:fill="B8CCE2"/>
          </w:tcPr>
          <w:p w:rsidR="00171E3C" w:rsidRDefault="00171E3C" w:rsidP="001B00CB">
            <w:pPr>
              <w:pStyle w:val="TableParagraph"/>
              <w:tabs>
                <w:tab w:val="left" w:pos="10773"/>
              </w:tabs>
              <w:jc w:val="right"/>
              <w:rPr>
                <w:b/>
              </w:rPr>
            </w:pPr>
          </w:p>
        </w:tc>
      </w:tr>
      <w:tr w:rsidR="00171E3C" w:rsidTr="001B00CB">
        <w:trPr>
          <w:trHeight w:val="278"/>
        </w:trPr>
        <w:tc>
          <w:tcPr>
            <w:tcW w:w="14534" w:type="dxa"/>
            <w:gridSpan w:val="16"/>
            <w:shd w:val="clear" w:color="auto" w:fill="FFFF00"/>
          </w:tcPr>
          <w:p w:rsidR="00171E3C" w:rsidRDefault="00171E3C" w:rsidP="001B00CB">
            <w:pPr>
              <w:pStyle w:val="TableParagraph"/>
              <w:tabs>
                <w:tab w:val="left" w:pos="10773"/>
              </w:tabs>
              <w:jc w:val="center"/>
              <w:rPr>
                <w:b/>
                <w:sz w:val="23"/>
              </w:rPr>
            </w:pPr>
            <w:r>
              <w:rPr>
                <w:b/>
                <w:sz w:val="23"/>
              </w:rPr>
              <w:t>Социальное</w:t>
            </w:r>
            <w:r>
              <w:rPr>
                <w:b/>
                <w:spacing w:val="41"/>
                <w:sz w:val="23"/>
              </w:rPr>
              <w:t xml:space="preserve"> </w:t>
            </w:r>
            <w:r>
              <w:rPr>
                <w:b/>
                <w:sz w:val="23"/>
              </w:rPr>
              <w:t>направление</w:t>
            </w:r>
            <w:r>
              <w:rPr>
                <w:b/>
                <w:spacing w:val="41"/>
                <w:sz w:val="23"/>
              </w:rPr>
              <w:t xml:space="preserve"> </w:t>
            </w:r>
            <w:r>
              <w:rPr>
                <w:b/>
                <w:sz w:val="23"/>
              </w:rPr>
              <w:t>воспитания</w:t>
            </w:r>
          </w:p>
        </w:tc>
      </w:tr>
      <w:tr w:rsidR="00171E3C" w:rsidTr="001B00CB">
        <w:trPr>
          <w:trHeight w:val="268"/>
        </w:trPr>
        <w:tc>
          <w:tcPr>
            <w:tcW w:w="5353" w:type="dxa"/>
            <w:gridSpan w:val="2"/>
          </w:tcPr>
          <w:p w:rsidR="00171E3C" w:rsidRDefault="00171E3C" w:rsidP="001B00CB">
            <w:pPr>
              <w:pStyle w:val="TableParagraph"/>
              <w:spacing w:line="246" w:lineRule="exact"/>
              <w:ind w:left="114"/>
              <w:rPr>
                <w:sz w:val="23"/>
              </w:rPr>
            </w:pPr>
            <w:r>
              <w:rPr>
                <w:sz w:val="23"/>
              </w:rPr>
              <w:t>Развлечение</w:t>
            </w:r>
            <w:r>
              <w:rPr>
                <w:spacing w:val="103"/>
                <w:sz w:val="23"/>
              </w:rPr>
              <w:t xml:space="preserve"> </w:t>
            </w:r>
            <w:r>
              <w:rPr>
                <w:sz w:val="23"/>
              </w:rPr>
              <w:t>«День</w:t>
            </w:r>
            <w:r>
              <w:rPr>
                <w:spacing w:val="24"/>
                <w:sz w:val="23"/>
              </w:rPr>
              <w:t xml:space="preserve"> </w:t>
            </w:r>
            <w:r>
              <w:rPr>
                <w:sz w:val="23"/>
              </w:rPr>
              <w:t>знаний»</w:t>
            </w:r>
          </w:p>
        </w:tc>
        <w:tc>
          <w:tcPr>
            <w:tcW w:w="1320" w:type="dxa"/>
          </w:tcPr>
          <w:p w:rsidR="00171E3C" w:rsidRDefault="00171E3C" w:rsidP="001B00CB">
            <w:pPr>
              <w:pStyle w:val="TableParagraph"/>
              <w:spacing w:line="239" w:lineRule="exact"/>
              <w:ind w:left="408" w:right="388"/>
              <w:jc w:val="center"/>
            </w:pPr>
            <w:r>
              <w:t>4-7</w:t>
            </w:r>
          </w:p>
        </w:tc>
        <w:tc>
          <w:tcPr>
            <w:tcW w:w="3082" w:type="dxa"/>
          </w:tcPr>
          <w:p w:rsidR="00171E3C" w:rsidRDefault="00171E3C" w:rsidP="001B00CB">
            <w:pPr>
              <w:pStyle w:val="TableParagraph"/>
              <w:spacing w:line="239" w:lineRule="exact"/>
              <w:ind w:left="111"/>
            </w:pPr>
            <w:r>
              <w:t>Воспитатели</w:t>
            </w:r>
          </w:p>
        </w:tc>
        <w:tc>
          <w:tcPr>
            <w:tcW w:w="787" w:type="dxa"/>
            <w:shd w:val="clear" w:color="auto" w:fill="B8CCE2"/>
          </w:tcPr>
          <w:p w:rsidR="00171E3C" w:rsidRDefault="00171E3C" w:rsidP="001B00CB">
            <w:pPr>
              <w:pStyle w:val="TableParagraph"/>
              <w:spacing w:line="239" w:lineRule="exact"/>
              <w:ind w:left="342"/>
              <w:rPr>
                <w:b/>
              </w:rPr>
            </w:pPr>
            <w:r>
              <w:rPr>
                <w:b/>
                <w:color w:val="FF0000"/>
              </w:rPr>
              <w:t>9</w:t>
            </w:r>
          </w:p>
        </w:tc>
        <w:tc>
          <w:tcPr>
            <w:tcW w:w="442" w:type="dxa"/>
          </w:tcPr>
          <w:p w:rsidR="00171E3C" w:rsidRDefault="00171E3C" w:rsidP="001B00CB">
            <w:pPr>
              <w:pStyle w:val="TableParagraph"/>
              <w:rPr>
                <w:sz w:val="18"/>
              </w:rPr>
            </w:pPr>
          </w:p>
        </w:tc>
        <w:tc>
          <w:tcPr>
            <w:tcW w:w="442" w:type="dxa"/>
          </w:tcPr>
          <w:p w:rsidR="00171E3C" w:rsidRDefault="00171E3C" w:rsidP="001B00CB">
            <w:pPr>
              <w:pStyle w:val="TableParagraph"/>
              <w:rPr>
                <w:sz w:val="18"/>
              </w:rPr>
            </w:pPr>
          </w:p>
        </w:tc>
        <w:tc>
          <w:tcPr>
            <w:tcW w:w="447"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31" w:type="dxa"/>
          </w:tcPr>
          <w:p w:rsidR="00171E3C" w:rsidRDefault="00171E3C" w:rsidP="001B00CB">
            <w:pPr>
              <w:pStyle w:val="TableParagraph"/>
              <w:rPr>
                <w:sz w:val="18"/>
              </w:rPr>
            </w:pPr>
          </w:p>
        </w:tc>
        <w:tc>
          <w:tcPr>
            <w:tcW w:w="336"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32"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26" w:type="dxa"/>
          </w:tcPr>
          <w:p w:rsidR="00171E3C" w:rsidRDefault="00171E3C" w:rsidP="001B00CB">
            <w:pPr>
              <w:pStyle w:val="TableParagraph"/>
              <w:rPr>
                <w:sz w:val="18"/>
              </w:rPr>
            </w:pPr>
          </w:p>
        </w:tc>
        <w:tc>
          <w:tcPr>
            <w:tcW w:w="331" w:type="dxa"/>
          </w:tcPr>
          <w:p w:rsidR="00171E3C" w:rsidRDefault="00171E3C" w:rsidP="001B00CB">
            <w:pPr>
              <w:pStyle w:val="TableParagraph"/>
              <w:rPr>
                <w:sz w:val="18"/>
              </w:rPr>
            </w:pPr>
          </w:p>
        </w:tc>
      </w:tr>
      <w:tr w:rsidR="00171E3C" w:rsidTr="001B00CB">
        <w:trPr>
          <w:trHeight w:val="258"/>
        </w:trPr>
        <w:tc>
          <w:tcPr>
            <w:tcW w:w="5353" w:type="dxa"/>
            <w:gridSpan w:val="2"/>
          </w:tcPr>
          <w:p w:rsidR="00171E3C" w:rsidRDefault="00171E3C" w:rsidP="001B00CB">
            <w:pPr>
              <w:pStyle w:val="TableParagraph"/>
              <w:spacing w:line="235" w:lineRule="exact"/>
              <w:ind w:left="114"/>
            </w:pPr>
            <w:r>
              <w:rPr>
                <w:spacing w:val="-1"/>
              </w:rPr>
              <w:t>Акция</w:t>
            </w:r>
            <w:r>
              <w:rPr>
                <w:spacing w:val="-13"/>
              </w:rPr>
              <w:t xml:space="preserve"> </w:t>
            </w:r>
            <w:r>
              <w:rPr>
                <w:spacing w:val="-1"/>
              </w:rPr>
              <w:t>«Белый</w:t>
            </w:r>
            <w:r>
              <w:rPr>
                <w:spacing w:val="5"/>
              </w:rPr>
              <w:t xml:space="preserve"> </w:t>
            </w:r>
            <w:r>
              <w:t>цветок»</w:t>
            </w:r>
          </w:p>
        </w:tc>
        <w:tc>
          <w:tcPr>
            <w:tcW w:w="1320" w:type="dxa"/>
          </w:tcPr>
          <w:p w:rsidR="00171E3C" w:rsidRDefault="00171E3C" w:rsidP="001B00CB">
            <w:pPr>
              <w:pStyle w:val="TableParagraph"/>
              <w:spacing w:line="235" w:lineRule="exact"/>
              <w:ind w:left="408" w:right="388"/>
              <w:jc w:val="center"/>
            </w:pPr>
            <w:r>
              <w:t>3-7</w:t>
            </w:r>
          </w:p>
        </w:tc>
        <w:tc>
          <w:tcPr>
            <w:tcW w:w="3082" w:type="dxa"/>
          </w:tcPr>
          <w:p w:rsidR="00171E3C" w:rsidRDefault="00171E3C" w:rsidP="001B00CB">
            <w:pPr>
              <w:pStyle w:val="TableParagraph"/>
              <w:spacing w:line="235" w:lineRule="exact"/>
              <w:ind w:left="111"/>
            </w:pPr>
            <w:r>
              <w:t>Воспитатели</w:t>
            </w:r>
          </w:p>
        </w:tc>
        <w:tc>
          <w:tcPr>
            <w:tcW w:w="787" w:type="dxa"/>
            <w:shd w:val="clear" w:color="auto" w:fill="B8CCE2"/>
          </w:tcPr>
          <w:p w:rsidR="00171E3C" w:rsidRDefault="00171E3C" w:rsidP="001B00CB">
            <w:pPr>
              <w:pStyle w:val="TableParagraph"/>
              <w:spacing w:line="235" w:lineRule="exact"/>
              <w:ind w:left="342"/>
              <w:rPr>
                <w:b/>
              </w:rPr>
            </w:pPr>
            <w:r>
              <w:rPr>
                <w:b/>
                <w:color w:val="C00000"/>
              </w:rPr>
              <w:t>9</w:t>
            </w:r>
          </w:p>
        </w:tc>
        <w:tc>
          <w:tcPr>
            <w:tcW w:w="442" w:type="dxa"/>
          </w:tcPr>
          <w:p w:rsidR="00171E3C" w:rsidRDefault="00171E3C" w:rsidP="001B00CB">
            <w:pPr>
              <w:pStyle w:val="TableParagraph"/>
              <w:rPr>
                <w:sz w:val="18"/>
              </w:rPr>
            </w:pPr>
          </w:p>
        </w:tc>
        <w:tc>
          <w:tcPr>
            <w:tcW w:w="442" w:type="dxa"/>
          </w:tcPr>
          <w:p w:rsidR="00171E3C" w:rsidRDefault="00171E3C" w:rsidP="001B00CB">
            <w:pPr>
              <w:pStyle w:val="TableParagraph"/>
              <w:rPr>
                <w:sz w:val="18"/>
              </w:rPr>
            </w:pPr>
          </w:p>
        </w:tc>
        <w:tc>
          <w:tcPr>
            <w:tcW w:w="447"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31" w:type="dxa"/>
          </w:tcPr>
          <w:p w:rsidR="00171E3C" w:rsidRDefault="00171E3C" w:rsidP="001B00CB">
            <w:pPr>
              <w:pStyle w:val="TableParagraph"/>
              <w:rPr>
                <w:sz w:val="18"/>
              </w:rPr>
            </w:pPr>
          </w:p>
        </w:tc>
        <w:tc>
          <w:tcPr>
            <w:tcW w:w="336"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32" w:type="dxa"/>
          </w:tcPr>
          <w:p w:rsidR="00171E3C" w:rsidRDefault="00171E3C" w:rsidP="001B00CB">
            <w:pPr>
              <w:pStyle w:val="TableParagraph"/>
              <w:rPr>
                <w:sz w:val="18"/>
              </w:rPr>
            </w:pPr>
          </w:p>
        </w:tc>
        <w:tc>
          <w:tcPr>
            <w:tcW w:w="335" w:type="dxa"/>
          </w:tcPr>
          <w:p w:rsidR="00171E3C" w:rsidRDefault="00171E3C" w:rsidP="001B00CB">
            <w:pPr>
              <w:pStyle w:val="TableParagraph"/>
              <w:rPr>
                <w:sz w:val="18"/>
              </w:rPr>
            </w:pPr>
          </w:p>
        </w:tc>
        <w:tc>
          <w:tcPr>
            <w:tcW w:w="326" w:type="dxa"/>
          </w:tcPr>
          <w:p w:rsidR="00171E3C" w:rsidRDefault="00171E3C" w:rsidP="001B00CB">
            <w:pPr>
              <w:pStyle w:val="TableParagraph"/>
              <w:rPr>
                <w:sz w:val="18"/>
              </w:rPr>
            </w:pPr>
          </w:p>
        </w:tc>
        <w:tc>
          <w:tcPr>
            <w:tcW w:w="331" w:type="dxa"/>
          </w:tcPr>
          <w:p w:rsidR="00171E3C" w:rsidRDefault="00171E3C" w:rsidP="001B00CB">
            <w:pPr>
              <w:pStyle w:val="TableParagraph"/>
              <w:rPr>
                <w:sz w:val="18"/>
              </w:rPr>
            </w:pPr>
          </w:p>
        </w:tc>
      </w:tr>
      <w:tr w:rsidR="00171E3C" w:rsidTr="001B00CB">
        <w:trPr>
          <w:trHeight w:val="498"/>
        </w:trPr>
        <w:tc>
          <w:tcPr>
            <w:tcW w:w="5353" w:type="dxa"/>
            <w:gridSpan w:val="2"/>
          </w:tcPr>
          <w:p w:rsidR="00171E3C" w:rsidRDefault="00171E3C" w:rsidP="001B00CB">
            <w:pPr>
              <w:pStyle w:val="TableParagraph"/>
              <w:spacing w:before="5" w:line="223" w:lineRule="auto"/>
              <w:ind w:left="172" w:right="499" w:hanging="58"/>
            </w:pPr>
            <w:r w:rsidRPr="00D0076C">
              <w:rPr>
                <w:lang w:val="ru-RU"/>
              </w:rPr>
              <w:t>День</w:t>
            </w:r>
            <w:r w:rsidRPr="00D0076C">
              <w:rPr>
                <w:spacing w:val="-7"/>
                <w:lang w:val="ru-RU"/>
              </w:rPr>
              <w:t xml:space="preserve"> </w:t>
            </w:r>
            <w:r w:rsidRPr="00D0076C">
              <w:rPr>
                <w:lang w:val="ru-RU"/>
              </w:rPr>
              <w:t>воспитателя</w:t>
            </w:r>
            <w:r w:rsidRPr="00D0076C">
              <w:rPr>
                <w:spacing w:val="-6"/>
                <w:lang w:val="ru-RU"/>
              </w:rPr>
              <w:t xml:space="preserve"> </w:t>
            </w:r>
            <w:r w:rsidRPr="00D0076C">
              <w:rPr>
                <w:lang w:val="ru-RU"/>
              </w:rPr>
              <w:t>и</w:t>
            </w:r>
            <w:r w:rsidRPr="00D0076C">
              <w:rPr>
                <w:spacing w:val="-10"/>
                <w:lang w:val="ru-RU"/>
              </w:rPr>
              <w:t xml:space="preserve"> </w:t>
            </w:r>
            <w:r w:rsidRPr="00D0076C">
              <w:rPr>
                <w:lang w:val="ru-RU"/>
              </w:rPr>
              <w:t>всех</w:t>
            </w:r>
            <w:r w:rsidRPr="00D0076C">
              <w:rPr>
                <w:spacing w:val="-11"/>
                <w:lang w:val="ru-RU"/>
              </w:rPr>
              <w:t xml:space="preserve"> </w:t>
            </w:r>
            <w:r w:rsidRPr="00D0076C">
              <w:rPr>
                <w:lang w:val="ru-RU"/>
              </w:rPr>
              <w:t>дошкольных</w:t>
            </w:r>
            <w:r w:rsidRPr="00D0076C">
              <w:rPr>
                <w:spacing w:val="-1"/>
                <w:lang w:val="ru-RU"/>
              </w:rPr>
              <w:t xml:space="preserve"> </w:t>
            </w:r>
            <w:r w:rsidRPr="00D0076C">
              <w:rPr>
                <w:lang w:val="ru-RU"/>
              </w:rPr>
              <w:t>работников.</w:t>
            </w:r>
            <w:r w:rsidRPr="00D0076C">
              <w:rPr>
                <w:spacing w:val="-52"/>
                <w:lang w:val="ru-RU"/>
              </w:rPr>
              <w:t xml:space="preserve"> </w:t>
            </w:r>
            <w:r>
              <w:t>(27</w:t>
            </w:r>
            <w:r>
              <w:rPr>
                <w:spacing w:val="1"/>
              </w:rPr>
              <w:t xml:space="preserve"> </w:t>
            </w:r>
            <w:r>
              <w:t>сентября)</w:t>
            </w:r>
            <w:r>
              <w:rPr>
                <w:spacing w:val="-3"/>
              </w:rPr>
              <w:t xml:space="preserve"> </w:t>
            </w:r>
            <w:r>
              <w:t>Концерт</w:t>
            </w:r>
          </w:p>
        </w:tc>
        <w:tc>
          <w:tcPr>
            <w:tcW w:w="1320" w:type="dxa"/>
          </w:tcPr>
          <w:p w:rsidR="00171E3C" w:rsidRDefault="00171E3C" w:rsidP="001B00CB">
            <w:pPr>
              <w:pStyle w:val="TableParagraph"/>
              <w:spacing w:line="244" w:lineRule="exact"/>
              <w:ind w:left="408" w:right="388"/>
              <w:jc w:val="center"/>
            </w:pPr>
            <w:r>
              <w:t>4-7</w:t>
            </w:r>
          </w:p>
        </w:tc>
        <w:tc>
          <w:tcPr>
            <w:tcW w:w="3082" w:type="dxa"/>
          </w:tcPr>
          <w:p w:rsidR="00171E3C" w:rsidRDefault="00171E3C" w:rsidP="001B00CB">
            <w:pPr>
              <w:pStyle w:val="TableParagraph"/>
              <w:spacing w:before="5" w:line="223"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shd w:val="clear" w:color="auto" w:fill="B8CCE2"/>
          </w:tcPr>
          <w:p w:rsidR="00171E3C" w:rsidRDefault="00171E3C" w:rsidP="001B00CB">
            <w:pPr>
              <w:pStyle w:val="TableParagraph"/>
              <w:spacing w:line="244" w:lineRule="exact"/>
              <w:ind w:left="342"/>
              <w:rPr>
                <w:b/>
              </w:rPr>
            </w:pPr>
            <w:r>
              <w:rPr>
                <w:b/>
                <w:color w:val="C00000"/>
              </w:rPr>
              <w:t>9</w:t>
            </w: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61"/>
        </w:trPr>
        <w:tc>
          <w:tcPr>
            <w:tcW w:w="5353" w:type="dxa"/>
            <w:gridSpan w:val="2"/>
          </w:tcPr>
          <w:p w:rsidR="00171E3C" w:rsidRPr="00D0076C" w:rsidRDefault="00171E3C" w:rsidP="001B00CB">
            <w:pPr>
              <w:pStyle w:val="TableParagraph"/>
              <w:spacing w:before="1"/>
              <w:ind w:left="114"/>
              <w:rPr>
                <w:sz w:val="23"/>
                <w:lang w:val="ru-RU"/>
              </w:rPr>
            </w:pPr>
            <w:r w:rsidRPr="00D0076C">
              <w:rPr>
                <w:sz w:val="23"/>
                <w:lang w:val="ru-RU"/>
              </w:rPr>
              <w:t>День</w:t>
            </w:r>
            <w:r w:rsidRPr="00D0076C">
              <w:rPr>
                <w:spacing w:val="33"/>
                <w:sz w:val="23"/>
                <w:lang w:val="ru-RU"/>
              </w:rPr>
              <w:t xml:space="preserve"> </w:t>
            </w:r>
            <w:r w:rsidRPr="00D0076C">
              <w:rPr>
                <w:sz w:val="23"/>
                <w:lang w:val="ru-RU"/>
              </w:rPr>
              <w:t>пожилого</w:t>
            </w:r>
            <w:r w:rsidRPr="00D0076C">
              <w:rPr>
                <w:spacing w:val="26"/>
                <w:sz w:val="23"/>
                <w:lang w:val="ru-RU"/>
              </w:rPr>
              <w:t xml:space="preserve"> </w:t>
            </w:r>
            <w:r w:rsidRPr="00D0076C">
              <w:rPr>
                <w:sz w:val="23"/>
                <w:lang w:val="ru-RU"/>
              </w:rPr>
              <w:t>человека</w:t>
            </w:r>
            <w:r w:rsidRPr="00D0076C">
              <w:rPr>
                <w:spacing w:val="31"/>
                <w:sz w:val="23"/>
                <w:lang w:val="ru-RU"/>
              </w:rPr>
              <w:t xml:space="preserve"> </w:t>
            </w:r>
            <w:r w:rsidRPr="00D0076C">
              <w:rPr>
                <w:sz w:val="23"/>
                <w:lang w:val="ru-RU"/>
              </w:rPr>
              <w:t>(1</w:t>
            </w:r>
            <w:r w:rsidRPr="00D0076C">
              <w:rPr>
                <w:spacing w:val="33"/>
                <w:sz w:val="23"/>
                <w:lang w:val="ru-RU"/>
              </w:rPr>
              <w:t xml:space="preserve"> </w:t>
            </w:r>
            <w:r w:rsidRPr="00D0076C">
              <w:rPr>
                <w:sz w:val="23"/>
                <w:lang w:val="ru-RU"/>
              </w:rPr>
              <w:t>октября)</w:t>
            </w:r>
          </w:p>
          <w:p w:rsidR="00171E3C" w:rsidRPr="00D0076C" w:rsidRDefault="00171E3C" w:rsidP="001B00CB">
            <w:pPr>
              <w:pStyle w:val="TableParagraph"/>
              <w:spacing w:before="9"/>
              <w:ind w:left="114"/>
              <w:rPr>
                <w:sz w:val="23"/>
                <w:lang w:val="ru-RU"/>
              </w:rPr>
            </w:pPr>
            <w:r w:rsidRPr="00D0076C">
              <w:rPr>
                <w:sz w:val="23"/>
                <w:lang w:val="ru-RU"/>
              </w:rPr>
              <w:t>Развлечение</w:t>
            </w:r>
            <w:r w:rsidRPr="00D0076C">
              <w:rPr>
                <w:spacing w:val="32"/>
                <w:sz w:val="23"/>
                <w:lang w:val="ru-RU"/>
              </w:rPr>
              <w:t xml:space="preserve"> </w:t>
            </w:r>
            <w:r w:rsidRPr="00D0076C">
              <w:rPr>
                <w:sz w:val="23"/>
                <w:lang w:val="ru-RU"/>
              </w:rPr>
              <w:t>«Бабушка</w:t>
            </w:r>
            <w:r w:rsidRPr="00D0076C">
              <w:rPr>
                <w:spacing w:val="32"/>
                <w:sz w:val="23"/>
                <w:lang w:val="ru-RU"/>
              </w:rPr>
              <w:t xml:space="preserve"> </w:t>
            </w:r>
            <w:r w:rsidRPr="00D0076C">
              <w:rPr>
                <w:sz w:val="23"/>
                <w:lang w:val="ru-RU"/>
              </w:rPr>
              <w:t>рядышком</w:t>
            </w:r>
            <w:r w:rsidRPr="00D0076C">
              <w:rPr>
                <w:spacing w:val="33"/>
                <w:sz w:val="23"/>
                <w:lang w:val="ru-RU"/>
              </w:rPr>
              <w:t xml:space="preserve"> </w:t>
            </w:r>
            <w:r w:rsidRPr="00D0076C">
              <w:rPr>
                <w:sz w:val="23"/>
                <w:lang w:val="ru-RU"/>
              </w:rPr>
              <w:t>с</w:t>
            </w:r>
            <w:r w:rsidRPr="00D0076C">
              <w:rPr>
                <w:spacing w:val="21"/>
                <w:sz w:val="23"/>
                <w:lang w:val="ru-RU"/>
              </w:rPr>
              <w:t xml:space="preserve"> </w:t>
            </w:r>
            <w:r w:rsidRPr="00D0076C">
              <w:rPr>
                <w:sz w:val="23"/>
                <w:lang w:val="ru-RU"/>
              </w:rPr>
              <w:t>дедушкой»</w:t>
            </w:r>
          </w:p>
        </w:tc>
        <w:tc>
          <w:tcPr>
            <w:tcW w:w="1320" w:type="dxa"/>
          </w:tcPr>
          <w:p w:rsidR="00171E3C" w:rsidRDefault="00171E3C" w:rsidP="001B00CB">
            <w:pPr>
              <w:pStyle w:val="TableParagraph"/>
              <w:spacing w:line="244" w:lineRule="exact"/>
              <w:ind w:left="408" w:right="388"/>
              <w:jc w:val="center"/>
            </w:pPr>
            <w:r>
              <w:t>4-7</w:t>
            </w:r>
          </w:p>
        </w:tc>
        <w:tc>
          <w:tcPr>
            <w:tcW w:w="3082" w:type="dxa"/>
          </w:tcPr>
          <w:p w:rsidR="00171E3C" w:rsidRDefault="00171E3C" w:rsidP="001B00CB">
            <w:pPr>
              <w:pStyle w:val="TableParagraph"/>
              <w:spacing w:line="242"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shd w:val="clear" w:color="auto" w:fill="B8CCE2"/>
          </w:tcPr>
          <w:p w:rsidR="00171E3C" w:rsidRDefault="00171E3C" w:rsidP="001B00CB">
            <w:pPr>
              <w:pStyle w:val="TableParagraph"/>
              <w:spacing w:line="249" w:lineRule="exact"/>
              <w:ind w:left="100" w:right="61"/>
              <w:jc w:val="center"/>
              <w:rPr>
                <w:b/>
              </w:rPr>
            </w:pPr>
            <w:r>
              <w:rPr>
                <w:b/>
                <w:color w:val="FF0000"/>
              </w:rPr>
              <w:t>10</w:t>
            </w: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1099"/>
        </w:trPr>
        <w:tc>
          <w:tcPr>
            <w:tcW w:w="5353" w:type="dxa"/>
            <w:gridSpan w:val="2"/>
          </w:tcPr>
          <w:p w:rsidR="00171E3C" w:rsidRPr="00D0076C" w:rsidRDefault="00171E3C" w:rsidP="001B00CB">
            <w:pPr>
              <w:pStyle w:val="TableParagraph"/>
              <w:spacing w:line="247" w:lineRule="auto"/>
              <w:ind w:left="114" w:right="2256"/>
              <w:rPr>
                <w:sz w:val="23"/>
                <w:lang w:val="ru-RU"/>
              </w:rPr>
            </w:pPr>
            <w:r w:rsidRPr="00D0076C">
              <w:rPr>
                <w:sz w:val="23"/>
                <w:lang w:val="ru-RU"/>
              </w:rPr>
              <w:t>День</w:t>
            </w:r>
            <w:r w:rsidRPr="00D0076C">
              <w:rPr>
                <w:spacing w:val="1"/>
                <w:sz w:val="23"/>
                <w:lang w:val="ru-RU"/>
              </w:rPr>
              <w:t xml:space="preserve"> </w:t>
            </w:r>
            <w:r w:rsidRPr="00D0076C">
              <w:rPr>
                <w:sz w:val="23"/>
                <w:lang w:val="ru-RU"/>
              </w:rPr>
              <w:t>матери</w:t>
            </w:r>
            <w:r w:rsidRPr="00D0076C">
              <w:rPr>
                <w:spacing w:val="1"/>
                <w:sz w:val="23"/>
                <w:lang w:val="ru-RU"/>
              </w:rPr>
              <w:t xml:space="preserve"> </w:t>
            </w:r>
            <w:r w:rsidRPr="00D0076C">
              <w:rPr>
                <w:sz w:val="23"/>
                <w:lang w:val="ru-RU"/>
              </w:rPr>
              <w:t>(28</w:t>
            </w:r>
            <w:r w:rsidRPr="00D0076C">
              <w:rPr>
                <w:spacing w:val="1"/>
                <w:sz w:val="23"/>
                <w:lang w:val="ru-RU"/>
              </w:rPr>
              <w:t xml:space="preserve"> </w:t>
            </w:r>
            <w:r w:rsidRPr="00D0076C">
              <w:rPr>
                <w:sz w:val="23"/>
                <w:lang w:val="ru-RU"/>
              </w:rPr>
              <w:t>ноября)</w:t>
            </w:r>
            <w:r w:rsidRPr="00D0076C">
              <w:rPr>
                <w:spacing w:val="1"/>
                <w:sz w:val="23"/>
                <w:lang w:val="ru-RU"/>
              </w:rPr>
              <w:t xml:space="preserve"> </w:t>
            </w:r>
            <w:r w:rsidRPr="00D0076C">
              <w:rPr>
                <w:sz w:val="23"/>
                <w:lang w:val="ru-RU"/>
              </w:rPr>
              <w:t>Развлечение</w:t>
            </w:r>
            <w:r w:rsidRPr="00D0076C">
              <w:rPr>
                <w:spacing w:val="34"/>
                <w:sz w:val="23"/>
                <w:lang w:val="ru-RU"/>
              </w:rPr>
              <w:t xml:space="preserve"> </w:t>
            </w:r>
            <w:r w:rsidRPr="00D0076C">
              <w:rPr>
                <w:sz w:val="23"/>
                <w:lang w:val="ru-RU"/>
              </w:rPr>
              <w:t>«День</w:t>
            </w:r>
            <w:r w:rsidRPr="00D0076C">
              <w:rPr>
                <w:spacing w:val="46"/>
                <w:sz w:val="23"/>
                <w:lang w:val="ru-RU"/>
              </w:rPr>
              <w:t xml:space="preserve"> </w:t>
            </w:r>
            <w:r w:rsidRPr="00D0076C">
              <w:rPr>
                <w:sz w:val="23"/>
                <w:lang w:val="ru-RU"/>
              </w:rPr>
              <w:t>матери»</w:t>
            </w:r>
          </w:p>
          <w:p w:rsidR="00171E3C" w:rsidRPr="00D0076C" w:rsidRDefault="00171E3C" w:rsidP="001B00CB">
            <w:pPr>
              <w:pStyle w:val="TableParagraph"/>
              <w:ind w:left="114"/>
              <w:rPr>
                <w:sz w:val="23"/>
                <w:lang w:val="ru-RU"/>
              </w:rPr>
            </w:pPr>
            <w:r w:rsidRPr="00D0076C">
              <w:rPr>
                <w:sz w:val="23"/>
                <w:lang w:val="ru-RU"/>
              </w:rPr>
              <w:t>Конкурс</w:t>
            </w:r>
            <w:r w:rsidRPr="00D0076C">
              <w:rPr>
                <w:spacing w:val="-5"/>
                <w:sz w:val="23"/>
                <w:lang w:val="ru-RU"/>
              </w:rPr>
              <w:t xml:space="preserve"> </w:t>
            </w:r>
            <w:r w:rsidRPr="00D0076C">
              <w:rPr>
                <w:sz w:val="23"/>
                <w:lang w:val="ru-RU"/>
              </w:rPr>
              <w:t>чтецов</w:t>
            </w:r>
            <w:r w:rsidRPr="00D0076C">
              <w:rPr>
                <w:spacing w:val="4"/>
                <w:sz w:val="23"/>
                <w:lang w:val="ru-RU"/>
              </w:rPr>
              <w:t xml:space="preserve"> </w:t>
            </w:r>
            <w:r w:rsidRPr="00D0076C">
              <w:rPr>
                <w:sz w:val="23"/>
                <w:lang w:val="ru-RU"/>
              </w:rPr>
              <w:t>«Лучшей мамою</w:t>
            </w:r>
            <w:r w:rsidRPr="00D0076C">
              <w:rPr>
                <w:spacing w:val="-3"/>
                <w:sz w:val="23"/>
                <w:lang w:val="ru-RU"/>
              </w:rPr>
              <w:t xml:space="preserve"> </w:t>
            </w:r>
            <w:r w:rsidRPr="00D0076C">
              <w:rPr>
                <w:sz w:val="23"/>
                <w:lang w:val="ru-RU"/>
              </w:rPr>
              <w:t>на</w:t>
            </w:r>
            <w:r w:rsidRPr="00D0076C">
              <w:rPr>
                <w:spacing w:val="-3"/>
                <w:sz w:val="23"/>
                <w:lang w:val="ru-RU"/>
              </w:rPr>
              <w:t xml:space="preserve"> </w:t>
            </w:r>
            <w:r w:rsidRPr="00D0076C">
              <w:rPr>
                <w:sz w:val="23"/>
                <w:lang w:val="ru-RU"/>
              </w:rPr>
              <w:t>свете</w:t>
            </w:r>
            <w:r w:rsidRPr="00D0076C">
              <w:rPr>
                <w:spacing w:val="-5"/>
                <w:sz w:val="23"/>
                <w:lang w:val="ru-RU"/>
              </w:rPr>
              <w:t xml:space="preserve"> </w:t>
            </w:r>
            <w:r w:rsidRPr="00D0076C">
              <w:rPr>
                <w:sz w:val="23"/>
                <w:lang w:val="ru-RU"/>
              </w:rPr>
              <w:t>свою</w:t>
            </w:r>
          </w:p>
          <w:p w:rsidR="00171E3C" w:rsidRDefault="00171E3C" w:rsidP="001B00CB">
            <w:pPr>
              <w:pStyle w:val="TableParagraph"/>
              <w:ind w:left="114"/>
              <w:rPr>
                <w:sz w:val="23"/>
              </w:rPr>
            </w:pPr>
            <w:r>
              <w:rPr>
                <w:sz w:val="23"/>
              </w:rPr>
              <w:t>мать</w:t>
            </w:r>
            <w:r>
              <w:rPr>
                <w:spacing w:val="34"/>
                <w:sz w:val="23"/>
              </w:rPr>
              <w:t xml:space="preserve"> </w:t>
            </w:r>
            <w:r>
              <w:rPr>
                <w:sz w:val="23"/>
              </w:rPr>
              <w:t>считают</w:t>
            </w:r>
            <w:r>
              <w:rPr>
                <w:spacing w:val="32"/>
                <w:sz w:val="23"/>
              </w:rPr>
              <w:t xml:space="preserve"> </w:t>
            </w:r>
            <w:r>
              <w:rPr>
                <w:sz w:val="23"/>
              </w:rPr>
              <w:t>дети…»</w:t>
            </w:r>
          </w:p>
        </w:tc>
        <w:tc>
          <w:tcPr>
            <w:tcW w:w="1320" w:type="dxa"/>
          </w:tcPr>
          <w:p w:rsidR="00171E3C" w:rsidRDefault="00171E3C" w:rsidP="001B00CB">
            <w:pPr>
              <w:pStyle w:val="TableParagraph"/>
              <w:spacing w:before="10"/>
              <w:rPr>
                <w:b/>
                <w:sz w:val="20"/>
              </w:rPr>
            </w:pPr>
          </w:p>
          <w:p w:rsidR="00171E3C" w:rsidRDefault="00171E3C" w:rsidP="001B00CB">
            <w:pPr>
              <w:pStyle w:val="TableParagraph"/>
              <w:spacing w:before="1" w:line="251" w:lineRule="exact"/>
              <w:ind w:left="408" w:right="388"/>
              <w:jc w:val="center"/>
            </w:pPr>
            <w:r>
              <w:t>4-7</w:t>
            </w:r>
          </w:p>
          <w:p w:rsidR="00171E3C" w:rsidRDefault="00171E3C" w:rsidP="001B00CB">
            <w:pPr>
              <w:pStyle w:val="TableParagraph"/>
              <w:spacing w:line="251" w:lineRule="exact"/>
              <w:ind w:left="408" w:right="388"/>
              <w:jc w:val="center"/>
            </w:pPr>
            <w:r>
              <w:t>5-7</w:t>
            </w:r>
          </w:p>
        </w:tc>
        <w:tc>
          <w:tcPr>
            <w:tcW w:w="3082" w:type="dxa"/>
          </w:tcPr>
          <w:p w:rsidR="00171E3C" w:rsidRPr="00D0076C" w:rsidRDefault="00171E3C" w:rsidP="001B00CB">
            <w:pPr>
              <w:pStyle w:val="TableParagraph"/>
              <w:spacing w:line="237" w:lineRule="auto"/>
              <w:ind w:left="111" w:right="275"/>
              <w:rPr>
                <w:lang w:val="ru-RU"/>
              </w:rPr>
            </w:pPr>
            <w:r w:rsidRPr="00D0076C">
              <w:rPr>
                <w:spacing w:val="-1"/>
                <w:lang w:val="ru-RU"/>
              </w:rPr>
              <w:t xml:space="preserve">Музыкальный </w:t>
            </w:r>
            <w:r w:rsidRPr="00D0076C">
              <w:rPr>
                <w:lang w:val="ru-RU"/>
              </w:rPr>
              <w:t>руководитель</w:t>
            </w:r>
            <w:r w:rsidRPr="00D0076C">
              <w:rPr>
                <w:spacing w:val="-52"/>
                <w:lang w:val="ru-RU"/>
              </w:rPr>
              <w:t xml:space="preserve"> </w:t>
            </w:r>
            <w:r w:rsidRPr="00D0076C">
              <w:rPr>
                <w:lang w:val="ru-RU"/>
              </w:rPr>
              <w:t>Воспитатели</w:t>
            </w:r>
          </w:p>
          <w:p w:rsidR="00171E3C" w:rsidRPr="00D0076C" w:rsidRDefault="00171E3C" w:rsidP="001B00CB">
            <w:pPr>
              <w:pStyle w:val="TableParagraph"/>
              <w:ind w:left="111"/>
              <w:rPr>
                <w:lang w:val="ru-RU"/>
              </w:rPr>
            </w:pPr>
            <w:r w:rsidRPr="00D0076C">
              <w:rPr>
                <w:lang w:val="ru-RU"/>
              </w:rPr>
              <w:t>Учитель-логопед</w:t>
            </w:r>
          </w:p>
        </w:tc>
        <w:tc>
          <w:tcPr>
            <w:tcW w:w="787" w:type="dxa"/>
          </w:tcPr>
          <w:p w:rsidR="00171E3C" w:rsidRPr="00D0076C" w:rsidRDefault="00171E3C" w:rsidP="001B00CB">
            <w:pPr>
              <w:pStyle w:val="TableParagraph"/>
              <w:rPr>
                <w:lang w:val="ru-RU"/>
              </w:rPr>
            </w:pPr>
          </w:p>
        </w:tc>
        <w:tc>
          <w:tcPr>
            <w:tcW w:w="442" w:type="dxa"/>
          </w:tcPr>
          <w:p w:rsidR="00171E3C" w:rsidRPr="00D0076C" w:rsidRDefault="00171E3C" w:rsidP="001B00CB">
            <w:pPr>
              <w:pStyle w:val="TableParagraph"/>
              <w:rPr>
                <w:lang w:val="ru-RU"/>
              </w:rPr>
            </w:pPr>
          </w:p>
        </w:tc>
        <w:tc>
          <w:tcPr>
            <w:tcW w:w="442" w:type="dxa"/>
            <w:shd w:val="clear" w:color="auto" w:fill="B8CCE2"/>
          </w:tcPr>
          <w:p w:rsidR="00171E3C" w:rsidRDefault="00171E3C" w:rsidP="001B00CB">
            <w:pPr>
              <w:pStyle w:val="TableParagraph"/>
              <w:spacing w:line="244" w:lineRule="exact"/>
              <w:ind w:left="95" w:right="66"/>
              <w:jc w:val="center"/>
              <w:rPr>
                <w:b/>
              </w:rPr>
            </w:pPr>
            <w:r>
              <w:rPr>
                <w:b/>
                <w:color w:val="FF0000"/>
              </w:rPr>
              <w:t>11</w:t>
            </w: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758"/>
        </w:trPr>
        <w:tc>
          <w:tcPr>
            <w:tcW w:w="5353" w:type="dxa"/>
            <w:gridSpan w:val="2"/>
          </w:tcPr>
          <w:p w:rsidR="00171E3C" w:rsidRPr="00D0076C" w:rsidRDefault="00171E3C" w:rsidP="001B00CB">
            <w:pPr>
              <w:pStyle w:val="TableParagraph"/>
              <w:spacing w:line="242" w:lineRule="auto"/>
              <w:ind w:left="114" w:right="2256"/>
              <w:rPr>
                <w:lang w:val="ru-RU"/>
              </w:rPr>
            </w:pPr>
            <w:r w:rsidRPr="00D0076C">
              <w:rPr>
                <w:lang w:val="ru-RU"/>
              </w:rPr>
              <w:t>День вежливости</w:t>
            </w:r>
            <w:r w:rsidRPr="00D0076C">
              <w:rPr>
                <w:spacing w:val="1"/>
                <w:lang w:val="ru-RU"/>
              </w:rPr>
              <w:t xml:space="preserve"> </w:t>
            </w:r>
            <w:r w:rsidRPr="00D0076C">
              <w:rPr>
                <w:lang w:val="ru-RU"/>
              </w:rPr>
              <w:t>(11 января)</w:t>
            </w:r>
            <w:r w:rsidRPr="00D0076C">
              <w:rPr>
                <w:spacing w:val="1"/>
                <w:lang w:val="ru-RU"/>
              </w:rPr>
              <w:t xml:space="preserve"> </w:t>
            </w:r>
            <w:r w:rsidRPr="00D0076C">
              <w:rPr>
                <w:spacing w:val="-1"/>
                <w:lang w:val="ru-RU"/>
              </w:rPr>
              <w:t>Викторина</w:t>
            </w:r>
            <w:r w:rsidRPr="00D0076C">
              <w:rPr>
                <w:spacing w:val="1"/>
                <w:lang w:val="ru-RU"/>
              </w:rPr>
              <w:t xml:space="preserve"> </w:t>
            </w:r>
            <w:r w:rsidRPr="00D0076C">
              <w:rPr>
                <w:lang w:val="ru-RU"/>
              </w:rPr>
              <w:t>«Волшебные</w:t>
            </w:r>
            <w:r w:rsidRPr="00D0076C">
              <w:rPr>
                <w:spacing w:val="-18"/>
                <w:lang w:val="ru-RU"/>
              </w:rPr>
              <w:t xml:space="preserve"> </w:t>
            </w:r>
            <w:r w:rsidRPr="00D0076C">
              <w:rPr>
                <w:lang w:val="ru-RU"/>
              </w:rPr>
              <w:t>слова»</w:t>
            </w:r>
          </w:p>
          <w:p w:rsidR="00171E3C" w:rsidRPr="00D0076C" w:rsidRDefault="00171E3C" w:rsidP="001B00CB">
            <w:pPr>
              <w:pStyle w:val="TableParagraph"/>
              <w:spacing w:line="236" w:lineRule="exact"/>
              <w:ind w:left="114"/>
              <w:rPr>
                <w:lang w:val="ru-RU"/>
              </w:rPr>
            </w:pPr>
            <w:r w:rsidRPr="00D0076C">
              <w:rPr>
                <w:spacing w:val="-1"/>
                <w:lang w:val="ru-RU"/>
              </w:rPr>
              <w:t>«Ежели</w:t>
            </w:r>
            <w:r w:rsidRPr="00D0076C">
              <w:rPr>
                <w:spacing w:val="5"/>
                <w:lang w:val="ru-RU"/>
              </w:rPr>
              <w:t xml:space="preserve"> </w:t>
            </w:r>
            <w:r w:rsidRPr="00D0076C">
              <w:rPr>
                <w:spacing w:val="-1"/>
                <w:lang w:val="ru-RU"/>
              </w:rPr>
              <w:t>Вы вежливы</w:t>
            </w:r>
            <w:r w:rsidRPr="00D0076C">
              <w:rPr>
                <w:spacing w:val="-14"/>
                <w:lang w:val="ru-RU"/>
              </w:rPr>
              <w:t xml:space="preserve"> </w:t>
            </w:r>
            <w:r w:rsidRPr="00D0076C">
              <w:rPr>
                <w:spacing w:val="-1"/>
                <w:lang w:val="ru-RU"/>
              </w:rPr>
              <w:t>и</w:t>
            </w:r>
            <w:r w:rsidRPr="00D0076C">
              <w:rPr>
                <w:lang w:val="ru-RU"/>
              </w:rPr>
              <w:t xml:space="preserve"> </w:t>
            </w:r>
            <w:r w:rsidRPr="00D0076C">
              <w:rPr>
                <w:spacing w:val="-1"/>
                <w:lang w:val="ru-RU"/>
              </w:rPr>
              <w:t>к</w:t>
            </w:r>
            <w:r w:rsidRPr="00D0076C">
              <w:rPr>
                <w:spacing w:val="-3"/>
                <w:lang w:val="ru-RU"/>
              </w:rPr>
              <w:t xml:space="preserve"> </w:t>
            </w:r>
            <w:r w:rsidRPr="00D0076C">
              <w:rPr>
                <w:spacing w:val="-1"/>
                <w:lang w:val="ru-RU"/>
              </w:rPr>
              <w:t>совестине</w:t>
            </w:r>
            <w:r w:rsidRPr="00D0076C">
              <w:rPr>
                <w:spacing w:val="-7"/>
                <w:lang w:val="ru-RU"/>
              </w:rPr>
              <w:t xml:space="preserve"> </w:t>
            </w:r>
            <w:r w:rsidRPr="00D0076C">
              <w:rPr>
                <w:lang w:val="ru-RU"/>
              </w:rPr>
              <w:t>глухи»…</w:t>
            </w:r>
          </w:p>
        </w:tc>
        <w:tc>
          <w:tcPr>
            <w:tcW w:w="1320" w:type="dxa"/>
          </w:tcPr>
          <w:p w:rsidR="00171E3C" w:rsidRPr="00D0076C" w:rsidRDefault="00171E3C" w:rsidP="001B00CB">
            <w:pPr>
              <w:pStyle w:val="TableParagraph"/>
              <w:spacing w:before="4"/>
              <w:rPr>
                <w:b/>
                <w:sz w:val="21"/>
                <w:lang w:val="ru-RU"/>
              </w:rPr>
            </w:pPr>
          </w:p>
          <w:p w:rsidR="00171E3C" w:rsidRDefault="00171E3C" w:rsidP="001B00CB">
            <w:pPr>
              <w:pStyle w:val="TableParagraph"/>
              <w:spacing w:line="246" w:lineRule="exact"/>
              <w:ind w:left="345"/>
            </w:pPr>
            <w:r>
              <w:t>3-5</w:t>
            </w:r>
            <w:r>
              <w:rPr>
                <w:spacing w:val="-10"/>
              </w:rPr>
              <w:t xml:space="preserve"> </w:t>
            </w:r>
            <w:r>
              <w:t>лет</w:t>
            </w:r>
          </w:p>
          <w:p w:rsidR="00171E3C" w:rsidRDefault="00171E3C" w:rsidP="001B00CB">
            <w:pPr>
              <w:pStyle w:val="TableParagraph"/>
              <w:spacing w:line="246" w:lineRule="exact"/>
              <w:ind w:left="345"/>
            </w:pPr>
            <w:r>
              <w:t>5-7</w:t>
            </w:r>
            <w:r>
              <w:rPr>
                <w:spacing w:val="-10"/>
              </w:rPr>
              <w:t xml:space="preserve"> </w:t>
            </w:r>
            <w:r>
              <w:t>лет</w:t>
            </w:r>
          </w:p>
        </w:tc>
        <w:tc>
          <w:tcPr>
            <w:tcW w:w="3082" w:type="dxa"/>
          </w:tcPr>
          <w:p w:rsidR="00171E3C" w:rsidRDefault="00171E3C" w:rsidP="001B00CB">
            <w:pPr>
              <w:pStyle w:val="TableParagraph"/>
              <w:spacing w:line="242"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shd w:val="clear" w:color="auto" w:fill="B8CCE2"/>
          </w:tcPr>
          <w:p w:rsidR="00171E3C" w:rsidRDefault="00171E3C" w:rsidP="001B00CB">
            <w:pPr>
              <w:pStyle w:val="TableParagraph"/>
              <w:spacing w:line="249" w:lineRule="exact"/>
              <w:ind w:right="98"/>
              <w:jc w:val="right"/>
              <w:rPr>
                <w:b/>
              </w:rPr>
            </w:pPr>
            <w:r>
              <w:rPr>
                <w:b/>
              </w:rPr>
              <w:t>1</w:t>
            </w: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825"/>
        </w:trPr>
        <w:tc>
          <w:tcPr>
            <w:tcW w:w="5353" w:type="dxa"/>
            <w:gridSpan w:val="2"/>
          </w:tcPr>
          <w:p w:rsidR="00171E3C" w:rsidRPr="00D0076C" w:rsidRDefault="00171E3C" w:rsidP="001B00CB">
            <w:pPr>
              <w:pStyle w:val="TableParagraph"/>
              <w:spacing w:line="256" w:lineRule="auto"/>
              <w:ind w:left="114" w:right="1155"/>
              <w:rPr>
                <w:sz w:val="23"/>
                <w:lang w:val="ru-RU"/>
              </w:rPr>
            </w:pPr>
            <w:r w:rsidRPr="00D0076C">
              <w:rPr>
                <w:sz w:val="23"/>
                <w:lang w:val="ru-RU"/>
              </w:rPr>
              <w:t>Международный</w:t>
            </w:r>
            <w:r w:rsidRPr="00D0076C">
              <w:rPr>
                <w:spacing w:val="30"/>
                <w:sz w:val="23"/>
                <w:lang w:val="ru-RU"/>
              </w:rPr>
              <w:t xml:space="preserve"> </w:t>
            </w:r>
            <w:r w:rsidRPr="00D0076C">
              <w:rPr>
                <w:sz w:val="23"/>
                <w:lang w:val="ru-RU"/>
              </w:rPr>
              <w:t>женский</w:t>
            </w:r>
            <w:r w:rsidRPr="00D0076C">
              <w:rPr>
                <w:spacing w:val="30"/>
                <w:sz w:val="23"/>
                <w:lang w:val="ru-RU"/>
              </w:rPr>
              <w:t xml:space="preserve"> </w:t>
            </w:r>
            <w:r w:rsidRPr="00D0076C">
              <w:rPr>
                <w:sz w:val="23"/>
                <w:lang w:val="ru-RU"/>
              </w:rPr>
              <w:t>день</w:t>
            </w:r>
            <w:r w:rsidRPr="00D0076C">
              <w:rPr>
                <w:spacing w:val="25"/>
                <w:sz w:val="23"/>
                <w:lang w:val="ru-RU"/>
              </w:rPr>
              <w:t xml:space="preserve"> </w:t>
            </w:r>
            <w:r w:rsidRPr="00D0076C">
              <w:rPr>
                <w:sz w:val="23"/>
                <w:lang w:val="ru-RU"/>
              </w:rPr>
              <w:t>8</w:t>
            </w:r>
            <w:r w:rsidRPr="00D0076C">
              <w:rPr>
                <w:spacing w:val="38"/>
                <w:sz w:val="23"/>
                <w:lang w:val="ru-RU"/>
              </w:rPr>
              <w:t xml:space="preserve"> </w:t>
            </w:r>
            <w:r w:rsidRPr="00D0076C">
              <w:rPr>
                <w:sz w:val="23"/>
                <w:lang w:val="ru-RU"/>
              </w:rPr>
              <w:t>Марта</w:t>
            </w:r>
            <w:r w:rsidRPr="00D0076C">
              <w:rPr>
                <w:spacing w:val="-55"/>
                <w:sz w:val="23"/>
                <w:lang w:val="ru-RU"/>
              </w:rPr>
              <w:t xml:space="preserve"> </w:t>
            </w:r>
            <w:r w:rsidRPr="00D0076C">
              <w:rPr>
                <w:sz w:val="23"/>
                <w:lang w:val="ru-RU"/>
              </w:rPr>
              <w:t>Развлечение</w:t>
            </w:r>
            <w:r w:rsidRPr="00D0076C">
              <w:rPr>
                <w:spacing w:val="15"/>
                <w:sz w:val="23"/>
                <w:lang w:val="ru-RU"/>
              </w:rPr>
              <w:t xml:space="preserve"> </w:t>
            </w:r>
            <w:r w:rsidRPr="00D0076C">
              <w:rPr>
                <w:sz w:val="23"/>
                <w:lang w:val="ru-RU"/>
              </w:rPr>
              <w:t>«Мамочка</w:t>
            </w:r>
            <w:r w:rsidRPr="00D0076C">
              <w:rPr>
                <w:spacing w:val="15"/>
                <w:sz w:val="23"/>
                <w:lang w:val="ru-RU"/>
              </w:rPr>
              <w:t xml:space="preserve"> </w:t>
            </w:r>
            <w:r w:rsidRPr="00D0076C">
              <w:rPr>
                <w:sz w:val="23"/>
                <w:lang w:val="ru-RU"/>
              </w:rPr>
              <w:t>моя»</w:t>
            </w:r>
          </w:p>
          <w:p w:rsidR="00171E3C" w:rsidRDefault="00171E3C" w:rsidP="001B00CB">
            <w:pPr>
              <w:pStyle w:val="TableParagraph"/>
              <w:spacing w:line="251" w:lineRule="exact"/>
              <w:ind w:left="114"/>
              <w:rPr>
                <w:sz w:val="23"/>
              </w:rPr>
            </w:pPr>
            <w:r>
              <w:rPr>
                <w:sz w:val="23"/>
              </w:rPr>
              <w:t>Утренник</w:t>
            </w:r>
            <w:r>
              <w:rPr>
                <w:spacing w:val="22"/>
                <w:sz w:val="23"/>
              </w:rPr>
              <w:t xml:space="preserve"> </w:t>
            </w:r>
            <w:r>
              <w:rPr>
                <w:sz w:val="23"/>
              </w:rPr>
              <w:t>«8</w:t>
            </w:r>
            <w:r>
              <w:rPr>
                <w:spacing w:val="29"/>
                <w:sz w:val="23"/>
              </w:rPr>
              <w:t xml:space="preserve"> </w:t>
            </w:r>
            <w:r>
              <w:rPr>
                <w:sz w:val="23"/>
              </w:rPr>
              <w:t>Марта</w:t>
            </w:r>
            <w:r>
              <w:rPr>
                <w:spacing w:val="22"/>
                <w:sz w:val="23"/>
              </w:rPr>
              <w:t xml:space="preserve"> </w:t>
            </w:r>
            <w:r>
              <w:rPr>
                <w:sz w:val="23"/>
              </w:rPr>
              <w:t>–</w:t>
            </w:r>
            <w:r>
              <w:rPr>
                <w:spacing w:val="17"/>
                <w:sz w:val="23"/>
              </w:rPr>
              <w:t xml:space="preserve"> </w:t>
            </w:r>
            <w:r>
              <w:rPr>
                <w:sz w:val="23"/>
              </w:rPr>
              <w:t>праздник</w:t>
            </w:r>
            <w:r>
              <w:rPr>
                <w:spacing w:val="17"/>
                <w:sz w:val="23"/>
              </w:rPr>
              <w:t xml:space="preserve"> </w:t>
            </w:r>
            <w:r>
              <w:rPr>
                <w:sz w:val="23"/>
              </w:rPr>
              <w:t>мам»</w:t>
            </w:r>
          </w:p>
        </w:tc>
        <w:tc>
          <w:tcPr>
            <w:tcW w:w="1320" w:type="dxa"/>
          </w:tcPr>
          <w:p w:rsidR="00171E3C" w:rsidRDefault="00171E3C" w:rsidP="001B00CB">
            <w:pPr>
              <w:pStyle w:val="TableParagraph"/>
              <w:spacing w:before="9"/>
              <w:rPr>
                <w:b/>
                <w:sz w:val="21"/>
              </w:rPr>
            </w:pPr>
          </w:p>
          <w:p w:rsidR="00171E3C" w:rsidRDefault="00171E3C" w:rsidP="001B00CB">
            <w:pPr>
              <w:pStyle w:val="TableParagraph"/>
              <w:spacing w:line="251" w:lineRule="exact"/>
              <w:ind w:left="422" w:right="388"/>
              <w:jc w:val="center"/>
            </w:pPr>
            <w:r>
              <w:t>2-3</w:t>
            </w:r>
          </w:p>
          <w:p w:rsidR="00171E3C" w:rsidRDefault="00171E3C" w:rsidP="001B00CB">
            <w:pPr>
              <w:pStyle w:val="TableParagraph"/>
              <w:spacing w:line="251" w:lineRule="exact"/>
              <w:ind w:left="408" w:right="388"/>
              <w:jc w:val="center"/>
            </w:pPr>
            <w:r>
              <w:t>3-7</w:t>
            </w:r>
          </w:p>
        </w:tc>
        <w:tc>
          <w:tcPr>
            <w:tcW w:w="3082" w:type="dxa"/>
          </w:tcPr>
          <w:p w:rsidR="00171E3C" w:rsidRDefault="00171E3C" w:rsidP="001B00CB">
            <w:pPr>
              <w:pStyle w:val="TableParagraph"/>
              <w:spacing w:line="252"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shd w:val="clear" w:color="auto" w:fill="B8CCE2"/>
          </w:tcPr>
          <w:p w:rsidR="00171E3C" w:rsidRDefault="00171E3C" w:rsidP="001B00CB">
            <w:pPr>
              <w:pStyle w:val="TableParagraph"/>
              <w:spacing w:line="244" w:lineRule="exact"/>
              <w:ind w:left="15"/>
              <w:jc w:val="center"/>
              <w:rPr>
                <w:b/>
              </w:rPr>
            </w:pPr>
            <w:r>
              <w:rPr>
                <w:b/>
              </w:rPr>
              <w:t>3</w:t>
            </w: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08"/>
        </w:trPr>
        <w:tc>
          <w:tcPr>
            <w:tcW w:w="5353" w:type="dxa"/>
            <w:gridSpan w:val="2"/>
          </w:tcPr>
          <w:p w:rsidR="00171E3C" w:rsidRPr="00D0076C" w:rsidRDefault="00171E3C" w:rsidP="001B00CB">
            <w:pPr>
              <w:pStyle w:val="TableParagraph"/>
              <w:spacing w:line="250" w:lineRule="exact"/>
              <w:ind w:left="172" w:right="848" w:hanging="58"/>
              <w:rPr>
                <w:lang w:val="ru-RU"/>
              </w:rPr>
            </w:pPr>
            <w:r w:rsidRPr="00D0076C">
              <w:rPr>
                <w:lang w:val="ru-RU"/>
              </w:rPr>
              <w:t>Гуляние</w:t>
            </w:r>
            <w:r w:rsidRPr="00D0076C">
              <w:rPr>
                <w:spacing w:val="-11"/>
                <w:lang w:val="ru-RU"/>
              </w:rPr>
              <w:t xml:space="preserve"> </w:t>
            </w:r>
            <w:r w:rsidRPr="00D0076C">
              <w:rPr>
                <w:lang w:val="ru-RU"/>
              </w:rPr>
              <w:t>–</w:t>
            </w:r>
            <w:r w:rsidRPr="00D0076C">
              <w:rPr>
                <w:spacing w:val="-4"/>
                <w:lang w:val="ru-RU"/>
              </w:rPr>
              <w:t xml:space="preserve"> </w:t>
            </w:r>
            <w:r w:rsidRPr="00D0076C">
              <w:rPr>
                <w:lang w:val="ru-RU"/>
              </w:rPr>
              <w:t>развлечение</w:t>
            </w:r>
            <w:r w:rsidRPr="00D0076C">
              <w:rPr>
                <w:spacing w:val="-10"/>
                <w:lang w:val="ru-RU"/>
              </w:rPr>
              <w:t xml:space="preserve"> </w:t>
            </w:r>
            <w:r w:rsidRPr="00D0076C">
              <w:rPr>
                <w:lang w:val="ru-RU"/>
              </w:rPr>
              <w:t>«Широкая</w:t>
            </w:r>
            <w:r w:rsidRPr="00D0076C">
              <w:rPr>
                <w:spacing w:val="-8"/>
                <w:lang w:val="ru-RU"/>
              </w:rPr>
              <w:t xml:space="preserve"> </w:t>
            </w:r>
            <w:r w:rsidRPr="00D0076C">
              <w:rPr>
                <w:lang w:val="ru-RU"/>
              </w:rPr>
              <w:t>Масленица»</w:t>
            </w:r>
            <w:r w:rsidRPr="00D0076C">
              <w:rPr>
                <w:spacing w:val="-52"/>
                <w:lang w:val="ru-RU"/>
              </w:rPr>
              <w:t xml:space="preserve"> </w:t>
            </w:r>
            <w:r w:rsidRPr="00D0076C">
              <w:rPr>
                <w:lang w:val="ru-RU"/>
              </w:rPr>
              <w:t>(20-26 февраля)</w:t>
            </w:r>
          </w:p>
        </w:tc>
        <w:tc>
          <w:tcPr>
            <w:tcW w:w="1320" w:type="dxa"/>
          </w:tcPr>
          <w:p w:rsidR="00171E3C" w:rsidRDefault="00171E3C" w:rsidP="001B00CB">
            <w:pPr>
              <w:pStyle w:val="TableParagraph"/>
              <w:spacing w:line="244" w:lineRule="exact"/>
              <w:ind w:left="408" w:right="388"/>
              <w:jc w:val="center"/>
            </w:pPr>
            <w:r>
              <w:t>4-7</w:t>
            </w:r>
          </w:p>
        </w:tc>
        <w:tc>
          <w:tcPr>
            <w:tcW w:w="3082" w:type="dxa"/>
          </w:tcPr>
          <w:p w:rsidR="00171E3C" w:rsidRDefault="00171E3C" w:rsidP="001B00CB">
            <w:pPr>
              <w:pStyle w:val="TableParagraph"/>
              <w:spacing w:line="244" w:lineRule="exact"/>
              <w:ind w:left="111"/>
            </w:pPr>
            <w:r>
              <w:t>Музыкальный</w:t>
            </w:r>
            <w:r>
              <w:rPr>
                <w:spacing w:val="-5"/>
              </w:rPr>
              <w:t xml:space="preserve"> </w:t>
            </w:r>
            <w:r>
              <w:t>руководитель</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shd w:val="clear" w:color="auto" w:fill="B8CCE2"/>
          </w:tcPr>
          <w:p w:rsidR="00171E3C" w:rsidRDefault="00171E3C" w:rsidP="001B00CB">
            <w:pPr>
              <w:pStyle w:val="TableParagraph"/>
              <w:spacing w:line="249" w:lineRule="exact"/>
              <w:ind w:left="15"/>
              <w:jc w:val="center"/>
              <w:rPr>
                <w:b/>
              </w:rPr>
            </w:pPr>
            <w:r>
              <w:rPr>
                <w:b/>
              </w:rPr>
              <w:t>2</w:t>
            </w:r>
          </w:p>
        </w:tc>
        <w:tc>
          <w:tcPr>
            <w:tcW w:w="335" w:type="dxa"/>
          </w:tcPr>
          <w:p w:rsidR="00171E3C" w:rsidRDefault="00171E3C" w:rsidP="001B00CB">
            <w:pPr>
              <w:pStyle w:val="TableParagraph"/>
            </w:pP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52"/>
        </w:trPr>
        <w:tc>
          <w:tcPr>
            <w:tcW w:w="5353" w:type="dxa"/>
            <w:gridSpan w:val="2"/>
          </w:tcPr>
          <w:p w:rsidR="00171E3C" w:rsidRPr="00D0076C" w:rsidRDefault="00171E3C" w:rsidP="001B00CB">
            <w:pPr>
              <w:pStyle w:val="TableParagraph"/>
              <w:spacing w:line="252" w:lineRule="exact"/>
              <w:ind w:left="114"/>
              <w:rPr>
                <w:sz w:val="23"/>
                <w:lang w:val="ru-RU"/>
              </w:rPr>
            </w:pPr>
            <w:r w:rsidRPr="00D0076C">
              <w:rPr>
                <w:sz w:val="23"/>
                <w:lang w:val="ru-RU"/>
              </w:rPr>
              <w:t>День</w:t>
            </w:r>
            <w:r w:rsidRPr="00D0076C">
              <w:rPr>
                <w:spacing w:val="21"/>
                <w:sz w:val="23"/>
                <w:lang w:val="ru-RU"/>
              </w:rPr>
              <w:t xml:space="preserve"> </w:t>
            </w:r>
            <w:r w:rsidRPr="00D0076C">
              <w:rPr>
                <w:sz w:val="23"/>
                <w:lang w:val="ru-RU"/>
              </w:rPr>
              <w:t>смеха</w:t>
            </w:r>
            <w:r w:rsidRPr="00D0076C">
              <w:rPr>
                <w:spacing w:val="12"/>
                <w:sz w:val="23"/>
                <w:lang w:val="ru-RU"/>
              </w:rPr>
              <w:t xml:space="preserve"> </w:t>
            </w:r>
            <w:r w:rsidRPr="00D0076C">
              <w:rPr>
                <w:sz w:val="23"/>
                <w:lang w:val="ru-RU"/>
              </w:rPr>
              <w:t>(1</w:t>
            </w:r>
            <w:r w:rsidRPr="00D0076C">
              <w:rPr>
                <w:spacing w:val="20"/>
                <w:sz w:val="23"/>
                <w:lang w:val="ru-RU"/>
              </w:rPr>
              <w:t xml:space="preserve"> </w:t>
            </w:r>
            <w:r w:rsidRPr="00D0076C">
              <w:rPr>
                <w:sz w:val="23"/>
                <w:lang w:val="ru-RU"/>
              </w:rPr>
              <w:t>апреля)</w:t>
            </w:r>
          </w:p>
          <w:p w:rsidR="00171E3C" w:rsidRPr="00D0076C" w:rsidRDefault="00171E3C" w:rsidP="001B00CB">
            <w:pPr>
              <w:pStyle w:val="TableParagraph"/>
              <w:spacing w:before="14"/>
              <w:ind w:left="114"/>
              <w:rPr>
                <w:sz w:val="23"/>
                <w:lang w:val="ru-RU"/>
              </w:rPr>
            </w:pPr>
            <w:r w:rsidRPr="00D0076C">
              <w:rPr>
                <w:sz w:val="23"/>
                <w:lang w:val="ru-RU"/>
              </w:rPr>
              <w:t>Развлечение</w:t>
            </w:r>
            <w:r w:rsidRPr="00D0076C">
              <w:rPr>
                <w:spacing w:val="26"/>
                <w:sz w:val="23"/>
                <w:lang w:val="ru-RU"/>
              </w:rPr>
              <w:t xml:space="preserve"> </w:t>
            </w:r>
            <w:r w:rsidRPr="00D0076C">
              <w:rPr>
                <w:sz w:val="23"/>
                <w:lang w:val="ru-RU"/>
              </w:rPr>
              <w:t>«День</w:t>
            </w:r>
            <w:r w:rsidRPr="00D0076C">
              <w:rPr>
                <w:spacing w:val="29"/>
                <w:sz w:val="23"/>
                <w:lang w:val="ru-RU"/>
              </w:rPr>
              <w:t xml:space="preserve"> </w:t>
            </w:r>
            <w:r w:rsidRPr="00D0076C">
              <w:rPr>
                <w:sz w:val="23"/>
                <w:lang w:val="ru-RU"/>
              </w:rPr>
              <w:t>смеха»</w:t>
            </w:r>
          </w:p>
        </w:tc>
        <w:tc>
          <w:tcPr>
            <w:tcW w:w="1320" w:type="dxa"/>
          </w:tcPr>
          <w:p w:rsidR="00171E3C" w:rsidRDefault="00171E3C" w:rsidP="001B00CB">
            <w:pPr>
              <w:pStyle w:val="TableParagraph"/>
              <w:spacing w:line="245" w:lineRule="exact"/>
              <w:ind w:left="408" w:right="388"/>
              <w:jc w:val="center"/>
            </w:pPr>
            <w:r>
              <w:t>4-7</w:t>
            </w:r>
          </w:p>
        </w:tc>
        <w:tc>
          <w:tcPr>
            <w:tcW w:w="3082" w:type="dxa"/>
          </w:tcPr>
          <w:p w:rsidR="00171E3C" w:rsidRDefault="00171E3C" w:rsidP="001B00CB">
            <w:pPr>
              <w:pStyle w:val="TableParagraph"/>
              <w:spacing w:line="244"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shd w:val="clear" w:color="auto" w:fill="B8CCE2"/>
          </w:tcPr>
          <w:p w:rsidR="00171E3C" w:rsidRDefault="00171E3C" w:rsidP="001B00CB">
            <w:pPr>
              <w:pStyle w:val="TableParagraph"/>
              <w:spacing w:line="245" w:lineRule="exact"/>
              <w:ind w:left="105"/>
              <w:rPr>
                <w:b/>
              </w:rPr>
            </w:pPr>
            <w:r>
              <w:rPr>
                <w:b/>
              </w:rPr>
              <w:t>4</w:t>
            </w: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51"/>
        </w:trPr>
        <w:tc>
          <w:tcPr>
            <w:tcW w:w="5353" w:type="dxa"/>
            <w:gridSpan w:val="2"/>
          </w:tcPr>
          <w:p w:rsidR="00171E3C" w:rsidRPr="00D0076C" w:rsidRDefault="00171E3C" w:rsidP="001B00CB">
            <w:pPr>
              <w:pStyle w:val="TableParagraph"/>
              <w:spacing w:line="251" w:lineRule="exact"/>
              <w:ind w:left="114"/>
              <w:rPr>
                <w:sz w:val="23"/>
                <w:lang w:val="ru-RU"/>
              </w:rPr>
            </w:pPr>
            <w:r w:rsidRPr="00D0076C">
              <w:rPr>
                <w:sz w:val="23"/>
                <w:lang w:val="ru-RU"/>
              </w:rPr>
              <w:t>День</w:t>
            </w:r>
            <w:r w:rsidRPr="00D0076C">
              <w:rPr>
                <w:spacing w:val="17"/>
                <w:sz w:val="23"/>
                <w:lang w:val="ru-RU"/>
              </w:rPr>
              <w:t xml:space="preserve"> </w:t>
            </w:r>
            <w:r w:rsidRPr="00D0076C">
              <w:rPr>
                <w:sz w:val="23"/>
                <w:lang w:val="ru-RU"/>
              </w:rPr>
              <w:t>космонавтики</w:t>
            </w:r>
            <w:r w:rsidRPr="00D0076C">
              <w:rPr>
                <w:spacing w:val="35"/>
                <w:sz w:val="23"/>
                <w:lang w:val="ru-RU"/>
              </w:rPr>
              <w:t xml:space="preserve"> </w:t>
            </w:r>
            <w:r w:rsidRPr="00D0076C">
              <w:rPr>
                <w:sz w:val="23"/>
                <w:lang w:val="ru-RU"/>
              </w:rPr>
              <w:t>(12</w:t>
            </w:r>
            <w:r w:rsidRPr="00D0076C">
              <w:rPr>
                <w:spacing w:val="22"/>
                <w:sz w:val="23"/>
                <w:lang w:val="ru-RU"/>
              </w:rPr>
              <w:t xml:space="preserve"> </w:t>
            </w:r>
            <w:r w:rsidRPr="00D0076C">
              <w:rPr>
                <w:sz w:val="23"/>
                <w:lang w:val="ru-RU"/>
              </w:rPr>
              <w:t>апреля)</w:t>
            </w:r>
          </w:p>
          <w:p w:rsidR="00171E3C" w:rsidRPr="00D0076C" w:rsidRDefault="00171E3C" w:rsidP="001B00CB">
            <w:pPr>
              <w:pStyle w:val="TableParagraph"/>
              <w:spacing w:before="14"/>
              <w:ind w:left="114"/>
              <w:rPr>
                <w:sz w:val="23"/>
                <w:lang w:val="ru-RU"/>
              </w:rPr>
            </w:pPr>
            <w:r w:rsidRPr="00D0076C">
              <w:rPr>
                <w:sz w:val="23"/>
                <w:lang w:val="ru-RU"/>
              </w:rPr>
              <w:t>Тематический</w:t>
            </w:r>
            <w:r w:rsidRPr="00D0076C">
              <w:rPr>
                <w:spacing w:val="30"/>
                <w:sz w:val="23"/>
                <w:lang w:val="ru-RU"/>
              </w:rPr>
              <w:t xml:space="preserve"> </w:t>
            </w:r>
            <w:r w:rsidRPr="00D0076C">
              <w:rPr>
                <w:sz w:val="23"/>
                <w:lang w:val="ru-RU"/>
              </w:rPr>
              <w:t>досуг</w:t>
            </w:r>
            <w:r w:rsidRPr="00D0076C">
              <w:rPr>
                <w:spacing w:val="43"/>
                <w:sz w:val="23"/>
                <w:lang w:val="ru-RU"/>
              </w:rPr>
              <w:t xml:space="preserve"> </w:t>
            </w:r>
            <w:r w:rsidRPr="00D0076C">
              <w:rPr>
                <w:sz w:val="23"/>
                <w:lang w:val="ru-RU"/>
              </w:rPr>
              <w:t>«Поехали!»</w:t>
            </w:r>
          </w:p>
        </w:tc>
        <w:tc>
          <w:tcPr>
            <w:tcW w:w="1320" w:type="dxa"/>
          </w:tcPr>
          <w:p w:rsidR="00171E3C" w:rsidRDefault="00171E3C" w:rsidP="001B00CB">
            <w:pPr>
              <w:pStyle w:val="TableParagraph"/>
              <w:spacing w:line="244" w:lineRule="exact"/>
              <w:ind w:left="408" w:right="388"/>
              <w:jc w:val="center"/>
            </w:pPr>
            <w:r>
              <w:t>4-7</w:t>
            </w:r>
          </w:p>
        </w:tc>
        <w:tc>
          <w:tcPr>
            <w:tcW w:w="3082" w:type="dxa"/>
          </w:tcPr>
          <w:p w:rsidR="00171E3C" w:rsidRDefault="00171E3C" w:rsidP="001B00CB">
            <w:pPr>
              <w:pStyle w:val="TableParagraph"/>
              <w:spacing w:line="244"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shd w:val="clear" w:color="auto" w:fill="B8CCE2"/>
          </w:tcPr>
          <w:p w:rsidR="00171E3C" w:rsidRDefault="00171E3C" w:rsidP="001B00CB">
            <w:pPr>
              <w:pStyle w:val="TableParagraph"/>
              <w:spacing w:line="244" w:lineRule="exact"/>
              <w:ind w:left="105"/>
              <w:rPr>
                <w:b/>
              </w:rPr>
            </w:pPr>
            <w:r>
              <w:rPr>
                <w:b/>
              </w:rPr>
              <w:t>4</w:t>
            </w:r>
          </w:p>
        </w:tc>
        <w:tc>
          <w:tcPr>
            <w:tcW w:w="332" w:type="dxa"/>
          </w:tcPr>
          <w:p w:rsidR="00171E3C" w:rsidRDefault="00171E3C" w:rsidP="001B00CB">
            <w:pPr>
              <w:pStyle w:val="TableParagraph"/>
            </w:pP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08"/>
        </w:trPr>
        <w:tc>
          <w:tcPr>
            <w:tcW w:w="5353" w:type="dxa"/>
            <w:gridSpan w:val="2"/>
          </w:tcPr>
          <w:p w:rsidR="00171E3C" w:rsidRDefault="00171E3C" w:rsidP="001B00CB">
            <w:pPr>
              <w:pStyle w:val="TableParagraph"/>
              <w:spacing w:line="261" w:lineRule="exact"/>
              <w:ind w:left="114"/>
              <w:rPr>
                <w:sz w:val="23"/>
              </w:rPr>
            </w:pPr>
            <w:r>
              <w:rPr>
                <w:sz w:val="23"/>
              </w:rPr>
              <w:t>Международный</w:t>
            </w:r>
            <w:r>
              <w:rPr>
                <w:spacing w:val="30"/>
                <w:sz w:val="23"/>
              </w:rPr>
              <w:t xml:space="preserve"> </w:t>
            </w:r>
            <w:r>
              <w:rPr>
                <w:sz w:val="23"/>
              </w:rPr>
              <w:t>день</w:t>
            </w:r>
            <w:r>
              <w:rPr>
                <w:spacing w:val="33"/>
                <w:sz w:val="23"/>
              </w:rPr>
              <w:t xml:space="preserve"> </w:t>
            </w:r>
            <w:r>
              <w:rPr>
                <w:sz w:val="23"/>
              </w:rPr>
              <w:t>медсестры</w:t>
            </w:r>
            <w:r>
              <w:rPr>
                <w:spacing w:val="26"/>
                <w:sz w:val="23"/>
              </w:rPr>
              <w:t xml:space="preserve"> </w:t>
            </w:r>
            <w:r>
              <w:rPr>
                <w:sz w:val="23"/>
              </w:rPr>
              <w:t>(12</w:t>
            </w:r>
            <w:r>
              <w:rPr>
                <w:spacing w:val="25"/>
                <w:sz w:val="23"/>
              </w:rPr>
              <w:t xml:space="preserve"> </w:t>
            </w:r>
            <w:r>
              <w:rPr>
                <w:sz w:val="23"/>
              </w:rPr>
              <w:t>мая)</w:t>
            </w:r>
          </w:p>
        </w:tc>
        <w:tc>
          <w:tcPr>
            <w:tcW w:w="1320" w:type="dxa"/>
          </w:tcPr>
          <w:p w:rsidR="00171E3C" w:rsidRDefault="00171E3C" w:rsidP="001B00CB">
            <w:pPr>
              <w:pStyle w:val="TableParagraph"/>
              <w:spacing w:line="245" w:lineRule="exact"/>
              <w:ind w:left="408" w:right="388"/>
              <w:jc w:val="center"/>
            </w:pPr>
            <w:r>
              <w:t>3-7</w:t>
            </w:r>
          </w:p>
        </w:tc>
        <w:tc>
          <w:tcPr>
            <w:tcW w:w="3082" w:type="dxa"/>
          </w:tcPr>
          <w:p w:rsidR="00171E3C" w:rsidRDefault="00171E3C" w:rsidP="001B00CB">
            <w:pPr>
              <w:pStyle w:val="TableParagraph"/>
              <w:spacing w:line="250" w:lineRule="exact"/>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shd w:val="clear" w:color="auto" w:fill="B8CCE2"/>
          </w:tcPr>
          <w:p w:rsidR="00171E3C" w:rsidRDefault="00171E3C" w:rsidP="001B00CB">
            <w:pPr>
              <w:pStyle w:val="TableParagraph"/>
              <w:spacing w:line="249" w:lineRule="exact"/>
              <w:ind w:left="105"/>
              <w:rPr>
                <w:b/>
              </w:rPr>
            </w:pPr>
            <w:r>
              <w:rPr>
                <w:b/>
              </w:rPr>
              <w:t>5</w:t>
            </w: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r w:rsidR="00171E3C" w:rsidTr="001B00CB">
        <w:trPr>
          <w:trHeight w:val="551"/>
        </w:trPr>
        <w:tc>
          <w:tcPr>
            <w:tcW w:w="5353" w:type="dxa"/>
            <w:gridSpan w:val="2"/>
          </w:tcPr>
          <w:p w:rsidR="00171E3C" w:rsidRPr="00D0076C" w:rsidRDefault="00171E3C" w:rsidP="001B00CB">
            <w:pPr>
              <w:pStyle w:val="TableParagraph"/>
              <w:spacing w:line="251" w:lineRule="exact"/>
              <w:ind w:left="114"/>
              <w:rPr>
                <w:sz w:val="23"/>
                <w:lang w:val="ru-RU"/>
              </w:rPr>
            </w:pPr>
            <w:r w:rsidRPr="00D0076C">
              <w:rPr>
                <w:sz w:val="23"/>
                <w:lang w:val="ru-RU"/>
              </w:rPr>
              <w:t>Международный</w:t>
            </w:r>
            <w:r w:rsidRPr="00D0076C">
              <w:rPr>
                <w:spacing w:val="25"/>
                <w:sz w:val="23"/>
                <w:lang w:val="ru-RU"/>
              </w:rPr>
              <w:t xml:space="preserve"> </w:t>
            </w:r>
            <w:r w:rsidRPr="00D0076C">
              <w:rPr>
                <w:sz w:val="23"/>
                <w:lang w:val="ru-RU"/>
              </w:rPr>
              <w:t>день</w:t>
            </w:r>
            <w:r w:rsidRPr="00D0076C">
              <w:rPr>
                <w:spacing w:val="28"/>
                <w:sz w:val="23"/>
                <w:lang w:val="ru-RU"/>
              </w:rPr>
              <w:t xml:space="preserve"> </w:t>
            </w:r>
            <w:r w:rsidRPr="00D0076C">
              <w:rPr>
                <w:sz w:val="23"/>
                <w:lang w:val="ru-RU"/>
              </w:rPr>
              <w:t>семьи</w:t>
            </w:r>
            <w:r w:rsidRPr="00D0076C">
              <w:rPr>
                <w:spacing w:val="29"/>
                <w:sz w:val="23"/>
                <w:lang w:val="ru-RU"/>
              </w:rPr>
              <w:t xml:space="preserve"> </w:t>
            </w:r>
            <w:r w:rsidRPr="00D0076C">
              <w:rPr>
                <w:sz w:val="23"/>
                <w:lang w:val="ru-RU"/>
              </w:rPr>
              <w:t>(15</w:t>
            </w:r>
            <w:r w:rsidRPr="00D0076C">
              <w:rPr>
                <w:spacing w:val="20"/>
                <w:sz w:val="23"/>
                <w:lang w:val="ru-RU"/>
              </w:rPr>
              <w:t xml:space="preserve"> </w:t>
            </w:r>
            <w:r w:rsidRPr="00D0076C">
              <w:rPr>
                <w:sz w:val="23"/>
                <w:lang w:val="ru-RU"/>
              </w:rPr>
              <w:t>мая)</w:t>
            </w:r>
          </w:p>
          <w:p w:rsidR="00171E3C" w:rsidRPr="00D0076C" w:rsidRDefault="00171E3C" w:rsidP="001B00CB">
            <w:pPr>
              <w:pStyle w:val="TableParagraph"/>
              <w:spacing w:before="14"/>
              <w:ind w:left="114"/>
              <w:rPr>
                <w:sz w:val="23"/>
                <w:lang w:val="ru-RU"/>
              </w:rPr>
            </w:pPr>
            <w:r w:rsidRPr="00D0076C">
              <w:rPr>
                <w:sz w:val="23"/>
                <w:lang w:val="ru-RU"/>
              </w:rPr>
              <w:t>Тематическое</w:t>
            </w:r>
            <w:r w:rsidRPr="00D0076C">
              <w:rPr>
                <w:spacing w:val="40"/>
                <w:sz w:val="23"/>
                <w:lang w:val="ru-RU"/>
              </w:rPr>
              <w:t xml:space="preserve"> </w:t>
            </w:r>
            <w:r w:rsidRPr="00D0076C">
              <w:rPr>
                <w:sz w:val="23"/>
                <w:lang w:val="ru-RU"/>
              </w:rPr>
              <w:t>мероприятие</w:t>
            </w:r>
          </w:p>
        </w:tc>
        <w:tc>
          <w:tcPr>
            <w:tcW w:w="1320" w:type="dxa"/>
          </w:tcPr>
          <w:p w:rsidR="00171E3C" w:rsidRDefault="00171E3C" w:rsidP="001B00CB">
            <w:pPr>
              <w:pStyle w:val="TableParagraph"/>
              <w:spacing w:line="244" w:lineRule="exact"/>
              <w:ind w:left="408" w:right="388"/>
              <w:jc w:val="center"/>
            </w:pPr>
            <w:r>
              <w:t>5-7</w:t>
            </w:r>
          </w:p>
        </w:tc>
        <w:tc>
          <w:tcPr>
            <w:tcW w:w="3082" w:type="dxa"/>
          </w:tcPr>
          <w:p w:rsidR="00171E3C" w:rsidRDefault="00171E3C" w:rsidP="001B00CB">
            <w:pPr>
              <w:pStyle w:val="TableParagraph"/>
              <w:spacing w:line="237" w:lineRule="auto"/>
              <w:ind w:left="111" w:right="275"/>
            </w:pPr>
            <w:r>
              <w:rPr>
                <w:spacing w:val="-1"/>
              </w:rPr>
              <w:t xml:space="preserve">Музыкальный </w:t>
            </w:r>
            <w:r>
              <w:t>руководитель</w:t>
            </w:r>
            <w:r>
              <w:rPr>
                <w:spacing w:val="-52"/>
              </w:rPr>
              <w:t xml:space="preserve"> </w:t>
            </w:r>
            <w:r>
              <w:t>Воспитатели</w:t>
            </w:r>
          </w:p>
        </w:tc>
        <w:tc>
          <w:tcPr>
            <w:tcW w:w="787" w:type="dxa"/>
          </w:tcPr>
          <w:p w:rsidR="00171E3C" w:rsidRDefault="00171E3C" w:rsidP="001B00CB">
            <w:pPr>
              <w:pStyle w:val="TableParagraph"/>
            </w:pPr>
          </w:p>
        </w:tc>
        <w:tc>
          <w:tcPr>
            <w:tcW w:w="442" w:type="dxa"/>
          </w:tcPr>
          <w:p w:rsidR="00171E3C" w:rsidRDefault="00171E3C" w:rsidP="001B00CB">
            <w:pPr>
              <w:pStyle w:val="TableParagraph"/>
            </w:pPr>
          </w:p>
        </w:tc>
        <w:tc>
          <w:tcPr>
            <w:tcW w:w="442" w:type="dxa"/>
          </w:tcPr>
          <w:p w:rsidR="00171E3C" w:rsidRDefault="00171E3C" w:rsidP="001B00CB">
            <w:pPr>
              <w:pStyle w:val="TableParagraph"/>
            </w:pPr>
          </w:p>
        </w:tc>
        <w:tc>
          <w:tcPr>
            <w:tcW w:w="447" w:type="dxa"/>
          </w:tcPr>
          <w:p w:rsidR="00171E3C" w:rsidRDefault="00171E3C" w:rsidP="001B00CB">
            <w:pPr>
              <w:pStyle w:val="TableParagraph"/>
            </w:pPr>
          </w:p>
        </w:tc>
        <w:tc>
          <w:tcPr>
            <w:tcW w:w="335" w:type="dxa"/>
          </w:tcPr>
          <w:p w:rsidR="00171E3C" w:rsidRDefault="00171E3C" w:rsidP="001B00CB">
            <w:pPr>
              <w:pStyle w:val="TableParagraph"/>
            </w:pPr>
          </w:p>
        </w:tc>
        <w:tc>
          <w:tcPr>
            <w:tcW w:w="331" w:type="dxa"/>
          </w:tcPr>
          <w:p w:rsidR="00171E3C" w:rsidRDefault="00171E3C" w:rsidP="001B00CB">
            <w:pPr>
              <w:pStyle w:val="TableParagraph"/>
            </w:pPr>
          </w:p>
        </w:tc>
        <w:tc>
          <w:tcPr>
            <w:tcW w:w="336" w:type="dxa"/>
          </w:tcPr>
          <w:p w:rsidR="00171E3C" w:rsidRDefault="00171E3C" w:rsidP="001B00CB">
            <w:pPr>
              <w:pStyle w:val="TableParagraph"/>
            </w:pPr>
          </w:p>
        </w:tc>
        <w:tc>
          <w:tcPr>
            <w:tcW w:w="335" w:type="dxa"/>
          </w:tcPr>
          <w:p w:rsidR="00171E3C" w:rsidRDefault="00171E3C" w:rsidP="001B00CB">
            <w:pPr>
              <w:pStyle w:val="TableParagraph"/>
            </w:pPr>
          </w:p>
        </w:tc>
        <w:tc>
          <w:tcPr>
            <w:tcW w:w="332" w:type="dxa"/>
            <w:shd w:val="clear" w:color="auto" w:fill="B8CCE2"/>
          </w:tcPr>
          <w:p w:rsidR="00171E3C" w:rsidRDefault="00171E3C" w:rsidP="001B00CB">
            <w:pPr>
              <w:pStyle w:val="TableParagraph"/>
              <w:spacing w:line="244" w:lineRule="exact"/>
              <w:ind w:left="105"/>
              <w:rPr>
                <w:b/>
              </w:rPr>
            </w:pPr>
            <w:r>
              <w:rPr>
                <w:b/>
              </w:rPr>
              <w:t>5</w:t>
            </w:r>
          </w:p>
        </w:tc>
        <w:tc>
          <w:tcPr>
            <w:tcW w:w="335" w:type="dxa"/>
          </w:tcPr>
          <w:p w:rsidR="00171E3C" w:rsidRDefault="00171E3C" w:rsidP="001B00CB">
            <w:pPr>
              <w:pStyle w:val="TableParagraph"/>
            </w:pPr>
          </w:p>
        </w:tc>
        <w:tc>
          <w:tcPr>
            <w:tcW w:w="326" w:type="dxa"/>
          </w:tcPr>
          <w:p w:rsidR="00171E3C" w:rsidRDefault="00171E3C" w:rsidP="001B00CB">
            <w:pPr>
              <w:pStyle w:val="TableParagraph"/>
            </w:pPr>
          </w:p>
        </w:tc>
        <w:tc>
          <w:tcPr>
            <w:tcW w:w="331" w:type="dxa"/>
          </w:tcPr>
          <w:p w:rsidR="00171E3C" w:rsidRDefault="00171E3C" w:rsidP="001B00CB">
            <w:pPr>
              <w:pStyle w:val="TableParagraph"/>
            </w:pPr>
          </w:p>
        </w:tc>
      </w:tr>
    </w:tbl>
    <w:p w:rsidR="00171E3C" w:rsidRDefault="00171E3C" w:rsidP="00171E3C">
      <w:pPr>
        <w:rPr>
          <w:sz w:val="20"/>
        </w:rPr>
        <w:sectPr w:rsidR="00171E3C">
          <w:headerReference w:type="default" r:id="rId13"/>
          <w:footerReference w:type="default" r:id="rId14"/>
          <w:pgSz w:w="16850" w:h="11910" w:orient="landscape"/>
          <w:pgMar w:top="940" w:right="1020" w:bottom="1420" w:left="900" w:header="725" w:footer="1122" w:gutter="0"/>
          <w:cols w:space="720"/>
        </w:sectPr>
      </w:pPr>
      <w:r>
        <w:rPr>
          <w:sz w:val="20"/>
        </w:rPr>
        <w:t>ииии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4"/>
        <w:gridCol w:w="1321"/>
        <w:gridCol w:w="3083"/>
        <w:gridCol w:w="789"/>
        <w:gridCol w:w="443"/>
        <w:gridCol w:w="443"/>
        <w:gridCol w:w="453"/>
        <w:gridCol w:w="333"/>
        <w:gridCol w:w="337"/>
        <w:gridCol w:w="337"/>
        <w:gridCol w:w="333"/>
        <w:gridCol w:w="333"/>
        <w:gridCol w:w="333"/>
        <w:gridCol w:w="328"/>
        <w:gridCol w:w="332"/>
        <w:gridCol w:w="11"/>
      </w:tblGrid>
      <w:tr w:rsidR="00171E3C" w:rsidRPr="0015733E" w:rsidTr="001B00CB">
        <w:trPr>
          <w:trHeight w:val="253"/>
        </w:trPr>
        <w:tc>
          <w:tcPr>
            <w:tcW w:w="5354" w:type="dxa"/>
            <w:vMerge w:val="restart"/>
          </w:tcPr>
          <w:p w:rsidR="00171E3C" w:rsidRPr="0015733E" w:rsidRDefault="00171E3C" w:rsidP="001B00CB">
            <w:pPr>
              <w:pStyle w:val="TableParagraph"/>
              <w:spacing w:before="8"/>
              <w:rPr>
                <w:b/>
                <w:color w:val="000000" w:themeColor="text1"/>
                <w:sz w:val="21"/>
              </w:rPr>
            </w:pPr>
          </w:p>
          <w:p w:rsidR="00171E3C" w:rsidRPr="0015733E" w:rsidRDefault="00171E3C" w:rsidP="001B00CB">
            <w:pPr>
              <w:pStyle w:val="TableParagraph"/>
              <w:spacing w:before="1"/>
              <w:ind w:left="1512"/>
              <w:rPr>
                <w:b/>
                <w:color w:val="000000" w:themeColor="text1"/>
              </w:rPr>
            </w:pPr>
            <w:r w:rsidRPr="0015733E">
              <w:rPr>
                <w:b/>
                <w:color w:val="000000" w:themeColor="text1"/>
              </w:rPr>
              <w:t>Название</w:t>
            </w:r>
            <w:r w:rsidRPr="0015733E">
              <w:rPr>
                <w:b/>
                <w:color w:val="000000" w:themeColor="text1"/>
                <w:spacing w:val="-1"/>
              </w:rPr>
              <w:t xml:space="preserve"> </w:t>
            </w:r>
            <w:r w:rsidRPr="0015733E">
              <w:rPr>
                <w:b/>
                <w:color w:val="000000" w:themeColor="text1"/>
              </w:rPr>
              <w:t>мероприятия</w:t>
            </w:r>
          </w:p>
        </w:tc>
        <w:tc>
          <w:tcPr>
            <w:tcW w:w="1321" w:type="dxa"/>
            <w:vMerge w:val="restart"/>
          </w:tcPr>
          <w:p w:rsidR="00171E3C" w:rsidRPr="0015733E" w:rsidRDefault="00171E3C" w:rsidP="001B00CB">
            <w:pPr>
              <w:pStyle w:val="TableParagraph"/>
              <w:spacing w:before="10"/>
              <w:rPr>
                <w:b/>
                <w:color w:val="000000" w:themeColor="text1"/>
                <w:sz w:val="21"/>
              </w:rPr>
            </w:pPr>
          </w:p>
          <w:p w:rsidR="00171E3C" w:rsidRPr="0015733E" w:rsidRDefault="00171E3C" w:rsidP="001B00CB">
            <w:pPr>
              <w:pStyle w:val="TableParagraph"/>
              <w:spacing w:before="1" w:line="237" w:lineRule="auto"/>
              <w:ind w:left="392" w:right="242" w:hanging="120"/>
              <w:rPr>
                <w:b/>
                <w:color w:val="000000" w:themeColor="text1"/>
              </w:rPr>
            </w:pPr>
            <w:r w:rsidRPr="0015733E">
              <w:rPr>
                <w:b/>
                <w:color w:val="000000" w:themeColor="text1"/>
                <w:spacing w:val="-1"/>
              </w:rPr>
              <w:t>Возраст</w:t>
            </w:r>
            <w:r w:rsidRPr="0015733E">
              <w:rPr>
                <w:b/>
                <w:color w:val="000000" w:themeColor="text1"/>
                <w:spacing w:val="-52"/>
              </w:rPr>
              <w:t xml:space="preserve"> </w:t>
            </w:r>
            <w:r w:rsidRPr="0015733E">
              <w:rPr>
                <w:b/>
                <w:color w:val="000000" w:themeColor="text1"/>
              </w:rPr>
              <w:t>детей</w:t>
            </w:r>
          </w:p>
        </w:tc>
        <w:tc>
          <w:tcPr>
            <w:tcW w:w="3083" w:type="dxa"/>
            <w:vMerge w:val="restart"/>
          </w:tcPr>
          <w:p w:rsidR="00171E3C" w:rsidRPr="0015733E" w:rsidRDefault="00171E3C" w:rsidP="001B00CB">
            <w:pPr>
              <w:pStyle w:val="TableParagraph"/>
              <w:spacing w:before="8"/>
              <w:rPr>
                <w:b/>
                <w:color w:val="000000" w:themeColor="text1"/>
                <w:sz w:val="21"/>
              </w:rPr>
            </w:pPr>
          </w:p>
          <w:p w:rsidR="00171E3C" w:rsidRPr="0015733E" w:rsidRDefault="00171E3C" w:rsidP="001B00CB">
            <w:pPr>
              <w:pStyle w:val="TableParagraph"/>
              <w:spacing w:before="1"/>
              <w:ind w:left="761"/>
              <w:rPr>
                <w:b/>
                <w:color w:val="000000" w:themeColor="text1"/>
              </w:rPr>
            </w:pPr>
            <w:r w:rsidRPr="0015733E">
              <w:rPr>
                <w:b/>
                <w:color w:val="000000" w:themeColor="text1"/>
              </w:rPr>
              <w:t>Ответственные</w:t>
            </w:r>
          </w:p>
        </w:tc>
        <w:tc>
          <w:tcPr>
            <w:tcW w:w="4786" w:type="dxa"/>
            <w:gridSpan w:val="13"/>
          </w:tcPr>
          <w:p w:rsidR="00171E3C" w:rsidRPr="0015733E" w:rsidRDefault="00171E3C" w:rsidP="001B00CB">
            <w:pPr>
              <w:pStyle w:val="TableParagraph"/>
              <w:spacing w:line="234" w:lineRule="exact"/>
              <w:ind w:left="1447"/>
              <w:rPr>
                <w:b/>
                <w:color w:val="000000" w:themeColor="text1"/>
              </w:rPr>
            </w:pPr>
            <w:r w:rsidRPr="0015733E">
              <w:rPr>
                <w:b/>
                <w:color w:val="000000" w:themeColor="text1"/>
              </w:rPr>
              <w:t>Сроки</w:t>
            </w:r>
            <w:r w:rsidRPr="0015733E">
              <w:rPr>
                <w:b/>
                <w:color w:val="000000" w:themeColor="text1"/>
                <w:spacing w:val="-1"/>
              </w:rPr>
              <w:t xml:space="preserve"> </w:t>
            </w:r>
            <w:r w:rsidRPr="0015733E">
              <w:rPr>
                <w:b/>
                <w:color w:val="000000" w:themeColor="text1"/>
              </w:rPr>
              <w:t>проведения</w:t>
            </w:r>
          </w:p>
        </w:tc>
      </w:tr>
      <w:tr w:rsidR="00171E3C" w:rsidRPr="0015733E" w:rsidTr="001B00CB">
        <w:trPr>
          <w:trHeight w:val="258"/>
        </w:trPr>
        <w:tc>
          <w:tcPr>
            <w:tcW w:w="5354" w:type="dxa"/>
            <w:vMerge/>
            <w:tcBorders>
              <w:top w:val="nil"/>
            </w:tcBorders>
          </w:tcPr>
          <w:p w:rsidR="00171E3C" w:rsidRPr="0015733E" w:rsidRDefault="00171E3C" w:rsidP="001B00CB">
            <w:pPr>
              <w:rPr>
                <w:color w:val="000000" w:themeColor="text1"/>
                <w:sz w:val="2"/>
                <w:szCs w:val="2"/>
              </w:rPr>
            </w:pPr>
          </w:p>
        </w:tc>
        <w:tc>
          <w:tcPr>
            <w:tcW w:w="1321" w:type="dxa"/>
            <w:vMerge/>
            <w:tcBorders>
              <w:top w:val="nil"/>
            </w:tcBorders>
          </w:tcPr>
          <w:p w:rsidR="00171E3C" w:rsidRPr="0015733E" w:rsidRDefault="00171E3C" w:rsidP="001B00CB">
            <w:pPr>
              <w:rPr>
                <w:color w:val="000000" w:themeColor="text1"/>
                <w:sz w:val="2"/>
                <w:szCs w:val="2"/>
              </w:rPr>
            </w:pPr>
          </w:p>
        </w:tc>
        <w:tc>
          <w:tcPr>
            <w:tcW w:w="3083" w:type="dxa"/>
            <w:vMerge/>
            <w:tcBorders>
              <w:top w:val="nil"/>
            </w:tcBorders>
          </w:tcPr>
          <w:p w:rsidR="00171E3C" w:rsidRPr="0015733E" w:rsidRDefault="00171E3C" w:rsidP="001B00CB">
            <w:pPr>
              <w:rPr>
                <w:color w:val="000000" w:themeColor="text1"/>
                <w:sz w:val="2"/>
                <w:szCs w:val="2"/>
              </w:rPr>
            </w:pPr>
          </w:p>
        </w:tc>
        <w:tc>
          <w:tcPr>
            <w:tcW w:w="2123" w:type="dxa"/>
            <w:gridSpan w:val="4"/>
          </w:tcPr>
          <w:p w:rsidR="00171E3C" w:rsidRPr="0015733E" w:rsidRDefault="00171E3C" w:rsidP="001B00CB">
            <w:pPr>
              <w:pStyle w:val="TableParagraph"/>
              <w:spacing w:line="235" w:lineRule="exact"/>
              <w:ind w:left="646"/>
              <w:rPr>
                <w:b/>
                <w:color w:val="000000" w:themeColor="text1"/>
              </w:rPr>
            </w:pPr>
            <w:r w:rsidRPr="0015733E">
              <w:rPr>
                <w:b/>
                <w:color w:val="000000" w:themeColor="text1"/>
              </w:rPr>
              <w:t>2022</w:t>
            </w:r>
            <w:r w:rsidRPr="0015733E">
              <w:rPr>
                <w:b/>
                <w:color w:val="000000" w:themeColor="text1"/>
                <w:spacing w:val="1"/>
              </w:rPr>
              <w:t xml:space="preserve"> </w:t>
            </w:r>
            <w:r w:rsidRPr="0015733E">
              <w:rPr>
                <w:b/>
                <w:color w:val="000000" w:themeColor="text1"/>
              </w:rPr>
              <w:t>год</w:t>
            </w:r>
          </w:p>
        </w:tc>
        <w:tc>
          <w:tcPr>
            <w:tcW w:w="2663" w:type="dxa"/>
            <w:gridSpan w:val="9"/>
          </w:tcPr>
          <w:p w:rsidR="00171E3C" w:rsidRPr="0015733E" w:rsidRDefault="00171E3C" w:rsidP="001B00CB">
            <w:pPr>
              <w:pStyle w:val="TableParagraph"/>
              <w:spacing w:line="235" w:lineRule="exact"/>
              <w:ind w:left="892" w:right="895"/>
              <w:jc w:val="center"/>
              <w:rPr>
                <w:b/>
                <w:color w:val="000000" w:themeColor="text1"/>
              </w:rPr>
            </w:pPr>
            <w:r w:rsidRPr="0015733E">
              <w:rPr>
                <w:b/>
                <w:color w:val="000000" w:themeColor="text1"/>
              </w:rPr>
              <w:t>2023</w:t>
            </w:r>
            <w:r w:rsidRPr="0015733E">
              <w:rPr>
                <w:b/>
                <w:color w:val="000000" w:themeColor="text1"/>
                <w:spacing w:val="1"/>
              </w:rPr>
              <w:t xml:space="preserve"> </w:t>
            </w:r>
            <w:r w:rsidRPr="0015733E">
              <w:rPr>
                <w:b/>
                <w:color w:val="000000" w:themeColor="text1"/>
              </w:rPr>
              <w:t>год</w:t>
            </w:r>
          </w:p>
        </w:tc>
      </w:tr>
      <w:tr w:rsidR="00171E3C" w:rsidRPr="0015733E" w:rsidTr="001B00CB">
        <w:trPr>
          <w:trHeight w:val="249"/>
        </w:trPr>
        <w:tc>
          <w:tcPr>
            <w:tcW w:w="5354" w:type="dxa"/>
            <w:vMerge/>
            <w:tcBorders>
              <w:top w:val="nil"/>
            </w:tcBorders>
          </w:tcPr>
          <w:p w:rsidR="00171E3C" w:rsidRPr="0015733E" w:rsidRDefault="00171E3C" w:rsidP="001B00CB">
            <w:pPr>
              <w:rPr>
                <w:color w:val="000000" w:themeColor="text1"/>
                <w:sz w:val="2"/>
                <w:szCs w:val="2"/>
              </w:rPr>
            </w:pPr>
          </w:p>
        </w:tc>
        <w:tc>
          <w:tcPr>
            <w:tcW w:w="1321" w:type="dxa"/>
            <w:vMerge/>
            <w:tcBorders>
              <w:top w:val="nil"/>
            </w:tcBorders>
          </w:tcPr>
          <w:p w:rsidR="00171E3C" w:rsidRPr="0015733E" w:rsidRDefault="00171E3C" w:rsidP="001B00CB">
            <w:pPr>
              <w:rPr>
                <w:color w:val="000000" w:themeColor="text1"/>
                <w:sz w:val="2"/>
                <w:szCs w:val="2"/>
              </w:rPr>
            </w:pPr>
          </w:p>
        </w:tc>
        <w:tc>
          <w:tcPr>
            <w:tcW w:w="3083" w:type="dxa"/>
            <w:vMerge/>
            <w:tcBorders>
              <w:top w:val="nil"/>
            </w:tcBorders>
          </w:tcPr>
          <w:p w:rsidR="00171E3C" w:rsidRPr="0015733E" w:rsidRDefault="00171E3C" w:rsidP="001B00CB">
            <w:pPr>
              <w:rPr>
                <w:color w:val="000000" w:themeColor="text1"/>
                <w:sz w:val="2"/>
                <w:szCs w:val="2"/>
              </w:rPr>
            </w:pPr>
          </w:p>
        </w:tc>
        <w:tc>
          <w:tcPr>
            <w:tcW w:w="789" w:type="dxa"/>
          </w:tcPr>
          <w:p w:rsidR="00171E3C" w:rsidRPr="0015733E" w:rsidRDefault="00171E3C" w:rsidP="001B00CB">
            <w:pPr>
              <w:pStyle w:val="TableParagraph"/>
              <w:spacing w:line="225" w:lineRule="exact"/>
              <w:ind w:left="339"/>
              <w:rPr>
                <w:b/>
                <w:color w:val="000000" w:themeColor="text1"/>
              </w:rPr>
            </w:pPr>
            <w:r w:rsidRPr="0015733E">
              <w:rPr>
                <w:b/>
                <w:color w:val="000000" w:themeColor="text1"/>
              </w:rPr>
              <w:t>9</w:t>
            </w:r>
          </w:p>
        </w:tc>
        <w:tc>
          <w:tcPr>
            <w:tcW w:w="438" w:type="dxa"/>
          </w:tcPr>
          <w:p w:rsidR="00171E3C" w:rsidRPr="0015733E" w:rsidRDefault="00171E3C" w:rsidP="001B00CB">
            <w:pPr>
              <w:pStyle w:val="TableParagraph"/>
              <w:spacing w:line="225"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spacing w:line="225" w:lineRule="exact"/>
              <w:ind w:left="95" w:right="77"/>
              <w:jc w:val="center"/>
              <w:rPr>
                <w:b/>
                <w:color w:val="000000" w:themeColor="text1"/>
              </w:rPr>
            </w:pPr>
            <w:r w:rsidRPr="0015733E">
              <w:rPr>
                <w:b/>
                <w:color w:val="000000" w:themeColor="text1"/>
              </w:rPr>
              <w:t>11</w:t>
            </w:r>
          </w:p>
        </w:tc>
        <w:tc>
          <w:tcPr>
            <w:tcW w:w="453" w:type="dxa"/>
          </w:tcPr>
          <w:p w:rsidR="00171E3C" w:rsidRPr="0015733E" w:rsidRDefault="00171E3C" w:rsidP="001B00CB">
            <w:pPr>
              <w:pStyle w:val="TableParagraph"/>
              <w:spacing w:line="225" w:lineRule="exact"/>
              <w:ind w:left="103" w:right="74"/>
              <w:jc w:val="center"/>
              <w:rPr>
                <w:b/>
                <w:color w:val="000000" w:themeColor="text1"/>
              </w:rPr>
            </w:pPr>
            <w:r w:rsidRPr="0015733E">
              <w:rPr>
                <w:b/>
                <w:color w:val="000000" w:themeColor="text1"/>
              </w:rPr>
              <w:t>12</w:t>
            </w:r>
          </w:p>
        </w:tc>
        <w:tc>
          <w:tcPr>
            <w:tcW w:w="333" w:type="dxa"/>
          </w:tcPr>
          <w:p w:rsidR="00171E3C" w:rsidRPr="0015733E" w:rsidRDefault="00171E3C" w:rsidP="001B00CB">
            <w:pPr>
              <w:pStyle w:val="TableParagraph"/>
              <w:spacing w:line="225" w:lineRule="exact"/>
              <w:ind w:right="106"/>
              <w:jc w:val="right"/>
              <w:rPr>
                <w:b/>
                <w:color w:val="000000" w:themeColor="text1"/>
              </w:rPr>
            </w:pPr>
            <w:r w:rsidRPr="0015733E">
              <w:rPr>
                <w:b/>
                <w:color w:val="000000" w:themeColor="text1"/>
              </w:rPr>
              <w:t>1</w:t>
            </w:r>
          </w:p>
        </w:tc>
        <w:tc>
          <w:tcPr>
            <w:tcW w:w="337" w:type="dxa"/>
          </w:tcPr>
          <w:p w:rsidR="00171E3C" w:rsidRPr="0015733E" w:rsidRDefault="00171E3C" w:rsidP="001B00CB">
            <w:pPr>
              <w:pStyle w:val="TableParagraph"/>
              <w:spacing w:line="225" w:lineRule="exact"/>
              <w:ind w:right="107"/>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spacing w:line="225" w:lineRule="exact"/>
              <w:ind w:right="6"/>
              <w:jc w:val="center"/>
              <w:rPr>
                <w:b/>
                <w:color w:val="000000" w:themeColor="text1"/>
              </w:rPr>
            </w:pPr>
            <w:r w:rsidRPr="0015733E">
              <w:rPr>
                <w:b/>
                <w:color w:val="000000" w:themeColor="text1"/>
              </w:rPr>
              <w:t>3</w:t>
            </w:r>
          </w:p>
        </w:tc>
        <w:tc>
          <w:tcPr>
            <w:tcW w:w="333" w:type="dxa"/>
          </w:tcPr>
          <w:p w:rsidR="00171E3C" w:rsidRPr="0015733E" w:rsidRDefault="00171E3C" w:rsidP="001B00CB">
            <w:pPr>
              <w:pStyle w:val="TableParagraph"/>
              <w:spacing w:line="225" w:lineRule="exact"/>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spacing w:line="225" w:lineRule="exact"/>
              <w:ind w:right="9"/>
              <w:jc w:val="center"/>
              <w:rPr>
                <w:b/>
                <w:color w:val="000000" w:themeColor="text1"/>
              </w:rPr>
            </w:pPr>
            <w:r w:rsidRPr="0015733E">
              <w:rPr>
                <w:b/>
                <w:color w:val="000000" w:themeColor="text1"/>
              </w:rPr>
              <w:t>5</w:t>
            </w:r>
          </w:p>
        </w:tc>
        <w:tc>
          <w:tcPr>
            <w:tcW w:w="333" w:type="dxa"/>
          </w:tcPr>
          <w:p w:rsidR="00171E3C" w:rsidRPr="0015733E" w:rsidRDefault="00171E3C" w:rsidP="001B00CB">
            <w:pPr>
              <w:pStyle w:val="TableParagraph"/>
              <w:spacing w:line="225" w:lineRule="exact"/>
              <w:ind w:right="10"/>
              <w:jc w:val="center"/>
              <w:rPr>
                <w:b/>
                <w:color w:val="000000" w:themeColor="text1"/>
              </w:rPr>
            </w:pPr>
            <w:r w:rsidRPr="0015733E">
              <w:rPr>
                <w:b/>
                <w:color w:val="000000" w:themeColor="text1"/>
              </w:rPr>
              <w:t>6</w:t>
            </w:r>
          </w:p>
        </w:tc>
        <w:tc>
          <w:tcPr>
            <w:tcW w:w="328" w:type="dxa"/>
          </w:tcPr>
          <w:p w:rsidR="00171E3C" w:rsidRPr="0015733E" w:rsidRDefault="00171E3C" w:rsidP="001B00CB">
            <w:pPr>
              <w:pStyle w:val="TableParagraph"/>
              <w:spacing w:line="225" w:lineRule="exact"/>
              <w:ind w:right="16"/>
              <w:jc w:val="center"/>
              <w:rPr>
                <w:b/>
                <w:color w:val="000000" w:themeColor="text1"/>
              </w:rPr>
            </w:pPr>
            <w:r w:rsidRPr="0015733E">
              <w:rPr>
                <w:b/>
                <w:color w:val="000000" w:themeColor="text1"/>
              </w:rPr>
              <w:t>7</w:t>
            </w:r>
          </w:p>
        </w:tc>
        <w:tc>
          <w:tcPr>
            <w:tcW w:w="333" w:type="dxa"/>
            <w:gridSpan w:val="2"/>
          </w:tcPr>
          <w:p w:rsidR="00171E3C" w:rsidRPr="0015733E" w:rsidRDefault="00171E3C" w:rsidP="001B00CB">
            <w:pPr>
              <w:pStyle w:val="TableParagraph"/>
              <w:spacing w:line="225" w:lineRule="exact"/>
              <w:ind w:right="106"/>
              <w:jc w:val="right"/>
              <w:rPr>
                <w:b/>
                <w:color w:val="000000" w:themeColor="text1"/>
              </w:rPr>
            </w:pPr>
            <w:r w:rsidRPr="0015733E">
              <w:rPr>
                <w:b/>
                <w:color w:val="000000" w:themeColor="text1"/>
              </w:rPr>
              <w:t>8</w:t>
            </w:r>
          </w:p>
        </w:tc>
      </w:tr>
      <w:tr w:rsidR="00171E3C" w:rsidRPr="0015733E" w:rsidTr="001B00CB">
        <w:trPr>
          <w:trHeight w:val="254"/>
        </w:trPr>
        <w:tc>
          <w:tcPr>
            <w:tcW w:w="14544" w:type="dxa"/>
            <w:gridSpan w:val="16"/>
            <w:shd w:val="clear" w:color="auto" w:fill="FFFF00"/>
          </w:tcPr>
          <w:p w:rsidR="00171E3C" w:rsidRPr="0015733E" w:rsidRDefault="00171E3C" w:rsidP="001B00CB">
            <w:pPr>
              <w:pStyle w:val="TableParagraph"/>
              <w:spacing w:line="235" w:lineRule="exact"/>
              <w:ind w:left="4197" w:right="4187"/>
              <w:jc w:val="center"/>
              <w:rPr>
                <w:b/>
                <w:color w:val="000000" w:themeColor="text1"/>
              </w:rPr>
            </w:pPr>
            <w:r w:rsidRPr="0015733E">
              <w:rPr>
                <w:b/>
                <w:color w:val="000000" w:themeColor="text1"/>
              </w:rPr>
              <w:t>Социальное</w:t>
            </w:r>
            <w:r w:rsidRPr="0015733E">
              <w:rPr>
                <w:b/>
                <w:color w:val="000000" w:themeColor="text1"/>
                <w:spacing w:val="-6"/>
              </w:rPr>
              <w:t xml:space="preserve"> </w:t>
            </w:r>
            <w:r w:rsidRPr="0015733E">
              <w:rPr>
                <w:b/>
                <w:color w:val="000000" w:themeColor="text1"/>
              </w:rPr>
              <w:t>направление</w:t>
            </w:r>
            <w:r w:rsidRPr="0015733E">
              <w:rPr>
                <w:b/>
                <w:color w:val="000000" w:themeColor="text1"/>
                <w:spacing w:val="-9"/>
              </w:rPr>
              <w:t xml:space="preserve"> </w:t>
            </w:r>
            <w:r w:rsidRPr="0015733E">
              <w:rPr>
                <w:b/>
                <w:color w:val="000000" w:themeColor="text1"/>
              </w:rPr>
              <w:t>воспитания</w:t>
            </w:r>
            <w:r w:rsidRPr="0015733E">
              <w:rPr>
                <w:b/>
                <w:color w:val="000000" w:themeColor="text1"/>
                <w:spacing w:val="-3"/>
              </w:rPr>
              <w:t xml:space="preserve"> </w:t>
            </w:r>
            <w:r w:rsidRPr="0015733E">
              <w:rPr>
                <w:b/>
                <w:color w:val="000000" w:themeColor="text1"/>
              </w:rPr>
              <w:t>(продолжение)</w:t>
            </w:r>
          </w:p>
        </w:tc>
      </w:tr>
      <w:tr w:rsidR="00171E3C" w:rsidRPr="0015733E" w:rsidTr="001B00CB">
        <w:trPr>
          <w:trHeight w:val="508"/>
        </w:trPr>
        <w:tc>
          <w:tcPr>
            <w:tcW w:w="5354" w:type="dxa"/>
          </w:tcPr>
          <w:p w:rsidR="00171E3C" w:rsidRPr="0015733E" w:rsidRDefault="00171E3C" w:rsidP="001B00CB">
            <w:pPr>
              <w:pStyle w:val="TableParagraph"/>
              <w:spacing w:line="242" w:lineRule="auto"/>
              <w:ind w:left="114" w:right="2567"/>
              <w:rPr>
                <w:color w:val="000000" w:themeColor="text1"/>
                <w:sz w:val="21"/>
                <w:lang w:val="ru-RU"/>
              </w:rPr>
            </w:pPr>
            <w:r w:rsidRPr="0015733E">
              <w:rPr>
                <w:color w:val="000000" w:themeColor="text1"/>
                <w:sz w:val="21"/>
                <w:lang w:val="ru-RU"/>
              </w:rPr>
              <w:t>День защиты детей (1 июня)</w:t>
            </w:r>
            <w:r w:rsidRPr="0015733E">
              <w:rPr>
                <w:color w:val="000000" w:themeColor="text1"/>
                <w:spacing w:val="1"/>
                <w:sz w:val="21"/>
                <w:lang w:val="ru-RU"/>
              </w:rPr>
              <w:t xml:space="preserve"> </w:t>
            </w:r>
            <w:r w:rsidRPr="0015733E">
              <w:rPr>
                <w:color w:val="000000" w:themeColor="text1"/>
                <w:sz w:val="21"/>
                <w:lang w:val="ru-RU"/>
              </w:rPr>
              <w:t>Развлечение</w:t>
            </w:r>
            <w:r w:rsidRPr="0015733E">
              <w:rPr>
                <w:color w:val="000000" w:themeColor="text1"/>
                <w:spacing w:val="-9"/>
                <w:sz w:val="21"/>
                <w:lang w:val="ru-RU"/>
              </w:rPr>
              <w:t xml:space="preserve"> </w:t>
            </w:r>
            <w:r w:rsidRPr="0015733E">
              <w:rPr>
                <w:color w:val="000000" w:themeColor="text1"/>
                <w:sz w:val="21"/>
                <w:lang w:val="ru-RU"/>
              </w:rPr>
              <w:t>«Дети</w:t>
            </w:r>
            <w:r w:rsidRPr="0015733E">
              <w:rPr>
                <w:color w:val="000000" w:themeColor="text1"/>
                <w:spacing w:val="1"/>
                <w:sz w:val="21"/>
                <w:lang w:val="ru-RU"/>
              </w:rPr>
              <w:t xml:space="preserve"> </w:t>
            </w:r>
            <w:r w:rsidRPr="0015733E">
              <w:rPr>
                <w:color w:val="000000" w:themeColor="text1"/>
                <w:sz w:val="21"/>
                <w:lang w:val="ru-RU"/>
              </w:rPr>
              <w:t>-</w:t>
            </w:r>
            <w:r w:rsidRPr="0015733E">
              <w:rPr>
                <w:color w:val="000000" w:themeColor="text1"/>
                <w:spacing w:val="-6"/>
                <w:sz w:val="21"/>
                <w:lang w:val="ru-RU"/>
              </w:rPr>
              <w:t xml:space="preserve"> </w:t>
            </w:r>
            <w:r w:rsidRPr="0015733E">
              <w:rPr>
                <w:color w:val="000000" w:themeColor="text1"/>
                <w:sz w:val="21"/>
                <w:lang w:val="ru-RU"/>
              </w:rPr>
              <w:t>это</w:t>
            </w:r>
            <w:r w:rsidRPr="0015733E">
              <w:rPr>
                <w:color w:val="000000" w:themeColor="text1"/>
                <w:spacing w:val="-12"/>
                <w:sz w:val="21"/>
                <w:lang w:val="ru-RU"/>
              </w:rPr>
              <w:t xml:space="preserve"> </w:t>
            </w:r>
            <w:r w:rsidRPr="0015733E">
              <w:rPr>
                <w:color w:val="000000" w:themeColor="text1"/>
                <w:sz w:val="21"/>
                <w:lang w:val="ru-RU"/>
              </w:rPr>
              <w:t>мы!»</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50" w:lineRule="exact"/>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line="249" w:lineRule="exact"/>
              <w:ind w:right="10"/>
              <w:jc w:val="center"/>
              <w:rPr>
                <w:b/>
                <w:color w:val="000000" w:themeColor="text1"/>
              </w:rPr>
            </w:pPr>
            <w:r w:rsidRPr="0015733E">
              <w:rPr>
                <w:b/>
                <w:color w:val="000000" w:themeColor="text1"/>
              </w:rPr>
              <w:t>6</w:t>
            </w: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08"/>
        </w:trPr>
        <w:tc>
          <w:tcPr>
            <w:tcW w:w="5354" w:type="dxa"/>
          </w:tcPr>
          <w:p w:rsidR="00171E3C" w:rsidRPr="0015733E" w:rsidRDefault="00171E3C" w:rsidP="001B00CB">
            <w:pPr>
              <w:pStyle w:val="TableParagraph"/>
              <w:spacing w:line="222" w:lineRule="exact"/>
              <w:ind w:left="114"/>
              <w:rPr>
                <w:color w:val="000000" w:themeColor="text1"/>
                <w:sz w:val="21"/>
                <w:lang w:val="ru-RU"/>
              </w:rPr>
            </w:pPr>
            <w:r w:rsidRPr="0015733E">
              <w:rPr>
                <w:color w:val="000000" w:themeColor="text1"/>
                <w:sz w:val="21"/>
                <w:lang w:val="ru-RU"/>
              </w:rPr>
              <w:t>Дню</w:t>
            </w:r>
            <w:r w:rsidRPr="0015733E">
              <w:rPr>
                <w:color w:val="000000" w:themeColor="text1"/>
                <w:spacing w:val="-6"/>
                <w:sz w:val="21"/>
                <w:lang w:val="ru-RU"/>
              </w:rPr>
              <w:t xml:space="preserve"> </w:t>
            </w:r>
            <w:r w:rsidRPr="0015733E">
              <w:rPr>
                <w:color w:val="000000" w:themeColor="text1"/>
                <w:sz w:val="21"/>
                <w:lang w:val="ru-RU"/>
              </w:rPr>
              <w:t>семьи,</w:t>
            </w:r>
            <w:r w:rsidRPr="0015733E">
              <w:rPr>
                <w:color w:val="000000" w:themeColor="text1"/>
                <w:spacing w:val="-6"/>
                <w:sz w:val="21"/>
                <w:lang w:val="ru-RU"/>
              </w:rPr>
              <w:t xml:space="preserve"> </w:t>
            </w:r>
            <w:r w:rsidRPr="0015733E">
              <w:rPr>
                <w:color w:val="000000" w:themeColor="text1"/>
                <w:sz w:val="21"/>
                <w:lang w:val="ru-RU"/>
              </w:rPr>
              <w:t>любви</w:t>
            </w:r>
            <w:r w:rsidRPr="0015733E">
              <w:rPr>
                <w:color w:val="000000" w:themeColor="text1"/>
                <w:spacing w:val="-3"/>
                <w:sz w:val="21"/>
                <w:lang w:val="ru-RU"/>
              </w:rPr>
              <w:t xml:space="preserve"> </w:t>
            </w:r>
            <w:r w:rsidRPr="0015733E">
              <w:rPr>
                <w:color w:val="000000" w:themeColor="text1"/>
                <w:sz w:val="21"/>
                <w:lang w:val="ru-RU"/>
              </w:rPr>
              <w:t>и</w:t>
            </w:r>
            <w:r w:rsidRPr="0015733E">
              <w:rPr>
                <w:color w:val="000000" w:themeColor="text1"/>
                <w:spacing w:val="-5"/>
                <w:sz w:val="21"/>
                <w:lang w:val="ru-RU"/>
              </w:rPr>
              <w:t xml:space="preserve"> </w:t>
            </w:r>
            <w:r w:rsidRPr="0015733E">
              <w:rPr>
                <w:color w:val="000000" w:themeColor="text1"/>
                <w:sz w:val="21"/>
                <w:lang w:val="ru-RU"/>
              </w:rPr>
              <w:t>верности</w:t>
            </w:r>
            <w:r w:rsidRPr="0015733E">
              <w:rPr>
                <w:color w:val="000000" w:themeColor="text1"/>
                <w:spacing w:val="-3"/>
                <w:sz w:val="21"/>
                <w:lang w:val="ru-RU"/>
              </w:rPr>
              <w:t xml:space="preserve"> </w:t>
            </w:r>
            <w:r w:rsidRPr="0015733E">
              <w:rPr>
                <w:color w:val="000000" w:themeColor="text1"/>
                <w:sz w:val="21"/>
                <w:lang w:val="ru-RU"/>
              </w:rPr>
              <w:t>(8</w:t>
            </w:r>
            <w:r w:rsidRPr="0015733E">
              <w:rPr>
                <w:color w:val="000000" w:themeColor="text1"/>
                <w:spacing w:val="-11"/>
                <w:sz w:val="21"/>
                <w:lang w:val="ru-RU"/>
              </w:rPr>
              <w:t xml:space="preserve"> </w:t>
            </w:r>
            <w:r w:rsidRPr="0015733E">
              <w:rPr>
                <w:color w:val="000000" w:themeColor="text1"/>
                <w:sz w:val="21"/>
                <w:lang w:val="ru-RU"/>
              </w:rPr>
              <w:t>июля)</w:t>
            </w:r>
          </w:p>
          <w:p w:rsidR="00171E3C" w:rsidRPr="0015733E" w:rsidRDefault="00171E3C" w:rsidP="001B00CB">
            <w:pPr>
              <w:pStyle w:val="TableParagraph"/>
              <w:spacing w:line="241" w:lineRule="exact"/>
              <w:ind w:left="114"/>
              <w:rPr>
                <w:color w:val="000000" w:themeColor="text1"/>
                <w:sz w:val="21"/>
              </w:rPr>
            </w:pPr>
            <w:r w:rsidRPr="0015733E">
              <w:rPr>
                <w:color w:val="000000" w:themeColor="text1"/>
                <w:sz w:val="21"/>
              </w:rPr>
              <w:t>Праздник</w:t>
            </w:r>
            <w:r w:rsidRPr="0015733E">
              <w:rPr>
                <w:color w:val="000000" w:themeColor="text1"/>
                <w:spacing w:val="-8"/>
                <w:sz w:val="21"/>
              </w:rPr>
              <w:t xml:space="preserve"> </w:t>
            </w:r>
            <w:r w:rsidRPr="0015733E">
              <w:rPr>
                <w:color w:val="000000" w:themeColor="text1"/>
                <w:sz w:val="21"/>
              </w:rPr>
              <w:t>«Наша</w:t>
            </w:r>
            <w:r w:rsidRPr="0015733E">
              <w:rPr>
                <w:color w:val="000000" w:themeColor="text1"/>
                <w:spacing w:val="-12"/>
                <w:sz w:val="21"/>
              </w:rPr>
              <w:t xml:space="preserve"> </w:t>
            </w:r>
            <w:r w:rsidRPr="0015733E">
              <w:rPr>
                <w:color w:val="000000" w:themeColor="text1"/>
                <w:sz w:val="21"/>
              </w:rPr>
              <w:t>дружная</w:t>
            </w:r>
            <w:r w:rsidRPr="0015733E">
              <w:rPr>
                <w:color w:val="000000" w:themeColor="text1"/>
                <w:spacing w:val="-3"/>
                <w:sz w:val="21"/>
              </w:rPr>
              <w:t xml:space="preserve"> </w:t>
            </w:r>
            <w:r w:rsidRPr="0015733E">
              <w:rPr>
                <w:color w:val="000000" w:themeColor="text1"/>
                <w:sz w:val="21"/>
              </w:rPr>
              <w:t>семья»</w:t>
            </w:r>
          </w:p>
        </w:tc>
        <w:tc>
          <w:tcPr>
            <w:tcW w:w="1321" w:type="dxa"/>
          </w:tcPr>
          <w:p w:rsidR="00171E3C" w:rsidRPr="0015733E" w:rsidRDefault="00171E3C" w:rsidP="001B00CB">
            <w:pPr>
              <w:pStyle w:val="TableParagraph"/>
              <w:spacing w:line="245"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32"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shd w:val="clear" w:color="auto" w:fill="B8CCE2"/>
          </w:tcPr>
          <w:p w:rsidR="00171E3C" w:rsidRPr="0015733E" w:rsidRDefault="00171E3C" w:rsidP="001B00CB">
            <w:pPr>
              <w:pStyle w:val="TableParagraph"/>
              <w:spacing w:line="245" w:lineRule="exact"/>
              <w:ind w:right="16"/>
              <w:jc w:val="center"/>
              <w:rPr>
                <w:b/>
                <w:color w:val="000000" w:themeColor="text1"/>
              </w:rPr>
            </w:pPr>
            <w:r w:rsidRPr="0015733E">
              <w:rPr>
                <w:b/>
                <w:color w:val="000000" w:themeColor="text1"/>
              </w:rPr>
              <w:t>7</w:t>
            </w: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03"/>
        </w:trPr>
        <w:tc>
          <w:tcPr>
            <w:tcW w:w="5354" w:type="dxa"/>
          </w:tcPr>
          <w:p w:rsidR="00171E3C" w:rsidRPr="0015733E" w:rsidRDefault="00171E3C" w:rsidP="001B00CB">
            <w:pPr>
              <w:pStyle w:val="TableParagraph"/>
              <w:spacing w:line="233" w:lineRule="exact"/>
              <w:ind w:left="114"/>
              <w:rPr>
                <w:color w:val="000000" w:themeColor="text1"/>
                <w:lang w:val="ru-RU"/>
              </w:rPr>
            </w:pPr>
            <w:r w:rsidRPr="0015733E">
              <w:rPr>
                <w:color w:val="000000" w:themeColor="text1"/>
                <w:lang w:val="ru-RU"/>
              </w:rPr>
              <w:t>День</w:t>
            </w:r>
            <w:r w:rsidRPr="0015733E">
              <w:rPr>
                <w:color w:val="000000" w:themeColor="text1"/>
                <w:spacing w:val="-4"/>
                <w:lang w:val="ru-RU"/>
              </w:rPr>
              <w:t xml:space="preserve"> </w:t>
            </w:r>
            <w:r w:rsidRPr="0015733E">
              <w:rPr>
                <w:color w:val="000000" w:themeColor="text1"/>
                <w:lang w:val="ru-RU"/>
              </w:rPr>
              <w:t>дружбы</w:t>
            </w:r>
            <w:r w:rsidRPr="0015733E">
              <w:rPr>
                <w:color w:val="000000" w:themeColor="text1"/>
                <w:spacing w:val="4"/>
                <w:lang w:val="ru-RU"/>
              </w:rPr>
              <w:t xml:space="preserve"> </w:t>
            </w:r>
            <w:r w:rsidRPr="0015733E">
              <w:rPr>
                <w:color w:val="000000" w:themeColor="text1"/>
                <w:lang w:val="ru-RU"/>
              </w:rPr>
              <w:t>(30</w:t>
            </w:r>
            <w:r w:rsidRPr="0015733E">
              <w:rPr>
                <w:color w:val="000000" w:themeColor="text1"/>
                <w:spacing w:val="-3"/>
                <w:lang w:val="ru-RU"/>
              </w:rPr>
              <w:t xml:space="preserve"> </w:t>
            </w:r>
            <w:r w:rsidRPr="0015733E">
              <w:rPr>
                <w:color w:val="000000" w:themeColor="text1"/>
                <w:lang w:val="ru-RU"/>
              </w:rPr>
              <w:t>июля)</w:t>
            </w:r>
          </w:p>
          <w:p w:rsidR="00171E3C" w:rsidRPr="0015733E" w:rsidRDefault="00171E3C" w:rsidP="001B00CB">
            <w:pPr>
              <w:pStyle w:val="TableParagraph"/>
              <w:spacing w:line="246" w:lineRule="exact"/>
              <w:ind w:left="114"/>
              <w:rPr>
                <w:color w:val="000000" w:themeColor="text1"/>
                <w:lang w:val="ru-RU"/>
              </w:rPr>
            </w:pPr>
            <w:r w:rsidRPr="0015733E">
              <w:rPr>
                <w:color w:val="000000" w:themeColor="text1"/>
                <w:spacing w:val="-1"/>
                <w:lang w:val="ru-RU"/>
              </w:rPr>
              <w:t>Квест</w:t>
            </w:r>
            <w:r w:rsidRPr="0015733E">
              <w:rPr>
                <w:color w:val="000000" w:themeColor="text1"/>
                <w:spacing w:val="-5"/>
                <w:lang w:val="ru-RU"/>
              </w:rPr>
              <w:t xml:space="preserve"> </w:t>
            </w:r>
            <w:r w:rsidRPr="0015733E">
              <w:rPr>
                <w:color w:val="000000" w:themeColor="text1"/>
                <w:lang w:val="ru-RU"/>
              </w:rPr>
              <w:t>«Если</w:t>
            </w:r>
            <w:r w:rsidRPr="0015733E">
              <w:rPr>
                <w:color w:val="000000" w:themeColor="text1"/>
                <w:spacing w:val="2"/>
                <w:lang w:val="ru-RU"/>
              </w:rPr>
              <w:t xml:space="preserve"> </w:t>
            </w:r>
            <w:r w:rsidRPr="0015733E">
              <w:rPr>
                <w:color w:val="000000" w:themeColor="text1"/>
                <w:lang w:val="ru-RU"/>
              </w:rPr>
              <w:t>с</w:t>
            </w:r>
            <w:r w:rsidRPr="0015733E">
              <w:rPr>
                <w:color w:val="000000" w:themeColor="text1"/>
                <w:spacing w:val="-1"/>
                <w:lang w:val="ru-RU"/>
              </w:rPr>
              <w:t xml:space="preserve"> </w:t>
            </w:r>
            <w:r w:rsidRPr="0015733E">
              <w:rPr>
                <w:color w:val="000000" w:themeColor="text1"/>
                <w:lang w:val="ru-RU"/>
              </w:rPr>
              <w:t>другом</w:t>
            </w:r>
            <w:r w:rsidRPr="0015733E">
              <w:rPr>
                <w:color w:val="000000" w:themeColor="text1"/>
                <w:spacing w:val="-5"/>
                <w:lang w:val="ru-RU"/>
              </w:rPr>
              <w:t xml:space="preserve"> </w:t>
            </w:r>
            <w:r w:rsidRPr="0015733E">
              <w:rPr>
                <w:color w:val="000000" w:themeColor="text1"/>
                <w:lang w:val="ru-RU"/>
              </w:rPr>
              <w:t>вышел</w:t>
            </w:r>
            <w:r w:rsidRPr="0015733E">
              <w:rPr>
                <w:color w:val="000000" w:themeColor="text1"/>
                <w:spacing w:val="-14"/>
                <w:lang w:val="ru-RU"/>
              </w:rPr>
              <w:t xml:space="preserve"> </w:t>
            </w:r>
            <w:r w:rsidRPr="0015733E">
              <w:rPr>
                <w:color w:val="000000" w:themeColor="text1"/>
                <w:lang w:val="ru-RU"/>
              </w:rPr>
              <w:t>впуть…»</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28"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shd w:val="clear" w:color="auto" w:fill="B8CCE2"/>
          </w:tcPr>
          <w:p w:rsidR="00171E3C" w:rsidRPr="0015733E" w:rsidRDefault="00171E3C" w:rsidP="001B00CB">
            <w:pPr>
              <w:pStyle w:val="TableParagraph"/>
              <w:spacing w:line="244" w:lineRule="exact"/>
              <w:ind w:right="16"/>
              <w:jc w:val="center"/>
              <w:rPr>
                <w:b/>
                <w:color w:val="000000" w:themeColor="text1"/>
              </w:rPr>
            </w:pPr>
            <w:r w:rsidRPr="0015733E">
              <w:rPr>
                <w:b/>
                <w:color w:val="000000" w:themeColor="text1"/>
              </w:rPr>
              <w:t>7</w:t>
            </w: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78"/>
        </w:trPr>
        <w:tc>
          <w:tcPr>
            <w:tcW w:w="14544" w:type="dxa"/>
            <w:gridSpan w:val="16"/>
            <w:shd w:val="clear" w:color="auto" w:fill="FFFF00"/>
          </w:tcPr>
          <w:p w:rsidR="00171E3C" w:rsidRPr="0015733E" w:rsidRDefault="00171E3C" w:rsidP="001B00CB">
            <w:pPr>
              <w:pStyle w:val="TableParagraph"/>
              <w:spacing w:line="251" w:lineRule="exact"/>
              <w:ind w:left="4197" w:right="4200"/>
              <w:jc w:val="center"/>
              <w:rPr>
                <w:b/>
                <w:color w:val="000000" w:themeColor="text1"/>
                <w:sz w:val="23"/>
              </w:rPr>
            </w:pPr>
            <w:r w:rsidRPr="0015733E">
              <w:rPr>
                <w:b/>
                <w:color w:val="000000" w:themeColor="text1"/>
                <w:sz w:val="23"/>
              </w:rPr>
              <w:t>Познавательное</w:t>
            </w:r>
            <w:r w:rsidRPr="0015733E">
              <w:rPr>
                <w:b/>
                <w:color w:val="000000" w:themeColor="text1"/>
                <w:spacing w:val="46"/>
                <w:sz w:val="23"/>
              </w:rPr>
              <w:t xml:space="preserve"> </w:t>
            </w:r>
            <w:r w:rsidRPr="0015733E">
              <w:rPr>
                <w:b/>
                <w:color w:val="000000" w:themeColor="text1"/>
                <w:sz w:val="23"/>
              </w:rPr>
              <w:t>направление</w:t>
            </w:r>
            <w:r w:rsidRPr="0015733E">
              <w:rPr>
                <w:b/>
                <w:color w:val="000000" w:themeColor="text1"/>
                <w:spacing w:val="46"/>
                <w:sz w:val="23"/>
              </w:rPr>
              <w:t xml:space="preserve"> </w:t>
            </w:r>
            <w:r w:rsidRPr="0015733E">
              <w:rPr>
                <w:b/>
                <w:color w:val="000000" w:themeColor="text1"/>
                <w:sz w:val="23"/>
              </w:rPr>
              <w:t>воспитания</w:t>
            </w:r>
          </w:p>
        </w:tc>
      </w:tr>
      <w:tr w:rsidR="00171E3C" w:rsidRPr="0015733E" w:rsidTr="001B00CB">
        <w:trPr>
          <w:trHeight w:val="254"/>
        </w:trPr>
        <w:tc>
          <w:tcPr>
            <w:tcW w:w="5354" w:type="dxa"/>
          </w:tcPr>
          <w:p w:rsidR="00171E3C" w:rsidRPr="0015733E" w:rsidRDefault="00171E3C" w:rsidP="001B00CB">
            <w:pPr>
              <w:pStyle w:val="TableParagraph"/>
              <w:spacing w:line="235" w:lineRule="exact"/>
              <w:ind w:left="114"/>
              <w:rPr>
                <w:color w:val="000000" w:themeColor="text1"/>
                <w:lang w:val="ru-RU"/>
              </w:rPr>
            </w:pPr>
            <w:r w:rsidRPr="0015733E">
              <w:rPr>
                <w:color w:val="000000" w:themeColor="text1"/>
                <w:lang w:val="ru-RU"/>
              </w:rPr>
              <w:t>Целевые</w:t>
            </w:r>
            <w:r w:rsidRPr="0015733E">
              <w:rPr>
                <w:color w:val="000000" w:themeColor="text1"/>
                <w:spacing w:val="-7"/>
                <w:lang w:val="ru-RU"/>
              </w:rPr>
              <w:t xml:space="preserve"> </w:t>
            </w:r>
            <w:r w:rsidRPr="0015733E">
              <w:rPr>
                <w:color w:val="000000" w:themeColor="text1"/>
                <w:lang w:val="ru-RU"/>
              </w:rPr>
              <w:t>прогулки</w:t>
            </w:r>
            <w:r w:rsidRPr="0015733E">
              <w:rPr>
                <w:color w:val="000000" w:themeColor="text1"/>
                <w:spacing w:val="1"/>
                <w:lang w:val="ru-RU"/>
              </w:rPr>
              <w:t xml:space="preserve"> </w:t>
            </w:r>
            <w:r w:rsidRPr="0015733E">
              <w:rPr>
                <w:color w:val="000000" w:themeColor="text1"/>
                <w:lang w:val="ru-RU"/>
              </w:rPr>
              <w:t>по</w:t>
            </w:r>
            <w:r w:rsidRPr="0015733E">
              <w:rPr>
                <w:color w:val="000000" w:themeColor="text1"/>
                <w:spacing w:val="-10"/>
                <w:lang w:val="ru-RU"/>
              </w:rPr>
              <w:t xml:space="preserve"> </w:t>
            </w:r>
            <w:r w:rsidRPr="0015733E">
              <w:rPr>
                <w:color w:val="000000" w:themeColor="text1"/>
                <w:lang w:val="ru-RU"/>
              </w:rPr>
              <w:t>с.Кустовое</w:t>
            </w:r>
          </w:p>
        </w:tc>
        <w:tc>
          <w:tcPr>
            <w:tcW w:w="1321" w:type="dxa"/>
          </w:tcPr>
          <w:p w:rsidR="00171E3C" w:rsidRPr="0015733E" w:rsidRDefault="00171E3C" w:rsidP="001B00CB">
            <w:pPr>
              <w:pStyle w:val="TableParagraph"/>
              <w:spacing w:line="235"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5" w:lineRule="exact"/>
              <w:ind w:left="109"/>
              <w:rPr>
                <w:color w:val="000000" w:themeColor="text1"/>
              </w:rPr>
            </w:pPr>
            <w:r w:rsidRPr="0015733E">
              <w:rPr>
                <w:color w:val="000000" w:themeColor="text1"/>
              </w:rPr>
              <w:t>Воспитатели</w:t>
            </w:r>
          </w:p>
        </w:tc>
        <w:tc>
          <w:tcPr>
            <w:tcW w:w="789" w:type="dxa"/>
            <w:shd w:val="clear" w:color="auto" w:fill="B8CCE2"/>
          </w:tcPr>
          <w:p w:rsidR="00171E3C" w:rsidRPr="0015733E" w:rsidRDefault="00171E3C" w:rsidP="001B00CB">
            <w:pPr>
              <w:pStyle w:val="TableParagraph"/>
              <w:spacing w:line="235" w:lineRule="exact"/>
              <w:ind w:left="339"/>
              <w:rPr>
                <w:b/>
                <w:color w:val="000000" w:themeColor="text1"/>
              </w:rPr>
            </w:pPr>
            <w:r w:rsidRPr="0015733E">
              <w:rPr>
                <w:b/>
                <w:color w:val="000000" w:themeColor="text1"/>
              </w:rPr>
              <w:t>9</w:t>
            </w:r>
          </w:p>
        </w:tc>
        <w:tc>
          <w:tcPr>
            <w:tcW w:w="438" w:type="dxa"/>
            <w:shd w:val="clear" w:color="auto" w:fill="B8CCE2"/>
          </w:tcPr>
          <w:p w:rsidR="00171E3C" w:rsidRPr="0015733E" w:rsidRDefault="00171E3C" w:rsidP="001B00CB">
            <w:pPr>
              <w:pStyle w:val="TableParagraph"/>
              <w:spacing w:line="235"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shd w:val="clear" w:color="auto" w:fill="B8CCE2"/>
          </w:tcPr>
          <w:p w:rsidR="00171E3C" w:rsidRPr="0015733E" w:rsidRDefault="00171E3C" w:rsidP="001B00CB">
            <w:pPr>
              <w:pStyle w:val="TableParagraph"/>
              <w:spacing w:line="235" w:lineRule="exact"/>
              <w:ind w:left="95"/>
              <w:rPr>
                <w:b/>
                <w:color w:val="000000" w:themeColor="text1"/>
              </w:rPr>
            </w:pPr>
            <w:r w:rsidRPr="0015733E">
              <w:rPr>
                <w:b/>
                <w:color w:val="000000" w:themeColor="text1"/>
              </w:rPr>
              <w:t>4</w:t>
            </w:r>
          </w:p>
        </w:tc>
        <w:tc>
          <w:tcPr>
            <w:tcW w:w="333" w:type="dxa"/>
            <w:shd w:val="clear" w:color="auto" w:fill="B8CCE2"/>
          </w:tcPr>
          <w:p w:rsidR="00171E3C" w:rsidRPr="0015733E" w:rsidRDefault="00171E3C" w:rsidP="001B00CB">
            <w:pPr>
              <w:pStyle w:val="TableParagraph"/>
              <w:spacing w:line="235" w:lineRule="exact"/>
              <w:ind w:right="9"/>
              <w:jc w:val="center"/>
              <w:rPr>
                <w:b/>
                <w:color w:val="000000" w:themeColor="text1"/>
              </w:rPr>
            </w:pPr>
            <w:r w:rsidRPr="0015733E">
              <w:rPr>
                <w:b/>
                <w:color w:val="000000" w:themeColor="text1"/>
              </w:rPr>
              <w:t>5</w:t>
            </w: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03"/>
        </w:trPr>
        <w:tc>
          <w:tcPr>
            <w:tcW w:w="5354" w:type="dxa"/>
          </w:tcPr>
          <w:p w:rsidR="00171E3C" w:rsidRPr="0015733E" w:rsidRDefault="00171E3C" w:rsidP="001B00CB">
            <w:pPr>
              <w:pStyle w:val="TableParagraph"/>
              <w:spacing w:line="233" w:lineRule="exact"/>
              <w:ind w:left="114"/>
              <w:rPr>
                <w:color w:val="000000" w:themeColor="text1"/>
                <w:lang w:val="ru-RU"/>
              </w:rPr>
            </w:pPr>
            <w:r w:rsidRPr="0015733E">
              <w:rPr>
                <w:color w:val="000000" w:themeColor="text1"/>
                <w:spacing w:val="-1"/>
                <w:lang w:val="ru-RU"/>
              </w:rPr>
              <w:t>Сезонные</w:t>
            </w:r>
            <w:r w:rsidRPr="0015733E">
              <w:rPr>
                <w:color w:val="000000" w:themeColor="text1"/>
                <w:spacing w:val="-13"/>
                <w:lang w:val="ru-RU"/>
              </w:rPr>
              <w:t xml:space="preserve"> </w:t>
            </w:r>
            <w:r w:rsidRPr="0015733E">
              <w:rPr>
                <w:color w:val="000000" w:themeColor="text1"/>
                <w:lang w:val="ru-RU"/>
              </w:rPr>
              <w:t>прогулки</w:t>
            </w:r>
          </w:p>
          <w:p w:rsidR="00171E3C" w:rsidRPr="0015733E" w:rsidRDefault="00171E3C" w:rsidP="001B00CB">
            <w:pPr>
              <w:pStyle w:val="TableParagraph"/>
              <w:spacing w:line="246" w:lineRule="exact"/>
              <w:ind w:left="114"/>
              <w:rPr>
                <w:color w:val="000000" w:themeColor="text1"/>
                <w:lang w:val="ru-RU"/>
              </w:rPr>
            </w:pPr>
            <w:r w:rsidRPr="0015733E">
              <w:rPr>
                <w:color w:val="000000" w:themeColor="text1"/>
                <w:spacing w:val="-1"/>
                <w:lang w:val="ru-RU"/>
              </w:rPr>
              <w:t>«Путешествие</w:t>
            </w:r>
            <w:r w:rsidRPr="0015733E">
              <w:rPr>
                <w:color w:val="000000" w:themeColor="text1"/>
                <w:spacing w:val="-3"/>
                <w:lang w:val="ru-RU"/>
              </w:rPr>
              <w:t xml:space="preserve"> </w:t>
            </w:r>
            <w:r w:rsidRPr="0015733E">
              <w:rPr>
                <w:color w:val="000000" w:themeColor="text1"/>
                <w:lang w:val="ru-RU"/>
              </w:rPr>
              <w:t>в</w:t>
            </w:r>
            <w:r w:rsidRPr="0015733E">
              <w:rPr>
                <w:color w:val="000000" w:themeColor="text1"/>
                <w:spacing w:val="-5"/>
                <w:lang w:val="ru-RU"/>
              </w:rPr>
              <w:t xml:space="preserve"> </w:t>
            </w:r>
            <w:r w:rsidRPr="0015733E">
              <w:rPr>
                <w:color w:val="000000" w:themeColor="text1"/>
                <w:lang w:val="ru-RU"/>
              </w:rPr>
              <w:t>мир</w:t>
            </w:r>
            <w:r w:rsidRPr="0015733E">
              <w:rPr>
                <w:color w:val="000000" w:themeColor="text1"/>
                <w:spacing w:val="-11"/>
                <w:lang w:val="ru-RU"/>
              </w:rPr>
              <w:t xml:space="preserve"> </w:t>
            </w:r>
            <w:r w:rsidRPr="0015733E">
              <w:rPr>
                <w:color w:val="000000" w:themeColor="text1"/>
                <w:lang w:val="ru-RU"/>
              </w:rPr>
              <w:t>природы»</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44"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shd w:val="clear" w:color="auto" w:fill="B8CCE2"/>
          </w:tcPr>
          <w:p w:rsidR="00171E3C" w:rsidRPr="0015733E" w:rsidRDefault="00171E3C" w:rsidP="001B00CB">
            <w:pPr>
              <w:pStyle w:val="TableParagraph"/>
              <w:spacing w:line="244" w:lineRule="exact"/>
              <w:ind w:left="103" w:right="74"/>
              <w:jc w:val="center"/>
              <w:rPr>
                <w:b/>
                <w:color w:val="000000" w:themeColor="text1"/>
              </w:rPr>
            </w:pPr>
            <w:r w:rsidRPr="0015733E">
              <w:rPr>
                <w:b/>
                <w:color w:val="000000" w:themeColor="text1"/>
              </w:rPr>
              <w:t>12</w:t>
            </w: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line="244" w:lineRule="exact"/>
              <w:ind w:right="6"/>
              <w:jc w:val="center"/>
              <w:rPr>
                <w:b/>
                <w:color w:val="000000" w:themeColor="text1"/>
              </w:rPr>
            </w:pPr>
            <w:r w:rsidRPr="0015733E">
              <w:rPr>
                <w:b/>
                <w:color w:val="000000" w:themeColor="text1"/>
              </w:rPr>
              <w:t>3</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line="244" w:lineRule="exact"/>
              <w:ind w:right="10"/>
              <w:jc w:val="center"/>
              <w:rPr>
                <w:b/>
                <w:color w:val="000000" w:themeColor="text1"/>
              </w:rPr>
            </w:pPr>
            <w:r w:rsidRPr="0015733E">
              <w:rPr>
                <w:b/>
                <w:color w:val="000000" w:themeColor="text1"/>
              </w:rPr>
              <w:t>6</w:t>
            </w: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04"/>
        </w:trPr>
        <w:tc>
          <w:tcPr>
            <w:tcW w:w="5354" w:type="dxa"/>
          </w:tcPr>
          <w:p w:rsidR="00171E3C" w:rsidRPr="0015733E" w:rsidRDefault="00171E3C" w:rsidP="001B00CB">
            <w:pPr>
              <w:pStyle w:val="TableParagraph"/>
              <w:spacing w:line="240" w:lineRule="exact"/>
              <w:ind w:left="114"/>
              <w:rPr>
                <w:color w:val="000000" w:themeColor="text1"/>
                <w:lang w:val="ru-RU"/>
              </w:rPr>
            </w:pPr>
            <w:r w:rsidRPr="0015733E">
              <w:rPr>
                <w:color w:val="000000" w:themeColor="text1"/>
                <w:lang w:val="ru-RU"/>
              </w:rPr>
              <w:t>ПДД</w:t>
            </w:r>
          </w:p>
          <w:p w:rsidR="00171E3C" w:rsidRPr="0015733E" w:rsidRDefault="00171E3C" w:rsidP="001B00CB">
            <w:pPr>
              <w:pStyle w:val="TableParagraph"/>
              <w:spacing w:line="244" w:lineRule="exact"/>
              <w:ind w:left="114"/>
              <w:rPr>
                <w:color w:val="000000" w:themeColor="text1"/>
                <w:lang w:val="ru-RU"/>
              </w:rPr>
            </w:pPr>
            <w:r w:rsidRPr="0015733E">
              <w:rPr>
                <w:color w:val="000000" w:themeColor="text1"/>
                <w:spacing w:val="-1"/>
                <w:lang w:val="ru-RU"/>
              </w:rPr>
              <w:t>Досуг</w:t>
            </w:r>
            <w:r w:rsidRPr="0015733E">
              <w:rPr>
                <w:color w:val="000000" w:themeColor="text1"/>
                <w:spacing w:val="2"/>
                <w:lang w:val="ru-RU"/>
              </w:rPr>
              <w:t xml:space="preserve"> </w:t>
            </w:r>
            <w:r w:rsidRPr="0015733E">
              <w:rPr>
                <w:color w:val="000000" w:themeColor="text1"/>
                <w:spacing w:val="-1"/>
                <w:lang w:val="ru-RU"/>
              </w:rPr>
              <w:t>«Правила</w:t>
            </w:r>
            <w:r w:rsidRPr="0015733E">
              <w:rPr>
                <w:color w:val="000000" w:themeColor="text1"/>
                <w:spacing w:val="1"/>
                <w:lang w:val="ru-RU"/>
              </w:rPr>
              <w:t xml:space="preserve"> </w:t>
            </w:r>
            <w:r w:rsidRPr="0015733E">
              <w:rPr>
                <w:color w:val="000000" w:themeColor="text1"/>
                <w:spacing w:val="-1"/>
                <w:lang w:val="ru-RU"/>
              </w:rPr>
              <w:t>дорожные</w:t>
            </w:r>
            <w:r w:rsidRPr="0015733E">
              <w:rPr>
                <w:color w:val="000000" w:themeColor="text1"/>
                <w:spacing w:val="-5"/>
                <w:lang w:val="ru-RU"/>
              </w:rPr>
              <w:t xml:space="preserve"> </w:t>
            </w:r>
            <w:r w:rsidRPr="0015733E">
              <w:rPr>
                <w:color w:val="000000" w:themeColor="text1"/>
                <w:lang w:val="ru-RU"/>
              </w:rPr>
              <w:t>знать</w:t>
            </w:r>
            <w:r w:rsidRPr="0015733E">
              <w:rPr>
                <w:color w:val="000000" w:themeColor="text1"/>
                <w:spacing w:val="2"/>
                <w:lang w:val="ru-RU"/>
              </w:rPr>
              <w:t xml:space="preserve"> </w:t>
            </w:r>
            <w:r w:rsidRPr="0015733E">
              <w:rPr>
                <w:color w:val="000000" w:themeColor="text1"/>
                <w:lang w:val="ru-RU"/>
              </w:rPr>
              <w:t>каждому</w:t>
            </w:r>
            <w:r w:rsidRPr="0015733E">
              <w:rPr>
                <w:color w:val="000000" w:themeColor="text1"/>
                <w:spacing w:val="-14"/>
                <w:lang w:val="ru-RU"/>
              </w:rPr>
              <w:t xml:space="preserve"> </w:t>
            </w:r>
            <w:r w:rsidRPr="0015733E">
              <w:rPr>
                <w:color w:val="000000" w:themeColor="text1"/>
                <w:lang w:val="ru-RU"/>
              </w:rPr>
              <w:t>положено»</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shd w:val="clear" w:color="auto" w:fill="B8CCE2"/>
          </w:tcPr>
          <w:p w:rsidR="00171E3C" w:rsidRPr="0015733E" w:rsidRDefault="00171E3C" w:rsidP="001B00CB">
            <w:pPr>
              <w:pStyle w:val="TableParagraph"/>
              <w:spacing w:line="249" w:lineRule="exact"/>
              <w:ind w:left="95" w:right="77"/>
              <w:jc w:val="center"/>
              <w:rPr>
                <w:b/>
                <w:color w:val="000000" w:themeColor="text1"/>
              </w:rPr>
            </w:pPr>
            <w:r w:rsidRPr="0015733E">
              <w:rPr>
                <w:b/>
                <w:color w:val="000000" w:themeColor="text1"/>
              </w:rPr>
              <w:t>11</w:t>
            </w: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49"/>
        </w:trPr>
        <w:tc>
          <w:tcPr>
            <w:tcW w:w="5354" w:type="dxa"/>
          </w:tcPr>
          <w:p w:rsidR="00171E3C" w:rsidRPr="0015733E" w:rsidRDefault="00171E3C" w:rsidP="001B00CB">
            <w:pPr>
              <w:pStyle w:val="TableParagraph"/>
              <w:spacing w:line="229" w:lineRule="exact"/>
              <w:ind w:left="114"/>
              <w:rPr>
                <w:color w:val="000000" w:themeColor="text1"/>
              </w:rPr>
            </w:pPr>
            <w:r w:rsidRPr="0015733E">
              <w:rPr>
                <w:color w:val="000000" w:themeColor="text1"/>
              </w:rPr>
              <w:t>Акция</w:t>
            </w:r>
            <w:r w:rsidRPr="0015733E">
              <w:rPr>
                <w:color w:val="000000" w:themeColor="text1"/>
                <w:spacing w:val="-12"/>
              </w:rPr>
              <w:t xml:space="preserve"> </w:t>
            </w:r>
            <w:r w:rsidRPr="0015733E">
              <w:rPr>
                <w:color w:val="000000" w:themeColor="text1"/>
              </w:rPr>
              <w:t>«Ёлочка,</w:t>
            </w:r>
            <w:r w:rsidRPr="0015733E">
              <w:rPr>
                <w:color w:val="000000" w:themeColor="text1"/>
                <w:spacing w:val="2"/>
              </w:rPr>
              <w:t xml:space="preserve"> </w:t>
            </w:r>
            <w:r w:rsidRPr="0015733E">
              <w:rPr>
                <w:color w:val="000000" w:themeColor="text1"/>
              </w:rPr>
              <w:t>живи!»</w:t>
            </w:r>
          </w:p>
        </w:tc>
        <w:tc>
          <w:tcPr>
            <w:tcW w:w="1321" w:type="dxa"/>
          </w:tcPr>
          <w:p w:rsidR="00171E3C" w:rsidRPr="0015733E" w:rsidRDefault="00171E3C" w:rsidP="001B00CB">
            <w:pPr>
              <w:pStyle w:val="TableParagraph"/>
              <w:spacing w:line="229"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29"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tcPr>
          <w:p w:rsidR="00171E3C" w:rsidRPr="0015733E" w:rsidRDefault="00171E3C" w:rsidP="001B00CB">
            <w:pPr>
              <w:pStyle w:val="TableParagraph"/>
              <w:rPr>
                <w:color w:val="000000" w:themeColor="text1"/>
                <w:sz w:val="18"/>
              </w:rPr>
            </w:pPr>
          </w:p>
        </w:tc>
        <w:tc>
          <w:tcPr>
            <w:tcW w:w="453" w:type="dxa"/>
            <w:shd w:val="clear" w:color="auto" w:fill="B8CCE2"/>
          </w:tcPr>
          <w:p w:rsidR="00171E3C" w:rsidRPr="0015733E" w:rsidRDefault="00171E3C" w:rsidP="001B00CB">
            <w:pPr>
              <w:pStyle w:val="TableParagraph"/>
              <w:spacing w:line="229" w:lineRule="exact"/>
              <w:ind w:left="103" w:right="74"/>
              <w:jc w:val="center"/>
              <w:rPr>
                <w:b/>
                <w:color w:val="000000" w:themeColor="text1"/>
              </w:rPr>
            </w:pPr>
            <w:r w:rsidRPr="0015733E">
              <w:rPr>
                <w:b/>
                <w:color w:val="000000" w:themeColor="text1"/>
              </w:rPr>
              <w:t>12</w:t>
            </w: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51"/>
        </w:trPr>
        <w:tc>
          <w:tcPr>
            <w:tcW w:w="5354" w:type="dxa"/>
          </w:tcPr>
          <w:p w:rsidR="00171E3C" w:rsidRPr="0015733E" w:rsidRDefault="00171E3C" w:rsidP="001B00CB">
            <w:pPr>
              <w:pStyle w:val="TableParagraph"/>
              <w:spacing w:before="1"/>
              <w:ind w:left="114"/>
              <w:rPr>
                <w:color w:val="000000" w:themeColor="text1"/>
                <w:sz w:val="23"/>
                <w:lang w:val="ru-RU"/>
              </w:rPr>
            </w:pPr>
            <w:r w:rsidRPr="0015733E">
              <w:rPr>
                <w:color w:val="000000" w:themeColor="text1"/>
                <w:sz w:val="23"/>
                <w:lang w:val="ru-RU"/>
              </w:rPr>
              <w:t>Акция</w:t>
            </w:r>
            <w:r w:rsidRPr="0015733E">
              <w:rPr>
                <w:color w:val="000000" w:themeColor="text1"/>
                <w:spacing w:val="39"/>
                <w:sz w:val="23"/>
                <w:lang w:val="ru-RU"/>
              </w:rPr>
              <w:t xml:space="preserve"> </w:t>
            </w:r>
            <w:r w:rsidRPr="0015733E">
              <w:rPr>
                <w:color w:val="000000" w:themeColor="text1"/>
                <w:sz w:val="23"/>
                <w:lang w:val="ru-RU"/>
              </w:rPr>
              <w:t>«Покормите</w:t>
            </w:r>
            <w:r w:rsidRPr="0015733E">
              <w:rPr>
                <w:color w:val="000000" w:themeColor="text1"/>
                <w:spacing w:val="27"/>
                <w:sz w:val="23"/>
                <w:lang w:val="ru-RU"/>
              </w:rPr>
              <w:t xml:space="preserve"> </w:t>
            </w:r>
            <w:r w:rsidRPr="0015733E">
              <w:rPr>
                <w:color w:val="000000" w:themeColor="text1"/>
                <w:sz w:val="23"/>
                <w:lang w:val="ru-RU"/>
              </w:rPr>
              <w:t>птиц</w:t>
            </w:r>
            <w:r w:rsidRPr="0015733E">
              <w:rPr>
                <w:color w:val="000000" w:themeColor="text1"/>
                <w:spacing w:val="41"/>
                <w:sz w:val="23"/>
                <w:lang w:val="ru-RU"/>
              </w:rPr>
              <w:t xml:space="preserve"> </w:t>
            </w:r>
            <w:r w:rsidRPr="0015733E">
              <w:rPr>
                <w:color w:val="000000" w:themeColor="text1"/>
                <w:sz w:val="23"/>
                <w:lang w:val="ru-RU"/>
              </w:rPr>
              <w:t>зимой»</w:t>
            </w:r>
          </w:p>
          <w:p w:rsidR="00171E3C" w:rsidRPr="0015733E" w:rsidRDefault="00171E3C" w:rsidP="001B00CB">
            <w:pPr>
              <w:pStyle w:val="TableParagraph"/>
              <w:spacing w:before="14" w:line="252" w:lineRule="exact"/>
              <w:ind w:left="114"/>
              <w:rPr>
                <w:color w:val="000000" w:themeColor="text1"/>
                <w:sz w:val="23"/>
                <w:lang w:val="ru-RU"/>
              </w:rPr>
            </w:pPr>
            <w:r w:rsidRPr="0015733E">
              <w:rPr>
                <w:color w:val="000000" w:themeColor="text1"/>
                <w:sz w:val="23"/>
                <w:lang w:val="ru-RU"/>
              </w:rPr>
              <w:t>(изготовление</w:t>
            </w:r>
            <w:r w:rsidRPr="0015733E">
              <w:rPr>
                <w:color w:val="000000" w:themeColor="text1"/>
                <w:spacing w:val="50"/>
                <w:sz w:val="23"/>
                <w:lang w:val="ru-RU"/>
              </w:rPr>
              <w:t xml:space="preserve"> </w:t>
            </w:r>
            <w:r w:rsidRPr="0015733E">
              <w:rPr>
                <w:color w:val="000000" w:themeColor="text1"/>
                <w:sz w:val="23"/>
                <w:lang w:val="ru-RU"/>
              </w:rPr>
              <w:t>кормушек)</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shd w:val="clear" w:color="auto" w:fill="B8CCE2"/>
          </w:tcPr>
          <w:p w:rsidR="00171E3C" w:rsidRPr="0015733E" w:rsidRDefault="00171E3C" w:rsidP="001B00CB">
            <w:pPr>
              <w:pStyle w:val="TableParagraph"/>
              <w:spacing w:line="249" w:lineRule="exact"/>
              <w:ind w:left="103" w:right="74"/>
              <w:jc w:val="center"/>
              <w:rPr>
                <w:b/>
                <w:color w:val="000000" w:themeColor="text1"/>
              </w:rPr>
            </w:pPr>
            <w:r w:rsidRPr="0015733E">
              <w:rPr>
                <w:b/>
                <w:color w:val="000000" w:themeColor="text1"/>
              </w:rPr>
              <w:t>12</w:t>
            </w:r>
          </w:p>
        </w:tc>
        <w:tc>
          <w:tcPr>
            <w:tcW w:w="333" w:type="dxa"/>
            <w:shd w:val="clear" w:color="auto" w:fill="B8CCE2"/>
          </w:tcPr>
          <w:p w:rsidR="00171E3C" w:rsidRPr="0015733E" w:rsidRDefault="00171E3C" w:rsidP="001B00CB">
            <w:pPr>
              <w:pStyle w:val="TableParagraph"/>
              <w:spacing w:line="249" w:lineRule="exact"/>
              <w:ind w:right="106"/>
              <w:jc w:val="right"/>
              <w:rPr>
                <w:b/>
                <w:color w:val="000000" w:themeColor="text1"/>
              </w:rPr>
            </w:pPr>
            <w:r w:rsidRPr="0015733E">
              <w:rPr>
                <w:b/>
                <w:color w:val="000000" w:themeColor="text1"/>
              </w:rPr>
              <w:t>1</w:t>
            </w:r>
          </w:p>
        </w:tc>
        <w:tc>
          <w:tcPr>
            <w:tcW w:w="337" w:type="dxa"/>
            <w:shd w:val="clear" w:color="auto" w:fill="B8CCE2"/>
          </w:tcPr>
          <w:p w:rsidR="00171E3C" w:rsidRPr="0015733E" w:rsidRDefault="00171E3C" w:rsidP="001B00CB">
            <w:pPr>
              <w:pStyle w:val="TableParagraph"/>
              <w:spacing w:line="249" w:lineRule="exact"/>
              <w:ind w:right="107"/>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56"/>
        </w:trPr>
        <w:tc>
          <w:tcPr>
            <w:tcW w:w="5354" w:type="dxa"/>
          </w:tcPr>
          <w:p w:rsidR="00171E3C" w:rsidRPr="0015733E" w:rsidRDefault="00171E3C" w:rsidP="001B00CB">
            <w:pPr>
              <w:pStyle w:val="TableParagraph"/>
              <w:spacing w:line="274" w:lineRule="exact"/>
              <w:ind w:left="114"/>
              <w:rPr>
                <w:color w:val="000000" w:themeColor="text1"/>
                <w:sz w:val="23"/>
                <w:lang w:val="ru-RU"/>
              </w:rPr>
            </w:pPr>
            <w:r w:rsidRPr="0015733E">
              <w:rPr>
                <w:color w:val="000000" w:themeColor="text1"/>
                <w:sz w:val="23"/>
                <w:lang w:val="ru-RU"/>
              </w:rPr>
              <w:t>Конкурс</w:t>
            </w:r>
            <w:r w:rsidRPr="0015733E">
              <w:rPr>
                <w:color w:val="000000" w:themeColor="text1"/>
                <w:spacing w:val="52"/>
                <w:sz w:val="23"/>
                <w:lang w:val="ru-RU"/>
              </w:rPr>
              <w:t xml:space="preserve"> </w:t>
            </w:r>
            <w:r w:rsidRPr="0015733E">
              <w:rPr>
                <w:color w:val="000000" w:themeColor="text1"/>
                <w:sz w:val="23"/>
                <w:lang w:val="ru-RU"/>
              </w:rPr>
              <w:t>исследовательских</w:t>
            </w:r>
            <w:r w:rsidRPr="0015733E">
              <w:rPr>
                <w:color w:val="000000" w:themeColor="text1"/>
                <w:spacing w:val="39"/>
                <w:sz w:val="23"/>
                <w:lang w:val="ru-RU"/>
              </w:rPr>
              <w:t xml:space="preserve"> </w:t>
            </w:r>
            <w:r w:rsidRPr="0015733E">
              <w:rPr>
                <w:color w:val="000000" w:themeColor="text1"/>
                <w:sz w:val="23"/>
                <w:lang w:val="ru-RU"/>
              </w:rPr>
              <w:t>работ</w:t>
            </w:r>
            <w:r w:rsidRPr="0015733E">
              <w:rPr>
                <w:color w:val="000000" w:themeColor="text1"/>
                <w:spacing w:val="35"/>
                <w:sz w:val="23"/>
                <w:lang w:val="ru-RU"/>
              </w:rPr>
              <w:t xml:space="preserve"> </w:t>
            </w:r>
            <w:r w:rsidRPr="0015733E">
              <w:rPr>
                <w:color w:val="000000" w:themeColor="text1"/>
                <w:sz w:val="23"/>
                <w:lang w:val="ru-RU"/>
              </w:rPr>
              <w:t>и</w:t>
            </w:r>
            <w:r w:rsidRPr="0015733E">
              <w:rPr>
                <w:color w:val="000000" w:themeColor="text1"/>
                <w:spacing w:val="34"/>
                <w:sz w:val="23"/>
                <w:lang w:val="ru-RU"/>
              </w:rPr>
              <w:t xml:space="preserve"> </w:t>
            </w:r>
            <w:r w:rsidRPr="0015733E">
              <w:rPr>
                <w:color w:val="000000" w:themeColor="text1"/>
                <w:sz w:val="23"/>
                <w:lang w:val="ru-RU"/>
              </w:rPr>
              <w:t>творческих</w:t>
            </w:r>
            <w:r w:rsidRPr="0015733E">
              <w:rPr>
                <w:color w:val="000000" w:themeColor="text1"/>
                <w:spacing w:val="-55"/>
                <w:sz w:val="23"/>
                <w:lang w:val="ru-RU"/>
              </w:rPr>
              <w:t xml:space="preserve"> </w:t>
            </w:r>
            <w:r w:rsidRPr="0015733E">
              <w:rPr>
                <w:color w:val="000000" w:themeColor="text1"/>
                <w:sz w:val="23"/>
                <w:lang w:val="ru-RU"/>
              </w:rPr>
              <w:t>проектов</w:t>
            </w:r>
            <w:r w:rsidRPr="0015733E">
              <w:rPr>
                <w:color w:val="000000" w:themeColor="text1"/>
                <w:spacing w:val="20"/>
                <w:sz w:val="23"/>
                <w:lang w:val="ru-RU"/>
              </w:rPr>
              <w:t xml:space="preserve"> </w:t>
            </w:r>
            <w:r w:rsidRPr="0015733E">
              <w:rPr>
                <w:color w:val="000000" w:themeColor="text1"/>
                <w:sz w:val="23"/>
                <w:lang w:val="ru-RU"/>
              </w:rPr>
              <w:t>«Я</w:t>
            </w:r>
            <w:r w:rsidRPr="0015733E">
              <w:rPr>
                <w:color w:val="000000" w:themeColor="text1"/>
                <w:spacing w:val="17"/>
                <w:sz w:val="23"/>
                <w:lang w:val="ru-RU"/>
              </w:rPr>
              <w:t xml:space="preserve"> </w:t>
            </w:r>
            <w:r w:rsidRPr="0015733E">
              <w:rPr>
                <w:color w:val="000000" w:themeColor="text1"/>
                <w:sz w:val="23"/>
                <w:lang w:val="ru-RU"/>
              </w:rPr>
              <w:t>–</w:t>
            </w:r>
            <w:r w:rsidRPr="0015733E">
              <w:rPr>
                <w:color w:val="000000" w:themeColor="text1"/>
                <w:spacing w:val="14"/>
                <w:sz w:val="23"/>
                <w:lang w:val="ru-RU"/>
              </w:rPr>
              <w:t xml:space="preserve"> </w:t>
            </w:r>
            <w:r w:rsidRPr="0015733E">
              <w:rPr>
                <w:color w:val="000000" w:themeColor="text1"/>
                <w:sz w:val="23"/>
                <w:lang w:val="ru-RU"/>
              </w:rPr>
              <w:t>исследователь»</w:t>
            </w:r>
          </w:p>
        </w:tc>
        <w:tc>
          <w:tcPr>
            <w:tcW w:w="1321" w:type="dxa"/>
          </w:tcPr>
          <w:p w:rsidR="00171E3C" w:rsidRPr="0015733E" w:rsidRDefault="00171E3C" w:rsidP="001B00CB">
            <w:pPr>
              <w:pStyle w:val="TableParagraph"/>
              <w:spacing w:line="249"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9"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shd w:val="clear" w:color="auto" w:fill="B8CCE2"/>
          </w:tcPr>
          <w:p w:rsidR="00171E3C" w:rsidRPr="0015733E" w:rsidRDefault="00171E3C" w:rsidP="001B00CB">
            <w:pPr>
              <w:pStyle w:val="TableParagraph"/>
              <w:spacing w:before="1"/>
              <w:ind w:right="107"/>
              <w:jc w:val="right"/>
              <w:rPr>
                <w:b/>
                <w:color w:val="000000" w:themeColor="text1"/>
              </w:rPr>
            </w:pPr>
            <w:r w:rsidRPr="0015733E">
              <w:rPr>
                <w:b/>
                <w:color w:val="000000" w:themeColor="text1"/>
              </w:rPr>
              <w:t>2</w:t>
            </w:r>
          </w:p>
        </w:tc>
        <w:tc>
          <w:tcPr>
            <w:tcW w:w="333" w:type="dxa"/>
            <w:shd w:val="clear" w:color="auto" w:fill="B8CCE2"/>
          </w:tcPr>
          <w:p w:rsidR="00171E3C" w:rsidRPr="0015733E" w:rsidRDefault="00171E3C" w:rsidP="001B00CB">
            <w:pPr>
              <w:pStyle w:val="TableParagraph"/>
              <w:spacing w:before="1"/>
              <w:ind w:right="6"/>
              <w:jc w:val="center"/>
              <w:rPr>
                <w:b/>
                <w:color w:val="000000" w:themeColor="text1"/>
              </w:rPr>
            </w:pPr>
            <w:r w:rsidRPr="0015733E">
              <w:rPr>
                <w:b/>
                <w:color w:val="000000" w:themeColor="text1"/>
              </w:rPr>
              <w:t>3</w:t>
            </w:r>
          </w:p>
        </w:tc>
        <w:tc>
          <w:tcPr>
            <w:tcW w:w="333" w:type="dxa"/>
            <w:shd w:val="clear" w:color="auto" w:fill="B8CCE2"/>
          </w:tcPr>
          <w:p w:rsidR="00171E3C" w:rsidRPr="0015733E" w:rsidRDefault="00171E3C" w:rsidP="001B00CB">
            <w:pPr>
              <w:pStyle w:val="TableParagraph"/>
              <w:spacing w:before="1"/>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56"/>
        </w:trPr>
        <w:tc>
          <w:tcPr>
            <w:tcW w:w="5354" w:type="dxa"/>
          </w:tcPr>
          <w:p w:rsidR="00171E3C" w:rsidRPr="0015733E" w:rsidRDefault="00171E3C" w:rsidP="001B00CB">
            <w:pPr>
              <w:pStyle w:val="TableParagraph"/>
              <w:spacing w:before="1"/>
              <w:ind w:left="114"/>
              <w:rPr>
                <w:color w:val="000000" w:themeColor="text1"/>
                <w:sz w:val="23"/>
                <w:lang w:val="ru-RU"/>
              </w:rPr>
            </w:pPr>
            <w:r w:rsidRPr="0015733E">
              <w:rPr>
                <w:color w:val="000000" w:themeColor="text1"/>
                <w:sz w:val="23"/>
                <w:lang w:val="ru-RU"/>
              </w:rPr>
              <w:t>Международный</w:t>
            </w:r>
            <w:r w:rsidRPr="0015733E">
              <w:rPr>
                <w:color w:val="000000" w:themeColor="text1"/>
                <w:spacing w:val="28"/>
                <w:sz w:val="23"/>
                <w:lang w:val="ru-RU"/>
              </w:rPr>
              <w:t xml:space="preserve"> </w:t>
            </w:r>
            <w:r w:rsidRPr="0015733E">
              <w:rPr>
                <w:color w:val="000000" w:themeColor="text1"/>
                <w:sz w:val="23"/>
                <w:lang w:val="ru-RU"/>
              </w:rPr>
              <w:t>день</w:t>
            </w:r>
            <w:r w:rsidRPr="0015733E">
              <w:rPr>
                <w:color w:val="000000" w:themeColor="text1"/>
                <w:spacing w:val="24"/>
                <w:sz w:val="23"/>
                <w:lang w:val="ru-RU"/>
              </w:rPr>
              <w:t xml:space="preserve"> </w:t>
            </w:r>
            <w:r w:rsidRPr="0015733E">
              <w:rPr>
                <w:color w:val="000000" w:themeColor="text1"/>
                <w:sz w:val="23"/>
                <w:lang w:val="ru-RU"/>
              </w:rPr>
              <w:t>леса</w:t>
            </w:r>
            <w:r w:rsidRPr="0015733E">
              <w:rPr>
                <w:color w:val="000000" w:themeColor="text1"/>
                <w:spacing w:val="14"/>
                <w:sz w:val="23"/>
                <w:lang w:val="ru-RU"/>
              </w:rPr>
              <w:t xml:space="preserve"> </w:t>
            </w:r>
            <w:r w:rsidRPr="0015733E">
              <w:rPr>
                <w:color w:val="000000" w:themeColor="text1"/>
                <w:sz w:val="23"/>
                <w:lang w:val="ru-RU"/>
              </w:rPr>
              <w:t>(21</w:t>
            </w:r>
            <w:r w:rsidRPr="0015733E">
              <w:rPr>
                <w:color w:val="000000" w:themeColor="text1"/>
                <w:spacing w:val="22"/>
                <w:sz w:val="23"/>
                <w:lang w:val="ru-RU"/>
              </w:rPr>
              <w:t xml:space="preserve"> </w:t>
            </w:r>
            <w:r w:rsidRPr="0015733E">
              <w:rPr>
                <w:color w:val="000000" w:themeColor="text1"/>
                <w:sz w:val="23"/>
                <w:lang w:val="ru-RU"/>
              </w:rPr>
              <w:t>марта)</w:t>
            </w:r>
          </w:p>
          <w:p w:rsidR="00171E3C" w:rsidRPr="0015733E" w:rsidRDefault="00171E3C" w:rsidP="001B00CB">
            <w:pPr>
              <w:pStyle w:val="TableParagraph"/>
              <w:spacing w:before="9" w:line="262" w:lineRule="exact"/>
              <w:ind w:left="114"/>
              <w:rPr>
                <w:color w:val="000000" w:themeColor="text1"/>
                <w:sz w:val="23"/>
                <w:lang w:val="ru-RU"/>
              </w:rPr>
            </w:pPr>
            <w:r w:rsidRPr="0015733E">
              <w:rPr>
                <w:color w:val="000000" w:themeColor="text1"/>
                <w:sz w:val="23"/>
                <w:lang w:val="ru-RU"/>
              </w:rPr>
              <w:t>Тематическое</w:t>
            </w:r>
            <w:r w:rsidRPr="0015733E">
              <w:rPr>
                <w:color w:val="000000" w:themeColor="text1"/>
                <w:spacing w:val="59"/>
                <w:sz w:val="23"/>
                <w:lang w:val="ru-RU"/>
              </w:rPr>
              <w:t xml:space="preserve"> </w:t>
            </w:r>
            <w:r w:rsidRPr="0015733E">
              <w:rPr>
                <w:color w:val="000000" w:themeColor="text1"/>
                <w:sz w:val="23"/>
                <w:lang w:val="ru-RU"/>
              </w:rPr>
              <w:t>мероприятие</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line="249" w:lineRule="exact"/>
              <w:ind w:right="6"/>
              <w:jc w:val="center"/>
              <w:rPr>
                <w:b/>
                <w:color w:val="000000" w:themeColor="text1"/>
              </w:rPr>
            </w:pPr>
            <w:r w:rsidRPr="0015733E">
              <w:rPr>
                <w:b/>
                <w:color w:val="000000" w:themeColor="text1"/>
              </w:rPr>
              <w:t>3</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68"/>
        </w:trPr>
        <w:tc>
          <w:tcPr>
            <w:tcW w:w="5354" w:type="dxa"/>
          </w:tcPr>
          <w:p w:rsidR="00171E3C" w:rsidRPr="0015733E" w:rsidRDefault="00171E3C" w:rsidP="001B00CB">
            <w:pPr>
              <w:pStyle w:val="TableParagraph"/>
              <w:spacing w:line="246" w:lineRule="exact"/>
              <w:ind w:left="114"/>
              <w:rPr>
                <w:color w:val="000000" w:themeColor="text1"/>
                <w:sz w:val="23"/>
              </w:rPr>
            </w:pPr>
            <w:r w:rsidRPr="0015733E">
              <w:rPr>
                <w:color w:val="000000" w:themeColor="text1"/>
                <w:sz w:val="23"/>
              </w:rPr>
              <w:t>Международный</w:t>
            </w:r>
            <w:r w:rsidRPr="0015733E">
              <w:rPr>
                <w:color w:val="000000" w:themeColor="text1"/>
                <w:spacing w:val="29"/>
                <w:sz w:val="23"/>
              </w:rPr>
              <w:t xml:space="preserve"> </w:t>
            </w:r>
            <w:r w:rsidRPr="0015733E">
              <w:rPr>
                <w:color w:val="000000" w:themeColor="text1"/>
                <w:sz w:val="23"/>
              </w:rPr>
              <w:t>день</w:t>
            </w:r>
            <w:r w:rsidRPr="0015733E">
              <w:rPr>
                <w:color w:val="000000" w:themeColor="text1"/>
                <w:spacing w:val="25"/>
                <w:sz w:val="23"/>
              </w:rPr>
              <w:t xml:space="preserve"> </w:t>
            </w:r>
            <w:r w:rsidRPr="0015733E">
              <w:rPr>
                <w:color w:val="000000" w:themeColor="text1"/>
                <w:sz w:val="23"/>
              </w:rPr>
              <w:t>птиц</w:t>
            </w:r>
            <w:r w:rsidRPr="0015733E">
              <w:rPr>
                <w:color w:val="000000" w:themeColor="text1"/>
                <w:spacing w:val="26"/>
                <w:sz w:val="23"/>
              </w:rPr>
              <w:t xml:space="preserve"> </w:t>
            </w:r>
            <w:r w:rsidRPr="0015733E">
              <w:rPr>
                <w:color w:val="000000" w:themeColor="text1"/>
                <w:sz w:val="23"/>
              </w:rPr>
              <w:t>(1</w:t>
            </w:r>
            <w:r w:rsidRPr="0015733E">
              <w:rPr>
                <w:color w:val="000000" w:themeColor="text1"/>
                <w:spacing w:val="16"/>
                <w:sz w:val="23"/>
              </w:rPr>
              <w:t xml:space="preserve"> </w:t>
            </w:r>
            <w:r w:rsidRPr="0015733E">
              <w:rPr>
                <w:color w:val="000000" w:themeColor="text1"/>
                <w:sz w:val="23"/>
              </w:rPr>
              <w:t>апреля)</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shd w:val="clear" w:color="auto" w:fill="B8CCE2"/>
          </w:tcPr>
          <w:p w:rsidR="00171E3C" w:rsidRPr="0015733E" w:rsidRDefault="00171E3C" w:rsidP="001B00CB">
            <w:pPr>
              <w:pStyle w:val="TableParagraph"/>
              <w:spacing w:line="244" w:lineRule="exact"/>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278"/>
        </w:trPr>
        <w:tc>
          <w:tcPr>
            <w:tcW w:w="5354" w:type="dxa"/>
          </w:tcPr>
          <w:p w:rsidR="00171E3C" w:rsidRPr="0015733E" w:rsidRDefault="00171E3C" w:rsidP="001B00CB">
            <w:pPr>
              <w:pStyle w:val="TableParagraph"/>
              <w:spacing w:line="257" w:lineRule="exact"/>
              <w:ind w:left="114"/>
              <w:rPr>
                <w:color w:val="000000" w:themeColor="text1"/>
                <w:sz w:val="23"/>
              </w:rPr>
            </w:pPr>
            <w:r w:rsidRPr="0015733E">
              <w:rPr>
                <w:color w:val="000000" w:themeColor="text1"/>
                <w:sz w:val="23"/>
              </w:rPr>
              <w:t>Международный</w:t>
            </w:r>
            <w:r w:rsidRPr="0015733E">
              <w:rPr>
                <w:color w:val="000000" w:themeColor="text1"/>
                <w:spacing w:val="103"/>
                <w:sz w:val="23"/>
              </w:rPr>
              <w:t xml:space="preserve"> </w:t>
            </w:r>
            <w:r w:rsidRPr="0015733E">
              <w:rPr>
                <w:color w:val="000000" w:themeColor="text1"/>
                <w:sz w:val="23"/>
              </w:rPr>
              <w:t>день</w:t>
            </w:r>
            <w:r w:rsidRPr="0015733E">
              <w:rPr>
                <w:color w:val="000000" w:themeColor="text1"/>
                <w:spacing w:val="22"/>
                <w:sz w:val="23"/>
              </w:rPr>
              <w:t xml:space="preserve"> </w:t>
            </w:r>
            <w:r w:rsidRPr="0015733E">
              <w:rPr>
                <w:color w:val="000000" w:themeColor="text1"/>
                <w:sz w:val="23"/>
              </w:rPr>
              <w:t>Земли</w:t>
            </w:r>
            <w:r w:rsidRPr="0015733E">
              <w:rPr>
                <w:color w:val="000000" w:themeColor="text1"/>
                <w:spacing w:val="23"/>
                <w:sz w:val="23"/>
              </w:rPr>
              <w:t xml:space="preserve"> </w:t>
            </w:r>
            <w:r w:rsidRPr="0015733E">
              <w:rPr>
                <w:color w:val="000000" w:themeColor="text1"/>
                <w:sz w:val="23"/>
              </w:rPr>
              <w:t>(22</w:t>
            </w:r>
            <w:r w:rsidRPr="0015733E">
              <w:rPr>
                <w:color w:val="000000" w:themeColor="text1"/>
                <w:spacing w:val="20"/>
                <w:sz w:val="23"/>
              </w:rPr>
              <w:t xml:space="preserve"> </w:t>
            </w:r>
            <w:r w:rsidRPr="0015733E">
              <w:rPr>
                <w:color w:val="000000" w:themeColor="text1"/>
                <w:sz w:val="23"/>
              </w:rPr>
              <w:t>апреля)</w:t>
            </w:r>
          </w:p>
        </w:tc>
        <w:tc>
          <w:tcPr>
            <w:tcW w:w="1321" w:type="dxa"/>
          </w:tcPr>
          <w:p w:rsidR="00171E3C" w:rsidRPr="0015733E" w:rsidRDefault="00171E3C" w:rsidP="001B00CB">
            <w:pPr>
              <w:pStyle w:val="TableParagraph"/>
              <w:spacing w:line="250"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50"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20"/>
              </w:rPr>
            </w:pPr>
          </w:p>
        </w:tc>
        <w:tc>
          <w:tcPr>
            <w:tcW w:w="438" w:type="dxa"/>
          </w:tcPr>
          <w:p w:rsidR="00171E3C" w:rsidRPr="0015733E" w:rsidRDefault="00171E3C" w:rsidP="001B00CB">
            <w:pPr>
              <w:pStyle w:val="TableParagraph"/>
              <w:rPr>
                <w:color w:val="000000" w:themeColor="text1"/>
                <w:sz w:val="20"/>
              </w:rPr>
            </w:pPr>
          </w:p>
        </w:tc>
        <w:tc>
          <w:tcPr>
            <w:tcW w:w="443" w:type="dxa"/>
          </w:tcPr>
          <w:p w:rsidR="00171E3C" w:rsidRPr="0015733E" w:rsidRDefault="00171E3C" w:rsidP="001B00CB">
            <w:pPr>
              <w:pStyle w:val="TableParagraph"/>
              <w:rPr>
                <w:color w:val="000000" w:themeColor="text1"/>
                <w:sz w:val="20"/>
              </w:rPr>
            </w:pPr>
          </w:p>
        </w:tc>
        <w:tc>
          <w:tcPr>
            <w:tcW w:w="45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7"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3" w:type="dxa"/>
            <w:shd w:val="clear" w:color="auto" w:fill="B8CCE2"/>
          </w:tcPr>
          <w:p w:rsidR="00171E3C" w:rsidRPr="0015733E" w:rsidRDefault="00171E3C" w:rsidP="001B00CB">
            <w:pPr>
              <w:pStyle w:val="TableParagraph"/>
              <w:spacing w:before="1"/>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28" w:type="dxa"/>
          </w:tcPr>
          <w:p w:rsidR="00171E3C" w:rsidRPr="0015733E" w:rsidRDefault="00171E3C" w:rsidP="001B00CB">
            <w:pPr>
              <w:pStyle w:val="TableParagraph"/>
              <w:rPr>
                <w:color w:val="000000" w:themeColor="text1"/>
                <w:sz w:val="20"/>
              </w:rPr>
            </w:pPr>
          </w:p>
        </w:tc>
        <w:tc>
          <w:tcPr>
            <w:tcW w:w="333" w:type="dxa"/>
            <w:gridSpan w:val="2"/>
          </w:tcPr>
          <w:p w:rsidR="00171E3C" w:rsidRPr="0015733E" w:rsidRDefault="00171E3C" w:rsidP="001B00CB">
            <w:pPr>
              <w:pStyle w:val="TableParagraph"/>
              <w:rPr>
                <w:color w:val="000000" w:themeColor="text1"/>
                <w:sz w:val="20"/>
              </w:rPr>
            </w:pPr>
          </w:p>
        </w:tc>
      </w:tr>
      <w:tr w:rsidR="00171E3C" w:rsidRPr="0015733E" w:rsidTr="001B00CB">
        <w:trPr>
          <w:trHeight w:val="278"/>
        </w:trPr>
        <w:tc>
          <w:tcPr>
            <w:tcW w:w="5354" w:type="dxa"/>
          </w:tcPr>
          <w:p w:rsidR="00171E3C" w:rsidRPr="0015733E" w:rsidRDefault="00171E3C" w:rsidP="001B00CB">
            <w:pPr>
              <w:pStyle w:val="TableParagraph"/>
              <w:spacing w:line="256" w:lineRule="exact"/>
              <w:ind w:left="114"/>
              <w:rPr>
                <w:color w:val="000000" w:themeColor="text1"/>
                <w:sz w:val="23"/>
              </w:rPr>
            </w:pPr>
            <w:r w:rsidRPr="0015733E">
              <w:rPr>
                <w:color w:val="000000" w:themeColor="text1"/>
                <w:sz w:val="23"/>
              </w:rPr>
              <w:t>Всемирный</w:t>
            </w:r>
            <w:r w:rsidRPr="0015733E">
              <w:rPr>
                <w:color w:val="000000" w:themeColor="text1"/>
                <w:spacing w:val="30"/>
                <w:sz w:val="23"/>
              </w:rPr>
              <w:t xml:space="preserve"> </w:t>
            </w:r>
            <w:r w:rsidRPr="0015733E">
              <w:rPr>
                <w:color w:val="000000" w:themeColor="text1"/>
                <w:sz w:val="23"/>
              </w:rPr>
              <w:t>день</w:t>
            </w:r>
            <w:r w:rsidRPr="0015733E">
              <w:rPr>
                <w:color w:val="000000" w:themeColor="text1"/>
                <w:spacing w:val="22"/>
                <w:sz w:val="23"/>
              </w:rPr>
              <w:t xml:space="preserve"> </w:t>
            </w:r>
            <w:r w:rsidRPr="0015733E">
              <w:rPr>
                <w:color w:val="000000" w:themeColor="text1"/>
                <w:sz w:val="23"/>
              </w:rPr>
              <w:t>книги(23</w:t>
            </w:r>
            <w:r w:rsidRPr="0015733E">
              <w:rPr>
                <w:color w:val="000000" w:themeColor="text1"/>
                <w:spacing w:val="28"/>
                <w:sz w:val="23"/>
              </w:rPr>
              <w:t xml:space="preserve"> </w:t>
            </w:r>
            <w:r w:rsidRPr="0015733E">
              <w:rPr>
                <w:color w:val="000000" w:themeColor="text1"/>
                <w:sz w:val="23"/>
              </w:rPr>
              <w:t>апреля)</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20"/>
              </w:rPr>
            </w:pPr>
          </w:p>
        </w:tc>
        <w:tc>
          <w:tcPr>
            <w:tcW w:w="438" w:type="dxa"/>
          </w:tcPr>
          <w:p w:rsidR="00171E3C" w:rsidRPr="0015733E" w:rsidRDefault="00171E3C" w:rsidP="001B00CB">
            <w:pPr>
              <w:pStyle w:val="TableParagraph"/>
              <w:rPr>
                <w:color w:val="000000" w:themeColor="text1"/>
                <w:sz w:val="20"/>
              </w:rPr>
            </w:pPr>
          </w:p>
        </w:tc>
        <w:tc>
          <w:tcPr>
            <w:tcW w:w="443" w:type="dxa"/>
          </w:tcPr>
          <w:p w:rsidR="00171E3C" w:rsidRPr="0015733E" w:rsidRDefault="00171E3C" w:rsidP="001B00CB">
            <w:pPr>
              <w:pStyle w:val="TableParagraph"/>
              <w:rPr>
                <w:color w:val="000000" w:themeColor="text1"/>
                <w:sz w:val="20"/>
              </w:rPr>
            </w:pPr>
          </w:p>
        </w:tc>
        <w:tc>
          <w:tcPr>
            <w:tcW w:w="45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7"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3" w:type="dxa"/>
            <w:shd w:val="clear" w:color="auto" w:fill="B8CCE2"/>
          </w:tcPr>
          <w:p w:rsidR="00171E3C" w:rsidRPr="0015733E" w:rsidRDefault="00171E3C" w:rsidP="001B00CB">
            <w:pPr>
              <w:pStyle w:val="TableParagraph"/>
              <w:spacing w:line="244" w:lineRule="exact"/>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28" w:type="dxa"/>
          </w:tcPr>
          <w:p w:rsidR="00171E3C" w:rsidRPr="0015733E" w:rsidRDefault="00171E3C" w:rsidP="001B00CB">
            <w:pPr>
              <w:pStyle w:val="TableParagraph"/>
              <w:rPr>
                <w:color w:val="000000" w:themeColor="text1"/>
                <w:sz w:val="20"/>
              </w:rPr>
            </w:pPr>
          </w:p>
        </w:tc>
        <w:tc>
          <w:tcPr>
            <w:tcW w:w="333" w:type="dxa"/>
            <w:gridSpan w:val="2"/>
          </w:tcPr>
          <w:p w:rsidR="00171E3C" w:rsidRPr="0015733E" w:rsidRDefault="00171E3C" w:rsidP="001B00CB">
            <w:pPr>
              <w:pStyle w:val="TableParagraph"/>
              <w:rPr>
                <w:color w:val="000000" w:themeColor="text1"/>
                <w:sz w:val="20"/>
              </w:rPr>
            </w:pPr>
          </w:p>
        </w:tc>
      </w:tr>
      <w:tr w:rsidR="00171E3C" w:rsidRPr="0015733E" w:rsidTr="001B00CB">
        <w:trPr>
          <w:trHeight w:val="273"/>
        </w:trPr>
        <w:tc>
          <w:tcPr>
            <w:tcW w:w="14544" w:type="dxa"/>
            <w:gridSpan w:val="16"/>
            <w:shd w:val="clear" w:color="auto" w:fill="FFFF00"/>
          </w:tcPr>
          <w:p w:rsidR="00171E3C" w:rsidRPr="0015733E" w:rsidRDefault="00171E3C" w:rsidP="001B00CB">
            <w:pPr>
              <w:pStyle w:val="TableParagraph"/>
              <w:spacing w:line="246" w:lineRule="exact"/>
              <w:ind w:left="4197" w:right="4211"/>
              <w:jc w:val="center"/>
              <w:rPr>
                <w:b/>
                <w:color w:val="000000" w:themeColor="text1"/>
                <w:sz w:val="23"/>
                <w:lang w:val="ru-RU"/>
              </w:rPr>
            </w:pPr>
            <w:r w:rsidRPr="0015733E">
              <w:rPr>
                <w:b/>
                <w:color w:val="000000" w:themeColor="text1"/>
                <w:sz w:val="23"/>
                <w:lang w:val="ru-RU"/>
              </w:rPr>
              <w:t>Физическое</w:t>
            </w:r>
            <w:r w:rsidRPr="0015733E">
              <w:rPr>
                <w:b/>
                <w:color w:val="000000" w:themeColor="text1"/>
                <w:spacing w:val="37"/>
                <w:sz w:val="23"/>
                <w:lang w:val="ru-RU"/>
              </w:rPr>
              <w:t xml:space="preserve"> </w:t>
            </w:r>
            <w:r w:rsidRPr="0015733E">
              <w:rPr>
                <w:b/>
                <w:color w:val="000000" w:themeColor="text1"/>
                <w:sz w:val="23"/>
                <w:lang w:val="ru-RU"/>
              </w:rPr>
              <w:t>и</w:t>
            </w:r>
            <w:r w:rsidRPr="0015733E">
              <w:rPr>
                <w:b/>
                <w:color w:val="000000" w:themeColor="text1"/>
                <w:spacing w:val="38"/>
                <w:sz w:val="23"/>
                <w:lang w:val="ru-RU"/>
              </w:rPr>
              <w:t xml:space="preserve"> </w:t>
            </w:r>
            <w:r w:rsidRPr="0015733E">
              <w:rPr>
                <w:b/>
                <w:color w:val="000000" w:themeColor="text1"/>
                <w:sz w:val="23"/>
                <w:lang w:val="ru-RU"/>
              </w:rPr>
              <w:t>оздоровительное</w:t>
            </w:r>
            <w:r w:rsidRPr="0015733E">
              <w:rPr>
                <w:b/>
                <w:color w:val="000000" w:themeColor="text1"/>
                <w:spacing w:val="42"/>
                <w:sz w:val="23"/>
                <w:lang w:val="ru-RU"/>
              </w:rPr>
              <w:t xml:space="preserve"> </w:t>
            </w:r>
            <w:r w:rsidRPr="0015733E">
              <w:rPr>
                <w:b/>
                <w:color w:val="000000" w:themeColor="text1"/>
                <w:sz w:val="23"/>
                <w:lang w:val="ru-RU"/>
              </w:rPr>
              <w:t>направление</w:t>
            </w:r>
            <w:r w:rsidRPr="0015733E">
              <w:rPr>
                <w:b/>
                <w:color w:val="000000" w:themeColor="text1"/>
                <w:spacing w:val="32"/>
                <w:sz w:val="23"/>
                <w:lang w:val="ru-RU"/>
              </w:rPr>
              <w:t xml:space="preserve"> </w:t>
            </w:r>
            <w:r w:rsidRPr="0015733E">
              <w:rPr>
                <w:b/>
                <w:color w:val="000000" w:themeColor="text1"/>
                <w:sz w:val="23"/>
                <w:lang w:val="ru-RU"/>
              </w:rPr>
              <w:t>воспитания</w:t>
            </w:r>
          </w:p>
        </w:tc>
      </w:tr>
      <w:tr w:rsidR="00171E3C" w:rsidRPr="0015733E" w:rsidTr="001B00CB">
        <w:trPr>
          <w:trHeight w:val="253"/>
        </w:trPr>
        <w:tc>
          <w:tcPr>
            <w:tcW w:w="5354" w:type="dxa"/>
          </w:tcPr>
          <w:p w:rsidR="00171E3C" w:rsidRPr="0015733E" w:rsidRDefault="00171E3C" w:rsidP="001B00CB">
            <w:pPr>
              <w:pStyle w:val="TableParagraph"/>
              <w:spacing w:line="234" w:lineRule="exact"/>
              <w:ind w:left="114"/>
              <w:rPr>
                <w:color w:val="000000" w:themeColor="text1"/>
              </w:rPr>
            </w:pPr>
            <w:r w:rsidRPr="0015733E">
              <w:rPr>
                <w:color w:val="000000" w:themeColor="text1"/>
              </w:rPr>
              <w:t>Закаливающие</w:t>
            </w:r>
            <w:r w:rsidRPr="0015733E">
              <w:rPr>
                <w:color w:val="000000" w:themeColor="text1"/>
                <w:spacing w:val="-10"/>
              </w:rPr>
              <w:t xml:space="preserve"> </w:t>
            </w:r>
            <w:r w:rsidRPr="0015733E">
              <w:rPr>
                <w:color w:val="000000" w:themeColor="text1"/>
              </w:rPr>
              <w:t>и</w:t>
            </w:r>
            <w:r w:rsidRPr="0015733E">
              <w:rPr>
                <w:color w:val="000000" w:themeColor="text1"/>
                <w:spacing w:val="2"/>
              </w:rPr>
              <w:t xml:space="preserve"> </w:t>
            </w:r>
            <w:r w:rsidRPr="0015733E">
              <w:rPr>
                <w:color w:val="000000" w:themeColor="text1"/>
              </w:rPr>
              <w:t>оздоровительные</w:t>
            </w:r>
            <w:r w:rsidRPr="0015733E">
              <w:rPr>
                <w:color w:val="000000" w:themeColor="text1"/>
                <w:spacing w:val="-8"/>
              </w:rPr>
              <w:t xml:space="preserve"> </w:t>
            </w:r>
            <w:r w:rsidRPr="0015733E">
              <w:rPr>
                <w:color w:val="000000" w:themeColor="text1"/>
              </w:rPr>
              <w:t>мероприятия</w:t>
            </w:r>
          </w:p>
        </w:tc>
        <w:tc>
          <w:tcPr>
            <w:tcW w:w="1321" w:type="dxa"/>
          </w:tcPr>
          <w:p w:rsidR="00171E3C" w:rsidRPr="0015733E" w:rsidRDefault="00171E3C" w:rsidP="001B00CB">
            <w:pPr>
              <w:pStyle w:val="TableParagraph"/>
              <w:spacing w:line="234" w:lineRule="exact"/>
              <w:ind w:left="421" w:right="390"/>
              <w:jc w:val="center"/>
              <w:rPr>
                <w:color w:val="000000" w:themeColor="text1"/>
              </w:rPr>
            </w:pPr>
            <w:r w:rsidRPr="0015733E">
              <w:rPr>
                <w:color w:val="000000" w:themeColor="text1"/>
              </w:rPr>
              <w:t>2-7</w:t>
            </w:r>
          </w:p>
        </w:tc>
        <w:tc>
          <w:tcPr>
            <w:tcW w:w="3083" w:type="dxa"/>
          </w:tcPr>
          <w:p w:rsidR="00171E3C" w:rsidRPr="0015733E" w:rsidRDefault="00171E3C" w:rsidP="001B00CB">
            <w:pPr>
              <w:pStyle w:val="TableParagraph"/>
              <w:spacing w:line="234" w:lineRule="exact"/>
              <w:ind w:left="109"/>
              <w:rPr>
                <w:color w:val="000000" w:themeColor="text1"/>
              </w:rPr>
            </w:pPr>
            <w:r w:rsidRPr="0015733E">
              <w:rPr>
                <w:color w:val="000000" w:themeColor="text1"/>
                <w:lang w:val="ru-RU"/>
              </w:rPr>
              <w:t>Инструктор по ФК</w:t>
            </w:r>
            <w:r w:rsidRPr="0015733E">
              <w:rPr>
                <w:color w:val="000000" w:themeColor="text1"/>
              </w:rPr>
              <w:t xml:space="preserve"> Воспитатели</w:t>
            </w:r>
          </w:p>
        </w:tc>
        <w:tc>
          <w:tcPr>
            <w:tcW w:w="789" w:type="dxa"/>
            <w:shd w:val="clear" w:color="auto" w:fill="B8CCE2"/>
          </w:tcPr>
          <w:p w:rsidR="00171E3C" w:rsidRPr="0015733E" w:rsidRDefault="00171E3C" w:rsidP="001B00CB">
            <w:pPr>
              <w:pStyle w:val="TableParagraph"/>
              <w:spacing w:line="234" w:lineRule="exact"/>
              <w:ind w:left="339"/>
              <w:rPr>
                <w:b/>
                <w:color w:val="000000" w:themeColor="text1"/>
              </w:rPr>
            </w:pPr>
            <w:r w:rsidRPr="0015733E">
              <w:rPr>
                <w:b/>
                <w:color w:val="000000" w:themeColor="text1"/>
              </w:rPr>
              <w:t>9</w:t>
            </w:r>
          </w:p>
        </w:tc>
        <w:tc>
          <w:tcPr>
            <w:tcW w:w="438" w:type="dxa"/>
            <w:shd w:val="clear" w:color="auto" w:fill="B8CCE2"/>
          </w:tcPr>
          <w:p w:rsidR="00171E3C" w:rsidRPr="0015733E" w:rsidRDefault="00171E3C" w:rsidP="001B00CB">
            <w:pPr>
              <w:pStyle w:val="TableParagraph"/>
              <w:spacing w:line="234" w:lineRule="exact"/>
              <w:ind w:left="96" w:right="71"/>
              <w:jc w:val="center"/>
              <w:rPr>
                <w:b/>
                <w:color w:val="000000" w:themeColor="text1"/>
              </w:rPr>
            </w:pPr>
            <w:r w:rsidRPr="0015733E">
              <w:rPr>
                <w:b/>
                <w:color w:val="000000" w:themeColor="text1"/>
              </w:rPr>
              <w:t>10</w:t>
            </w:r>
          </w:p>
        </w:tc>
        <w:tc>
          <w:tcPr>
            <w:tcW w:w="443" w:type="dxa"/>
            <w:shd w:val="clear" w:color="auto" w:fill="B8CCE2"/>
          </w:tcPr>
          <w:p w:rsidR="00171E3C" w:rsidRPr="0015733E" w:rsidRDefault="00171E3C" w:rsidP="001B00CB">
            <w:pPr>
              <w:pStyle w:val="TableParagraph"/>
              <w:spacing w:line="234" w:lineRule="exact"/>
              <w:ind w:left="95" w:right="77"/>
              <w:jc w:val="center"/>
              <w:rPr>
                <w:b/>
                <w:color w:val="000000" w:themeColor="text1"/>
              </w:rPr>
            </w:pPr>
            <w:r w:rsidRPr="0015733E">
              <w:rPr>
                <w:b/>
                <w:color w:val="000000" w:themeColor="text1"/>
              </w:rPr>
              <w:t>11</w:t>
            </w:r>
          </w:p>
        </w:tc>
        <w:tc>
          <w:tcPr>
            <w:tcW w:w="453" w:type="dxa"/>
            <w:shd w:val="clear" w:color="auto" w:fill="B8CCE2"/>
          </w:tcPr>
          <w:p w:rsidR="00171E3C" w:rsidRPr="0015733E" w:rsidRDefault="00171E3C" w:rsidP="001B00CB">
            <w:pPr>
              <w:pStyle w:val="TableParagraph"/>
              <w:spacing w:line="234" w:lineRule="exact"/>
              <w:ind w:left="103" w:right="74"/>
              <w:jc w:val="center"/>
              <w:rPr>
                <w:b/>
                <w:color w:val="000000" w:themeColor="text1"/>
              </w:rPr>
            </w:pPr>
            <w:r w:rsidRPr="0015733E">
              <w:rPr>
                <w:b/>
                <w:color w:val="000000" w:themeColor="text1"/>
              </w:rPr>
              <w:t>12</w:t>
            </w:r>
          </w:p>
        </w:tc>
        <w:tc>
          <w:tcPr>
            <w:tcW w:w="333" w:type="dxa"/>
            <w:shd w:val="clear" w:color="auto" w:fill="B8CCE2"/>
          </w:tcPr>
          <w:p w:rsidR="00171E3C" w:rsidRPr="0015733E" w:rsidRDefault="00171E3C" w:rsidP="001B00CB">
            <w:pPr>
              <w:pStyle w:val="TableParagraph"/>
              <w:spacing w:line="234" w:lineRule="exact"/>
              <w:ind w:right="106"/>
              <w:jc w:val="right"/>
              <w:rPr>
                <w:b/>
                <w:color w:val="000000" w:themeColor="text1"/>
              </w:rPr>
            </w:pPr>
            <w:r w:rsidRPr="0015733E">
              <w:rPr>
                <w:b/>
                <w:color w:val="000000" w:themeColor="text1"/>
              </w:rPr>
              <w:t>1</w:t>
            </w:r>
          </w:p>
        </w:tc>
        <w:tc>
          <w:tcPr>
            <w:tcW w:w="337" w:type="dxa"/>
            <w:shd w:val="clear" w:color="auto" w:fill="B8CCE2"/>
          </w:tcPr>
          <w:p w:rsidR="00171E3C" w:rsidRPr="0015733E" w:rsidRDefault="00171E3C" w:rsidP="001B00CB">
            <w:pPr>
              <w:pStyle w:val="TableParagraph"/>
              <w:spacing w:line="234" w:lineRule="exact"/>
              <w:ind w:right="107"/>
              <w:jc w:val="right"/>
              <w:rPr>
                <w:b/>
                <w:color w:val="000000" w:themeColor="text1"/>
              </w:rPr>
            </w:pPr>
            <w:r w:rsidRPr="0015733E">
              <w:rPr>
                <w:b/>
                <w:color w:val="000000" w:themeColor="text1"/>
              </w:rPr>
              <w:t>2</w:t>
            </w:r>
          </w:p>
        </w:tc>
        <w:tc>
          <w:tcPr>
            <w:tcW w:w="333" w:type="dxa"/>
            <w:shd w:val="clear" w:color="auto" w:fill="B8CCE2"/>
          </w:tcPr>
          <w:p w:rsidR="00171E3C" w:rsidRPr="0015733E" w:rsidRDefault="00171E3C" w:rsidP="001B00CB">
            <w:pPr>
              <w:pStyle w:val="TableParagraph"/>
              <w:spacing w:line="234" w:lineRule="exact"/>
              <w:ind w:right="6"/>
              <w:jc w:val="center"/>
              <w:rPr>
                <w:b/>
                <w:color w:val="000000" w:themeColor="text1"/>
              </w:rPr>
            </w:pPr>
            <w:r w:rsidRPr="0015733E">
              <w:rPr>
                <w:b/>
                <w:color w:val="000000" w:themeColor="text1"/>
              </w:rPr>
              <w:t>3</w:t>
            </w:r>
          </w:p>
        </w:tc>
        <w:tc>
          <w:tcPr>
            <w:tcW w:w="333" w:type="dxa"/>
            <w:shd w:val="clear" w:color="auto" w:fill="B8CCE2"/>
          </w:tcPr>
          <w:p w:rsidR="00171E3C" w:rsidRPr="0015733E" w:rsidRDefault="00171E3C" w:rsidP="001B00CB">
            <w:pPr>
              <w:pStyle w:val="TableParagraph"/>
              <w:spacing w:line="234" w:lineRule="exact"/>
              <w:ind w:left="95"/>
              <w:rPr>
                <w:b/>
                <w:color w:val="000000" w:themeColor="text1"/>
              </w:rPr>
            </w:pPr>
            <w:r w:rsidRPr="0015733E">
              <w:rPr>
                <w:b/>
                <w:color w:val="000000" w:themeColor="text1"/>
              </w:rPr>
              <w:t>4</w:t>
            </w:r>
          </w:p>
        </w:tc>
        <w:tc>
          <w:tcPr>
            <w:tcW w:w="333" w:type="dxa"/>
            <w:shd w:val="clear" w:color="auto" w:fill="B8CCE2"/>
          </w:tcPr>
          <w:p w:rsidR="00171E3C" w:rsidRPr="0015733E" w:rsidRDefault="00171E3C" w:rsidP="001B00CB">
            <w:pPr>
              <w:pStyle w:val="TableParagraph"/>
              <w:spacing w:line="234" w:lineRule="exact"/>
              <w:ind w:right="9"/>
              <w:jc w:val="center"/>
              <w:rPr>
                <w:b/>
                <w:color w:val="000000" w:themeColor="text1"/>
              </w:rPr>
            </w:pPr>
            <w:r w:rsidRPr="0015733E">
              <w:rPr>
                <w:b/>
                <w:color w:val="000000" w:themeColor="text1"/>
              </w:rPr>
              <w:t>5</w:t>
            </w:r>
          </w:p>
        </w:tc>
        <w:tc>
          <w:tcPr>
            <w:tcW w:w="333" w:type="dxa"/>
            <w:shd w:val="clear" w:color="auto" w:fill="B8CCE2"/>
          </w:tcPr>
          <w:p w:rsidR="00171E3C" w:rsidRPr="0015733E" w:rsidRDefault="00171E3C" w:rsidP="001B00CB">
            <w:pPr>
              <w:pStyle w:val="TableParagraph"/>
              <w:spacing w:line="234" w:lineRule="exact"/>
              <w:ind w:right="10"/>
              <w:jc w:val="center"/>
              <w:rPr>
                <w:b/>
                <w:color w:val="000000" w:themeColor="text1"/>
              </w:rPr>
            </w:pPr>
            <w:r w:rsidRPr="0015733E">
              <w:rPr>
                <w:b/>
                <w:color w:val="000000" w:themeColor="text1"/>
              </w:rPr>
              <w:t>6</w:t>
            </w:r>
          </w:p>
        </w:tc>
        <w:tc>
          <w:tcPr>
            <w:tcW w:w="328" w:type="dxa"/>
            <w:shd w:val="clear" w:color="auto" w:fill="B8CCE2"/>
          </w:tcPr>
          <w:p w:rsidR="00171E3C" w:rsidRPr="0015733E" w:rsidRDefault="00171E3C" w:rsidP="001B00CB">
            <w:pPr>
              <w:pStyle w:val="TableParagraph"/>
              <w:spacing w:line="234" w:lineRule="exact"/>
              <w:ind w:right="16"/>
              <w:jc w:val="center"/>
              <w:rPr>
                <w:b/>
                <w:color w:val="000000" w:themeColor="text1"/>
              </w:rPr>
            </w:pPr>
            <w:r w:rsidRPr="0015733E">
              <w:rPr>
                <w:b/>
                <w:color w:val="000000" w:themeColor="text1"/>
              </w:rPr>
              <w:t>7</w:t>
            </w:r>
          </w:p>
        </w:tc>
        <w:tc>
          <w:tcPr>
            <w:tcW w:w="333" w:type="dxa"/>
            <w:gridSpan w:val="2"/>
            <w:shd w:val="clear" w:color="auto" w:fill="B8CCE2"/>
          </w:tcPr>
          <w:p w:rsidR="00171E3C" w:rsidRPr="0015733E" w:rsidRDefault="00171E3C" w:rsidP="001B00CB">
            <w:pPr>
              <w:pStyle w:val="TableParagraph"/>
              <w:spacing w:line="234" w:lineRule="exact"/>
              <w:ind w:right="106"/>
              <w:jc w:val="right"/>
              <w:rPr>
                <w:b/>
                <w:color w:val="000000" w:themeColor="text1"/>
              </w:rPr>
            </w:pPr>
            <w:r w:rsidRPr="0015733E">
              <w:rPr>
                <w:b/>
                <w:color w:val="000000" w:themeColor="text1"/>
              </w:rPr>
              <w:t>8</w:t>
            </w:r>
          </w:p>
        </w:tc>
      </w:tr>
      <w:tr w:rsidR="00171E3C" w:rsidRPr="0015733E" w:rsidTr="001B00CB">
        <w:trPr>
          <w:trHeight w:val="249"/>
        </w:trPr>
        <w:tc>
          <w:tcPr>
            <w:tcW w:w="5354" w:type="dxa"/>
          </w:tcPr>
          <w:p w:rsidR="00171E3C" w:rsidRPr="0015733E" w:rsidRDefault="00171E3C" w:rsidP="001B00CB">
            <w:pPr>
              <w:pStyle w:val="TableParagraph"/>
              <w:spacing w:line="230" w:lineRule="exact"/>
              <w:ind w:left="114"/>
              <w:rPr>
                <w:color w:val="000000" w:themeColor="text1"/>
                <w:lang w:val="ru-RU"/>
              </w:rPr>
            </w:pPr>
            <w:r w:rsidRPr="0015733E">
              <w:rPr>
                <w:color w:val="000000" w:themeColor="text1"/>
                <w:spacing w:val="-1"/>
                <w:lang w:val="ru-RU"/>
              </w:rPr>
              <w:t>Тематический</w:t>
            </w:r>
            <w:r w:rsidRPr="0015733E">
              <w:rPr>
                <w:color w:val="000000" w:themeColor="text1"/>
                <w:spacing w:val="-6"/>
                <w:lang w:val="ru-RU"/>
              </w:rPr>
              <w:t xml:space="preserve"> </w:t>
            </w:r>
            <w:r w:rsidRPr="0015733E">
              <w:rPr>
                <w:color w:val="000000" w:themeColor="text1"/>
                <w:lang w:val="ru-RU"/>
              </w:rPr>
              <w:t>досуг</w:t>
            </w:r>
            <w:r w:rsidRPr="0015733E">
              <w:rPr>
                <w:color w:val="000000" w:themeColor="text1"/>
                <w:spacing w:val="-3"/>
                <w:lang w:val="ru-RU"/>
              </w:rPr>
              <w:t xml:space="preserve"> </w:t>
            </w:r>
            <w:r w:rsidRPr="0015733E">
              <w:rPr>
                <w:color w:val="000000" w:themeColor="text1"/>
                <w:lang w:val="ru-RU"/>
              </w:rPr>
              <w:t>«В</w:t>
            </w:r>
            <w:r w:rsidRPr="0015733E">
              <w:rPr>
                <w:color w:val="000000" w:themeColor="text1"/>
                <w:spacing w:val="-7"/>
                <w:lang w:val="ru-RU"/>
              </w:rPr>
              <w:t xml:space="preserve"> </w:t>
            </w:r>
            <w:r w:rsidRPr="0015733E">
              <w:rPr>
                <w:color w:val="000000" w:themeColor="text1"/>
                <w:lang w:val="ru-RU"/>
              </w:rPr>
              <w:t>гостях</w:t>
            </w:r>
            <w:r w:rsidRPr="0015733E">
              <w:rPr>
                <w:color w:val="000000" w:themeColor="text1"/>
                <w:spacing w:val="1"/>
                <w:lang w:val="ru-RU"/>
              </w:rPr>
              <w:t xml:space="preserve"> </w:t>
            </w:r>
            <w:r w:rsidRPr="0015733E">
              <w:rPr>
                <w:color w:val="000000" w:themeColor="text1"/>
                <w:lang w:val="ru-RU"/>
              </w:rPr>
              <w:t>у</w:t>
            </w:r>
            <w:r w:rsidRPr="0015733E">
              <w:rPr>
                <w:color w:val="000000" w:themeColor="text1"/>
                <w:spacing w:val="-13"/>
                <w:lang w:val="ru-RU"/>
              </w:rPr>
              <w:t xml:space="preserve"> </w:t>
            </w:r>
            <w:r w:rsidRPr="0015733E">
              <w:rPr>
                <w:color w:val="000000" w:themeColor="text1"/>
                <w:lang w:val="ru-RU"/>
              </w:rPr>
              <w:t>зубной</w:t>
            </w:r>
            <w:r w:rsidRPr="0015733E">
              <w:rPr>
                <w:color w:val="000000" w:themeColor="text1"/>
                <w:spacing w:val="8"/>
                <w:lang w:val="ru-RU"/>
              </w:rPr>
              <w:t xml:space="preserve"> </w:t>
            </w:r>
            <w:r w:rsidRPr="0015733E">
              <w:rPr>
                <w:color w:val="000000" w:themeColor="text1"/>
                <w:lang w:val="ru-RU"/>
              </w:rPr>
              <w:t>Феи»</w:t>
            </w:r>
          </w:p>
        </w:tc>
        <w:tc>
          <w:tcPr>
            <w:tcW w:w="1321" w:type="dxa"/>
          </w:tcPr>
          <w:p w:rsidR="00171E3C" w:rsidRPr="0015733E" w:rsidRDefault="00171E3C" w:rsidP="001B00CB">
            <w:pPr>
              <w:pStyle w:val="TableParagraph"/>
              <w:spacing w:line="230"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30" w:lineRule="exact"/>
              <w:ind w:left="109"/>
              <w:rPr>
                <w:color w:val="000000" w:themeColor="text1"/>
              </w:rPr>
            </w:pPr>
            <w:r w:rsidRPr="0015733E">
              <w:rPr>
                <w:color w:val="000000" w:themeColor="text1"/>
                <w:lang w:val="ru-RU"/>
              </w:rPr>
              <w:t>Инструктор по ФК</w:t>
            </w:r>
            <w:r w:rsidRPr="0015733E">
              <w:rPr>
                <w:color w:val="000000" w:themeColor="text1"/>
              </w:rPr>
              <w:t xml:space="preserve"> Воспитатели</w:t>
            </w:r>
          </w:p>
        </w:tc>
        <w:tc>
          <w:tcPr>
            <w:tcW w:w="789" w:type="dxa"/>
            <w:shd w:val="clear" w:color="auto" w:fill="B8CCE2"/>
          </w:tcPr>
          <w:p w:rsidR="00171E3C" w:rsidRPr="0015733E" w:rsidRDefault="00171E3C" w:rsidP="001B00CB">
            <w:pPr>
              <w:pStyle w:val="TableParagraph"/>
              <w:spacing w:line="230" w:lineRule="exact"/>
              <w:ind w:left="339"/>
              <w:rPr>
                <w:b/>
                <w:color w:val="000000" w:themeColor="text1"/>
              </w:rPr>
            </w:pPr>
            <w:r w:rsidRPr="0015733E">
              <w:rPr>
                <w:b/>
                <w:color w:val="000000" w:themeColor="text1"/>
              </w:rPr>
              <w:t>9</w:t>
            </w:r>
          </w:p>
        </w:tc>
        <w:tc>
          <w:tcPr>
            <w:tcW w:w="438" w:type="dxa"/>
          </w:tcPr>
          <w:p w:rsidR="00171E3C" w:rsidRPr="0015733E" w:rsidRDefault="00171E3C" w:rsidP="001B00CB">
            <w:pPr>
              <w:pStyle w:val="TableParagraph"/>
              <w:rPr>
                <w:color w:val="000000" w:themeColor="text1"/>
                <w:sz w:val="18"/>
              </w:rPr>
            </w:pP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08"/>
        </w:trPr>
        <w:tc>
          <w:tcPr>
            <w:tcW w:w="5354" w:type="dxa"/>
          </w:tcPr>
          <w:p w:rsidR="00171E3C" w:rsidRPr="0015733E" w:rsidRDefault="00171E3C" w:rsidP="001B00CB">
            <w:pPr>
              <w:pStyle w:val="TableParagraph"/>
              <w:spacing w:line="250" w:lineRule="exact"/>
              <w:ind w:left="114" w:right="635"/>
              <w:rPr>
                <w:color w:val="000000" w:themeColor="text1"/>
                <w:lang w:val="ru-RU"/>
              </w:rPr>
            </w:pPr>
            <w:r w:rsidRPr="0015733E">
              <w:rPr>
                <w:color w:val="000000" w:themeColor="text1"/>
                <w:spacing w:val="-1"/>
                <w:lang w:val="ru-RU"/>
              </w:rPr>
              <w:t>Всемирный</w:t>
            </w:r>
            <w:r w:rsidRPr="0015733E">
              <w:rPr>
                <w:color w:val="000000" w:themeColor="text1"/>
                <w:spacing w:val="-3"/>
                <w:lang w:val="ru-RU"/>
              </w:rPr>
              <w:t xml:space="preserve"> </w:t>
            </w:r>
            <w:r w:rsidRPr="0015733E">
              <w:rPr>
                <w:color w:val="000000" w:themeColor="text1"/>
                <w:lang w:val="ru-RU"/>
              </w:rPr>
              <w:t>день</w:t>
            </w:r>
            <w:r w:rsidRPr="0015733E">
              <w:rPr>
                <w:color w:val="000000" w:themeColor="text1"/>
                <w:spacing w:val="-4"/>
                <w:lang w:val="ru-RU"/>
              </w:rPr>
              <w:t xml:space="preserve"> </w:t>
            </w:r>
            <w:r w:rsidRPr="0015733E">
              <w:rPr>
                <w:color w:val="000000" w:themeColor="text1"/>
                <w:lang w:val="ru-RU"/>
              </w:rPr>
              <w:t>здорового</w:t>
            </w:r>
            <w:r w:rsidRPr="0015733E">
              <w:rPr>
                <w:color w:val="000000" w:themeColor="text1"/>
                <w:spacing w:val="-13"/>
                <w:lang w:val="ru-RU"/>
              </w:rPr>
              <w:t xml:space="preserve"> </w:t>
            </w:r>
            <w:r w:rsidRPr="0015733E">
              <w:rPr>
                <w:color w:val="000000" w:themeColor="text1"/>
                <w:lang w:val="ru-RU"/>
              </w:rPr>
              <w:t>питания</w:t>
            </w:r>
            <w:r w:rsidRPr="0015733E">
              <w:rPr>
                <w:color w:val="000000" w:themeColor="text1"/>
                <w:spacing w:val="-6"/>
                <w:lang w:val="ru-RU"/>
              </w:rPr>
              <w:t xml:space="preserve"> </w:t>
            </w:r>
            <w:r w:rsidRPr="0015733E">
              <w:rPr>
                <w:color w:val="000000" w:themeColor="text1"/>
                <w:lang w:val="ru-RU"/>
              </w:rPr>
              <w:t>(16</w:t>
            </w:r>
            <w:r w:rsidRPr="0015733E">
              <w:rPr>
                <w:color w:val="000000" w:themeColor="text1"/>
                <w:spacing w:val="2"/>
                <w:lang w:val="ru-RU"/>
              </w:rPr>
              <w:t xml:space="preserve"> </w:t>
            </w:r>
            <w:r w:rsidRPr="0015733E">
              <w:rPr>
                <w:color w:val="000000" w:themeColor="text1"/>
                <w:lang w:val="ru-RU"/>
              </w:rPr>
              <w:t>октября)</w:t>
            </w:r>
            <w:r w:rsidRPr="0015733E">
              <w:rPr>
                <w:color w:val="000000" w:themeColor="text1"/>
                <w:spacing w:val="-52"/>
                <w:lang w:val="ru-RU"/>
              </w:rPr>
              <w:t xml:space="preserve"> </w:t>
            </w:r>
            <w:r w:rsidRPr="0015733E">
              <w:rPr>
                <w:color w:val="000000" w:themeColor="text1"/>
                <w:lang w:val="ru-RU"/>
              </w:rPr>
              <w:t>Досуг</w:t>
            </w:r>
            <w:r w:rsidRPr="0015733E">
              <w:rPr>
                <w:color w:val="000000" w:themeColor="text1"/>
                <w:spacing w:val="2"/>
                <w:lang w:val="ru-RU"/>
              </w:rPr>
              <w:t xml:space="preserve"> </w:t>
            </w:r>
            <w:r w:rsidRPr="0015733E">
              <w:rPr>
                <w:color w:val="000000" w:themeColor="text1"/>
                <w:lang w:val="ru-RU"/>
              </w:rPr>
              <w:t>«Здоровое</w:t>
            </w:r>
            <w:r w:rsidRPr="0015733E">
              <w:rPr>
                <w:color w:val="000000" w:themeColor="text1"/>
                <w:spacing w:val="-8"/>
                <w:lang w:val="ru-RU"/>
              </w:rPr>
              <w:t xml:space="preserve"> </w:t>
            </w:r>
            <w:r w:rsidRPr="0015733E">
              <w:rPr>
                <w:color w:val="000000" w:themeColor="text1"/>
                <w:lang w:val="ru-RU"/>
              </w:rPr>
              <w:t>питание</w:t>
            </w:r>
            <w:r w:rsidRPr="0015733E">
              <w:rPr>
                <w:color w:val="000000" w:themeColor="text1"/>
                <w:spacing w:val="-4"/>
                <w:lang w:val="ru-RU"/>
              </w:rPr>
              <w:t xml:space="preserve"> </w:t>
            </w:r>
            <w:r w:rsidRPr="0015733E">
              <w:rPr>
                <w:color w:val="000000" w:themeColor="text1"/>
                <w:lang w:val="ru-RU"/>
              </w:rPr>
              <w:t>–</w:t>
            </w:r>
            <w:r w:rsidRPr="0015733E">
              <w:rPr>
                <w:color w:val="000000" w:themeColor="text1"/>
                <w:spacing w:val="-3"/>
                <w:lang w:val="ru-RU"/>
              </w:rPr>
              <w:t xml:space="preserve"> </w:t>
            </w:r>
            <w:r w:rsidRPr="0015733E">
              <w:rPr>
                <w:color w:val="000000" w:themeColor="text1"/>
                <w:lang w:val="ru-RU"/>
              </w:rPr>
              <w:t>это</w:t>
            </w:r>
            <w:r w:rsidRPr="0015733E">
              <w:rPr>
                <w:color w:val="000000" w:themeColor="text1"/>
                <w:spacing w:val="-4"/>
                <w:lang w:val="ru-RU"/>
              </w:rPr>
              <w:t xml:space="preserve"> </w:t>
            </w:r>
            <w:r w:rsidRPr="0015733E">
              <w:rPr>
                <w:color w:val="000000" w:themeColor="text1"/>
                <w:lang w:val="ru-RU"/>
              </w:rPr>
              <w:t>здорово!»</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lang w:val="ru-RU"/>
              </w:rPr>
              <w:t>Инструктор по ФК</w:t>
            </w:r>
            <w:r w:rsidRPr="0015733E">
              <w:rPr>
                <w:color w:val="000000" w:themeColor="text1"/>
              </w:rPr>
              <w:t xml:space="preserve"> Воспитатели</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49"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54"/>
        </w:trPr>
        <w:tc>
          <w:tcPr>
            <w:tcW w:w="5354" w:type="dxa"/>
          </w:tcPr>
          <w:p w:rsidR="00171E3C" w:rsidRPr="0015733E" w:rsidRDefault="00171E3C" w:rsidP="001B00CB">
            <w:pPr>
              <w:pStyle w:val="TableParagraph"/>
              <w:spacing w:line="234" w:lineRule="exact"/>
              <w:ind w:left="114"/>
              <w:rPr>
                <w:b/>
                <w:color w:val="000000" w:themeColor="text1"/>
              </w:rPr>
            </w:pPr>
            <w:r w:rsidRPr="0015733E">
              <w:rPr>
                <w:b/>
                <w:color w:val="000000" w:themeColor="text1"/>
              </w:rPr>
              <w:t>День</w:t>
            </w:r>
            <w:r w:rsidRPr="0015733E">
              <w:rPr>
                <w:b/>
                <w:color w:val="000000" w:themeColor="text1"/>
                <w:spacing w:val="-6"/>
              </w:rPr>
              <w:t xml:space="preserve"> </w:t>
            </w:r>
            <w:r w:rsidRPr="0015733E">
              <w:rPr>
                <w:b/>
                <w:color w:val="000000" w:themeColor="text1"/>
              </w:rPr>
              <w:t>здоровья</w:t>
            </w:r>
          </w:p>
        </w:tc>
        <w:tc>
          <w:tcPr>
            <w:tcW w:w="1321" w:type="dxa"/>
          </w:tcPr>
          <w:p w:rsidR="00171E3C" w:rsidRPr="0015733E" w:rsidRDefault="00171E3C" w:rsidP="001B00CB">
            <w:pPr>
              <w:pStyle w:val="TableParagraph"/>
              <w:spacing w:line="23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4" w:lineRule="exact"/>
              <w:ind w:left="109"/>
              <w:rPr>
                <w:color w:val="000000" w:themeColor="text1"/>
              </w:rPr>
            </w:pPr>
            <w:r w:rsidRPr="0015733E">
              <w:rPr>
                <w:color w:val="000000" w:themeColor="text1"/>
                <w:lang w:val="ru-RU"/>
              </w:rPr>
              <w:t>Инструктор по ФК</w:t>
            </w:r>
            <w:r w:rsidRPr="0015733E">
              <w:rPr>
                <w:color w:val="000000" w:themeColor="text1"/>
              </w:rPr>
              <w:t xml:space="preserve"> 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shd w:val="clear" w:color="auto" w:fill="B8CCE2"/>
          </w:tcPr>
          <w:p w:rsidR="00171E3C" w:rsidRPr="0015733E" w:rsidRDefault="00171E3C" w:rsidP="001B00CB">
            <w:pPr>
              <w:pStyle w:val="TableParagraph"/>
              <w:spacing w:line="234" w:lineRule="exact"/>
              <w:ind w:left="95" w:right="77"/>
              <w:jc w:val="center"/>
              <w:rPr>
                <w:b/>
                <w:color w:val="000000" w:themeColor="text1"/>
              </w:rPr>
            </w:pPr>
            <w:r w:rsidRPr="0015733E">
              <w:rPr>
                <w:b/>
                <w:color w:val="000000" w:themeColor="text1"/>
              </w:rPr>
              <w:t>11</w:t>
            </w: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shd w:val="clear" w:color="auto" w:fill="B8CCE2"/>
          </w:tcPr>
          <w:p w:rsidR="00171E3C" w:rsidRPr="0015733E" w:rsidRDefault="00171E3C" w:rsidP="001B00CB">
            <w:pPr>
              <w:pStyle w:val="TableParagraph"/>
              <w:spacing w:line="234" w:lineRule="exact"/>
              <w:ind w:right="107"/>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shd w:val="clear" w:color="auto" w:fill="B8CCE2"/>
          </w:tcPr>
          <w:p w:rsidR="00171E3C" w:rsidRPr="0015733E" w:rsidRDefault="00171E3C" w:rsidP="001B00CB">
            <w:pPr>
              <w:pStyle w:val="TableParagraph"/>
              <w:spacing w:line="234" w:lineRule="exact"/>
              <w:ind w:right="9"/>
              <w:jc w:val="center"/>
              <w:rPr>
                <w:b/>
                <w:color w:val="000000" w:themeColor="text1"/>
              </w:rPr>
            </w:pPr>
            <w:r w:rsidRPr="0015733E">
              <w:rPr>
                <w:b/>
                <w:color w:val="000000" w:themeColor="text1"/>
              </w:rPr>
              <w:t>5</w:t>
            </w: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shd w:val="clear" w:color="auto" w:fill="B8CCE2"/>
          </w:tcPr>
          <w:p w:rsidR="00171E3C" w:rsidRPr="0015733E" w:rsidRDefault="00171E3C" w:rsidP="001B00CB">
            <w:pPr>
              <w:pStyle w:val="TableParagraph"/>
              <w:spacing w:line="234" w:lineRule="exact"/>
              <w:ind w:right="106"/>
              <w:jc w:val="right"/>
              <w:rPr>
                <w:b/>
                <w:color w:val="000000" w:themeColor="text1"/>
              </w:rPr>
            </w:pPr>
            <w:r w:rsidRPr="0015733E">
              <w:rPr>
                <w:b/>
                <w:color w:val="000000" w:themeColor="text1"/>
              </w:rPr>
              <w:t>8</w:t>
            </w:r>
          </w:p>
        </w:tc>
      </w:tr>
      <w:tr w:rsidR="00171E3C" w:rsidRPr="0015733E" w:rsidTr="001B00CB">
        <w:trPr>
          <w:trHeight w:val="258"/>
        </w:trPr>
        <w:tc>
          <w:tcPr>
            <w:tcW w:w="5354" w:type="dxa"/>
          </w:tcPr>
          <w:p w:rsidR="00171E3C" w:rsidRPr="0015733E" w:rsidRDefault="00171E3C" w:rsidP="001B00CB">
            <w:pPr>
              <w:pStyle w:val="TableParagraph"/>
              <w:spacing w:line="239" w:lineRule="exact"/>
              <w:ind w:left="114"/>
              <w:rPr>
                <w:color w:val="000000" w:themeColor="text1"/>
                <w:lang w:val="ru-RU"/>
              </w:rPr>
            </w:pPr>
            <w:r w:rsidRPr="0015733E">
              <w:rPr>
                <w:color w:val="000000" w:themeColor="text1"/>
                <w:lang w:val="ru-RU"/>
              </w:rPr>
              <w:lastRenderedPageBreak/>
              <w:t>Тематическая</w:t>
            </w:r>
            <w:r w:rsidRPr="0015733E">
              <w:rPr>
                <w:color w:val="000000" w:themeColor="text1"/>
                <w:spacing w:val="47"/>
                <w:lang w:val="ru-RU"/>
              </w:rPr>
              <w:t xml:space="preserve"> </w:t>
            </w:r>
            <w:r w:rsidRPr="0015733E">
              <w:rPr>
                <w:color w:val="000000" w:themeColor="text1"/>
                <w:lang w:val="ru-RU"/>
              </w:rPr>
              <w:t>беседа</w:t>
            </w:r>
            <w:r w:rsidRPr="0015733E">
              <w:rPr>
                <w:color w:val="000000" w:themeColor="text1"/>
                <w:spacing w:val="2"/>
                <w:lang w:val="ru-RU"/>
              </w:rPr>
              <w:t xml:space="preserve"> </w:t>
            </w:r>
            <w:r w:rsidRPr="0015733E">
              <w:rPr>
                <w:color w:val="000000" w:themeColor="text1"/>
                <w:lang w:val="ru-RU"/>
              </w:rPr>
              <w:t>«Как</w:t>
            </w:r>
            <w:r w:rsidRPr="0015733E">
              <w:rPr>
                <w:color w:val="000000" w:themeColor="text1"/>
                <w:spacing w:val="-10"/>
                <w:lang w:val="ru-RU"/>
              </w:rPr>
              <w:t xml:space="preserve"> </w:t>
            </w:r>
            <w:r w:rsidRPr="0015733E">
              <w:rPr>
                <w:color w:val="000000" w:themeColor="text1"/>
                <w:lang w:val="ru-RU"/>
              </w:rPr>
              <w:t>правильно</w:t>
            </w:r>
            <w:r w:rsidRPr="0015733E">
              <w:rPr>
                <w:color w:val="000000" w:themeColor="text1"/>
                <w:spacing w:val="-13"/>
                <w:lang w:val="ru-RU"/>
              </w:rPr>
              <w:t xml:space="preserve"> </w:t>
            </w:r>
            <w:r w:rsidRPr="0015733E">
              <w:rPr>
                <w:color w:val="000000" w:themeColor="text1"/>
                <w:lang w:val="ru-RU"/>
              </w:rPr>
              <w:t>чистить зубы»</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lang w:val="ru-RU"/>
              </w:rPr>
              <w:t>Инструктор по ФК</w:t>
            </w:r>
            <w:r w:rsidRPr="0015733E">
              <w:rPr>
                <w:color w:val="000000" w:themeColor="text1"/>
              </w:rPr>
              <w:t xml:space="preserve"> 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shd w:val="clear" w:color="auto" w:fill="B8CCE2"/>
          </w:tcPr>
          <w:p w:rsidR="00171E3C" w:rsidRPr="0015733E" w:rsidRDefault="00171E3C" w:rsidP="001B00CB">
            <w:pPr>
              <w:pStyle w:val="TableParagraph"/>
              <w:spacing w:line="239" w:lineRule="exact"/>
              <w:ind w:left="95" w:right="77"/>
              <w:jc w:val="center"/>
              <w:rPr>
                <w:b/>
                <w:color w:val="000000" w:themeColor="text1"/>
              </w:rPr>
            </w:pPr>
            <w:r w:rsidRPr="0015733E">
              <w:rPr>
                <w:b/>
                <w:color w:val="000000" w:themeColor="text1"/>
              </w:rPr>
              <w:t>11</w:t>
            </w: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258"/>
        </w:trPr>
        <w:tc>
          <w:tcPr>
            <w:tcW w:w="5354" w:type="dxa"/>
          </w:tcPr>
          <w:p w:rsidR="00171E3C" w:rsidRPr="0015733E" w:rsidRDefault="00171E3C" w:rsidP="001B00CB">
            <w:pPr>
              <w:rPr>
                <w:rFonts w:ascii="Times New Roman" w:hAnsi="Times New Roman" w:cs="Times New Roman"/>
                <w:color w:val="000000" w:themeColor="text1"/>
                <w:lang w:val="ru-RU"/>
              </w:rPr>
            </w:pPr>
            <w:r w:rsidRPr="0015733E">
              <w:rPr>
                <w:rFonts w:ascii="Times New Roman" w:hAnsi="Times New Roman" w:cs="Times New Roman"/>
                <w:color w:val="000000" w:themeColor="text1"/>
                <w:lang w:val="ru-RU"/>
              </w:rPr>
              <w:t xml:space="preserve">Спортивный досуг «Спорт-это сила и здоровье» </w:t>
            </w:r>
          </w:p>
          <w:p w:rsidR="00171E3C" w:rsidRPr="0015733E" w:rsidRDefault="00171E3C" w:rsidP="001B00CB">
            <w:pPr>
              <w:contextualSpacing/>
              <w:rPr>
                <w:color w:val="000000" w:themeColor="text1"/>
                <w:lang w:val="ru-RU"/>
              </w:rPr>
            </w:pPr>
          </w:p>
        </w:tc>
        <w:tc>
          <w:tcPr>
            <w:tcW w:w="1321" w:type="dxa"/>
          </w:tcPr>
          <w:p w:rsidR="00171E3C" w:rsidRPr="0015733E" w:rsidRDefault="00171E3C" w:rsidP="001B00CB">
            <w:pPr>
              <w:pStyle w:val="TableParagraph"/>
              <w:spacing w:line="239" w:lineRule="exact"/>
              <w:ind w:left="407" w:right="390"/>
              <w:jc w:val="center"/>
              <w:rPr>
                <w:color w:val="000000" w:themeColor="text1"/>
                <w:lang w:val="ru-RU"/>
              </w:rPr>
            </w:pPr>
            <w:r w:rsidRPr="0015733E">
              <w:rPr>
                <w:color w:val="000000" w:themeColor="text1"/>
                <w:lang w:val="ru-RU"/>
              </w:rPr>
              <w:t>4-5</w:t>
            </w:r>
          </w:p>
        </w:tc>
        <w:tc>
          <w:tcPr>
            <w:tcW w:w="3083" w:type="dxa"/>
          </w:tcPr>
          <w:p w:rsidR="00171E3C" w:rsidRPr="0015733E" w:rsidRDefault="00171E3C" w:rsidP="001B00CB">
            <w:pPr>
              <w:pStyle w:val="TableParagraph"/>
              <w:spacing w:line="239" w:lineRule="exact"/>
              <w:ind w:left="109"/>
              <w:rPr>
                <w:color w:val="000000" w:themeColor="text1"/>
                <w:lang w:val="ru-RU"/>
              </w:rPr>
            </w:pPr>
            <w:r w:rsidRPr="0015733E">
              <w:rPr>
                <w:color w:val="000000" w:themeColor="text1"/>
                <w:lang w:val="ru-RU"/>
              </w:rPr>
              <w:t>Инструктор по ФК, воспитатели</w:t>
            </w:r>
          </w:p>
        </w:tc>
        <w:tc>
          <w:tcPr>
            <w:tcW w:w="789" w:type="dxa"/>
          </w:tcPr>
          <w:p w:rsidR="00171E3C" w:rsidRPr="0015733E" w:rsidRDefault="00171E3C" w:rsidP="001B00CB">
            <w:pPr>
              <w:pStyle w:val="TableParagraph"/>
              <w:rPr>
                <w:color w:val="000000" w:themeColor="text1"/>
                <w:sz w:val="18"/>
                <w:lang w:val="ru-RU"/>
              </w:rPr>
            </w:pPr>
          </w:p>
        </w:tc>
        <w:tc>
          <w:tcPr>
            <w:tcW w:w="438" w:type="dxa"/>
          </w:tcPr>
          <w:p w:rsidR="00171E3C" w:rsidRPr="0015733E" w:rsidRDefault="00171E3C" w:rsidP="001B00CB">
            <w:pPr>
              <w:pStyle w:val="TableParagraph"/>
              <w:rPr>
                <w:color w:val="000000" w:themeColor="text1"/>
                <w:sz w:val="18"/>
                <w:lang w:val="ru-RU"/>
              </w:rPr>
            </w:pPr>
          </w:p>
        </w:tc>
        <w:tc>
          <w:tcPr>
            <w:tcW w:w="443" w:type="dxa"/>
            <w:shd w:val="clear" w:color="auto" w:fill="FFFFFF" w:themeFill="background1"/>
          </w:tcPr>
          <w:p w:rsidR="00171E3C" w:rsidRPr="0015733E" w:rsidRDefault="00171E3C" w:rsidP="001B00CB">
            <w:pPr>
              <w:pStyle w:val="TableParagraph"/>
              <w:spacing w:line="239" w:lineRule="exact"/>
              <w:ind w:left="95" w:right="77"/>
              <w:jc w:val="center"/>
              <w:rPr>
                <w:b/>
                <w:color w:val="000000" w:themeColor="text1"/>
                <w:lang w:val="ru-RU"/>
              </w:rPr>
            </w:pPr>
          </w:p>
        </w:tc>
        <w:tc>
          <w:tcPr>
            <w:tcW w:w="453" w:type="dxa"/>
            <w:shd w:val="clear" w:color="auto" w:fill="8DB3E2" w:themeFill="text2" w:themeFillTint="66"/>
          </w:tcPr>
          <w:p w:rsidR="00171E3C" w:rsidRPr="0015733E" w:rsidRDefault="00171E3C" w:rsidP="001B00CB">
            <w:pPr>
              <w:pStyle w:val="TableParagraph"/>
              <w:rPr>
                <w:color w:val="000000" w:themeColor="text1"/>
                <w:sz w:val="18"/>
                <w:lang w:val="ru-RU"/>
              </w:rPr>
            </w:pPr>
            <w:r w:rsidRPr="0015733E">
              <w:rPr>
                <w:color w:val="000000" w:themeColor="text1"/>
                <w:sz w:val="18"/>
                <w:lang w:val="ru-RU"/>
              </w:rPr>
              <w:t>12</w:t>
            </w:r>
          </w:p>
        </w:tc>
        <w:tc>
          <w:tcPr>
            <w:tcW w:w="333" w:type="dxa"/>
          </w:tcPr>
          <w:p w:rsidR="00171E3C" w:rsidRPr="0015733E" w:rsidRDefault="00171E3C" w:rsidP="001B00CB">
            <w:pPr>
              <w:pStyle w:val="TableParagraph"/>
              <w:rPr>
                <w:color w:val="000000" w:themeColor="text1"/>
                <w:sz w:val="18"/>
                <w:lang w:val="ru-RU"/>
              </w:rPr>
            </w:pPr>
          </w:p>
        </w:tc>
        <w:tc>
          <w:tcPr>
            <w:tcW w:w="337" w:type="dxa"/>
          </w:tcPr>
          <w:p w:rsidR="00171E3C" w:rsidRPr="0015733E" w:rsidRDefault="00171E3C" w:rsidP="001B00CB">
            <w:pPr>
              <w:pStyle w:val="TableParagraph"/>
              <w:rPr>
                <w:color w:val="000000" w:themeColor="text1"/>
                <w:sz w:val="18"/>
                <w:lang w:val="ru-RU"/>
              </w:rPr>
            </w:pPr>
          </w:p>
        </w:tc>
        <w:tc>
          <w:tcPr>
            <w:tcW w:w="333" w:type="dxa"/>
          </w:tcPr>
          <w:p w:rsidR="00171E3C" w:rsidRPr="0015733E" w:rsidRDefault="00171E3C" w:rsidP="001B00CB">
            <w:pPr>
              <w:pStyle w:val="TableParagraph"/>
              <w:rPr>
                <w:color w:val="000000" w:themeColor="text1"/>
                <w:sz w:val="18"/>
                <w:lang w:val="ru-RU"/>
              </w:rPr>
            </w:pPr>
          </w:p>
        </w:tc>
        <w:tc>
          <w:tcPr>
            <w:tcW w:w="333" w:type="dxa"/>
          </w:tcPr>
          <w:p w:rsidR="00171E3C" w:rsidRPr="0015733E" w:rsidRDefault="00171E3C" w:rsidP="001B00CB">
            <w:pPr>
              <w:pStyle w:val="TableParagraph"/>
              <w:rPr>
                <w:color w:val="000000" w:themeColor="text1"/>
                <w:sz w:val="18"/>
                <w:lang w:val="ru-RU"/>
              </w:rPr>
            </w:pPr>
          </w:p>
        </w:tc>
        <w:tc>
          <w:tcPr>
            <w:tcW w:w="333" w:type="dxa"/>
          </w:tcPr>
          <w:p w:rsidR="00171E3C" w:rsidRPr="0015733E" w:rsidRDefault="00171E3C" w:rsidP="001B00CB">
            <w:pPr>
              <w:pStyle w:val="TableParagraph"/>
              <w:rPr>
                <w:color w:val="000000" w:themeColor="text1"/>
                <w:sz w:val="18"/>
                <w:lang w:val="ru-RU"/>
              </w:rPr>
            </w:pPr>
          </w:p>
        </w:tc>
        <w:tc>
          <w:tcPr>
            <w:tcW w:w="333" w:type="dxa"/>
          </w:tcPr>
          <w:p w:rsidR="00171E3C" w:rsidRPr="0015733E" w:rsidRDefault="00171E3C" w:rsidP="001B00CB">
            <w:pPr>
              <w:pStyle w:val="TableParagraph"/>
              <w:rPr>
                <w:color w:val="000000" w:themeColor="text1"/>
                <w:sz w:val="18"/>
                <w:lang w:val="ru-RU"/>
              </w:rPr>
            </w:pPr>
          </w:p>
        </w:tc>
        <w:tc>
          <w:tcPr>
            <w:tcW w:w="328" w:type="dxa"/>
          </w:tcPr>
          <w:p w:rsidR="00171E3C" w:rsidRPr="0015733E" w:rsidRDefault="00171E3C" w:rsidP="001B00CB">
            <w:pPr>
              <w:pStyle w:val="TableParagraph"/>
              <w:rPr>
                <w:color w:val="000000" w:themeColor="text1"/>
                <w:sz w:val="18"/>
                <w:lang w:val="ru-RU"/>
              </w:rPr>
            </w:pPr>
          </w:p>
        </w:tc>
        <w:tc>
          <w:tcPr>
            <w:tcW w:w="333" w:type="dxa"/>
            <w:gridSpan w:val="2"/>
          </w:tcPr>
          <w:p w:rsidR="00171E3C" w:rsidRPr="0015733E" w:rsidRDefault="00171E3C" w:rsidP="001B00CB">
            <w:pPr>
              <w:pStyle w:val="TableParagraph"/>
              <w:rPr>
                <w:color w:val="000000" w:themeColor="text1"/>
                <w:sz w:val="18"/>
                <w:lang w:val="ru-RU"/>
              </w:rPr>
            </w:pPr>
          </w:p>
        </w:tc>
      </w:tr>
      <w:tr w:rsidR="00171E3C" w:rsidRPr="0015733E" w:rsidTr="001B00CB">
        <w:trPr>
          <w:trHeight w:val="258"/>
        </w:trPr>
        <w:tc>
          <w:tcPr>
            <w:tcW w:w="5354" w:type="dxa"/>
          </w:tcPr>
          <w:p w:rsidR="00171E3C" w:rsidRPr="0015733E" w:rsidRDefault="00171E3C" w:rsidP="001B00CB">
            <w:pPr>
              <w:contextualSpacing/>
              <w:rPr>
                <w:rFonts w:ascii="Times New Roman" w:hAnsi="Times New Roman" w:cs="Times New Roman"/>
                <w:color w:val="000000" w:themeColor="text1"/>
              </w:rPr>
            </w:pPr>
            <w:r w:rsidRPr="0015733E">
              <w:rPr>
                <w:rFonts w:ascii="Times New Roman" w:hAnsi="Times New Roman" w:cs="Times New Roman"/>
                <w:color w:val="000000" w:themeColor="text1"/>
                <w:lang w:val="ru-RU"/>
              </w:rPr>
              <w:t xml:space="preserve">Развлечение </w:t>
            </w:r>
            <w:r w:rsidRPr="0015733E">
              <w:rPr>
                <w:rFonts w:ascii="Times New Roman" w:hAnsi="Times New Roman" w:cs="Times New Roman"/>
                <w:color w:val="000000" w:themeColor="text1"/>
              </w:rPr>
              <w:t>«Зимние забавы»</w:t>
            </w:r>
          </w:p>
          <w:p w:rsidR="00171E3C" w:rsidRPr="0015733E" w:rsidRDefault="00171E3C" w:rsidP="001B00CB">
            <w:pPr>
              <w:rPr>
                <w:rFonts w:ascii="Times New Roman" w:hAnsi="Times New Roman" w:cs="Times New Roman"/>
                <w:color w:val="000000" w:themeColor="text1"/>
              </w:rPr>
            </w:pPr>
          </w:p>
        </w:tc>
        <w:tc>
          <w:tcPr>
            <w:tcW w:w="1321" w:type="dxa"/>
          </w:tcPr>
          <w:p w:rsidR="00171E3C" w:rsidRPr="0015733E" w:rsidRDefault="00171E3C" w:rsidP="001B00CB">
            <w:pPr>
              <w:pStyle w:val="TableParagraph"/>
              <w:spacing w:line="239" w:lineRule="exact"/>
              <w:ind w:left="407" w:right="390"/>
              <w:rPr>
                <w:color w:val="000000" w:themeColor="text1"/>
                <w:lang w:val="ru-RU"/>
              </w:rPr>
            </w:pPr>
            <w:r w:rsidRPr="0015733E">
              <w:rPr>
                <w:color w:val="000000" w:themeColor="text1"/>
                <w:lang w:val="ru-RU"/>
              </w:rPr>
              <w:t>3-4</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lang w:val="ru-RU"/>
              </w:rPr>
              <w:t>Инструктор по ФК, 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shd w:val="clear" w:color="auto" w:fill="FFFFFF" w:themeFill="background1"/>
          </w:tcPr>
          <w:p w:rsidR="00171E3C" w:rsidRPr="0015733E" w:rsidRDefault="00171E3C" w:rsidP="001B00CB">
            <w:pPr>
              <w:pStyle w:val="TableParagraph"/>
              <w:spacing w:line="239" w:lineRule="exact"/>
              <w:ind w:left="95" w:right="77"/>
              <w:jc w:val="center"/>
              <w:rPr>
                <w:b/>
                <w:color w:val="000000" w:themeColor="text1"/>
              </w:rPr>
            </w:pPr>
          </w:p>
        </w:tc>
        <w:tc>
          <w:tcPr>
            <w:tcW w:w="453" w:type="dxa"/>
            <w:shd w:val="clear" w:color="auto" w:fill="FFFFFF" w:themeFill="background1"/>
          </w:tcPr>
          <w:p w:rsidR="00171E3C" w:rsidRPr="0015733E" w:rsidRDefault="00171E3C" w:rsidP="001B00CB">
            <w:pPr>
              <w:pStyle w:val="TableParagraph"/>
              <w:rPr>
                <w:color w:val="000000" w:themeColor="text1"/>
                <w:sz w:val="18"/>
              </w:rPr>
            </w:pPr>
          </w:p>
        </w:tc>
        <w:tc>
          <w:tcPr>
            <w:tcW w:w="333" w:type="dxa"/>
            <w:shd w:val="clear" w:color="auto" w:fill="8DB3E2" w:themeFill="text2" w:themeFillTint="66"/>
          </w:tcPr>
          <w:p w:rsidR="00171E3C" w:rsidRPr="0015733E" w:rsidRDefault="00171E3C" w:rsidP="001B00CB">
            <w:pPr>
              <w:pStyle w:val="TableParagraph"/>
              <w:rPr>
                <w:color w:val="000000" w:themeColor="text1"/>
                <w:sz w:val="18"/>
                <w:lang w:val="ru-RU"/>
              </w:rPr>
            </w:pPr>
            <w:r w:rsidRPr="0015733E">
              <w:rPr>
                <w:color w:val="000000" w:themeColor="text1"/>
                <w:sz w:val="18"/>
                <w:lang w:val="ru-RU"/>
              </w:rPr>
              <w:t>1</w:t>
            </w: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278"/>
        </w:trPr>
        <w:tc>
          <w:tcPr>
            <w:tcW w:w="14544" w:type="dxa"/>
            <w:gridSpan w:val="16"/>
            <w:shd w:val="clear" w:color="auto" w:fill="FFFF00"/>
          </w:tcPr>
          <w:p w:rsidR="00171E3C" w:rsidRPr="0015733E" w:rsidRDefault="00171E3C" w:rsidP="001B00CB">
            <w:pPr>
              <w:pStyle w:val="TableParagraph"/>
              <w:spacing w:line="252" w:lineRule="exact"/>
              <w:ind w:left="4805" w:right="4817"/>
              <w:jc w:val="center"/>
              <w:rPr>
                <w:b/>
                <w:color w:val="000000" w:themeColor="text1"/>
                <w:sz w:val="23"/>
              </w:rPr>
            </w:pPr>
            <w:r w:rsidRPr="0015733E">
              <w:rPr>
                <w:b/>
                <w:color w:val="000000" w:themeColor="text1"/>
                <w:sz w:val="23"/>
              </w:rPr>
              <w:t>Трудовое</w:t>
            </w:r>
            <w:r w:rsidRPr="0015733E">
              <w:rPr>
                <w:b/>
                <w:color w:val="000000" w:themeColor="text1"/>
                <w:spacing w:val="36"/>
                <w:sz w:val="23"/>
              </w:rPr>
              <w:t xml:space="preserve"> </w:t>
            </w:r>
            <w:r w:rsidRPr="0015733E">
              <w:rPr>
                <w:b/>
                <w:color w:val="000000" w:themeColor="text1"/>
                <w:sz w:val="23"/>
              </w:rPr>
              <w:t>направление</w:t>
            </w:r>
            <w:r w:rsidRPr="0015733E">
              <w:rPr>
                <w:b/>
                <w:color w:val="000000" w:themeColor="text1"/>
                <w:spacing w:val="38"/>
                <w:sz w:val="23"/>
              </w:rPr>
              <w:t xml:space="preserve"> </w:t>
            </w:r>
            <w:r w:rsidRPr="0015733E">
              <w:rPr>
                <w:b/>
                <w:color w:val="000000" w:themeColor="text1"/>
                <w:sz w:val="23"/>
              </w:rPr>
              <w:t>воспитания</w:t>
            </w:r>
          </w:p>
        </w:tc>
      </w:tr>
      <w:tr w:rsidR="00171E3C" w:rsidRPr="0015733E" w:rsidTr="001B00CB">
        <w:trPr>
          <w:trHeight w:val="498"/>
        </w:trPr>
        <w:tc>
          <w:tcPr>
            <w:tcW w:w="5354" w:type="dxa"/>
          </w:tcPr>
          <w:p w:rsidR="00171E3C" w:rsidRPr="0015733E" w:rsidRDefault="00171E3C" w:rsidP="001B00CB">
            <w:pPr>
              <w:pStyle w:val="TableParagraph"/>
              <w:spacing w:line="228" w:lineRule="auto"/>
              <w:ind w:left="114"/>
              <w:rPr>
                <w:color w:val="000000" w:themeColor="text1"/>
                <w:lang w:val="ru-RU"/>
              </w:rPr>
            </w:pPr>
            <w:r w:rsidRPr="0015733E">
              <w:rPr>
                <w:color w:val="000000" w:themeColor="text1"/>
                <w:spacing w:val="-1"/>
                <w:lang w:val="ru-RU"/>
              </w:rPr>
              <w:t>Организация</w:t>
            </w:r>
            <w:r w:rsidRPr="0015733E">
              <w:rPr>
                <w:color w:val="000000" w:themeColor="text1"/>
                <w:spacing w:val="-3"/>
                <w:lang w:val="ru-RU"/>
              </w:rPr>
              <w:t xml:space="preserve"> </w:t>
            </w:r>
            <w:r w:rsidRPr="0015733E">
              <w:rPr>
                <w:color w:val="000000" w:themeColor="text1"/>
                <w:spacing w:val="-1"/>
                <w:lang w:val="ru-RU"/>
              </w:rPr>
              <w:t xml:space="preserve">дежурства </w:t>
            </w:r>
            <w:r w:rsidRPr="0015733E">
              <w:rPr>
                <w:color w:val="000000" w:themeColor="text1"/>
                <w:lang w:val="ru-RU"/>
              </w:rPr>
              <w:t>по</w:t>
            </w:r>
            <w:r w:rsidRPr="0015733E">
              <w:rPr>
                <w:color w:val="000000" w:themeColor="text1"/>
                <w:spacing w:val="-12"/>
                <w:lang w:val="ru-RU"/>
              </w:rPr>
              <w:t xml:space="preserve"> </w:t>
            </w:r>
            <w:r w:rsidRPr="0015733E">
              <w:rPr>
                <w:color w:val="000000" w:themeColor="text1"/>
                <w:lang w:val="ru-RU"/>
              </w:rPr>
              <w:t>столовой,</w:t>
            </w:r>
            <w:r w:rsidRPr="0015733E">
              <w:rPr>
                <w:color w:val="000000" w:themeColor="text1"/>
                <w:spacing w:val="2"/>
                <w:lang w:val="ru-RU"/>
              </w:rPr>
              <w:t xml:space="preserve"> </w:t>
            </w:r>
            <w:r w:rsidRPr="0015733E">
              <w:rPr>
                <w:color w:val="000000" w:themeColor="text1"/>
                <w:lang w:val="ru-RU"/>
              </w:rPr>
              <w:t>в</w:t>
            </w:r>
            <w:r w:rsidRPr="0015733E">
              <w:rPr>
                <w:color w:val="000000" w:themeColor="text1"/>
                <w:spacing w:val="5"/>
                <w:lang w:val="ru-RU"/>
              </w:rPr>
              <w:t xml:space="preserve"> </w:t>
            </w:r>
            <w:r w:rsidRPr="0015733E">
              <w:rPr>
                <w:color w:val="000000" w:themeColor="text1"/>
                <w:lang w:val="ru-RU"/>
              </w:rPr>
              <w:t>уголке</w:t>
            </w:r>
            <w:r w:rsidRPr="0015733E">
              <w:rPr>
                <w:color w:val="000000" w:themeColor="text1"/>
                <w:spacing w:val="-14"/>
                <w:lang w:val="ru-RU"/>
              </w:rPr>
              <w:t xml:space="preserve"> </w:t>
            </w:r>
            <w:r w:rsidRPr="0015733E">
              <w:rPr>
                <w:color w:val="000000" w:themeColor="text1"/>
                <w:lang w:val="ru-RU"/>
              </w:rPr>
              <w:t>погоды</w:t>
            </w:r>
            <w:r w:rsidRPr="0015733E">
              <w:rPr>
                <w:color w:val="000000" w:themeColor="text1"/>
                <w:spacing w:val="-52"/>
                <w:lang w:val="ru-RU"/>
              </w:rPr>
              <w:t xml:space="preserve"> </w:t>
            </w:r>
            <w:r w:rsidRPr="0015733E">
              <w:rPr>
                <w:color w:val="000000" w:themeColor="text1"/>
                <w:lang w:val="ru-RU"/>
              </w:rPr>
              <w:t>природы,</w:t>
            </w:r>
            <w:r w:rsidRPr="0015733E">
              <w:rPr>
                <w:color w:val="000000" w:themeColor="text1"/>
                <w:spacing w:val="10"/>
                <w:lang w:val="ru-RU"/>
              </w:rPr>
              <w:t xml:space="preserve"> </w:t>
            </w:r>
            <w:r w:rsidRPr="0015733E">
              <w:rPr>
                <w:color w:val="000000" w:themeColor="text1"/>
                <w:lang w:val="ru-RU"/>
              </w:rPr>
              <w:t>по</w:t>
            </w:r>
            <w:r w:rsidRPr="0015733E">
              <w:rPr>
                <w:color w:val="000000" w:themeColor="text1"/>
                <w:spacing w:val="-12"/>
                <w:lang w:val="ru-RU"/>
              </w:rPr>
              <w:t xml:space="preserve"> </w:t>
            </w:r>
            <w:r w:rsidRPr="0015733E">
              <w:rPr>
                <w:color w:val="000000" w:themeColor="text1"/>
                <w:lang w:val="ru-RU"/>
              </w:rPr>
              <w:t>занятиям</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28" w:lineRule="auto"/>
              <w:ind w:left="109" w:right="853"/>
              <w:rPr>
                <w:color w:val="000000" w:themeColor="text1"/>
              </w:rPr>
            </w:pPr>
            <w:r w:rsidRPr="0015733E">
              <w:rPr>
                <w:color w:val="000000" w:themeColor="text1"/>
              </w:rPr>
              <w:t>Воспитатели</w:t>
            </w:r>
            <w:r w:rsidRPr="0015733E">
              <w:rPr>
                <w:color w:val="000000" w:themeColor="text1"/>
                <w:spacing w:val="1"/>
              </w:rPr>
              <w:t xml:space="preserve"> </w:t>
            </w:r>
            <w:r w:rsidRPr="0015733E">
              <w:rPr>
                <w:color w:val="000000" w:themeColor="text1"/>
                <w:spacing w:val="-1"/>
              </w:rPr>
              <w:t>Младшие</w:t>
            </w:r>
            <w:r w:rsidRPr="0015733E">
              <w:rPr>
                <w:color w:val="000000" w:themeColor="text1"/>
                <w:spacing w:val="-9"/>
              </w:rPr>
              <w:t xml:space="preserve"> </w:t>
            </w:r>
            <w:r w:rsidRPr="0015733E">
              <w:rPr>
                <w:color w:val="000000" w:themeColor="text1"/>
                <w:spacing w:val="-1"/>
              </w:rPr>
              <w:t>воспитатели</w:t>
            </w:r>
          </w:p>
        </w:tc>
        <w:tc>
          <w:tcPr>
            <w:tcW w:w="789" w:type="dxa"/>
            <w:shd w:val="clear" w:color="auto" w:fill="B8CCE2"/>
          </w:tcPr>
          <w:p w:rsidR="00171E3C" w:rsidRPr="0015733E" w:rsidRDefault="00171E3C" w:rsidP="001B00CB">
            <w:pPr>
              <w:pStyle w:val="TableParagraph"/>
              <w:spacing w:line="239" w:lineRule="exact"/>
              <w:ind w:left="339"/>
              <w:rPr>
                <w:b/>
                <w:color w:val="000000" w:themeColor="text1"/>
              </w:rPr>
            </w:pPr>
            <w:r w:rsidRPr="0015733E">
              <w:rPr>
                <w:b/>
                <w:color w:val="000000" w:themeColor="text1"/>
              </w:rPr>
              <w:t>9</w:t>
            </w:r>
          </w:p>
        </w:tc>
        <w:tc>
          <w:tcPr>
            <w:tcW w:w="438" w:type="dxa"/>
            <w:shd w:val="clear" w:color="auto" w:fill="B8CCE2"/>
          </w:tcPr>
          <w:p w:rsidR="00171E3C" w:rsidRPr="0015733E" w:rsidRDefault="00171E3C" w:rsidP="001B00CB">
            <w:pPr>
              <w:pStyle w:val="TableParagraph"/>
              <w:spacing w:line="239" w:lineRule="exact"/>
              <w:ind w:left="96" w:right="71"/>
              <w:jc w:val="center"/>
              <w:rPr>
                <w:b/>
                <w:color w:val="000000" w:themeColor="text1"/>
              </w:rPr>
            </w:pPr>
            <w:r w:rsidRPr="0015733E">
              <w:rPr>
                <w:b/>
                <w:color w:val="000000" w:themeColor="text1"/>
              </w:rPr>
              <w:t>10</w:t>
            </w:r>
          </w:p>
        </w:tc>
        <w:tc>
          <w:tcPr>
            <w:tcW w:w="443" w:type="dxa"/>
            <w:shd w:val="clear" w:color="auto" w:fill="B8CCE2"/>
          </w:tcPr>
          <w:p w:rsidR="00171E3C" w:rsidRPr="0015733E" w:rsidRDefault="00171E3C" w:rsidP="001B00CB">
            <w:pPr>
              <w:pStyle w:val="TableParagraph"/>
              <w:spacing w:line="239" w:lineRule="exact"/>
              <w:ind w:left="110"/>
              <w:rPr>
                <w:b/>
                <w:color w:val="000000" w:themeColor="text1"/>
              </w:rPr>
            </w:pPr>
            <w:r w:rsidRPr="0015733E">
              <w:rPr>
                <w:b/>
                <w:color w:val="000000" w:themeColor="text1"/>
              </w:rPr>
              <w:t>11</w:t>
            </w:r>
          </w:p>
        </w:tc>
        <w:tc>
          <w:tcPr>
            <w:tcW w:w="453" w:type="dxa"/>
            <w:shd w:val="clear" w:color="auto" w:fill="B8CCE2"/>
          </w:tcPr>
          <w:p w:rsidR="00171E3C" w:rsidRPr="0015733E" w:rsidRDefault="00171E3C" w:rsidP="001B00CB">
            <w:pPr>
              <w:pStyle w:val="TableParagraph"/>
              <w:spacing w:line="239" w:lineRule="exact"/>
              <w:ind w:left="108" w:right="74"/>
              <w:jc w:val="center"/>
              <w:rPr>
                <w:b/>
                <w:color w:val="000000" w:themeColor="text1"/>
              </w:rPr>
            </w:pPr>
            <w:r w:rsidRPr="0015733E">
              <w:rPr>
                <w:b/>
                <w:color w:val="000000" w:themeColor="text1"/>
              </w:rPr>
              <w:t>12</w:t>
            </w:r>
          </w:p>
        </w:tc>
        <w:tc>
          <w:tcPr>
            <w:tcW w:w="333" w:type="dxa"/>
            <w:shd w:val="clear" w:color="auto" w:fill="B8CCE2"/>
          </w:tcPr>
          <w:p w:rsidR="00171E3C" w:rsidRPr="0015733E" w:rsidRDefault="00171E3C" w:rsidP="001B00CB">
            <w:pPr>
              <w:pStyle w:val="TableParagraph"/>
              <w:spacing w:line="239" w:lineRule="exact"/>
              <w:ind w:right="107"/>
              <w:jc w:val="right"/>
              <w:rPr>
                <w:b/>
                <w:color w:val="000000" w:themeColor="text1"/>
              </w:rPr>
            </w:pPr>
            <w:r w:rsidRPr="0015733E">
              <w:rPr>
                <w:b/>
                <w:color w:val="000000" w:themeColor="text1"/>
              </w:rPr>
              <w:t>1</w:t>
            </w:r>
          </w:p>
        </w:tc>
        <w:tc>
          <w:tcPr>
            <w:tcW w:w="337" w:type="dxa"/>
            <w:shd w:val="clear" w:color="auto" w:fill="B8CCE2"/>
          </w:tcPr>
          <w:p w:rsidR="00171E3C" w:rsidRPr="0015733E" w:rsidRDefault="00171E3C" w:rsidP="001B00CB">
            <w:pPr>
              <w:pStyle w:val="TableParagraph"/>
              <w:spacing w:line="239" w:lineRule="exact"/>
              <w:ind w:right="104"/>
              <w:jc w:val="right"/>
              <w:rPr>
                <w:b/>
                <w:color w:val="000000" w:themeColor="text1"/>
              </w:rPr>
            </w:pPr>
            <w:r w:rsidRPr="0015733E">
              <w:rPr>
                <w:b/>
                <w:color w:val="000000" w:themeColor="text1"/>
              </w:rPr>
              <w:t>2</w:t>
            </w:r>
          </w:p>
        </w:tc>
        <w:tc>
          <w:tcPr>
            <w:tcW w:w="333" w:type="dxa"/>
            <w:shd w:val="clear" w:color="auto" w:fill="B8CCE2"/>
          </w:tcPr>
          <w:p w:rsidR="00171E3C" w:rsidRPr="0015733E" w:rsidRDefault="00171E3C" w:rsidP="001B00CB">
            <w:pPr>
              <w:pStyle w:val="TableParagraph"/>
              <w:spacing w:line="239" w:lineRule="exact"/>
              <w:ind w:right="1"/>
              <w:jc w:val="center"/>
              <w:rPr>
                <w:b/>
                <w:color w:val="000000" w:themeColor="text1"/>
              </w:rPr>
            </w:pPr>
            <w:r w:rsidRPr="0015733E">
              <w:rPr>
                <w:b/>
                <w:color w:val="000000" w:themeColor="text1"/>
              </w:rPr>
              <w:t>3</w:t>
            </w:r>
          </w:p>
        </w:tc>
        <w:tc>
          <w:tcPr>
            <w:tcW w:w="333" w:type="dxa"/>
            <w:shd w:val="clear" w:color="auto" w:fill="B8CCE2"/>
          </w:tcPr>
          <w:p w:rsidR="00171E3C" w:rsidRPr="0015733E" w:rsidRDefault="00171E3C" w:rsidP="001B00CB">
            <w:pPr>
              <w:pStyle w:val="TableParagraph"/>
              <w:spacing w:line="239" w:lineRule="exact"/>
              <w:ind w:left="97"/>
              <w:rPr>
                <w:b/>
                <w:color w:val="000000" w:themeColor="text1"/>
              </w:rPr>
            </w:pPr>
            <w:r w:rsidRPr="0015733E">
              <w:rPr>
                <w:b/>
                <w:color w:val="000000" w:themeColor="text1"/>
              </w:rPr>
              <w:t>4</w:t>
            </w:r>
          </w:p>
        </w:tc>
        <w:tc>
          <w:tcPr>
            <w:tcW w:w="333" w:type="dxa"/>
            <w:shd w:val="clear" w:color="auto" w:fill="B8CCE2"/>
          </w:tcPr>
          <w:p w:rsidR="00171E3C" w:rsidRPr="0015733E" w:rsidRDefault="00171E3C" w:rsidP="001B00CB">
            <w:pPr>
              <w:pStyle w:val="TableParagraph"/>
              <w:spacing w:line="239" w:lineRule="exact"/>
              <w:ind w:left="95"/>
              <w:rPr>
                <w:b/>
                <w:color w:val="000000" w:themeColor="text1"/>
              </w:rPr>
            </w:pPr>
            <w:r w:rsidRPr="0015733E">
              <w:rPr>
                <w:b/>
                <w:color w:val="000000" w:themeColor="text1"/>
              </w:rPr>
              <w:t>5</w:t>
            </w:r>
          </w:p>
        </w:tc>
        <w:tc>
          <w:tcPr>
            <w:tcW w:w="333" w:type="dxa"/>
            <w:shd w:val="clear" w:color="auto" w:fill="B8CCE2"/>
          </w:tcPr>
          <w:p w:rsidR="00171E3C" w:rsidRPr="0015733E" w:rsidRDefault="00171E3C" w:rsidP="001B00CB">
            <w:pPr>
              <w:pStyle w:val="TableParagraph"/>
              <w:spacing w:line="239" w:lineRule="exact"/>
              <w:ind w:right="13"/>
              <w:jc w:val="center"/>
              <w:rPr>
                <w:b/>
                <w:color w:val="000000" w:themeColor="text1"/>
              </w:rPr>
            </w:pPr>
            <w:r w:rsidRPr="0015733E">
              <w:rPr>
                <w:b/>
                <w:color w:val="000000" w:themeColor="text1"/>
              </w:rPr>
              <w:t>6</w:t>
            </w:r>
          </w:p>
        </w:tc>
        <w:tc>
          <w:tcPr>
            <w:tcW w:w="328" w:type="dxa"/>
            <w:shd w:val="clear" w:color="auto" w:fill="B8CCE2"/>
          </w:tcPr>
          <w:p w:rsidR="00171E3C" w:rsidRPr="0015733E" w:rsidRDefault="00171E3C" w:rsidP="001B00CB">
            <w:pPr>
              <w:pStyle w:val="TableParagraph"/>
              <w:spacing w:line="239" w:lineRule="exact"/>
              <w:ind w:right="11"/>
              <w:jc w:val="center"/>
              <w:rPr>
                <w:b/>
                <w:color w:val="000000" w:themeColor="text1"/>
              </w:rPr>
            </w:pPr>
            <w:r w:rsidRPr="0015733E">
              <w:rPr>
                <w:b/>
                <w:color w:val="000000" w:themeColor="text1"/>
              </w:rPr>
              <w:t>7</w:t>
            </w:r>
          </w:p>
        </w:tc>
        <w:tc>
          <w:tcPr>
            <w:tcW w:w="333" w:type="dxa"/>
            <w:gridSpan w:val="2"/>
            <w:shd w:val="clear" w:color="auto" w:fill="B8CCE2"/>
          </w:tcPr>
          <w:p w:rsidR="00171E3C" w:rsidRPr="0015733E" w:rsidRDefault="00171E3C" w:rsidP="001B00CB">
            <w:pPr>
              <w:pStyle w:val="TableParagraph"/>
              <w:spacing w:line="239" w:lineRule="exact"/>
              <w:ind w:right="110"/>
              <w:jc w:val="right"/>
              <w:rPr>
                <w:b/>
                <w:color w:val="000000" w:themeColor="text1"/>
              </w:rPr>
            </w:pPr>
            <w:r w:rsidRPr="0015733E">
              <w:rPr>
                <w:b/>
                <w:color w:val="000000" w:themeColor="text1"/>
              </w:rPr>
              <w:t>8</w:t>
            </w:r>
          </w:p>
        </w:tc>
      </w:tr>
      <w:tr w:rsidR="00171E3C" w:rsidRPr="0015733E" w:rsidTr="001B00CB">
        <w:trPr>
          <w:trHeight w:val="552"/>
        </w:trPr>
        <w:tc>
          <w:tcPr>
            <w:tcW w:w="5354" w:type="dxa"/>
          </w:tcPr>
          <w:p w:rsidR="00171E3C" w:rsidRPr="0015733E" w:rsidRDefault="00171E3C" w:rsidP="001B00CB">
            <w:pPr>
              <w:pStyle w:val="TableParagraph"/>
              <w:spacing w:before="1"/>
              <w:ind w:left="114"/>
              <w:rPr>
                <w:color w:val="000000" w:themeColor="text1"/>
                <w:sz w:val="23"/>
                <w:lang w:val="ru-RU"/>
              </w:rPr>
            </w:pPr>
            <w:r w:rsidRPr="0015733E">
              <w:rPr>
                <w:color w:val="000000" w:themeColor="text1"/>
                <w:sz w:val="23"/>
                <w:lang w:val="ru-RU"/>
              </w:rPr>
              <w:t>Акция</w:t>
            </w:r>
            <w:r w:rsidRPr="0015733E">
              <w:rPr>
                <w:color w:val="000000" w:themeColor="text1"/>
                <w:spacing w:val="39"/>
                <w:sz w:val="23"/>
                <w:lang w:val="ru-RU"/>
              </w:rPr>
              <w:t xml:space="preserve"> </w:t>
            </w:r>
            <w:r w:rsidRPr="0015733E">
              <w:rPr>
                <w:color w:val="000000" w:themeColor="text1"/>
                <w:sz w:val="23"/>
                <w:lang w:val="ru-RU"/>
              </w:rPr>
              <w:t>«Покормите</w:t>
            </w:r>
            <w:r w:rsidRPr="0015733E">
              <w:rPr>
                <w:color w:val="000000" w:themeColor="text1"/>
                <w:spacing w:val="27"/>
                <w:sz w:val="23"/>
                <w:lang w:val="ru-RU"/>
              </w:rPr>
              <w:t xml:space="preserve"> </w:t>
            </w:r>
            <w:r w:rsidRPr="0015733E">
              <w:rPr>
                <w:color w:val="000000" w:themeColor="text1"/>
                <w:sz w:val="23"/>
                <w:lang w:val="ru-RU"/>
              </w:rPr>
              <w:t>птиц</w:t>
            </w:r>
            <w:r w:rsidRPr="0015733E">
              <w:rPr>
                <w:color w:val="000000" w:themeColor="text1"/>
                <w:spacing w:val="41"/>
                <w:sz w:val="23"/>
                <w:lang w:val="ru-RU"/>
              </w:rPr>
              <w:t xml:space="preserve"> </w:t>
            </w:r>
            <w:r w:rsidRPr="0015733E">
              <w:rPr>
                <w:color w:val="000000" w:themeColor="text1"/>
                <w:sz w:val="23"/>
                <w:lang w:val="ru-RU"/>
              </w:rPr>
              <w:t>зимой»</w:t>
            </w:r>
          </w:p>
          <w:p w:rsidR="00171E3C" w:rsidRPr="0015733E" w:rsidRDefault="00171E3C" w:rsidP="001B00CB">
            <w:pPr>
              <w:pStyle w:val="TableParagraph"/>
              <w:spacing w:before="9" w:line="257" w:lineRule="exact"/>
              <w:ind w:left="114"/>
              <w:rPr>
                <w:color w:val="000000" w:themeColor="text1"/>
                <w:sz w:val="23"/>
                <w:lang w:val="ru-RU"/>
              </w:rPr>
            </w:pPr>
            <w:r w:rsidRPr="0015733E">
              <w:rPr>
                <w:color w:val="000000" w:themeColor="text1"/>
                <w:sz w:val="23"/>
                <w:lang w:val="ru-RU"/>
              </w:rPr>
              <w:t>(изготовление</w:t>
            </w:r>
            <w:r w:rsidRPr="0015733E">
              <w:rPr>
                <w:color w:val="000000" w:themeColor="text1"/>
                <w:spacing w:val="50"/>
                <w:sz w:val="23"/>
                <w:lang w:val="ru-RU"/>
              </w:rPr>
              <w:t xml:space="preserve"> </w:t>
            </w:r>
            <w:r w:rsidRPr="0015733E">
              <w:rPr>
                <w:color w:val="000000" w:themeColor="text1"/>
                <w:sz w:val="23"/>
                <w:lang w:val="ru-RU"/>
              </w:rPr>
              <w:t>кормушек)</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shd w:val="clear" w:color="auto" w:fill="B8CCE2"/>
          </w:tcPr>
          <w:p w:rsidR="00171E3C" w:rsidRPr="0015733E" w:rsidRDefault="00171E3C" w:rsidP="001B00CB">
            <w:pPr>
              <w:pStyle w:val="TableParagraph"/>
              <w:spacing w:line="249" w:lineRule="exact"/>
              <w:ind w:left="108" w:right="74"/>
              <w:jc w:val="center"/>
              <w:rPr>
                <w:b/>
                <w:color w:val="000000" w:themeColor="text1"/>
              </w:rPr>
            </w:pPr>
            <w:r w:rsidRPr="0015733E">
              <w:rPr>
                <w:b/>
                <w:color w:val="000000" w:themeColor="text1"/>
              </w:rPr>
              <w:t>12</w:t>
            </w:r>
          </w:p>
        </w:tc>
        <w:tc>
          <w:tcPr>
            <w:tcW w:w="333" w:type="dxa"/>
            <w:shd w:val="clear" w:color="auto" w:fill="B8CCE2"/>
          </w:tcPr>
          <w:p w:rsidR="00171E3C" w:rsidRPr="0015733E" w:rsidRDefault="00171E3C" w:rsidP="001B00CB">
            <w:pPr>
              <w:pStyle w:val="TableParagraph"/>
              <w:spacing w:line="249" w:lineRule="exact"/>
              <w:ind w:right="107"/>
              <w:jc w:val="right"/>
              <w:rPr>
                <w:b/>
                <w:color w:val="000000" w:themeColor="text1"/>
              </w:rPr>
            </w:pPr>
            <w:r w:rsidRPr="0015733E">
              <w:rPr>
                <w:b/>
                <w:color w:val="000000" w:themeColor="text1"/>
              </w:rPr>
              <w:t>1</w:t>
            </w:r>
          </w:p>
        </w:tc>
        <w:tc>
          <w:tcPr>
            <w:tcW w:w="337" w:type="dxa"/>
            <w:shd w:val="clear" w:color="auto" w:fill="B8CCE2"/>
          </w:tcPr>
          <w:p w:rsidR="00171E3C" w:rsidRPr="0015733E" w:rsidRDefault="00171E3C" w:rsidP="001B00CB">
            <w:pPr>
              <w:pStyle w:val="TableParagraph"/>
              <w:spacing w:line="249" w:lineRule="exact"/>
              <w:ind w:right="104"/>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61"/>
        </w:trPr>
        <w:tc>
          <w:tcPr>
            <w:tcW w:w="5354" w:type="dxa"/>
          </w:tcPr>
          <w:p w:rsidR="00171E3C" w:rsidRPr="0015733E" w:rsidRDefault="00171E3C" w:rsidP="001B00CB">
            <w:pPr>
              <w:pStyle w:val="TableParagraph"/>
              <w:spacing w:line="261" w:lineRule="exact"/>
              <w:ind w:left="114"/>
              <w:rPr>
                <w:color w:val="000000" w:themeColor="text1"/>
                <w:sz w:val="23"/>
                <w:lang w:val="ru-RU"/>
              </w:rPr>
            </w:pPr>
            <w:r w:rsidRPr="0015733E">
              <w:rPr>
                <w:color w:val="000000" w:themeColor="text1"/>
                <w:sz w:val="23"/>
                <w:lang w:val="ru-RU"/>
              </w:rPr>
              <w:t>Изготовление</w:t>
            </w:r>
            <w:r w:rsidRPr="0015733E">
              <w:rPr>
                <w:color w:val="000000" w:themeColor="text1"/>
                <w:spacing w:val="41"/>
                <w:sz w:val="23"/>
                <w:lang w:val="ru-RU"/>
              </w:rPr>
              <w:t xml:space="preserve"> </w:t>
            </w:r>
            <w:r w:rsidRPr="0015733E">
              <w:rPr>
                <w:color w:val="000000" w:themeColor="text1"/>
                <w:sz w:val="23"/>
                <w:lang w:val="ru-RU"/>
              </w:rPr>
              <w:t>тематического</w:t>
            </w:r>
            <w:r w:rsidRPr="0015733E">
              <w:rPr>
                <w:color w:val="000000" w:themeColor="text1"/>
                <w:spacing w:val="28"/>
                <w:sz w:val="23"/>
                <w:lang w:val="ru-RU"/>
              </w:rPr>
              <w:t xml:space="preserve"> </w:t>
            </w:r>
            <w:r w:rsidRPr="0015733E">
              <w:rPr>
                <w:color w:val="000000" w:themeColor="text1"/>
                <w:sz w:val="23"/>
                <w:lang w:val="ru-RU"/>
              </w:rPr>
              <w:t>альбома</w:t>
            </w:r>
          </w:p>
          <w:p w:rsidR="00171E3C" w:rsidRPr="0015733E" w:rsidRDefault="00171E3C" w:rsidP="001B00CB">
            <w:pPr>
              <w:pStyle w:val="TableParagraph"/>
              <w:spacing w:before="9"/>
              <w:ind w:left="114"/>
              <w:rPr>
                <w:color w:val="000000" w:themeColor="text1"/>
                <w:sz w:val="23"/>
                <w:lang w:val="ru-RU"/>
              </w:rPr>
            </w:pPr>
            <w:r w:rsidRPr="0015733E">
              <w:rPr>
                <w:color w:val="000000" w:themeColor="text1"/>
                <w:sz w:val="23"/>
                <w:lang w:val="ru-RU"/>
              </w:rPr>
              <w:t>«Профессии</w:t>
            </w:r>
            <w:r w:rsidRPr="0015733E">
              <w:rPr>
                <w:color w:val="000000" w:themeColor="text1"/>
                <w:spacing w:val="38"/>
                <w:sz w:val="23"/>
                <w:lang w:val="ru-RU"/>
              </w:rPr>
              <w:t xml:space="preserve"> </w:t>
            </w:r>
            <w:r w:rsidRPr="0015733E">
              <w:rPr>
                <w:color w:val="000000" w:themeColor="text1"/>
                <w:sz w:val="23"/>
                <w:lang w:val="ru-RU"/>
              </w:rPr>
              <w:t>наших</w:t>
            </w:r>
            <w:r w:rsidRPr="0015733E">
              <w:rPr>
                <w:color w:val="000000" w:themeColor="text1"/>
                <w:spacing w:val="36"/>
                <w:sz w:val="23"/>
                <w:lang w:val="ru-RU"/>
              </w:rPr>
              <w:t xml:space="preserve"> </w:t>
            </w:r>
            <w:r w:rsidRPr="0015733E">
              <w:rPr>
                <w:color w:val="000000" w:themeColor="text1"/>
                <w:sz w:val="23"/>
                <w:lang w:val="ru-RU"/>
              </w:rPr>
              <w:t>родителей»</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shd w:val="clear" w:color="auto" w:fill="B8CCE2"/>
          </w:tcPr>
          <w:p w:rsidR="00171E3C" w:rsidRPr="0015733E" w:rsidRDefault="00171E3C" w:rsidP="001B00CB">
            <w:pPr>
              <w:pStyle w:val="TableParagraph"/>
              <w:spacing w:line="249" w:lineRule="exact"/>
              <w:ind w:left="108" w:right="74"/>
              <w:jc w:val="center"/>
              <w:rPr>
                <w:b/>
                <w:color w:val="000000" w:themeColor="text1"/>
              </w:rPr>
            </w:pPr>
            <w:r w:rsidRPr="0015733E">
              <w:rPr>
                <w:b/>
                <w:color w:val="000000" w:themeColor="text1"/>
              </w:rPr>
              <w:t>12</w:t>
            </w:r>
          </w:p>
        </w:tc>
        <w:tc>
          <w:tcPr>
            <w:tcW w:w="333" w:type="dxa"/>
            <w:shd w:val="clear" w:color="auto" w:fill="B8CCE2"/>
          </w:tcPr>
          <w:p w:rsidR="00171E3C" w:rsidRPr="0015733E" w:rsidRDefault="00171E3C" w:rsidP="001B00CB">
            <w:pPr>
              <w:pStyle w:val="TableParagraph"/>
              <w:spacing w:line="249" w:lineRule="exact"/>
              <w:ind w:right="107"/>
              <w:jc w:val="right"/>
              <w:rPr>
                <w:b/>
                <w:color w:val="000000" w:themeColor="text1"/>
              </w:rPr>
            </w:pPr>
            <w:r w:rsidRPr="0015733E">
              <w:rPr>
                <w:b/>
                <w:color w:val="000000" w:themeColor="text1"/>
              </w:rPr>
              <w:t>1</w:t>
            </w:r>
          </w:p>
        </w:tc>
        <w:tc>
          <w:tcPr>
            <w:tcW w:w="337" w:type="dxa"/>
            <w:shd w:val="clear" w:color="auto" w:fill="B8CCE2"/>
          </w:tcPr>
          <w:p w:rsidR="00171E3C" w:rsidRPr="0015733E" w:rsidRDefault="00171E3C" w:rsidP="001B00CB">
            <w:pPr>
              <w:pStyle w:val="TableParagraph"/>
              <w:spacing w:line="249" w:lineRule="exact"/>
              <w:ind w:right="104"/>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68"/>
        </w:trPr>
        <w:tc>
          <w:tcPr>
            <w:tcW w:w="5354" w:type="dxa"/>
          </w:tcPr>
          <w:p w:rsidR="00171E3C" w:rsidRPr="0015733E" w:rsidRDefault="00171E3C" w:rsidP="001B00CB">
            <w:pPr>
              <w:pStyle w:val="TableParagraph"/>
              <w:spacing w:line="246" w:lineRule="exact"/>
              <w:ind w:left="114"/>
              <w:rPr>
                <w:color w:val="000000" w:themeColor="text1"/>
                <w:sz w:val="23"/>
                <w:lang w:val="ru-RU"/>
              </w:rPr>
            </w:pPr>
            <w:r w:rsidRPr="0015733E">
              <w:rPr>
                <w:color w:val="000000" w:themeColor="text1"/>
                <w:sz w:val="23"/>
                <w:lang w:val="ru-RU"/>
              </w:rPr>
              <w:t>Трудовой</w:t>
            </w:r>
            <w:r w:rsidRPr="0015733E">
              <w:rPr>
                <w:color w:val="000000" w:themeColor="text1"/>
                <w:spacing w:val="28"/>
                <w:sz w:val="23"/>
                <w:lang w:val="ru-RU"/>
              </w:rPr>
              <w:t xml:space="preserve"> </w:t>
            </w:r>
            <w:r w:rsidRPr="0015733E">
              <w:rPr>
                <w:color w:val="000000" w:themeColor="text1"/>
                <w:sz w:val="23"/>
                <w:lang w:val="ru-RU"/>
              </w:rPr>
              <w:t>десант</w:t>
            </w:r>
            <w:r w:rsidRPr="0015733E">
              <w:rPr>
                <w:color w:val="000000" w:themeColor="text1"/>
                <w:spacing w:val="33"/>
                <w:sz w:val="23"/>
                <w:lang w:val="ru-RU"/>
              </w:rPr>
              <w:t xml:space="preserve"> </w:t>
            </w:r>
            <w:r w:rsidRPr="0015733E">
              <w:rPr>
                <w:color w:val="000000" w:themeColor="text1"/>
                <w:sz w:val="23"/>
                <w:lang w:val="ru-RU"/>
              </w:rPr>
              <w:t>«Мы</w:t>
            </w:r>
            <w:r w:rsidRPr="0015733E">
              <w:rPr>
                <w:color w:val="000000" w:themeColor="text1"/>
                <w:spacing w:val="17"/>
                <w:sz w:val="23"/>
                <w:lang w:val="ru-RU"/>
              </w:rPr>
              <w:t xml:space="preserve"> </w:t>
            </w:r>
            <w:r w:rsidRPr="0015733E">
              <w:rPr>
                <w:color w:val="000000" w:themeColor="text1"/>
                <w:sz w:val="23"/>
                <w:lang w:val="ru-RU"/>
              </w:rPr>
              <w:t>порядок</w:t>
            </w:r>
            <w:r w:rsidRPr="0015733E">
              <w:rPr>
                <w:color w:val="000000" w:themeColor="text1"/>
                <w:spacing w:val="31"/>
                <w:sz w:val="23"/>
                <w:lang w:val="ru-RU"/>
              </w:rPr>
              <w:t xml:space="preserve"> </w:t>
            </w:r>
            <w:r w:rsidRPr="0015733E">
              <w:rPr>
                <w:color w:val="000000" w:themeColor="text1"/>
                <w:sz w:val="23"/>
                <w:lang w:val="ru-RU"/>
              </w:rPr>
              <w:t>наведем!»</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18"/>
              </w:rPr>
            </w:pPr>
          </w:p>
        </w:tc>
        <w:tc>
          <w:tcPr>
            <w:tcW w:w="438" w:type="dxa"/>
          </w:tcPr>
          <w:p w:rsidR="00171E3C" w:rsidRPr="0015733E" w:rsidRDefault="00171E3C" w:rsidP="001B00CB">
            <w:pPr>
              <w:pStyle w:val="TableParagraph"/>
              <w:rPr>
                <w:color w:val="000000" w:themeColor="text1"/>
                <w:sz w:val="18"/>
              </w:rPr>
            </w:pP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shd w:val="clear" w:color="auto" w:fill="B8CCE2"/>
          </w:tcPr>
          <w:p w:rsidR="00171E3C" w:rsidRPr="0015733E" w:rsidRDefault="00171E3C" w:rsidP="001B00CB">
            <w:pPr>
              <w:pStyle w:val="TableParagraph"/>
              <w:spacing w:line="239" w:lineRule="exact"/>
              <w:ind w:right="107"/>
              <w:jc w:val="right"/>
              <w:rPr>
                <w:b/>
                <w:color w:val="000000" w:themeColor="text1"/>
              </w:rPr>
            </w:pPr>
            <w:r w:rsidRPr="0015733E">
              <w:rPr>
                <w:b/>
                <w:color w:val="000000" w:themeColor="text1"/>
              </w:rPr>
              <w:t>1</w:t>
            </w: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52"/>
        </w:trPr>
        <w:tc>
          <w:tcPr>
            <w:tcW w:w="5354" w:type="dxa"/>
          </w:tcPr>
          <w:p w:rsidR="00171E3C" w:rsidRPr="0015733E" w:rsidRDefault="00171E3C" w:rsidP="001B00CB">
            <w:pPr>
              <w:pStyle w:val="TableParagraph"/>
              <w:spacing w:before="1"/>
              <w:ind w:left="114"/>
              <w:rPr>
                <w:color w:val="000000" w:themeColor="text1"/>
                <w:sz w:val="23"/>
                <w:lang w:val="ru-RU"/>
              </w:rPr>
            </w:pPr>
            <w:r w:rsidRPr="0015733E">
              <w:rPr>
                <w:color w:val="000000" w:themeColor="text1"/>
                <w:sz w:val="23"/>
                <w:lang w:val="ru-RU"/>
              </w:rPr>
              <w:t>«Все</w:t>
            </w:r>
            <w:r w:rsidRPr="0015733E">
              <w:rPr>
                <w:color w:val="000000" w:themeColor="text1"/>
                <w:spacing w:val="42"/>
                <w:sz w:val="23"/>
                <w:lang w:val="ru-RU"/>
              </w:rPr>
              <w:t xml:space="preserve"> </w:t>
            </w:r>
            <w:r w:rsidRPr="0015733E">
              <w:rPr>
                <w:color w:val="000000" w:themeColor="text1"/>
                <w:sz w:val="23"/>
                <w:lang w:val="ru-RU"/>
              </w:rPr>
              <w:t>профессии</w:t>
            </w:r>
            <w:r w:rsidRPr="0015733E">
              <w:rPr>
                <w:color w:val="000000" w:themeColor="text1"/>
                <w:spacing w:val="46"/>
                <w:sz w:val="23"/>
                <w:lang w:val="ru-RU"/>
              </w:rPr>
              <w:t xml:space="preserve"> </w:t>
            </w:r>
            <w:r w:rsidRPr="0015733E">
              <w:rPr>
                <w:color w:val="000000" w:themeColor="text1"/>
                <w:sz w:val="23"/>
                <w:lang w:val="ru-RU"/>
              </w:rPr>
              <w:t>важны…»</w:t>
            </w:r>
          </w:p>
          <w:p w:rsidR="00171E3C" w:rsidRPr="0015733E" w:rsidRDefault="00171E3C" w:rsidP="001B00CB">
            <w:pPr>
              <w:pStyle w:val="TableParagraph"/>
              <w:spacing w:before="9" w:line="257" w:lineRule="exact"/>
              <w:ind w:left="114"/>
              <w:rPr>
                <w:color w:val="000000" w:themeColor="text1"/>
                <w:sz w:val="23"/>
                <w:lang w:val="ru-RU"/>
              </w:rPr>
            </w:pPr>
            <w:r w:rsidRPr="0015733E">
              <w:rPr>
                <w:color w:val="000000" w:themeColor="text1"/>
                <w:sz w:val="23"/>
                <w:lang w:val="ru-RU"/>
              </w:rPr>
              <w:t>Тематические</w:t>
            </w:r>
            <w:r w:rsidRPr="0015733E">
              <w:rPr>
                <w:color w:val="000000" w:themeColor="text1"/>
                <w:spacing w:val="34"/>
                <w:sz w:val="23"/>
                <w:lang w:val="ru-RU"/>
              </w:rPr>
              <w:t xml:space="preserve"> </w:t>
            </w:r>
            <w:r w:rsidRPr="0015733E">
              <w:rPr>
                <w:color w:val="000000" w:themeColor="text1"/>
                <w:sz w:val="23"/>
                <w:lang w:val="ru-RU"/>
              </w:rPr>
              <w:t>беседы</w:t>
            </w:r>
          </w:p>
        </w:tc>
        <w:tc>
          <w:tcPr>
            <w:tcW w:w="1321" w:type="dxa"/>
          </w:tcPr>
          <w:p w:rsidR="00171E3C" w:rsidRPr="0015733E" w:rsidRDefault="00171E3C" w:rsidP="001B00CB">
            <w:pPr>
              <w:pStyle w:val="TableParagraph"/>
              <w:spacing w:line="245"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45"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shd w:val="clear" w:color="auto" w:fill="B8CCE2"/>
          </w:tcPr>
          <w:p w:rsidR="00171E3C" w:rsidRPr="0015733E" w:rsidRDefault="00171E3C" w:rsidP="001B00CB">
            <w:pPr>
              <w:pStyle w:val="TableParagraph"/>
              <w:spacing w:line="250" w:lineRule="exact"/>
              <w:ind w:right="104"/>
              <w:jc w:val="right"/>
              <w:rPr>
                <w:b/>
                <w:color w:val="000000" w:themeColor="text1"/>
              </w:rPr>
            </w:pPr>
            <w:r w:rsidRPr="0015733E">
              <w:rPr>
                <w:b/>
                <w:color w:val="000000" w:themeColor="text1"/>
              </w:rPr>
              <w:t>2</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77"/>
        </w:trPr>
        <w:tc>
          <w:tcPr>
            <w:tcW w:w="5354" w:type="dxa"/>
          </w:tcPr>
          <w:p w:rsidR="00171E3C" w:rsidRPr="0015733E" w:rsidRDefault="00171E3C" w:rsidP="001B00CB">
            <w:pPr>
              <w:pStyle w:val="TableParagraph"/>
              <w:spacing w:line="256" w:lineRule="exact"/>
              <w:ind w:left="114"/>
              <w:rPr>
                <w:color w:val="000000" w:themeColor="text1"/>
                <w:sz w:val="23"/>
              </w:rPr>
            </w:pPr>
            <w:r w:rsidRPr="0015733E">
              <w:rPr>
                <w:color w:val="000000" w:themeColor="text1"/>
                <w:sz w:val="23"/>
              </w:rPr>
              <w:t>«Огород</w:t>
            </w:r>
            <w:r w:rsidRPr="0015733E">
              <w:rPr>
                <w:color w:val="000000" w:themeColor="text1"/>
                <w:spacing w:val="24"/>
                <w:sz w:val="23"/>
              </w:rPr>
              <w:t xml:space="preserve"> </w:t>
            </w:r>
            <w:r w:rsidRPr="0015733E">
              <w:rPr>
                <w:color w:val="000000" w:themeColor="text1"/>
                <w:sz w:val="23"/>
              </w:rPr>
              <w:t>на</w:t>
            </w:r>
            <w:r w:rsidRPr="0015733E">
              <w:rPr>
                <w:color w:val="000000" w:themeColor="text1"/>
                <w:spacing w:val="17"/>
                <w:sz w:val="23"/>
              </w:rPr>
              <w:t xml:space="preserve"> </w:t>
            </w:r>
            <w:r w:rsidRPr="0015733E">
              <w:rPr>
                <w:color w:val="000000" w:themeColor="text1"/>
                <w:sz w:val="23"/>
              </w:rPr>
              <w:t>ок</w:t>
            </w:r>
            <w:r w:rsidRPr="0015733E">
              <w:rPr>
                <w:color w:val="000000" w:themeColor="text1"/>
                <w:sz w:val="23"/>
                <w:lang w:val="ru-RU"/>
              </w:rPr>
              <w:t>не</w:t>
            </w:r>
            <w:r w:rsidRPr="0015733E">
              <w:rPr>
                <w:color w:val="000000" w:themeColor="text1"/>
                <w:sz w:val="23"/>
              </w:rPr>
              <w:t>»</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20"/>
              </w:rPr>
            </w:pPr>
          </w:p>
        </w:tc>
        <w:tc>
          <w:tcPr>
            <w:tcW w:w="438" w:type="dxa"/>
          </w:tcPr>
          <w:p w:rsidR="00171E3C" w:rsidRPr="0015733E" w:rsidRDefault="00171E3C" w:rsidP="001B00CB">
            <w:pPr>
              <w:pStyle w:val="TableParagraph"/>
              <w:rPr>
                <w:color w:val="000000" w:themeColor="text1"/>
                <w:sz w:val="20"/>
              </w:rPr>
            </w:pPr>
          </w:p>
        </w:tc>
        <w:tc>
          <w:tcPr>
            <w:tcW w:w="443" w:type="dxa"/>
          </w:tcPr>
          <w:p w:rsidR="00171E3C" w:rsidRPr="0015733E" w:rsidRDefault="00171E3C" w:rsidP="001B00CB">
            <w:pPr>
              <w:pStyle w:val="TableParagraph"/>
              <w:rPr>
                <w:color w:val="000000" w:themeColor="text1"/>
                <w:sz w:val="20"/>
              </w:rPr>
            </w:pPr>
          </w:p>
        </w:tc>
        <w:tc>
          <w:tcPr>
            <w:tcW w:w="45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7" w:type="dxa"/>
          </w:tcPr>
          <w:p w:rsidR="00171E3C" w:rsidRPr="0015733E" w:rsidRDefault="00171E3C" w:rsidP="001B00CB">
            <w:pPr>
              <w:pStyle w:val="TableParagraph"/>
              <w:rPr>
                <w:color w:val="000000" w:themeColor="text1"/>
                <w:sz w:val="20"/>
              </w:rPr>
            </w:pPr>
          </w:p>
        </w:tc>
        <w:tc>
          <w:tcPr>
            <w:tcW w:w="333" w:type="dxa"/>
            <w:shd w:val="clear" w:color="auto" w:fill="B8CCE2"/>
          </w:tcPr>
          <w:p w:rsidR="00171E3C" w:rsidRPr="0015733E" w:rsidRDefault="00171E3C" w:rsidP="001B00CB">
            <w:pPr>
              <w:pStyle w:val="TableParagraph"/>
              <w:spacing w:line="249" w:lineRule="exact"/>
              <w:ind w:right="1"/>
              <w:jc w:val="center"/>
              <w:rPr>
                <w:b/>
                <w:color w:val="000000" w:themeColor="text1"/>
              </w:rPr>
            </w:pPr>
            <w:r w:rsidRPr="0015733E">
              <w:rPr>
                <w:b/>
                <w:color w:val="000000" w:themeColor="text1"/>
              </w:rPr>
              <w:t>3</w:t>
            </w:r>
          </w:p>
        </w:tc>
        <w:tc>
          <w:tcPr>
            <w:tcW w:w="333" w:type="dxa"/>
            <w:shd w:val="clear" w:color="auto" w:fill="B8CCE2"/>
          </w:tcPr>
          <w:p w:rsidR="00171E3C" w:rsidRPr="0015733E" w:rsidRDefault="00171E3C" w:rsidP="001B00CB">
            <w:pPr>
              <w:pStyle w:val="TableParagraph"/>
              <w:spacing w:line="249" w:lineRule="exact"/>
              <w:ind w:left="97"/>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28" w:type="dxa"/>
          </w:tcPr>
          <w:p w:rsidR="00171E3C" w:rsidRPr="0015733E" w:rsidRDefault="00171E3C" w:rsidP="001B00CB">
            <w:pPr>
              <w:pStyle w:val="TableParagraph"/>
              <w:rPr>
                <w:color w:val="000000" w:themeColor="text1"/>
                <w:sz w:val="20"/>
              </w:rPr>
            </w:pPr>
          </w:p>
        </w:tc>
        <w:tc>
          <w:tcPr>
            <w:tcW w:w="333" w:type="dxa"/>
            <w:gridSpan w:val="2"/>
          </w:tcPr>
          <w:p w:rsidR="00171E3C" w:rsidRPr="0015733E" w:rsidRDefault="00171E3C" w:rsidP="001B00CB">
            <w:pPr>
              <w:pStyle w:val="TableParagraph"/>
              <w:rPr>
                <w:color w:val="000000" w:themeColor="text1"/>
                <w:sz w:val="20"/>
              </w:rPr>
            </w:pPr>
          </w:p>
        </w:tc>
      </w:tr>
      <w:tr w:rsidR="00171E3C" w:rsidRPr="0015733E" w:rsidTr="001B00CB">
        <w:trPr>
          <w:trHeight w:val="551"/>
        </w:trPr>
        <w:tc>
          <w:tcPr>
            <w:tcW w:w="5354" w:type="dxa"/>
          </w:tcPr>
          <w:p w:rsidR="00171E3C" w:rsidRPr="0015733E" w:rsidRDefault="00171E3C" w:rsidP="001B00CB">
            <w:pPr>
              <w:pStyle w:val="TableParagraph"/>
              <w:spacing w:line="251" w:lineRule="exact"/>
              <w:ind w:left="114"/>
              <w:rPr>
                <w:color w:val="000000" w:themeColor="text1"/>
                <w:sz w:val="23"/>
                <w:lang w:val="ru-RU"/>
              </w:rPr>
            </w:pPr>
            <w:r w:rsidRPr="0015733E">
              <w:rPr>
                <w:color w:val="000000" w:themeColor="text1"/>
                <w:sz w:val="23"/>
                <w:lang w:val="ru-RU"/>
              </w:rPr>
              <w:t>День</w:t>
            </w:r>
            <w:r w:rsidRPr="0015733E">
              <w:rPr>
                <w:color w:val="000000" w:themeColor="text1"/>
                <w:spacing w:val="11"/>
                <w:sz w:val="23"/>
                <w:lang w:val="ru-RU"/>
              </w:rPr>
              <w:t xml:space="preserve"> </w:t>
            </w:r>
            <w:r w:rsidRPr="0015733E">
              <w:rPr>
                <w:color w:val="000000" w:themeColor="text1"/>
                <w:sz w:val="23"/>
                <w:lang w:val="ru-RU"/>
              </w:rPr>
              <w:t>мира</w:t>
            </w:r>
            <w:r w:rsidRPr="0015733E">
              <w:rPr>
                <w:color w:val="000000" w:themeColor="text1"/>
                <w:spacing w:val="18"/>
                <w:sz w:val="23"/>
                <w:lang w:val="ru-RU"/>
              </w:rPr>
              <w:t xml:space="preserve"> </w:t>
            </w:r>
            <w:r w:rsidRPr="0015733E">
              <w:rPr>
                <w:color w:val="000000" w:themeColor="text1"/>
                <w:sz w:val="23"/>
                <w:lang w:val="ru-RU"/>
              </w:rPr>
              <w:t>и</w:t>
            </w:r>
            <w:r w:rsidRPr="0015733E">
              <w:rPr>
                <w:color w:val="000000" w:themeColor="text1"/>
                <w:spacing w:val="18"/>
                <w:sz w:val="23"/>
                <w:lang w:val="ru-RU"/>
              </w:rPr>
              <w:t xml:space="preserve"> </w:t>
            </w:r>
            <w:r w:rsidRPr="0015733E">
              <w:rPr>
                <w:color w:val="000000" w:themeColor="text1"/>
                <w:sz w:val="23"/>
                <w:lang w:val="ru-RU"/>
              </w:rPr>
              <w:t>труда</w:t>
            </w:r>
            <w:r w:rsidRPr="0015733E">
              <w:rPr>
                <w:color w:val="000000" w:themeColor="text1"/>
                <w:spacing w:val="77"/>
                <w:sz w:val="23"/>
                <w:lang w:val="ru-RU"/>
              </w:rPr>
              <w:t xml:space="preserve"> </w:t>
            </w:r>
            <w:r w:rsidRPr="0015733E">
              <w:rPr>
                <w:color w:val="000000" w:themeColor="text1"/>
                <w:sz w:val="23"/>
                <w:lang w:val="ru-RU"/>
              </w:rPr>
              <w:t>(1</w:t>
            </w:r>
            <w:r w:rsidRPr="0015733E">
              <w:rPr>
                <w:color w:val="000000" w:themeColor="text1"/>
                <w:spacing w:val="15"/>
                <w:sz w:val="23"/>
                <w:lang w:val="ru-RU"/>
              </w:rPr>
              <w:t xml:space="preserve"> </w:t>
            </w:r>
            <w:r w:rsidRPr="0015733E">
              <w:rPr>
                <w:color w:val="000000" w:themeColor="text1"/>
                <w:sz w:val="23"/>
                <w:lang w:val="ru-RU"/>
              </w:rPr>
              <w:t>мая)</w:t>
            </w:r>
          </w:p>
          <w:p w:rsidR="00171E3C" w:rsidRPr="0015733E" w:rsidRDefault="00171E3C" w:rsidP="001B00CB">
            <w:pPr>
              <w:pStyle w:val="TableParagraph"/>
              <w:spacing w:before="14"/>
              <w:ind w:left="114"/>
              <w:rPr>
                <w:color w:val="000000" w:themeColor="text1"/>
                <w:sz w:val="23"/>
              </w:rPr>
            </w:pPr>
            <w:r w:rsidRPr="0015733E">
              <w:rPr>
                <w:color w:val="000000" w:themeColor="text1"/>
                <w:sz w:val="23"/>
              </w:rPr>
              <w:t>Тематическое</w:t>
            </w:r>
            <w:r w:rsidRPr="0015733E">
              <w:rPr>
                <w:color w:val="000000" w:themeColor="text1"/>
                <w:spacing w:val="39"/>
                <w:sz w:val="23"/>
              </w:rPr>
              <w:t xml:space="preserve"> </w:t>
            </w:r>
            <w:r w:rsidRPr="0015733E">
              <w:rPr>
                <w:color w:val="000000" w:themeColor="text1"/>
                <w:sz w:val="23"/>
              </w:rPr>
              <w:t>мероприятие</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line="244" w:lineRule="exact"/>
              <w:ind w:left="97"/>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77"/>
        </w:trPr>
        <w:tc>
          <w:tcPr>
            <w:tcW w:w="14544" w:type="dxa"/>
            <w:gridSpan w:val="16"/>
            <w:shd w:val="clear" w:color="auto" w:fill="FFFF00"/>
          </w:tcPr>
          <w:p w:rsidR="00171E3C" w:rsidRPr="0015733E" w:rsidRDefault="00171E3C" w:rsidP="001B00CB">
            <w:pPr>
              <w:pStyle w:val="TableParagraph"/>
              <w:spacing w:line="256" w:lineRule="exact"/>
              <w:ind w:left="4805" w:right="4817"/>
              <w:jc w:val="center"/>
              <w:rPr>
                <w:b/>
                <w:color w:val="000000" w:themeColor="text1"/>
                <w:sz w:val="23"/>
              </w:rPr>
            </w:pPr>
            <w:r w:rsidRPr="0015733E">
              <w:rPr>
                <w:b/>
                <w:color w:val="000000" w:themeColor="text1"/>
                <w:sz w:val="23"/>
              </w:rPr>
              <w:t>Этико-эстетическое</w:t>
            </w:r>
            <w:r w:rsidRPr="0015733E">
              <w:rPr>
                <w:b/>
                <w:color w:val="000000" w:themeColor="text1"/>
                <w:spacing w:val="53"/>
                <w:sz w:val="23"/>
              </w:rPr>
              <w:t xml:space="preserve"> </w:t>
            </w:r>
            <w:r w:rsidRPr="0015733E">
              <w:rPr>
                <w:b/>
                <w:color w:val="000000" w:themeColor="text1"/>
                <w:sz w:val="23"/>
              </w:rPr>
              <w:t>направление</w:t>
            </w:r>
            <w:r w:rsidRPr="0015733E">
              <w:rPr>
                <w:b/>
                <w:color w:val="000000" w:themeColor="text1"/>
                <w:spacing w:val="49"/>
                <w:sz w:val="23"/>
              </w:rPr>
              <w:t xml:space="preserve"> </w:t>
            </w:r>
            <w:r w:rsidRPr="0015733E">
              <w:rPr>
                <w:b/>
                <w:color w:val="000000" w:themeColor="text1"/>
                <w:sz w:val="23"/>
              </w:rPr>
              <w:t>воспитания</w:t>
            </w:r>
          </w:p>
        </w:tc>
      </w:tr>
      <w:tr w:rsidR="00171E3C" w:rsidRPr="0015733E" w:rsidTr="001B00CB">
        <w:trPr>
          <w:trHeight w:val="249"/>
        </w:trPr>
        <w:tc>
          <w:tcPr>
            <w:tcW w:w="5354" w:type="dxa"/>
          </w:tcPr>
          <w:p w:rsidR="00171E3C" w:rsidRPr="0015733E" w:rsidRDefault="00171E3C" w:rsidP="001B00CB">
            <w:pPr>
              <w:pStyle w:val="TableParagraph"/>
              <w:spacing w:line="230" w:lineRule="exact"/>
              <w:ind w:left="114"/>
              <w:rPr>
                <w:color w:val="000000" w:themeColor="text1"/>
                <w:lang w:val="ru-RU"/>
              </w:rPr>
            </w:pPr>
            <w:r w:rsidRPr="0015733E">
              <w:rPr>
                <w:color w:val="000000" w:themeColor="text1"/>
                <w:lang w:val="ru-RU"/>
              </w:rPr>
              <w:t>Конкурс</w:t>
            </w:r>
            <w:r w:rsidRPr="0015733E">
              <w:rPr>
                <w:color w:val="000000" w:themeColor="text1"/>
                <w:spacing w:val="-5"/>
                <w:lang w:val="ru-RU"/>
              </w:rPr>
              <w:t xml:space="preserve"> </w:t>
            </w:r>
            <w:r w:rsidRPr="0015733E">
              <w:rPr>
                <w:color w:val="000000" w:themeColor="text1"/>
                <w:lang w:val="ru-RU"/>
              </w:rPr>
              <w:t>рисунков</w:t>
            </w:r>
            <w:r w:rsidRPr="0015733E">
              <w:rPr>
                <w:color w:val="000000" w:themeColor="text1"/>
                <w:spacing w:val="-4"/>
                <w:lang w:val="ru-RU"/>
              </w:rPr>
              <w:t xml:space="preserve"> </w:t>
            </w:r>
            <w:r w:rsidRPr="0015733E">
              <w:rPr>
                <w:color w:val="000000" w:themeColor="text1"/>
                <w:lang w:val="ru-RU"/>
              </w:rPr>
              <w:t>«Мир</w:t>
            </w:r>
            <w:r w:rsidRPr="0015733E">
              <w:rPr>
                <w:color w:val="000000" w:themeColor="text1"/>
                <w:spacing w:val="-7"/>
                <w:lang w:val="ru-RU"/>
              </w:rPr>
              <w:t xml:space="preserve"> </w:t>
            </w:r>
            <w:r w:rsidRPr="0015733E">
              <w:rPr>
                <w:color w:val="000000" w:themeColor="text1"/>
                <w:lang w:val="ru-RU"/>
              </w:rPr>
              <w:t>науки</w:t>
            </w:r>
            <w:r w:rsidRPr="0015733E">
              <w:rPr>
                <w:color w:val="000000" w:themeColor="text1"/>
                <w:spacing w:val="-4"/>
                <w:lang w:val="ru-RU"/>
              </w:rPr>
              <w:t xml:space="preserve"> </w:t>
            </w:r>
            <w:r w:rsidRPr="0015733E">
              <w:rPr>
                <w:color w:val="000000" w:themeColor="text1"/>
                <w:lang w:val="ru-RU"/>
              </w:rPr>
              <w:t>глазами</w:t>
            </w:r>
            <w:r w:rsidRPr="0015733E">
              <w:rPr>
                <w:color w:val="000000" w:themeColor="text1"/>
                <w:spacing w:val="-5"/>
                <w:lang w:val="ru-RU"/>
              </w:rPr>
              <w:t xml:space="preserve"> </w:t>
            </w:r>
            <w:r w:rsidRPr="0015733E">
              <w:rPr>
                <w:color w:val="000000" w:themeColor="text1"/>
                <w:lang w:val="ru-RU"/>
              </w:rPr>
              <w:t>детей»</w:t>
            </w:r>
          </w:p>
        </w:tc>
        <w:tc>
          <w:tcPr>
            <w:tcW w:w="1321" w:type="dxa"/>
          </w:tcPr>
          <w:p w:rsidR="00171E3C" w:rsidRPr="0015733E" w:rsidRDefault="00171E3C" w:rsidP="001B00CB">
            <w:pPr>
              <w:pStyle w:val="TableParagraph"/>
              <w:spacing w:line="230"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0" w:lineRule="exact"/>
              <w:ind w:left="109"/>
              <w:rPr>
                <w:color w:val="000000" w:themeColor="text1"/>
              </w:rPr>
            </w:pPr>
            <w:r w:rsidRPr="0015733E">
              <w:rPr>
                <w:color w:val="000000" w:themeColor="text1"/>
              </w:rPr>
              <w:t>Воспитатели</w:t>
            </w:r>
          </w:p>
        </w:tc>
        <w:tc>
          <w:tcPr>
            <w:tcW w:w="789" w:type="dxa"/>
            <w:shd w:val="clear" w:color="auto" w:fill="B8CCE2"/>
          </w:tcPr>
          <w:p w:rsidR="00171E3C" w:rsidRPr="0015733E" w:rsidRDefault="00171E3C" w:rsidP="001B00CB">
            <w:pPr>
              <w:pStyle w:val="TableParagraph"/>
              <w:spacing w:line="230" w:lineRule="exact"/>
              <w:ind w:left="339"/>
              <w:rPr>
                <w:b/>
                <w:color w:val="000000" w:themeColor="text1"/>
              </w:rPr>
            </w:pPr>
            <w:r w:rsidRPr="0015733E">
              <w:rPr>
                <w:b/>
                <w:color w:val="000000" w:themeColor="text1"/>
              </w:rPr>
              <w:t>9</w:t>
            </w:r>
          </w:p>
        </w:tc>
        <w:tc>
          <w:tcPr>
            <w:tcW w:w="438" w:type="dxa"/>
          </w:tcPr>
          <w:p w:rsidR="00171E3C" w:rsidRPr="0015733E" w:rsidRDefault="00171E3C" w:rsidP="001B00CB">
            <w:pPr>
              <w:pStyle w:val="TableParagraph"/>
              <w:rPr>
                <w:color w:val="000000" w:themeColor="text1"/>
                <w:sz w:val="18"/>
              </w:rPr>
            </w:pP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08"/>
        </w:trPr>
        <w:tc>
          <w:tcPr>
            <w:tcW w:w="5354" w:type="dxa"/>
          </w:tcPr>
          <w:p w:rsidR="00171E3C" w:rsidRPr="0015733E" w:rsidRDefault="00171E3C" w:rsidP="001B00CB">
            <w:pPr>
              <w:pStyle w:val="TableParagraph"/>
              <w:spacing w:line="240" w:lineRule="exact"/>
              <w:ind w:left="114"/>
              <w:rPr>
                <w:color w:val="000000" w:themeColor="text1"/>
                <w:lang w:val="ru-RU"/>
              </w:rPr>
            </w:pPr>
            <w:r w:rsidRPr="0015733E">
              <w:rPr>
                <w:color w:val="000000" w:themeColor="text1"/>
                <w:lang w:val="ru-RU"/>
              </w:rPr>
              <w:t>Выставка</w:t>
            </w:r>
            <w:r w:rsidRPr="0015733E">
              <w:rPr>
                <w:color w:val="000000" w:themeColor="text1"/>
                <w:spacing w:val="50"/>
                <w:lang w:val="ru-RU"/>
              </w:rPr>
              <w:t xml:space="preserve"> </w:t>
            </w:r>
            <w:r w:rsidRPr="0015733E">
              <w:rPr>
                <w:color w:val="000000" w:themeColor="text1"/>
                <w:lang w:val="ru-RU"/>
              </w:rPr>
              <w:t>детских</w:t>
            </w:r>
            <w:r w:rsidRPr="0015733E">
              <w:rPr>
                <w:color w:val="000000" w:themeColor="text1"/>
                <w:spacing w:val="-6"/>
                <w:lang w:val="ru-RU"/>
              </w:rPr>
              <w:t xml:space="preserve"> </w:t>
            </w:r>
            <w:r w:rsidRPr="0015733E">
              <w:rPr>
                <w:color w:val="000000" w:themeColor="text1"/>
                <w:lang w:val="ru-RU"/>
              </w:rPr>
              <w:t>работ</w:t>
            </w:r>
          </w:p>
          <w:p w:rsidR="00171E3C" w:rsidRPr="0015733E" w:rsidRDefault="00171E3C" w:rsidP="001B00CB">
            <w:pPr>
              <w:pStyle w:val="TableParagraph"/>
              <w:spacing w:line="248" w:lineRule="exact"/>
              <w:ind w:left="172"/>
              <w:rPr>
                <w:color w:val="000000" w:themeColor="text1"/>
                <w:lang w:val="ru-RU"/>
              </w:rPr>
            </w:pPr>
            <w:r w:rsidRPr="0015733E">
              <w:rPr>
                <w:color w:val="000000" w:themeColor="text1"/>
                <w:lang w:val="ru-RU"/>
              </w:rPr>
              <w:t>«Портрет</w:t>
            </w:r>
            <w:r w:rsidRPr="0015733E">
              <w:rPr>
                <w:color w:val="000000" w:themeColor="text1"/>
                <w:spacing w:val="-1"/>
                <w:lang w:val="ru-RU"/>
              </w:rPr>
              <w:t xml:space="preserve"> </w:t>
            </w:r>
            <w:r w:rsidRPr="0015733E">
              <w:rPr>
                <w:color w:val="000000" w:themeColor="text1"/>
                <w:lang w:val="ru-RU"/>
              </w:rPr>
              <w:t>любимого</w:t>
            </w:r>
            <w:r w:rsidRPr="0015733E">
              <w:rPr>
                <w:color w:val="000000" w:themeColor="text1"/>
                <w:spacing w:val="-13"/>
                <w:lang w:val="ru-RU"/>
              </w:rPr>
              <w:t xml:space="preserve"> </w:t>
            </w:r>
            <w:r w:rsidRPr="0015733E">
              <w:rPr>
                <w:color w:val="000000" w:themeColor="text1"/>
                <w:lang w:val="ru-RU"/>
              </w:rPr>
              <w:t>сотрудника</w:t>
            </w:r>
            <w:r w:rsidRPr="0015733E">
              <w:rPr>
                <w:color w:val="000000" w:themeColor="text1"/>
                <w:spacing w:val="-2"/>
                <w:lang w:val="ru-RU"/>
              </w:rPr>
              <w:t xml:space="preserve"> </w:t>
            </w:r>
            <w:r w:rsidRPr="0015733E">
              <w:rPr>
                <w:color w:val="000000" w:themeColor="text1"/>
                <w:lang w:val="ru-RU"/>
              </w:rPr>
              <w:t>детского</w:t>
            </w:r>
            <w:r w:rsidRPr="0015733E">
              <w:rPr>
                <w:color w:val="000000" w:themeColor="text1"/>
                <w:spacing w:val="-9"/>
                <w:lang w:val="ru-RU"/>
              </w:rPr>
              <w:t xml:space="preserve"> </w:t>
            </w:r>
            <w:r w:rsidRPr="0015733E">
              <w:rPr>
                <w:color w:val="000000" w:themeColor="text1"/>
                <w:lang w:val="ru-RU"/>
              </w:rPr>
              <w:t>сада»</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9" w:type="dxa"/>
            <w:shd w:val="clear" w:color="auto" w:fill="B8CCE2"/>
          </w:tcPr>
          <w:p w:rsidR="00171E3C" w:rsidRPr="0015733E" w:rsidRDefault="00171E3C" w:rsidP="001B00CB">
            <w:pPr>
              <w:pStyle w:val="TableParagraph"/>
              <w:spacing w:line="244" w:lineRule="exact"/>
              <w:ind w:left="339"/>
              <w:rPr>
                <w:b/>
                <w:color w:val="000000" w:themeColor="text1"/>
              </w:rPr>
            </w:pPr>
            <w:r w:rsidRPr="0015733E">
              <w:rPr>
                <w:b/>
                <w:color w:val="000000" w:themeColor="text1"/>
              </w:rPr>
              <w:t>9</w:t>
            </w:r>
          </w:p>
        </w:tc>
        <w:tc>
          <w:tcPr>
            <w:tcW w:w="438"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52"/>
        </w:trPr>
        <w:tc>
          <w:tcPr>
            <w:tcW w:w="5354" w:type="dxa"/>
          </w:tcPr>
          <w:p w:rsidR="00171E3C" w:rsidRPr="0015733E" w:rsidRDefault="00171E3C" w:rsidP="001B00CB">
            <w:pPr>
              <w:pStyle w:val="TableParagraph"/>
              <w:spacing w:line="251" w:lineRule="exact"/>
              <w:ind w:left="114"/>
              <w:rPr>
                <w:color w:val="000000" w:themeColor="text1"/>
                <w:sz w:val="23"/>
                <w:lang w:val="ru-RU"/>
              </w:rPr>
            </w:pPr>
            <w:r w:rsidRPr="0015733E">
              <w:rPr>
                <w:color w:val="000000" w:themeColor="text1"/>
                <w:sz w:val="23"/>
                <w:lang w:val="ru-RU"/>
              </w:rPr>
              <w:t>Конкурс</w:t>
            </w:r>
            <w:r w:rsidRPr="0015733E">
              <w:rPr>
                <w:color w:val="000000" w:themeColor="text1"/>
                <w:spacing w:val="18"/>
                <w:sz w:val="23"/>
                <w:lang w:val="ru-RU"/>
              </w:rPr>
              <w:t xml:space="preserve"> </w:t>
            </w:r>
            <w:r w:rsidRPr="0015733E">
              <w:rPr>
                <w:color w:val="000000" w:themeColor="text1"/>
                <w:sz w:val="23"/>
                <w:lang w:val="ru-RU"/>
              </w:rPr>
              <w:t>совместного</w:t>
            </w:r>
            <w:r w:rsidRPr="0015733E">
              <w:rPr>
                <w:color w:val="000000" w:themeColor="text1"/>
                <w:spacing w:val="25"/>
                <w:sz w:val="23"/>
                <w:lang w:val="ru-RU"/>
              </w:rPr>
              <w:t xml:space="preserve"> </w:t>
            </w:r>
            <w:r w:rsidRPr="0015733E">
              <w:rPr>
                <w:color w:val="000000" w:themeColor="text1"/>
                <w:sz w:val="23"/>
                <w:lang w:val="ru-RU"/>
              </w:rPr>
              <w:t>творчества</w:t>
            </w:r>
            <w:r w:rsidRPr="0015733E">
              <w:rPr>
                <w:color w:val="000000" w:themeColor="text1"/>
                <w:spacing w:val="22"/>
                <w:sz w:val="23"/>
                <w:lang w:val="ru-RU"/>
              </w:rPr>
              <w:t xml:space="preserve"> </w:t>
            </w:r>
            <w:r w:rsidRPr="0015733E">
              <w:rPr>
                <w:color w:val="000000" w:themeColor="text1"/>
                <w:sz w:val="23"/>
                <w:lang w:val="ru-RU"/>
              </w:rPr>
              <w:t>детей</w:t>
            </w:r>
            <w:r w:rsidRPr="0015733E">
              <w:rPr>
                <w:color w:val="000000" w:themeColor="text1"/>
                <w:spacing w:val="38"/>
                <w:sz w:val="23"/>
                <w:lang w:val="ru-RU"/>
              </w:rPr>
              <w:t xml:space="preserve"> </w:t>
            </w:r>
            <w:r w:rsidRPr="0015733E">
              <w:rPr>
                <w:color w:val="000000" w:themeColor="text1"/>
                <w:sz w:val="23"/>
                <w:lang w:val="ru-RU"/>
              </w:rPr>
              <w:t>и</w:t>
            </w:r>
          </w:p>
          <w:p w:rsidR="00171E3C" w:rsidRPr="0015733E" w:rsidRDefault="00171E3C" w:rsidP="001B00CB">
            <w:pPr>
              <w:pStyle w:val="TableParagraph"/>
              <w:spacing w:before="14"/>
              <w:ind w:left="114"/>
              <w:rPr>
                <w:color w:val="000000" w:themeColor="text1"/>
                <w:sz w:val="23"/>
                <w:lang w:val="ru-RU"/>
              </w:rPr>
            </w:pPr>
            <w:r w:rsidRPr="0015733E">
              <w:rPr>
                <w:color w:val="000000" w:themeColor="text1"/>
                <w:sz w:val="23"/>
                <w:lang w:val="ru-RU"/>
              </w:rPr>
              <w:t>родителей</w:t>
            </w:r>
            <w:r w:rsidRPr="0015733E">
              <w:rPr>
                <w:color w:val="000000" w:themeColor="text1"/>
                <w:spacing w:val="50"/>
                <w:sz w:val="23"/>
                <w:lang w:val="ru-RU"/>
              </w:rPr>
              <w:t xml:space="preserve"> </w:t>
            </w:r>
            <w:r w:rsidRPr="0015733E">
              <w:rPr>
                <w:color w:val="000000" w:themeColor="text1"/>
                <w:sz w:val="23"/>
                <w:lang w:val="ru-RU"/>
              </w:rPr>
              <w:t>«Осенние</w:t>
            </w:r>
            <w:r w:rsidRPr="0015733E">
              <w:rPr>
                <w:color w:val="000000" w:themeColor="text1"/>
                <w:spacing w:val="37"/>
                <w:sz w:val="23"/>
                <w:lang w:val="ru-RU"/>
              </w:rPr>
              <w:t xml:space="preserve"> </w:t>
            </w:r>
            <w:r w:rsidRPr="0015733E">
              <w:rPr>
                <w:color w:val="000000" w:themeColor="text1"/>
                <w:sz w:val="23"/>
                <w:lang w:val="ru-RU"/>
              </w:rPr>
              <w:t>чудеса-2022»</w:t>
            </w:r>
          </w:p>
        </w:tc>
        <w:tc>
          <w:tcPr>
            <w:tcW w:w="1321" w:type="dxa"/>
          </w:tcPr>
          <w:p w:rsidR="00171E3C" w:rsidRPr="0015733E" w:rsidRDefault="00171E3C" w:rsidP="001B00CB">
            <w:pPr>
              <w:pStyle w:val="TableParagraph"/>
              <w:spacing w:line="239" w:lineRule="exact"/>
              <w:ind w:left="421" w:right="390"/>
              <w:jc w:val="center"/>
              <w:rPr>
                <w:color w:val="000000" w:themeColor="text1"/>
              </w:rPr>
            </w:pPr>
            <w:r w:rsidRPr="0015733E">
              <w:rPr>
                <w:color w:val="000000" w:themeColor="text1"/>
              </w:rPr>
              <w:t>2-7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39"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268"/>
        </w:trPr>
        <w:tc>
          <w:tcPr>
            <w:tcW w:w="5354" w:type="dxa"/>
          </w:tcPr>
          <w:p w:rsidR="00171E3C" w:rsidRPr="0015733E" w:rsidRDefault="00171E3C" w:rsidP="001B00CB">
            <w:pPr>
              <w:pStyle w:val="TableParagraph"/>
              <w:spacing w:line="246" w:lineRule="exact"/>
              <w:ind w:left="114"/>
              <w:rPr>
                <w:color w:val="000000" w:themeColor="text1"/>
                <w:sz w:val="23"/>
                <w:lang w:val="ru-RU"/>
              </w:rPr>
            </w:pPr>
            <w:r w:rsidRPr="0015733E">
              <w:rPr>
                <w:color w:val="000000" w:themeColor="text1"/>
                <w:sz w:val="23"/>
                <w:lang w:val="ru-RU"/>
              </w:rPr>
              <w:t>Творческий</w:t>
            </w:r>
            <w:r w:rsidRPr="0015733E">
              <w:rPr>
                <w:color w:val="000000" w:themeColor="text1"/>
                <w:spacing w:val="32"/>
                <w:sz w:val="23"/>
                <w:lang w:val="ru-RU"/>
              </w:rPr>
              <w:t xml:space="preserve"> </w:t>
            </w:r>
            <w:r w:rsidRPr="0015733E">
              <w:rPr>
                <w:color w:val="000000" w:themeColor="text1"/>
                <w:sz w:val="23"/>
                <w:lang w:val="ru-RU"/>
              </w:rPr>
              <w:t>конкурс</w:t>
            </w:r>
            <w:r w:rsidRPr="0015733E">
              <w:rPr>
                <w:color w:val="000000" w:themeColor="text1"/>
                <w:spacing w:val="34"/>
                <w:sz w:val="23"/>
                <w:lang w:val="ru-RU"/>
              </w:rPr>
              <w:t xml:space="preserve"> </w:t>
            </w:r>
            <w:r w:rsidRPr="0015733E">
              <w:rPr>
                <w:color w:val="000000" w:themeColor="text1"/>
                <w:sz w:val="23"/>
                <w:lang w:val="ru-RU"/>
              </w:rPr>
              <w:t>«Красота</w:t>
            </w:r>
            <w:r w:rsidRPr="0015733E">
              <w:rPr>
                <w:color w:val="000000" w:themeColor="text1"/>
                <w:spacing w:val="29"/>
                <w:sz w:val="23"/>
                <w:lang w:val="ru-RU"/>
              </w:rPr>
              <w:t xml:space="preserve"> </w:t>
            </w:r>
            <w:r w:rsidRPr="0015733E">
              <w:rPr>
                <w:color w:val="000000" w:themeColor="text1"/>
                <w:sz w:val="23"/>
                <w:lang w:val="ru-RU"/>
              </w:rPr>
              <w:t>Божьего</w:t>
            </w:r>
            <w:r w:rsidRPr="0015733E">
              <w:rPr>
                <w:color w:val="000000" w:themeColor="text1"/>
                <w:spacing w:val="21"/>
                <w:sz w:val="23"/>
                <w:lang w:val="ru-RU"/>
              </w:rPr>
              <w:t xml:space="preserve"> </w:t>
            </w:r>
            <w:r w:rsidRPr="0015733E">
              <w:rPr>
                <w:color w:val="000000" w:themeColor="text1"/>
                <w:sz w:val="23"/>
                <w:lang w:val="ru-RU"/>
              </w:rPr>
              <w:t>мира»</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sz w:val="18"/>
              </w:rPr>
            </w:pPr>
          </w:p>
        </w:tc>
        <w:tc>
          <w:tcPr>
            <w:tcW w:w="438" w:type="dxa"/>
            <w:shd w:val="clear" w:color="auto" w:fill="B8CCE2"/>
          </w:tcPr>
          <w:p w:rsidR="00171E3C" w:rsidRPr="0015733E" w:rsidRDefault="00171E3C" w:rsidP="001B00CB">
            <w:pPr>
              <w:pStyle w:val="TableParagraph"/>
              <w:spacing w:line="239"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sz w:val="18"/>
              </w:rPr>
            </w:pPr>
          </w:p>
        </w:tc>
        <w:tc>
          <w:tcPr>
            <w:tcW w:w="45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7"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33" w:type="dxa"/>
          </w:tcPr>
          <w:p w:rsidR="00171E3C" w:rsidRPr="0015733E" w:rsidRDefault="00171E3C" w:rsidP="001B00CB">
            <w:pPr>
              <w:pStyle w:val="TableParagraph"/>
              <w:rPr>
                <w:color w:val="000000" w:themeColor="text1"/>
                <w:sz w:val="18"/>
              </w:rPr>
            </w:pPr>
          </w:p>
        </w:tc>
        <w:tc>
          <w:tcPr>
            <w:tcW w:w="328" w:type="dxa"/>
          </w:tcPr>
          <w:p w:rsidR="00171E3C" w:rsidRPr="0015733E" w:rsidRDefault="00171E3C" w:rsidP="001B00CB">
            <w:pPr>
              <w:pStyle w:val="TableParagraph"/>
              <w:rPr>
                <w:color w:val="000000" w:themeColor="text1"/>
                <w:sz w:val="18"/>
              </w:rPr>
            </w:pPr>
          </w:p>
        </w:tc>
        <w:tc>
          <w:tcPr>
            <w:tcW w:w="333" w:type="dxa"/>
            <w:gridSpan w:val="2"/>
          </w:tcPr>
          <w:p w:rsidR="00171E3C" w:rsidRPr="0015733E" w:rsidRDefault="00171E3C" w:rsidP="001B00CB">
            <w:pPr>
              <w:pStyle w:val="TableParagraph"/>
              <w:rPr>
                <w:color w:val="000000" w:themeColor="text1"/>
                <w:sz w:val="18"/>
              </w:rPr>
            </w:pPr>
          </w:p>
        </w:tc>
      </w:tr>
      <w:tr w:rsidR="00171E3C" w:rsidRPr="0015733E" w:rsidTr="001B00CB">
        <w:trPr>
          <w:trHeight w:val="508"/>
        </w:trPr>
        <w:tc>
          <w:tcPr>
            <w:tcW w:w="5354" w:type="dxa"/>
          </w:tcPr>
          <w:p w:rsidR="00171E3C" w:rsidRPr="0015733E" w:rsidRDefault="00171E3C" w:rsidP="001B00CB">
            <w:pPr>
              <w:pStyle w:val="TableParagraph"/>
              <w:spacing w:line="244" w:lineRule="exact"/>
              <w:ind w:left="114"/>
              <w:rPr>
                <w:color w:val="000000" w:themeColor="text1"/>
              </w:rPr>
            </w:pPr>
            <w:r w:rsidRPr="0015733E">
              <w:rPr>
                <w:color w:val="000000" w:themeColor="text1"/>
              </w:rPr>
              <w:t>Конкурс</w:t>
            </w:r>
            <w:r w:rsidRPr="0015733E">
              <w:rPr>
                <w:color w:val="000000" w:themeColor="text1"/>
                <w:spacing w:val="-8"/>
              </w:rPr>
              <w:t xml:space="preserve"> </w:t>
            </w:r>
            <w:r w:rsidRPr="0015733E">
              <w:rPr>
                <w:color w:val="000000" w:themeColor="text1"/>
              </w:rPr>
              <w:t>чтецов</w:t>
            </w:r>
            <w:r w:rsidRPr="0015733E">
              <w:rPr>
                <w:color w:val="000000" w:themeColor="text1"/>
                <w:spacing w:val="-4"/>
              </w:rPr>
              <w:t xml:space="preserve"> </w:t>
            </w:r>
            <w:r w:rsidRPr="0015733E">
              <w:rPr>
                <w:color w:val="000000" w:themeColor="text1"/>
              </w:rPr>
              <w:t>«Золотая</w:t>
            </w:r>
            <w:r w:rsidRPr="0015733E">
              <w:rPr>
                <w:color w:val="000000" w:themeColor="text1"/>
                <w:spacing w:val="-2"/>
              </w:rPr>
              <w:t xml:space="preserve"> </w:t>
            </w:r>
            <w:r w:rsidRPr="0015733E">
              <w:rPr>
                <w:color w:val="000000" w:themeColor="text1"/>
              </w:rPr>
              <w:t>осень»</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50" w:lineRule="exact"/>
              <w:ind w:left="109" w:right="1357"/>
              <w:rPr>
                <w:color w:val="000000" w:themeColor="text1"/>
              </w:rPr>
            </w:pPr>
            <w:r w:rsidRPr="0015733E">
              <w:rPr>
                <w:color w:val="000000" w:themeColor="text1"/>
              </w:rPr>
              <w:t>Воспитатели</w:t>
            </w:r>
            <w:r w:rsidRPr="0015733E">
              <w:rPr>
                <w:color w:val="000000" w:themeColor="text1"/>
                <w:spacing w:val="1"/>
              </w:rPr>
              <w:t xml:space="preserve"> </w:t>
            </w:r>
            <w:r w:rsidRPr="0015733E">
              <w:rPr>
                <w:color w:val="000000" w:themeColor="text1"/>
                <w:spacing w:val="-1"/>
              </w:rPr>
              <w:t>Учитель-логопед</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49"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508"/>
        </w:trPr>
        <w:tc>
          <w:tcPr>
            <w:tcW w:w="5354" w:type="dxa"/>
          </w:tcPr>
          <w:p w:rsidR="00171E3C" w:rsidRPr="0015733E" w:rsidRDefault="00171E3C" w:rsidP="001B00CB">
            <w:pPr>
              <w:pStyle w:val="TableParagraph"/>
              <w:spacing w:line="261" w:lineRule="exact"/>
              <w:ind w:left="114"/>
              <w:rPr>
                <w:color w:val="000000" w:themeColor="text1"/>
                <w:sz w:val="23"/>
                <w:lang w:val="ru-RU"/>
              </w:rPr>
            </w:pPr>
            <w:r w:rsidRPr="0015733E">
              <w:rPr>
                <w:color w:val="000000" w:themeColor="text1"/>
                <w:sz w:val="23"/>
                <w:lang w:val="ru-RU"/>
              </w:rPr>
              <w:t>Развлечение</w:t>
            </w:r>
            <w:r w:rsidRPr="0015733E">
              <w:rPr>
                <w:color w:val="000000" w:themeColor="text1"/>
                <w:spacing w:val="41"/>
                <w:sz w:val="23"/>
                <w:lang w:val="ru-RU"/>
              </w:rPr>
              <w:t xml:space="preserve"> </w:t>
            </w:r>
            <w:r w:rsidRPr="0015733E">
              <w:rPr>
                <w:color w:val="000000" w:themeColor="text1"/>
                <w:sz w:val="23"/>
                <w:lang w:val="ru-RU"/>
              </w:rPr>
              <w:t>«Осень-краса,</w:t>
            </w:r>
            <w:r w:rsidRPr="0015733E">
              <w:rPr>
                <w:color w:val="000000" w:themeColor="text1"/>
                <w:spacing w:val="35"/>
                <w:sz w:val="23"/>
                <w:lang w:val="ru-RU"/>
              </w:rPr>
              <w:t xml:space="preserve"> </w:t>
            </w:r>
            <w:r w:rsidRPr="0015733E">
              <w:rPr>
                <w:color w:val="000000" w:themeColor="text1"/>
                <w:sz w:val="23"/>
                <w:lang w:val="ru-RU"/>
              </w:rPr>
              <w:t>золотая</w:t>
            </w:r>
            <w:r w:rsidRPr="0015733E">
              <w:rPr>
                <w:color w:val="000000" w:themeColor="text1"/>
                <w:spacing w:val="35"/>
                <w:sz w:val="23"/>
                <w:lang w:val="ru-RU"/>
              </w:rPr>
              <w:t xml:space="preserve"> </w:t>
            </w:r>
            <w:r w:rsidRPr="0015733E">
              <w:rPr>
                <w:color w:val="000000" w:themeColor="text1"/>
                <w:sz w:val="23"/>
                <w:lang w:val="ru-RU"/>
              </w:rPr>
              <w:t>коса»</w:t>
            </w:r>
          </w:p>
        </w:tc>
        <w:tc>
          <w:tcPr>
            <w:tcW w:w="1321" w:type="dxa"/>
          </w:tcPr>
          <w:p w:rsidR="00171E3C" w:rsidRPr="0015733E" w:rsidRDefault="00171E3C" w:rsidP="001B00CB">
            <w:pPr>
              <w:pStyle w:val="TableParagraph"/>
              <w:spacing w:line="244" w:lineRule="exact"/>
              <w:ind w:left="421" w:right="390"/>
              <w:jc w:val="center"/>
              <w:rPr>
                <w:color w:val="000000" w:themeColor="text1"/>
              </w:rPr>
            </w:pPr>
            <w:r w:rsidRPr="0015733E">
              <w:rPr>
                <w:color w:val="000000" w:themeColor="text1"/>
              </w:rPr>
              <w:t>2-3</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Музыкальный</w:t>
            </w:r>
            <w:r w:rsidRPr="0015733E">
              <w:rPr>
                <w:color w:val="000000" w:themeColor="text1"/>
                <w:spacing w:val="-6"/>
              </w:rPr>
              <w:t xml:space="preserve"> </w:t>
            </w:r>
            <w:r w:rsidRPr="0015733E">
              <w:rPr>
                <w:color w:val="000000" w:themeColor="text1"/>
              </w:rPr>
              <w:t>руководитель</w:t>
            </w:r>
          </w:p>
          <w:p w:rsidR="00171E3C" w:rsidRPr="0015733E" w:rsidRDefault="00171E3C" w:rsidP="001B00CB">
            <w:pPr>
              <w:pStyle w:val="TableParagraph"/>
              <w:spacing w:before="2" w:line="243" w:lineRule="exact"/>
              <w:ind w:left="109"/>
              <w:rPr>
                <w:color w:val="000000" w:themeColor="text1"/>
              </w:rPr>
            </w:pP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49"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trHeight w:val="758"/>
        </w:trPr>
        <w:tc>
          <w:tcPr>
            <w:tcW w:w="5354" w:type="dxa"/>
          </w:tcPr>
          <w:p w:rsidR="00171E3C" w:rsidRPr="0015733E" w:rsidRDefault="00171E3C" w:rsidP="001B00CB">
            <w:pPr>
              <w:pStyle w:val="TableParagraph"/>
              <w:spacing w:line="251" w:lineRule="exact"/>
              <w:ind w:left="114"/>
              <w:rPr>
                <w:color w:val="000000" w:themeColor="text1"/>
                <w:sz w:val="23"/>
                <w:lang w:val="ru-RU"/>
              </w:rPr>
            </w:pPr>
            <w:r w:rsidRPr="0015733E">
              <w:rPr>
                <w:color w:val="000000" w:themeColor="text1"/>
                <w:sz w:val="23"/>
                <w:lang w:val="ru-RU"/>
              </w:rPr>
              <w:lastRenderedPageBreak/>
              <w:t>Утренник</w:t>
            </w:r>
            <w:r w:rsidRPr="0015733E">
              <w:rPr>
                <w:color w:val="000000" w:themeColor="text1"/>
                <w:spacing w:val="92"/>
                <w:sz w:val="23"/>
                <w:lang w:val="ru-RU"/>
              </w:rPr>
              <w:t xml:space="preserve"> </w:t>
            </w:r>
            <w:r w:rsidRPr="0015733E">
              <w:rPr>
                <w:color w:val="000000" w:themeColor="text1"/>
                <w:sz w:val="23"/>
                <w:lang w:val="ru-RU"/>
              </w:rPr>
              <w:t>«Осень,</w:t>
            </w:r>
            <w:r w:rsidRPr="0015733E">
              <w:rPr>
                <w:color w:val="000000" w:themeColor="text1"/>
                <w:spacing w:val="26"/>
                <w:sz w:val="23"/>
                <w:lang w:val="ru-RU"/>
              </w:rPr>
              <w:t xml:space="preserve"> </w:t>
            </w:r>
            <w:r w:rsidRPr="0015733E">
              <w:rPr>
                <w:color w:val="000000" w:themeColor="text1"/>
                <w:sz w:val="23"/>
                <w:lang w:val="ru-RU"/>
              </w:rPr>
              <w:t>осень</w:t>
            </w:r>
            <w:r w:rsidRPr="0015733E">
              <w:rPr>
                <w:color w:val="000000" w:themeColor="text1"/>
                <w:spacing w:val="26"/>
                <w:sz w:val="23"/>
                <w:lang w:val="ru-RU"/>
              </w:rPr>
              <w:t xml:space="preserve"> </w:t>
            </w:r>
            <w:r w:rsidRPr="0015733E">
              <w:rPr>
                <w:color w:val="000000" w:themeColor="text1"/>
                <w:sz w:val="23"/>
                <w:lang w:val="ru-RU"/>
              </w:rPr>
              <w:t>в</w:t>
            </w:r>
            <w:r w:rsidRPr="0015733E">
              <w:rPr>
                <w:color w:val="000000" w:themeColor="text1"/>
                <w:spacing w:val="12"/>
                <w:sz w:val="23"/>
                <w:lang w:val="ru-RU"/>
              </w:rPr>
              <w:t xml:space="preserve"> </w:t>
            </w:r>
            <w:r w:rsidRPr="0015733E">
              <w:rPr>
                <w:color w:val="000000" w:themeColor="text1"/>
                <w:sz w:val="23"/>
                <w:lang w:val="ru-RU"/>
              </w:rPr>
              <w:t>гости</w:t>
            </w:r>
            <w:r w:rsidRPr="0015733E">
              <w:rPr>
                <w:color w:val="000000" w:themeColor="text1"/>
                <w:spacing w:val="27"/>
                <w:sz w:val="23"/>
                <w:lang w:val="ru-RU"/>
              </w:rPr>
              <w:t xml:space="preserve"> </w:t>
            </w:r>
            <w:r w:rsidRPr="0015733E">
              <w:rPr>
                <w:color w:val="000000" w:themeColor="text1"/>
                <w:sz w:val="23"/>
                <w:lang w:val="ru-RU"/>
              </w:rPr>
              <w:t>просим»</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37"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9" w:type="dxa"/>
          </w:tcPr>
          <w:p w:rsidR="00171E3C" w:rsidRPr="0015733E" w:rsidRDefault="00171E3C" w:rsidP="001B00CB">
            <w:pPr>
              <w:pStyle w:val="TableParagraph"/>
              <w:rPr>
                <w:color w:val="000000" w:themeColor="text1"/>
              </w:rPr>
            </w:pPr>
          </w:p>
        </w:tc>
        <w:tc>
          <w:tcPr>
            <w:tcW w:w="438" w:type="dxa"/>
            <w:shd w:val="clear" w:color="auto" w:fill="B8CCE2"/>
          </w:tcPr>
          <w:p w:rsidR="00171E3C" w:rsidRPr="0015733E" w:rsidRDefault="00171E3C" w:rsidP="001B00CB">
            <w:pPr>
              <w:pStyle w:val="TableParagraph"/>
              <w:spacing w:line="244" w:lineRule="exact"/>
              <w:ind w:left="96" w:right="71"/>
              <w:jc w:val="center"/>
              <w:rPr>
                <w:b/>
                <w:color w:val="000000" w:themeColor="text1"/>
              </w:rPr>
            </w:pPr>
            <w:r w:rsidRPr="0015733E">
              <w:rPr>
                <w:b/>
                <w:color w:val="000000" w:themeColor="text1"/>
              </w:rPr>
              <w:t>10</w:t>
            </w:r>
          </w:p>
        </w:tc>
        <w:tc>
          <w:tcPr>
            <w:tcW w:w="443" w:type="dxa"/>
          </w:tcPr>
          <w:p w:rsidR="00171E3C" w:rsidRPr="0015733E" w:rsidRDefault="00171E3C" w:rsidP="001B00CB">
            <w:pPr>
              <w:pStyle w:val="TableParagraph"/>
              <w:rPr>
                <w:color w:val="000000" w:themeColor="text1"/>
              </w:rPr>
            </w:pPr>
          </w:p>
        </w:tc>
        <w:tc>
          <w:tcPr>
            <w:tcW w:w="45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28" w:type="dxa"/>
          </w:tcPr>
          <w:p w:rsidR="00171E3C" w:rsidRPr="0015733E" w:rsidRDefault="00171E3C" w:rsidP="001B00CB">
            <w:pPr>
              <w:pStyle w:val="TableParagraph"/>
              <w:rPr>
                <w:color w:val="000000" w:themeColor="text1"/>
              </w:rPr>
            </w:pPr>
          </w:p>
        </w:tc>
        <w:tc>
          <w:tcPr>
            <w:tcW w:w="333" w:type="dxa"/>
            <w:gridSpan w:val="2"/>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278"/>
        </w:trPr>
        <w:tc>
          <w:tcPr>
            <w:tcW w:w="14533" w:type="dxa"/>
            <w:gridSpan w:val="15"/>
            <w:shd w:val="clear" w:color="auto" w:fill="FFFF00"/>
          </w:tcPr>
          <w:p w:rsidR="00171E3C" w:rsidRPr="0015733E" w:rsidRDefault="00171E3C" w:rsidP="001B00CB">
            <w:pPr>
              <w:pStyle w:val="TableParagraph"/>
              <w:spacing w:line="252" w:lineRule="exact"/>
              <w:ind w:left="3992" w:right="4010"/>
              <w:jc w:val="center"/>
              <w:rPr>
                <w:b/>
                <w:color w:val="000000" w:themeColor="text1"/>
                <w:sz w:val="23"/>
                <w:lang w:val="ru-RU"/>
              </w:rPr>
            </w:pPr>
            <w:r w:rsidRPr="0015733E">
              <w:rPr>
                <w:b/>
                <w:color w:val="000000" w:themeColor="text1"/>
                <w:sz w:val="23"/>
                <w:lang w:val="ru-RU"/>
              </w:rPr>
              <w:t>Этико-эстетическое</w:t>
            </w:r>
            <w:r w:rsidRPr="0015733E">
              <w:rPr>
                <w:b/>
                <w:color w:val="000000" w:themeColor="text1"/>
                <w:spacing w:val="48"/>
                <w:sz w:val="23"/>
                <w:lang w:val="ru-RU"/>
              </w:rPr>
              <w:t xml:space="preserve"> </w:t>
            </w:r>
            <w:r w:rsidRPr="0015733E">
              <w:rPr>
                <w:b/>
                <w:color w:val="000000" w:themeColor="text1"/>
                <w:sz w:val="23"/>
                <w:lang w:val="ru-RU"/>
              </w:rPr>
              <w:t>направление</w:t>
            </w:r>
            <w:r w:rsidRPr="0015733E">
              <w:rPr>
                <w:b/>
                <w:color w:val="000000" w:themeColor="text1"/>
                <w:spacing w:val="49"/>
                <w:sz w:val="23"/>
                <w:lang w:val="ru-RU"/>
              </w:rPr>
              <w:t xml:space="preserve"> </w:t>
            </w:r>
            <w:r w:rsidRPr="0015733E">
              <w:rPr>
                <w:b/>
                <w:color w:val="000000" w:themeColor="text1"/>
                <w:sz w:val="23"/>
                <w:lang w:val="ru-RU"/>
              </w:rPr>
              <w:t>воспитания</w:t>
            </w:r>
            <w:r w:rsidRPr="0015733E">
              <w:rPr>
                <w:b/>
                <w:color w:val="000000" w:themeColor="text1"/>
                <w:spacing w:val="46"/>
                <w:sz w:val="23"/>
                <w:lang w:val="ru-RU"/>
              </w:rPr>
              <w:t xml:space="preserve"> </w:t>
            </w:r>
            <w:r w:rsidRPr="0015733E">
              <w:rPr>
                <w:b/>
                <w:color w:val="000000" w:themeColor="text1"/>
                <w:sz w:val="23"/>
                <w:lang w:val="ru-RU"/>
              </w:rPr>
              <w:t>(продолжение)</w:t>
            </w:r>
          </w:p>
        </w:tc>
      </w:tr>
      <w:tr w:rsidR="00171E3C" w:rsidRPr="0015733E" w:rsidTr="001B00CB">
        <w:trPr>
          <w:gridAfter w:val="1"/>
          <w:wAfter w:w="11" w:type="dxa"/>
          <w:trHeight w:val="551"/>
        </w:trPr>
        <w:tc>
          <w:tcPr>
            <w:tcW w:w="5354" w:type="dxa"/>
          </w:tcPr>
          <w:p w:rsidR="00171E3C" w:rsidRPr="0015733E" w:rsidRDefault="00171E3C" w:rsidP="001B00CB">
            <w:pPr>
              <w:pStyle w:val="TableParagraph"/>
              <w:spacing w:line="247" w:lineRule="auto"/>
              <w:ind w:left="114" w:right="635"/>
              <w:rPr>
                <w:color w:val="000000" w:themeColor="text1"/>
                <w:sz w:val="23"/>
                <w:lang w:val="ru-RU"/>
              </w:rPr>
            </w:pPr>
            <w:r w:rsidRPr="0015733E">
              <w:rPr>
                <w:color w:val="000000" w:themeColor="text1"/>
                <w:sz w:val="23"/>
                <w:lang w:val="ru-RU"/>
              </w:rPr>
              <w:t>Конкурс</w:t>
            </w:r>
            <w:r w:rsidRPr="0015733E">
              <w:rPr>
                <w:color w:val="000000" w:themeColor="text1"/>
                <w:spacing w:val="25"/>
                <w:sz w:val="23"/>
                <w:lang w:val="ru-RU"/>
              </w:rPr>
              <w:t xml:space="preserve"> </w:t>
            </w:r>
            <w:r w:rsidRPr="0015733E">
              <w:rPr>
                <w:color w:val="000000" w:themeColor="text1"/>
                <w:sz w:val="23"/>
                <w:lang w:val="ru-RU"/>
              </w:rPr>
              <w:t>совместного</w:t>
            </w:r>
            <w:r w:rsidRPr="0015733E">
              <w:rPr>
                <w:color w:val="000000" w:themeColor="text1"/>
                <w:spacing w:val="31"/>
                <w:sz w:val="23"/>
                <w:lang w:val="ru-RU"/>
              </w:rPr>
              <w:t xml:space="preserve"> </w:t>
            </w:r>
            <w:r w:rsidRPr="0015733E">
              <w:rPr>
                <w:color w:val="000000" w:themeColor="text1"/>
                <w:sz w:val="23"/>
                <w:lang w:val="ru-RU"/>
              </w:rPr>
              <w:t>творчества</w:t>
            </w:r>
            <w:r w:rsidRPr="0015733E">
              <w:rPr>
                <w:color w:val="000000" w:themeColor="text1"/>
                <w:spacing w:val="28"/>
                <w:sz w:val="23"/>
                <w:lang w:val="ru-RU"/>
              </w:rPr>
              <w:t xml:space="preserve"> </w:t>
            </w:r>
            <w:r w:rsidRPr="0015733E">
              <w:rPr>
                <w:color w:val="000000" w:themeColor="text1"/>
                <w:sz w:val="23"/>
                <w:lang w:val="ru-RU"/>
              </w:rPr>
              <w:t>детей</w:t>
            </w:r>
            <w:r w:rsidRPr="0015733E">
              <w:rPr>
                <w:color w:val="000000" w:themeColor="text1"/>
                <w:spacing w:val="46"/>
                <w:sz w:val="23"/>
                <w:lang w:val="ru-RU"/>
              </w:rPr>
              <w:t xml:space="preserve"> </w:t>
            </w:r>
            <w:r w:rsidRPr="0015733E">
              <w:rPr>
                <w:color w:val="000000" w:themeColor="text1"/>
                <w:sz w:val="23"/>
                <w:lang w:val="ru-RU"/>
              </w:rPr>
              <w:t>и</w:t>
            </w:r>
            <w:r w:rsidRPr="0015733E">
              <w:rPr>
                <w:color w:val="000000" w:themeColor="text1"/>
                <w:spacing w:val="-54"/>
                <w:sz w:val="23"/>
                <w:lang w:val="ru-RU"/>
              </w:rPr>
              <w:t xml:space="preserve"> </w:t>
            </w:r>
            <w:r w:rsidRPr="0015733E">
              <w:rPr>
                <w:color w:val="000000" w:themeColor="text1"/>
                <w:sz w:val="23"/>
                <w:lang w:val="ru-RU"/>
              </w:rPr>
              <w:t>родителей</w:t>
            </w:r>
            <w:r w:rsidRPr="0015733E">
              <w:rPr>
                <w:color w:val="000000" w:themeColor="text1"/>
                <w:spacing w:val="42"/>
                <w:sz w:val="23"/>
                <w:lang w:val="ru-RU"/>
              </w:rPr>
              <w:t xml:space="preserve"> </w:t>
            </w:r>
            <w:r w:rsidRPr="0015733E">
              <w:rPr>
                <w:color w:val="000000" w:themeColor="text1"/>
                <w:sz w:val="23"/>
                <w:lang w:val="ru-RU"/>
              </w:rPr>
              <w:t>«Мастерская</w:t>
            </w:r>
            <w:r w:rsidRPr="0015733E">
              <w:rPr>
                <w:color w:val="000000" w:themeColor="text1"/>
                <w:spacing w:val="22"/>
                <w:sz w:val="23"/>
                <w:lang w:val="ru-RU"/>
              </w:rPr>
              <w:t xml:space="preserve"> </w:t>
            </w:r>
            <w:r w:rsidRPr="0015733E">
              <w:rPr>
                <w:color w:val="000000" w:themeColor="text1"/>
                <w:sz w:val="23"/>
                <w:lang w:val="ru-RU"/>
              </w:rPr>
              <w:t>Деда</w:t>
            </w:r>
            <w:r w:rsidRPr="0015733E">
              <w:rPr>
                <w:color w:val="000000" w:themeColor="text1"/>
                <w:spacing w:val="34"/>
                <w:sz w:val="23"/>
                <w:lang w:val="ru-RU"/>
              </w:rPr>
              <w:t xml:space="preserve"> </w:t>
            </w:r>
            <w:r w:rsidRPr="0015733E">
              <w:rPr>
                <w:color w:val="000000" w:themeColor="text1"/>
                <w:sz w:val="23"/>
                <w:lang w:val="ru-RU"/>
              </w:rPr>
              <w:t>Мороза»</w:t>
            </w:r>
          </w:p>
        </w:tc>
        <w:tc>
          <w:tcPr>
            <w:tcW w:w="1321" w:type="dxa"/>
          </w:tcPr>
          <w:p w:rsidR="00171E3C" w:rsidRPr="0015733E" w:rsidRDefault="00171E3C" w:rsidP="001B00CB">
            <w:pPr>
              <w:pStyle w:val="TableParagraph"/>
              <w:spacing w:line="239" w:lineRule="exact"/>
              <w:ind w:left="421" w:right="390"/>
              <w:jc w:val="center"/>
              <w:rPr>
                <w:color w:val="000000" w:themeColor="text1"/>
              </w:rPr>
            </w:pPr>
            <w:r w:rsidRPr="0015733E">
              <w:rPr>
                <w:color w:val="000000" w:themeColor="text1"/>
              </w:rPr>
              <w:t>2-7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shd w:val="clear" w:color="auto" w:fill="B8CCE2"/>
          </w:tcPr>
          <w:p w:rsidR="00171E3C" w:rsidRPr="0015733E" w:rsidRDefault="00171E3C" w:rsidP="001B00CB">
            <w:pPr>
              <w:pStyle w:val="TableParagraph"/>
              <w:spacing w:line="239" w:lineRule="exact"/>
              <w:ind w:left="103" w:right="74"/>
              <w:jc w:val="center"/>
              <w:rPr>
                <w:b/>
                <w:color w:val="000000" w:themeColor="text1"/>
              </w:rPr>
            </w:pPr>
            <w:r w:rsidRPr="0015733E">
              <w:rPr>
                <w:b/>
                <w:color w:val="000000" w:themeColor="text1"/>
              </w:rPr>
              <w:t>12</w:t>
            </w: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499"/>
        </w:trPr>
        <w:tc>
          <w:tcPr>
            <w:tcW w:w="5354" w:type="dxa"/>
          </w:tcPr>
          <w:p w:rsidR="00171E3C" w:rsidRPr="0015733E" w:rsidRDefault="00171E3C" w:rsidP="001B00CB">
            <w:pPr>
              <w:pStyle w:val="TableParagraph"/>
              <w:spacing w:line="251" w:lineRule="exact"/>
              <w:ind w:left="114"/>
              <w:rPr>
                <w:color w:val="000000" w:themeColor="text1"/>
                <w:sz w:val="23"/>
                <w:lang w:val="ru-RU"/>
              </w:rPr>
            </w:pPr>
            <w:r w:rsidRPr="0015733E">
              <w:rPr>
                <w:color w:val="000000" w:themeColor="text1"/>
                <w:sz w:val="23"/>
                <w:lang w:val="ru-RU"/>
              </w:rPr>
              <w:t>Утренник</w:t>
            </w:r>
            <w:r w:rsidRPr="0015733E">
              <w:rPr>
                <w:color w:val="000000" w:themeColor="text1"/>
                <w:spacing w:val="23"/>
                <w:sz w:val="23"/>
                <w:lang w:val="ru-RU"/>
              </w:rPr>
              <w:t xml:space="preserve"> </w:t>
            </w:r>
            <w:r w:rsidRPr="0015733E">
              <w:rPr>
                <w:color w:val="000000" w:themeColor="text1"/>
                <w:sz w:val="23"/>
                <w:lang w:val="ru-RU"/>
              </w:rPr>
              <w:t>«Новый</w:t>
            </w:r>
            <w:r w:rsidRPr="0015733E">
              <w:rPr>
                <w:color w:val="000000" w:themeColor="text1"/>
                <w:spacing w:val="28"/>
                <w:sz w:val="23"/>
                <w:lang w:val="ru-RU"/>
              </w:rPr>
              <w:t xml:space="preserve"> </w:t>
            </w:r>
            <w:r w:rsidRPr="0015733E">
              <w:rPr>
                <w:color w:val="000000" w:themeColor="text1"/>
                <w:sz w:val="23"/>
                <w:lang w:val="ru-RU"/>
              </w:rPr>
              <w:t>год</w:t>
            </w:r>
            <w:r w:rsidRPr="0015733E">
              <w:rPr>
                <w:color w:val="000000" w:themeColor="text1"/>
                <w:spacing w:val="35"/>
                <w:sz w:val="23"/>
                <w:lang w:val="ru-RU"/>
              </w:rPr>
              <w:t xml:space="preserve"> </w:t>
            </w:r>
            <w:r w:rsidRPr="0015733E">
              <w:rPr>
                <w:color w:val="000000" w:themeColor="text1"/>
                <w:sz w:val="23"/>
                <w:lang w:val="ru-RU"/>
              </w:rPr>
              <w:t>у</w:t>
            </w:r>
            <w:r w:rsidRPr="0015733E">
              <w:rPr>
                <w:color w:val="000000" w:themeColor="text1"/>
                <w:spacing w:val="-1"/>
                <w:sz w:val="23"/>
                <w:lang w:val="ru-RU"/>
              </w:rPr>
              <w:t xml:space="preserve"> </w:t>
            </w:r>
            <w:r w:rsidRPr="0015733E">
              <w:rPr>
                <w:color w:val="000000" w:themeColor="text1"/>
                <w:sz w:val="23"/>
                <w:lang w:val="ru-RU"/>
              </w:rPr>
              <w:t>ворот»</w:t>
            </w:r>
          </w:p>
        </w:tc>
        <w:tc>
          <w:tcPr>
            <w:tcW w:w="1321" w:type="dxa"/>
          </w:tcPr>
          <w:p w:rsidR="00171E3C" w:rsidRPr="0015733E" w:rsidRDefault="00171E3C" w:rsidP="001B00CB">
            <w:pPr>
              <w:pStyle w:val="TableParagraph"/>
              <w:spacing w:line="239" w:lineRule="exact"/>
              <w:ind w:left="421" w:right="390"/>
              <w:jc w:val="center"/>
              <w:rPr>
                <w:color w:val="000000" w:themeColor="text1"/>
              </w:rPr>
            </w:pPr>
            <w:r w:rsidRPr="0015733E">
              <w:rPr>
                <w:color w:val="000000" w:themeColor="text1"/>
              </w:rPr>
              <w:t>2-3</w:t>
            </w:r>
          </w:p>
        </w:tc>
        <w:tc>
          <w:tcPr>
            <w:tcW w:w="3083" w:type="dxa"/>
          </w:tcPr>
          <w:p w:rsidR="00171E3C" w:rsidRPr="0015733E" w:rsidRDefault="00171E3C" w:rsidP="001B00CB">
            <w:pPr>
              <w:pStyle w:val="TableParagraph"/>
              <w:spacing w:line="228"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shd w:val="clear" w:color="auto" w:fill="B8CCE2"/>
          </w:tcPr>
          <w:p w:rsidR="00171E3C" w:rsidRPr="0015733E" w:rsidRDefault="00171E3C" w:rsidP="001B00CB">
            <w:pPr>
              <w:pStyle w:val="TableParagraph"/>
              <w:spacing w:line="239" w:lineRule="exact"/>
              <w:ind w:left="103" w:right="74"/>
              <w:jc w:val="center"/>
              <w:rPr>
                <w:b/>
                <w:color w:val="000000" w:themeColor="text1"/>
              </w:rPr>
            </w:pPr>
            <w:r w:rsidRPr="0015733E">
              <w:rPr>
                <w:b/>
                <w:color w:val="000000" w:themeColor="text1"/>
              </w:rPr>
              <w:t>12</w:t>
            </w: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508"/>
        </w:trPr>
        <w:tc>
          <w:tcPr>
            <w:tcW w:w="5354" w:type="dxa"/>
          </w:tcPr>
          <w:p w:rsidR="00171E3C" w:rsidRPr="0015733E" w:rsidRDefault="00171E3C" w:rsidP="001B00CB">
            <w:pPr>
              <w:pStyle w:val="TableParagraph"/>
              <w:spacing w:line="261" w:lineRule="exact"/>
              <w:ind w:left="114"/>
              <w:rPr>
                <w:color w:val="000000" w:themeColor="text1"/>
                <w:sz w:val="23"/>
              </w:rPr>
            </w:pPr>
            <w:r w:rsidRPr="0015733E">
              <w:rPr>
                <w:color w:val="000000" w:themeColor="text1"/>
                <w:sz w:val="23"/>
              </w:rPr>
              <w:t>Развлечение</w:t>
            </w:r>
            <w:r w:rsidRPr="0015733E">
              <w:rPr>
                <w:color w:val="000000" w:themeColor="text1"/>
                <w:spacing w:val="35"/>
                <w:sz w:val="23"/>
              </w:rPr>
              <w:t xml:space="preserve"> </w:t>
            </w:r>
            <w:r w:rsidRPr="0015733E">
              <w:rPr>
                <w:color w:val="000000" w:themeColor="text1"/>
                <w:sz w:val="23"/>
              </w:rPr>
              <w:t>«Прощание</w:t>
            </w:r>
            <w:r w:rsidRPr="0015733E">
              <w:rPr>
                <w:color w:val="000000" w:themeColor="text1"/>
                <w:spacing w:val="28"/>
                <w:sz w:val="23"/>
              </w:rPr>
              <w:t xml:space="preserve"> </w:t>
            </w:r>
            <w:r w:rsidRPr="0015733E">
              <w:rPr>
                <w:color w:val="000000" w:themeColor="text1"/>
                <w:sz w:val="23"/>
              </w:rPr>
              <w:t>с</w:t>
            </w:r>
            <w:r w:rsidRPr="0015733E">
              <w:rPr>
                <w:color w:val="000000" w:themeColor="text1"/>
                <w:spacing w:val="25"/>
                <w:sz w:val="23"/>
              </w:rPr>
              <w:t xml:space="preserve"> </w:t>
            </w:r>
            <w:r w:rsidRPr="0015733E">
              <w:rPr>
                <w:color w:val="000000" w:themeColor="text1"/>
                <w:sz w:val="23"/>
              </w:rPr>
              <w:t>елочкой»</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3-7</w:t>
            </w:r>
          </w:p>
        </w:tc>
        <w:tc>
          <w:tcPr>
            <w:tcW w:w="3083" w:type="dxa"/>
          </w:tcPr>
          <w:p w:rsidR="00171E3C" w:rsidRPr="0015733E" w:rsidRDefault="00171E3C" w:rsidP="001B00CB">
            <w:pPr>
              <w:pStyle w:val="TableParagraph"/>
              <w:spacing w:line="250" w:lineRule="exact"/>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shd w:val="clear" w:color="auto" w:fill="B8CCE2"/>
          </w:tcPr>
          <w:p w:rsidR="00171E3C" w:rsidRPr="0015733E" w:rsidRDefault="00171E3C" w:rsidP="001B00CB">
            <w:pPr>
              <w:pStyle w:val="TableParagraph"/>
              <w:spacing w:line="249" w:lineRule="exact"/>
              <w:ind w:right="106"/>
              <w:jc w:val="right"/>
              <w:rPr>
                <w:b/>
                <w:color w:val="000000" w:themeColor="text1"/>
              </w:rPr>
            </w:pPr>
            <w:r w:rsidRPr="0015733E">
              <w:rPr>
                <w:b/>
                <w:color w:val="000000" w:themeColor="text1"/>
              </w:rPr>
              <w:t>1</w:t>
            </w: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277"/>
        </w:trPr>
        <w:tc>
          <w:tcPr>
            <w:tcW w:w="5354" w:type="dxa"/>
          </w:tcPr>
          <w:p w:rsidR="00171E3C" w:rsidRPr="0015733E" w:rsidRDefault="00171E3C" w:rsidP="001B00CB">
            <w:pPr>
              <w:pStyle w:val="TableParagraph"/>
              <w:spacing w:line="256" w:lineRule="exact"/>
              <w:ind w:left="114"/>
              <w:rPr>
                <w:color w:val="000000" w:themeColor="text1"/>
                <w:sz w:val="23"/>
              </w:rPr>
            </w:pPr>
            <w:r w:rsidRPr="0015733E">
              <w:rPr>
                <w:color w:val="000000" w:themeColor="text1"/>
                <w:sz w:val="23"/>
              </w:rPr>
              <w:t>Конкурс</w:t>
            </w:r>
            <w:r w:rsidRPr="0015733E">
              <w:rPr>
                <w:color w:val="000000" w:themeColor="text1"/>
                <w:spacing w:val="21"/>
                <w:sz w:val="23"/>
              </w:rPr>
              <w:t xml:space="preserve"> </w:t>
            </w:r>
            <w:r w:rsidRPr="0015733E">
              <w:rPr>
                <w:color w:val="000000" w:themeColor="text1"/>
                <w:sz w:val="23"/>
              </w:rPr>
              <w:t>чтецов</w:t>
            </w:r>
            <w:r w:rsidRPr="0015733E">
              <w:rPr>
                <w:color w:val="000000" w:themeColor="text1"/>
                <w:spacing w:val="53"/>
                <w:sz w:val="23"/>
              </w:rPr>
              <w:t xml:space="preserve"> </w:t>
            </w:r>
            <w:r w:rsidRPr="0015733E">
              <w:rPr>
                <w:color w:val="000000" w:themeColor="text1"/>
                <w:sz w:val="23"/>
              </w:rPr>
              <w:t>«Зимушка-зима»</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sz w:val="20"/>
              </w:rPr>
            </w:pPr>
          </w:p>
        </w:tc>
        <w:tc>
          <w:tcPr>
            <w:tcW w:w="443" w:type="dxa"/>
          </w:tcPr>
          <w:p w:rsidR="00171E3C" w:rsidRPr="0015733E" w:rsidRDefault="00171E3C" w:rsidP="001B00CB">
            <w:pPr>
              <w:pStyle w:val="TableParagraph"/>
              <w:rPr>
                <w:color w:val="000000" w:themeColor="text1"/>
                <w:sz w:val="20"/>
              </w:rPr>
            </w:pPr>
          </w:p>
        </w:tc>
        <w:tc>
          <w:tcPr>
            <w:tcW w:w="443" w:type="dxa"/>
          </w:tcPr>
          <w:p w:rsidR="00171E3C" w:rsidRPr="0015733E" w:rsidRDefault="00171E3C" w:rsidP="001B00CB">
            <w:pPr>
              <w:pStyle w:val="TableParagraph"/>
              <w:rPr>
                <w:color w:val="000000" w:themeColor="text1"/>
                <w:sz w:val="20"/>
              </w:rPr>
            </w:pPr>
          </w:p>
        </w:tc>
        <w:tc>
          <w:tcPr>
            <w:tcW w:w="448" w:type="dxa"/>
          </w:tcPr>
          <w:p w:rsidR="00171E3C" w:rsidRPr="0015733E" w:rsidRDefault="00171E3C" w:rsidP="001B00CB">
            <w:pPr>
              <w:pStyle w:val="TableParagraph"/>
              <w:rPr>
                <w:color w:val="000000" w:themeColor="text1"/>
                <w:sz w:val="20"/>
              </w:rPr>
            </w:pPr>
          </w:p>
        </w:tc>
        <w:tc>
          <w:tcPr>
            <w:tcW w:w="332" w:type="dxa"/>
            <w:shd w:val="clear" w:color="auto" w:fill="B8CCE2"/>
          </w:tcPr>
          <w:p w:rsidR="00171E3C" w:rsidRPr="0015733E" w:rsidRDefault="00171E3C" w:rsidP="001B00CB">
            <w:pPr>
              <w:pStyle w:val="TableParagraph"/>
              <w:spacing w:line="249" w:lineRule="exact"/>
              <w:ind w:right="106"/>
              <w:jc w:val="right"/>
              <w:rPr>
                <w:b/>
                <w:color w:val="000000" w:themeColor="text1"/>
              </w:rPr>
            </w:pPr>
            <w:r w:rsidRPr="0015733E">
              <w:rPr>
                <w:b/>
                <w:color w:val="000000" w:themeColor="text1"/>
              </w:rPr>
              <w:t>1</w:t>
            </w:r>
          </w:p>
        </w:tc>
        <w:tc>
          <w:tcPr>
            <w:tcW w:w="332" w:type="dxa"/>
          </w:tcPr>
          <w:p w:rsidR="00171E3C" w:rsidRPr="0015733E" w:rsidRDefault="00171E3C" w:rsidP="001B00CB">
            <w:pPr>
              <w:pStyle w:val="TableParagraph"/>
              <w:rPr>
                <w:color w:val="000000" w:themeColor="text1"/>
                <w:sz w:val="20"/>
              </w:rPr>
            </w:pPr>
          </w:p>
        </w:tc>
        <w:tc>
          <w:tcPr>
            <w:tcW w:w="337" w:type="dxa"/>
          </w:tcPr>
          <w:p w:rsidR="00171E3C" w:rsidRPr="0015733E" w:rsidRDefault="00171E3C" w:rsidP="001B00CB">
            <w:pPr>
              <w:pStyle w:val="TableParagraph"/>
              <w:rPr>
                <w:color w:val="000000" w:themeColor="text1"/>
                <w:sz w:val="20"/>
              </w:rPr>
            </w:pPr>
          </w:p>
        </w:tc>
        <w:tc>
          <w:tcPr>
            <w:tcW w:w="332" w:type="dxa"/>
          </w:tcPr>
          <w:p w:rsidR="00171E3C" w:rsidRPr="0015733E" w:rsidRDefault="00171E3C" w:rsidP="001B00CB">
            <w:pPr>
              <w:pStyle w:val="TableParagraph"/>
              <w:rPr>
                <w:color w:val="000000" w:themeColor="text1"/>
                <w:sz w:val="20"/>
              </w:rPr>
            </w:pPr>
          </w:p>
        </w:tc>
        <w:tc>
          <w:tcPr>
            <w:tcW w:w="333" w:type="dxa"/>
          </w:tcPr>
          <w:p w:rsidR="00171E3C" w:rsidRPr="0015733E" w:rsidRDefault="00171E3C" w:rsidP="001B00CB">
            <w:pPr>
              <w:pStyle w:val="TableParagraph"/>
              <w:rPr>
                <w:color w:val="000000" w:themeColor="text1"/>
                <w:sz w:val="20"/>
              </w:rPr>
            </w:pPr>
          </w:p>
        </w:tc>
        <w:tc>
          <w:tcPr>
            <w:tcW w:w="332" w:type="dxa"/>
          </w:tcPr>
          <w:p w:rsidR="00171E3C" w:rsidRPr="0015733E" w:rsidRDefault="00171E3C" w:rsidP="001B00CB">
            <w:pPr>
              <w:pStyle w:val="TableParagraph"/>
              <w:rPr>
                <w:color w:val="000000" w:themeColor="text1"/>
                <w:sz w:val="20"/>
              </w:rPr>
            </w:pPr>
          </w:p>
        </w:tc>
        <w:tc>
          <w:tcPr>
            <w:tcW w:w="327" w:type="dxa"/>
          </w:tcPr>
          <w:p w:rsidR="00171E3C" w:rsidRPr="0015733E" w:rsidRDefault="00171E3C" w:rsidP="001B00CB">
            <w:pPr>
              <w:pStyle w:val="TableParagraph"/>
              <w:rPr>
                <w:color w:val="000000" w:themeColor="text1"/>
                <w:sz w:val="20"/>
              </w:rPr>
            </w:pPr>
          </w:p>
        </w:tc>
        <w:tc>
          <w:tcPr>
            <w:tcW w:w="332" w:type="dxa"/>
          </w:tcPr>
          <w:p w:rsidR="00171E3C" w:rsidRPr="0015733E" w:rsidRDefault="00171E3C" w:rsidP="001B00CB">
            <w:pPr>
              <w:pStyle w:val="TableParagraph"/>
              <w:rPr>
                <w:color w:val="000000" w:themeColor="text1"/>
                <w:sz w:val="20"/>
              </w:rPr>
            </w:pPr>
          </w:p>
        </w:tc>
      </w:tr>
      <w:tr w:rsidR="00171E3C" w:rsidRPr="0015733E" w:rsidTr="001B00CB">
        <w:trPr>
          <w:gridAfter w:val="1"/>
          <w:wAfter w:w="11" w:type="dxa"/>
          <w:trHeight w:val="551"/>
        </w:trPr>
        <w:tc>
          <w:tcPr>
            <w:tcW w:w="5354" w:type="dxa"/>
          </w:tcPr>
          <w:p w:rsidR="00171E3C" w:rsidRPr="0015733E" w:rsidRDefault="00171E3C" w:rsidP="001B00CB">
            <w:pPr>
              <w:pStyle w:val="TableParagraph"/>
              <w:spacing w:line="251" w:lineRule="exact"/>
              <w:ind w:left="114"/>
              <w:rPr>
                <w:color w:val="000000" w:themeColor="text1"/>
                <w:sz w:val="23"/>
                <w:lang w:val="ru-RU"/>
              </w:rPr>
            </w:pPr>
            <w:r w:rsidRPr="0015733E">
              <w:rPr>
                <w:color w:val="000000" w:themeColor="text1"/>
                <w:sz w:val="23"/>
                <w:lang w:val="ru-RU"/>
              </w:rPr>
              <w:t>Дню</w:t>
            </w:r>
            <w:r w:rsidRPr="0015733E">
              <w:rPr>
                <w:color w:val="000000" w:themeColor="text1"/>
                <w:spacing w:val="21"/>
                <w:sz w:val="23"/>
                <w:lang w:val="ru-RU"/>
              </w:rPr>
              <w:t xml:space="preserve"> </w:t>
            </w:r>
            <w:r w:rsidRPr="0015733E">
              <w:rPr>
                <w:color w:val="000000" w:themeColor="text1"/>
                <w:sz w:val="23"/>
                <w:lang w:val="ru-RU"/>
              </w:rPr>
              <w:t>защитника</w:t>
            </w:r>
            <w:r w:rsidRPr="0015733E">
              <w:rPr>
                <w:color w:val="000000" w:themeColor="text1"/>
                <w:spacing w:val="35"/>
                <w:sz w:val="23"/>
                <w:lang w:val="ru-RU"/>
              </w:rPr>
              <w:t xml:space="preserve"> </w:t>
            </w:r>
            <w:r w:rsidRPr="0015733E">
              <w:rPr>
                <w:color w:val="000000" w:themeColor="text1"/>
                <w:sz w:val="23"/>
                <w:lang w:val="ru-RU"/>
              </w:rPr>
              <w:t>Отечества</w:t>
            </w:r>
          </w:p>
          <w:p w:rsidR="00171E3C" w:rsidRPr="0015733E" w:rsidRDefault="00171E3C" w:rsidP="001B00CB">
            <w:pPr>
              <w:pStyle w:val="TableParagraph"/>
              <w:spacing w:before="14"/>
              <w:ind w:left="114"/>
              <w:rPr>
                <w:color w:val="000000" w:themeColor="text1"/>
                <w:sz w:val="23"/>
                <w:lang w:val="ru-RU"/>
              </w:rPr>
            </w:pPr>
            <w:r w:rsidRPr="0015733E">
              <w:rPr>
                <w:color w:val="000000" w:themeColor="text1"/>
                <w:sz w:val="23"/>
                <w:lang w:val="ru-RU"/>
              </w:rPr>
              <w:t>Выставка</w:t>
            </w:r>
            <w:r w:rsidRPr="0015733E">
              <w:rPr>
                <w:color w:val="000000" w:themeColor="text1"/>
                <w:spacing w:val="22"/>
                <w:sz w:val="23"/>
                <w:lang w:val="ru-RU"/>
              </w:rPr>
              <w:t xml:space="preserve"> </w:t>
            </w:r>
            <w:r w:rsidRPr="0015733E">
              <w:rPr>
                <w:color w:val="000000" w:themeColor="text1"/>
                <w:sz w:val="23"/>
                <w:lang w:val="ru-RU"/>
              </w:rPr>
              <w:t>рисунков</w:t>
            </w:r>
          </w:p>
        </w:tc>
        <w:tc>
          <w:tcPr>
            <w:tcW w:w="1321" w:type="dxa"/>
          </w:tcPr>
          <w:p w:rsidR="00171E3C" w:rsidRPr="0015733E" w:rsidRDefault="00171E3C" w:rsidP="001B00CB">
            <w:pPr>
              <w:pStyle w:val="TableParagraph"/>
              <w:spacing w:line="244"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2" w:type="dxa"/>
            <w:shd w:val="clear" w:color="auto" w:fill="B8CCE2"/>
          </w:tcPr>
          <w:p w:rsidR="00171E3C" w:rsidRPr="0015733E" w:rsidRDefault="00171E3C" w:rsidP="001B00CB">
            <w:pPr>
              <w:pStyle w:val="TableParagraph"/>
              <w:spacing w:line="244" w:lineRule="exact"/>
              <w:ind w:right="102"/>
              <w:jc w:val="right"/>
              <w:rPr>
                <w:b/>
                <w:color w:val="000000" w:themeColor="text1"/>
              </w:rPr>
            </w:pPr>
            <w:r w:rsidRPr="0015733E">
              <w:rPr>
                <w:b/>
                <w:color w:val="000000" w:themeColor="text1"/>
              </w:rPr>
              <w:t>2</w:t>
            </w: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825"/>
        </w:trPr>
        <w:tc>
          <w:tcPr>
            <w:tcW w:w="5354" w:type="dxa"/>
          </w:tcPr>
          <w:p w:rsidR="00171E3C" w:rsidRPr="0015733E" w:rsidRDefault="00171E3C" w:rsidP="001B00CB">
            <w:pPr>
              <w:pStyle w:val="TableParagraph"/>
              <w:spacing w:line="252" w:lineRule="auto"/>
              <w:ind w:left="114" w:right="1156"/>
              <w:rPr>
                <w:color w:val="000000" w:themeColor="text1"/>
                <w:sz w:val="23"/>
                <w:lang w:val="ru-RU"/>
              </w:rPr>
            </w:pPr>
            <w:r w:rsidRPr="0015733E">
              <w:rPr>
                <w:color w:val="000000" w:themeColor="text1"/>
                <w:sz w:val="23"/>
                <w:lang w:val="ru-RU"/>
              </w:rPr>
              <w:t>Международный</w:t>
            </w:r>
            <w:r w:rsidRPr="0015733E">
              <w:rPr>
                <w:color w:val="000000" w:themeColor="text1"/>
                <w:spacing w:val="30"/>
                <w:sz w:val="23"/>
                <w:lang w:val="ru-RU"/>
              </w:rPr>
              <w:t xml:space="preserve"> </w:t>
            </w:r>
            <w:r w:rsidRPr="0015733E">
              <w:rPr>
                <w:color w:val="000000" w:themeColor="text1"/>
                <w:sz w:val="23"/>
                <w:lang w:val="ru-RU"/>
              </w:rPr>
              <w:t>женский</w:t>
            </w:r>
            <w:r w:rsidRPr="0015733E">
              <w:rPr>
                <w:color w:val="000000" w:themeColor="text1"/>
                <w:spacing w:val="30"/>
                <w:sz w:val="23"/>
                <w:lang w:val="ru-RU"/>
              </w:rPr>
              <w:t xml:space="preserve"> </w:t>
            </w:r>
            <w:r w:rsidRPr="0015733E">
              <w:rPr>
                <w:color w:val="000000" w:themeColor="text1"/>
                <w:sz w:val="23"/>
                <w:lang w:val="ru-RU"/>
              </w:rPr>
              <w:t>день</w:t>
            </w:r>
            <w:r w:rsidRPr="0015733E">
              <w:rPr>
                <w:color w:val="000000" w:themeColor="text1"/>
                <w:spacing w:val="25"/>
                <w:sz w:val="23"/>
                <w:lang w:val="ru-RU"/>
              </w:rPr>
              <w:t xml:space="preserve"> </w:t>
            </w:r>
            <w:r w:rsidRPr="0015733E">
              <w:rPr>
                <w:color w:val="000000" w:themeColor="text1"/>
                <w:sz w:val="23"/>
                <w:lang w:val="ru-RU"/>
              </w:rPr>
              <w:t>8</w:t>
            </w:r>
            <w:r w:rsidRPr="0015733E">
              <w:rPr>
                <w:color w:val="000000" w:themeColor="text1"/>
                <w:spacing w:val="38"/>
                <w:sz w:val="23"/>
                <w:lang w:val="ru-RU"/>
              </w:rPr>
              <w:t xml:space="preserve"> </w:t>
            </w:r>
            <w:r w:rsidRPr="0015733E">
              <w:rPr>
                <w:color w:val="000000" w:themeColor="text1"/>
                <w:sz w:val="23"/>
                <w:lang w:val="ru-RU"/>
              </w:rPr>
              <w:t>Марта</w:t>
            </w:r>
            <w:r w:rsidRPr="0015733E">
              <w:rPr>
                <w:color w:val="000000" w:themeColor="text1"/>
                <w:spacing w:val="-55"/>
                <w:sz w:val="23"/>
                <w:lang w:val="ru-RU"/>
              </w:rPr>
              <w:t xml:space="preserve"> </w:t>
            </w:r>
            <w:r w:rsidRPr="0015733E">
              <w:rPr>
                <w:color w:val="000000" w:themeColor="text1"/>
                <w:sz w:val="23"/>
                <w:lang w:val="ru-RU"/>
              </w:rPr>
              <w:t>Выставка</w:t>
            </w:r>
            <w:r w:rsidRPr="0015733E">
              <w:rPr>
                <w:color w:val="000000" w:themeColor="text1"/>
                <w:spacing w:val="10"/>
                <w:sz w:val="23"/>
                <w:lang w:val="ru-RU"/>
              </w:rPr>
              <w:t xml:space="preserve"> </w:t>
            </w:r>
            <w:r w:rsidRPr="0015733E">
              <w:rPr>
                <w:color w:val="000000" w:themeColor="text1"/>
                <w:sz w:val="23"/>
                <w:lang w:val="ru-RU"/>
              </w:rPr>
              <w:t>рисунков</w:t>
            </w:r>
          </w:p>
          <w:p w:rsidR="00171E3C" w:rsidRPr="0015733E" w:rsidRDefault="00171E3C" w:rsidP="001B00CB">
            <w:pPr>
              <w:pStyle w:val="TableParagraph"/>
              <w:spacing w:line="257" w:lineRule="exact"/>
              <w:ind w:left="114"/>
              <w:rPr>
                <w:color w:val="000000" w:themeColor="text1"/>
                <w:sz w:val="23"/>
              </w:rPr>
            </w:pPr>
            <w:r w:rsidRPr="0015733E">
              <w:rPr>
                <w:color w:val="000000" w:themeColor="text1"/>
                <w:sz w:val="23"/>
              </w:rPr>
              <w:t>«</w:t>
            </w:r>
            <w:r w:rsidRPr="0015733E">
              <w:rPr>
                <w:color w:val="000000" w:themeColor="text1"/>
                <w:sz w:val="23"/>
                <w:lang w:val="ru-RU"/>
              </w:rPr>
              <w:t>Мама,  милая моя</w:t>
            </w:r>
            <w:r w:rsidRPr="0015733E">
              <w:rPr>
                <w:color w:val="000000" w:themeColor="text1"/>
                <w:sz w:val="23"/>
              </w:rPr>
              <w:t>»</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39"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shd w:val="clear" w:color="auto" w:fill="B8CCE2"/>
          </w:tcPr>
          <w:p w:rsidR="00171E3C" w:rsidRPr="0015733E" w:rsidRDefault="00171E3C" w:rsidP="001B00CB">
            <w:pPr>
              <w:pStyle w:val="TableParagraph"/>
              <w:spacing w:line="239" w:lineRule="exact"/>
              <w:ind w:right="1"/>
              <w:jc w:val="center"/>
              <w:rPr>
                <w:b/>
                <w:color w:val="000000" w:themeColor="text1"/>
              </w:rPr>
            </w:pPr>
            <w:r w:rsidRPr="0015733E">
              <w:rPr>
                <w:b/>
                <w:color w:val="000000" w:themeColor="text1"/>
              </w:rPr>
              <w:t>3</w:t>
            </w: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546"/>
        </w:trPr>
        <w:tc>
          <w:tcPr>
            <w:tcW w:w="5354" w:type="dxa"/>
          </w:tcPr>
          <w:p w:rsidR="00171E3C" w:rsidRPr="0015733E" w:rsidRDefault="00171E3C" w:rsidP="001B00CB">
            <w:pPr>
              <w:pStyle w:val="TableParagraph"/>
              <w:spacing w:before="1"/>
              <w:ind w:left="114"/>
              <w:rPr>
                <w:color w:val="000000" w:themeColor="text1"/>
                <w:sz w:val="23"/>
                <w:lang w:val="ru-RU"/>
              </w:rPr>
            </w:pPr>
            <w:r w:rsidRPr="0015733E">
              <w:rPr>
                <w:color w:val="000000" w:themeColor="text1"/>
                <w:sz w:val="23"/>
                <w:lang w:val="ru-RU"/>
              </w:rPr>
              <w:t>Творческий</w:t>
            </w:r>
            <w:r w:rsidRPr="0015733E">
              <w:rPr>
                <w:color w:val="000000" w:themeColor="text1"/>
                <w:spacing w:val="-2"/>
                <w:sz w:val="23"/>
                <w:lang w:val="ru-RU"/>
              </w:rPr>
              <w:t xml:space="preserve"> </w:t>
            </w:r>
            <w:r w:rsidRPr="0015733E">
              <w:rPr>
                <w:color w:val="000000" w:themeColor="text1"/>
                <w:sz w:val="23"/>
                <w:lang w:val="ru-RU"/>
              </w:rPr>
              <w:t>конкурс совместного</w:t>
            </w:r>
            <w:r w:rsidRPr="0015733E">
              <w:rPr>
                <w:color w:val="000000" w:themeColor="text1"/>
                <w:spacing w:val="-2"/>
                <w:sz w:val="23"/>
                <w:lang w:val="ru-RU"/>
              </w:rPr>
              <w:t xml:space="preserve"> </w:t>
            </w:r>
            <w:r w:rsidRPr="0015733E">
              <w:rPr>
                <w:color w:val="000000" w:themeColor="text1"/>
                <w:sz w:val="23"/>
                <w:lang w:val="ru-RU"/>
              </w:rPr>
              <w:t>творчества</w:t>
            </w:r>
          </w:p>
          <w:p w:rsidR="00171E3C" w:rsidRPr="0015733E" w:rsidRDefault="00171E3C" w:rsidP="001B00CB">
            <w:pPr>
              <w:pStyle w:val="TableParagraph"/>
              <w:spacing w:before="9" w:line="252" w:lineRule="exact"/>
              <w:ind w:left="114"/>
              <w:rPr>
                <w:color w:val="000000" w:themeColor="text1"/>
                <w:sz w:val="23"/>
                <w:lang w:val="ru-RU"/>
              </w:rPr>
            </w:pPr>
            <w:r w:rsidRPr="0015733E">
              <w:rPr>
                <w:color w:val="000000" w:themeColor="text1"/>
                <w:sz w:val="23"/>
                <w:lang w:val="ru-RU"/>
              </w:rPr>
              <w:t>детей</w:t>
            </w:r>
            <w:r w:rsidRPr="0015733E">
              <w:rPr>
                <w:color w:val="000000" w:themeColor="text1"/>
                <w:spacing w:val="29"/>
                <w:sz w:val="23"/>
                <w:lang w:val="ru-RU"/>
              </w:rPr>
              <w:t xml:space="preserve"> </w:t>
            </w:r>
            <w:r w:rsidRPr="0015733E">
              <w:rPr>
                <w:color w:val="000000" w:themeColor="text1"/>
                <w:sz w:val="23"/>
                <w:lang w:val="ru-RU"/>
              </w:rPr>
              <w:t>и</w:t>
            </w:r>
            <w:r w:rsidRPr="0015733E">
              <w:rPr>
                <w:color w:val="000000" w:themeColor="text1"/>
                <w:spacing w:val="34"/>
                <w:sz w:val="23"/>
                <w:lang w:val="ru-RU"/>
              </w:rPr>
              <w:t xml:space="preserve"> </w:t>
            </w:r>
            <w:r w:rsidRPr="0015733E">
              <w:rPr>
                <w:color w:val="000000" w:themeColor="text1"/>
                <w:sz w:val="23"/>
                <w:lang w:val="ru-RU"/>
              </w:rPr>
              <w:t>родителей</w:t>
            </w:r>
            <w:r w:rsidRPr="0015733E">
              <w:rPr>
                <w:color w:val="000000" w:themeColor="text1"/>
                <w:spacing w:val="44"/>
                <w:sz w:val="23"/>
                <w:lang w:val="ru-RU"/>
              </w:rPr>
              <w:t xml:space="preserve"> </w:t>
            </w:r>
            <w:r w:rsidRPr="0015733E">
              <w:rPr>
                <w:color w:val="000000" w:themeColor="text1"/>
                <w:sz w:val="23"/>
                <w:lang w:val="ru-RU"/>
              </w:rPr>
              <w:t>«Пасхальное</w:t>
            </w:r>
            <w:r w:rsidRPr="0015733E">
              <w:rPr>
                <w:color w:val="000000" w:themeColor="text1"/>
                <w:spacing w:val="27"/>
                <w:sz w:val="23"/>
                <w:lang w:val="ru-RU"/>
              </w:rPr>
              <w:t xml:space="preserve"> </w:t>
            </w:r>
            <w:r w:rsidRPr="0015733E">
              <w:rPr>
                <w:color w:val="000000" w:themeColor="text1"/>
                <w:sz w:val="23"/>
                <w:lang w:val="ru-RU"/>
              </w:rPr>
              <w:t>чудо»</w:t>
            </w:r>
          </w:p>
        </w:tc>
        <w:tc>
          <w:tcPr>
            <w:tcW w:w="1321" w:type="dxa"/>
          </w:tcPr>
          <w:p w:rsidR="00171E3C" w:rsidRPr="0015733E" w:rsidRDefault="00171E3C" w:rsidP="001B00CB">
            <w:pPr>
              <w:pStyle w:val="TableParagraph"/>
              <w:spacing w:line="244" w:lineRule="exact"/>
              <w:ind w:left="421" w:right="390"/>
              <w:jc w:val="center"/>
              <w:rPr>
                <w:color w:val="000000" w:themeColor="text1"/>
              </w:rPr>
            </w:pPr>
            <w:r w:rsidRPr="0015733E">
              <w:rPr>
                <w:color w:val="000000" w:themeColor="text1"/>
              </w:rPr>
              <w:t>2-7</w:t>
            </w:r>
          </w:p>
        </w:tc>
        <w:tc>
          <w:tcPr>
            <w:tcW w:w="3083" w:type="dxa"/>
          </w:tcPr>
          <w:p w:rsidR="00171E3C" w:rsidRPr="0015733E" w:rsidRDefault="00171E3C" w:rsidP="001B00CB">
            <w:pPr>
              <w:pStyle w:val="TableParagraph"/>
              <w:spacing w:line="244"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shd w:val="clear" w:color="auto" w:fill="B8CCE2"/>
          </w:tcPr>
          <w:p w:rsidR="00171E3C" w:rsidRPr="0015733E" w:rsidRDefault="00171E3C" w:rsidP="001B00CB">
            <w:pPr>
              <w:pStyle w:val="TableParagraph"/>
              <w:spacing w:line="249" w:lineRule="exact"/>
              <w:ind w:left="95"/>
              <w:rPr>
                <w:b/>
                <w:color w:val="000000" w:themeColor="text1"/>
              </w:rPr>
            </w:pPr>
            <w:r w:rsidRPr="0015733E">
              <w:rPr>
                <w:b/>
                <w:color w:val="000000" w:themeColor="text1"/>
              </w:rPr>
              <w:t>4</w:t>
            </w: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513"/>
        </w:trPr>
        <w:tc>
          <w:tcPr>
            <w:tcW w:w="5354" w:type="dxa"/>
          </w:tcPr>
          <w:p w:rsidR="00171E3C" w:rsidRPr="0015733E" w:rsidRDefault="00171E3C" w:rsidP="001B00CB">
            <w:pPr>
              <w:pStyle w:val="TableParagraph"/>
              <w:spacing w:line="261" w:lineRule="exact"/>
              <w:ind w:left="114"/>
              <w:rPr>
                <w:color w:val="000000" w:themeColor="text1"/>
                <w:sz w:val="23"/>
                <w:lang w:val="ru-RU"/>
              </w:rPr>
            </w:pPr>
            <w:r w:rsidRPr="0015733E">
              <w:rPr>
                <w:color w:val="000000" w:themeColor="text1"/>
                <w:sz w:val="23"/>
                <w:lang w:val="ru-RU"/>
              </w:rPr>
              <w:t>Утренник</w:t>
            </w:r>
            <w:r w:rsidRPr="0015733E">
              <w:rPr>
                <w:color w:val="000000" w:themeColor="text1"/>
                <w:spacing w:val="24"/>
                <w:sz w:val="23"/>
                <w:lang w:val="ru-RU"/>
              </w:rPr>
              <w:t xml:space="preserve"> </w:t>
            </w:r>
            <w:r w:rsidRPr="0015733E">
              <w:rPr>
                <w:color w:val="000000" w:themeColor="text1"/>
                <w:sz w:val="23"/>
                <w:lang w:val="ru-RU"/>
              </w:rPr>
              <w:t>«До</w:t>
            </w:r>
            <w:r w:rsidRPr="0015733E">
              <w:rPr>
                <w:color w:val="000000" w:themeColor="text1"/>
                <w:spacing w:val="19"/>
                <w:sz w:val="23"/>
                <w:lang w:val="ru-RU"/>
              </w:rPr>
              <w:t xml:space="preserve"> </w:t>
            </w:r>
            <w:r w:rsidRPr="0015733E">
              <w:rPr>
                <w:color w:val="000000" w:themeColor="text1"/>
                <w:sz w:val="23"/>
                <w:lang w:val="ru-RU"/>
              </w:rPr>
              <w:t>свиданья,</w:t>
            </w:r>
            <w:r w:rsidRPr="0015733E">
              <w:rPr>
                <w:color w:val="000000" w:themeColor="text1"/>
                <w:spacing w:val="22"/>
                <w:sz w:val="23"/>
                <w:lang w:val="ru-RU"/>
              </w:rPr>
              <w:t xml:space="preserve"> </w:t>
            </w:r>
            <w:r w:rsidRPr="0015733E">
              <w:rPr>
                <w:color w:val="000000" w:themeColor="text1"/>
                <w:sz w:val="23"/>
                <w:lang w:val="ru-RU"/>
              </w:rPr>
              <w:t>детский</w:t>
            </w:r>
            <w:r w:rsidRPr="0015733E">
              <w:rPr>
                <w:color w:val="000000" w:themeColor="text1"/>
                <w:spacing w:val="37"/>
                <w:sz w:val="23"/>
                <w:lang w:val="ru-RU"/>
              </w:rPr>
              <w:t xml:space="preserve"> </w:t>
            </w:r>
            <w:r w:rsidRPr="0015733E">
              <w:rPr>
                <w:color w:val="000000" w:themeColor="text1"/>
                <w:sz w:val="23"/>
                <w:lang w:val="ru-RU"/>
              </w:rPr>
              <w:t>сад!»</w:t>
            </w:r>
          </w:p>
        </w:tc>
        <w:tc>
          <w:tcPr>
            <w:tcW w:w="1321" w:type="dxa"/>
          </w:tcPr>
          <w:p w:rsidR="00171E3C" w:rsidRPr="0015733E" w:rsidRDefault="00171E3C" w:rsidP="001B00CB">
            <w:pPr>
              <w:pStyle w:val="TableParagraph"/>
              <w:spacing w:line="249" w:lineRule="exact"/>
              <w:ind w:left="407" w:right="390"/>
              <w:jc w:val="center"/>
              <w:rPr>
                <w:color w:val="000000" w:themeColor="text1"/>
              </w:rPr>
            </w:pPr>
            <w:r w:rsidRPr="0015733E">
              <w:rPr>
                <w:color w:val="000000" w:themeColor="text1"/>
              </w:rPr>
              <w:t>5-7</w:t>
            </w:r>
          </w:p>
        </w:tc>
        <w:tc>
          <w:tcPr>
            <w:tcW w:w="3083" w:type="dxa"/>
          </w:tcPr>
          <w:p w:rsidR="00171E3C" w:rsidRPr="0015733E" w:rsidRDefault="00171E3C" w:rsidP="001B00CB">
            <w:pPr>
              <w:pStyle w:val="TableParagraph"/>
              <w:spacing w:line="249" w:lineRule="exact"/>
              <w:ind w:left="109"/>
              <w:rPr>
                <w:color w:val="000000" w:themeColor="text1"/>
              </w:rPr>
            </w:pPr>
            <w:r w:rsidRPr="0015733E">
              <w:rPr>
                <w:color w:val="000000" w:themeColor="text1"/>
              </w:rPr>
              <w:t>Музыкальный</w:t>
            </w:r>
            <w:r w:rsidRPr="0015733E">
              <w:rPr>
                <w:color w:val="000000" w:themeColor="text1"/>
                <w:spacing w:val="-6"/>
              </w:rPr>
              <w:t xml:space="preserve"> </w:t>
            </w:r>
            <w:r w:rsidRPr="0015733E">
              <w:rPr>
                <w:color w:val="000000" w:themeColor="text1"/>
              </w:rPr>
              <w:t>руководитель</w:t>
            </w:r>
          </w:p>
          <w:p w:rsidR="00171E3C" w:rsidRPr="0015733E" w:rsidRDefault="00171E3C" w:rsidP="001B00CB">
            <w:pPr>
              <w:pStyle w:val="TableParagraph"/>
              <w:spacing w:before="1" w:line="243" w:lineRule="exact"/>
              <w:ind w:left="109"/>
              <w:rPr>
                <w:color w:val="000000" w:themeColor="text1"/>
              </w:rPr>
            </w:pP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shd w:val="clear" w:color="auto" w:fill="B8CCE2"/>
          </w:tcPr>
          <w:p w:rsidR="00171E3C" w:rsidRPr="0015733E" w:rsidRDefault="00171E3C" w:rsidP="001B00CB">
            <w:pPr>
              <w:pStyle w:val="TableParagraph"/>
              <w:spacing w:before="1"/>
              <w:ind w:left="94"/>
              <w:rPr>
                <w:b/>
                <w:color w:val="000000" w:themeColor="text1"/>
              </w:rPr>
            </w:pPr>
            <w:r w:rsidRPr="0015733E">
              <w:rPr>
                <w:b/>
                <w:color w:val="000000" w:themeColor="text1"/>
              </w:rPr>
              <w:t>5</w:t>
            </w: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r>
      <w:tr w:rsidR="00171E3C" w:rsidRPr="0015733E" w:rsidTr="001B00CB">
        <w:trPr>
          <w:gridAfter w:val="1"/>
          <w:wAfter w:w="11" w:type="dxa"/>
          <w:trHeight w:val="508"/>
        </w:trPr>
        <w:tc>
          <w:tcPr>
            <w:tcW w:w="5354" w:type="dxa"/>
          </w:tcPr>
          <w:p w:rsidR="00171E3C" w:rsidRPr="0015733E" w:rsidRDefault="00171E3C" w:rsidP="001B00CB">
            <w:pPr>
              <w:pStyle w:val="TableParagraph"/>
              <w:spacing w:line="251" w:lineRule="exact"/>
              <w:ind w:left="114"/>
              <w:rPr>
                <w:color w:val="000000" w:themeColor="text1"/>
                <w:sz w:val="23"/>
              </w:rPr>
            </w:pPr>
            <w:r w:rsidRPr="0015733E">
              <w:rPr>
                <w:color w:val="000000" w:themeColor="text1"/>
                <w:sz w:val="23"/>
              </w:rPr>
              <w:t>Развлечение</w:t>
            </w:r>
            <w:r w:rsidRPr="0015733E">
              <w:rPr>
                <w:color w:val="000000" w:themeColor="text1"/>
                <w:spacing w:val="33"/>
                <w:sz w:val="23"/>
              </w:rPr>
              <w:t xml:space="preserve"> </w:t>
            </w:r>
            <w:r w:rsidRPr="0015733E">
              <w:rPr>
                <w:color w:val="000000" w:themeColor="text1"/>
                <w:sz w:val="23"/>
              </w:rPr>
              <w:t>«До</w:t>
            </w:r>
            <w:r w:rsidRPr="0015733E">
              <w:rPr>
                <w:color w:val="000000" w:themeColor="text1"/>
                <w:spacing w:val="20"/>
                <w:sz w:val="23"/>
              </w:rPr>
              <w:t xml:space="preserve"> </w:t>
            </w:r>
            <w:r w:rsidRPr="0015733E">
              <w:rPr>
                <w:color w:val="000000" w:themeColor="text1"/>
                <w:sz w:val="23"/>
              </w:rPr>
              <w:t>свиданья,</w:t>
            </w:r>
            <w:r w:rsidRPr="0015733E">
              <w:rPr>
                <w:color w:val="000000" w:themeColor="text1"/>
                <w:spacing w:val="27"/>
                <w:sz w:val="23"/>
              </w:rPr>
              <w:t xml:space="preserve"> </w:t>
            </w:r>
            <w:r w:rsidRPr="0015733E">
              <w:rPr>
                <w:color w:val="000000" w:themeColor="text1"/>
                <w:sz w:val="23"/>
              </w:rPr>
              <w:t>лето!»</w:t>
            </w:r>
          </w:p>
        </w:tc>
        <w:tc>
          <w:tcPr>
            <w:tcW w:w="1321" w:type="dxa"/>
          </w:tcPr>
          <w:p w:rsidR="00171E3C" w:rsidRPr="0015733E" w:rsidRDefault="00171E3C" w:rsidP="001B00CB">
            <w:pPr>
              <w:pStyle w:val="TableParagraph"/>
              <w:spacing w:line="239" w:lineRule="exact"/>
              <w:ind w:left="407" w:right="390"/>
              <w:jc w:val="center"/>
              <w:rPr>
                <w:color w:val="000000" w:themeColor="text1"/>
              </w:rPr>
            </w:pPr>
            <w:r w:rsidRPr="0015733E">
              <w:rPr>
                <w:color w:val="000000" w:themeColor="text1"/>
              </w:rPr>
              <w:t>4-7</w:t>
            </w:r>
          </w:p>
        </w:tc>
        <w:tc>
          <w:tcPr>
            <w:tcW w:w="3083" w:type="dxa"/>
          </w:tcPr>
          <w:p w:rsidR="00171E3C" w:rsidRPr="0015733E" w:rsidRDefault="00171E3C" w:rsidP="001B00CB">
            <w:pPr>
              <w:pStyle w:val="TableParagraph"/>
              <w:spacing w:line="232" w:lineRule="auto"/>
              <w:ind w:left="109" w:right="278"/>
              <w:rPr>
                <w:color w:val="000000" w:themeColor="text1"/>
              </w:rPr>
            </w:pPr>
            <w:r w:rsidRPr="0015733E">
              <w:rPr>
                <w:color w:val="000000" w:themeColor="text1"/>
                <w:spacing w:val="-1"/>
              </w:rPr>
              <w:t xml:space="preserve">Музыкальный </w:t>
            </w:r>
            <w:r w:rsidRPr="0015733E">
              <w:rPr>
                <w:color w:val="000000" w:themeColor="text1"/>
              </w:rPr>
              <w:t>руководитель</w:t>
            </w:r>
            <w:r w:rsidRPr="0015733E">
              <w:rPr>
                <w:color w:val="000000" w:themeColor="text1"/>
                <w:spacing w:val="-52"/>
              </w:rPr>
              <w:t xml:space="preserve"> </w:t>
            </w:r>
            <w:r w:rsidRPr="0015733E">
              <w:rPr>
                <w:color w:val="000000" w:themeColor="text1"/>
              </w:rPr>
              <w:t>Воспитатели</w:t>
            </w:r>
          </w:p>
        </w:tc>
        <w:tc>
          <w:tcPr>
            <w:tcW w:w="784"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3" w:type="dxa"/>
          </w:tcPr>
          <w:p w:rsidR="00171E3C" w:rsidRPr="0015733E" w:rsidRDefault="00171E3C" w:rsidP="001B00CB">
            <w:pPr>
              <w:pStyle w:val="TableParagraph"/>
              <w:rPr>
                <w:color w:val="000000" w:themeColor="text1"/>
              </w:rPr>
            </w:pPr>
          </w:p>
        </w:tc>
        <w:tc>
          <w:tcPr>
            <w:tcW w:w="448"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7"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33" w:type="dxa"/>
          </w:tcPr>
          <w:p w:rsidR="00171E3C" w:rsidRPr="0015733E" w:rsidRDefault="00171E3C" w:rsidP="001B00CB">
            <w:pPr>
              <w:pStyle w:val="TableParagraph"/>
              <w:rPr>
                <w:color w:val="000000" w:themeColor="text1"/>
              </w:rPr>
            </w:pPr>
          </w:p>
        </w:tc>
        <w:tc>
          <w:tcPr>
            <w:tcW w:w="332" w:type="dxa"/>
          </w:tcPr>
          <w:p w:rsidR="00171E3C" w:rsidRPr="0015733E" w:rsidRDefault="00171E3C" w:rsidP="001B00CB">
            <w:pPr>
              <w:pStyle w:val="TableParagraph"/>
              <w:rPr>
                <w:color w:val="000000" w:themeColor="text1"/>
              </w:rPr>
            </w:pPr>
          </w:p>
        </w:tc>
        <w:tc>
          <w:tcPr>
            <w:tcW w:w="327" w:type="dxa"/>
          </w:tcPr>
          <w:p w:rsidR="00171E3C" w:rsidRPr="0015733E" w:rsidRDefault="00171E3C" w:rsidP="001B00CB">
            <w:pPr>
              <w:pStyle w:val="TableParagraph"/>
              <w:rPr>
                <w:color w:val="000000" w:themeColor="text1"/>
              </w:rPr>
            </w:pPr>
          </w:p>
        </w:tc>
        <w:tc>
          <w:tcPr>
            <w:tcW w:w="332" w:type="dxa"/>
            <w:shd w:val="clear" w:color="auto" w:fill="B8CCE2"/>
          </w:tcPr>
          <w:p w:rsidR="00171E3C" w:rsidRPr="0015733E" w:rsidRDefault="00171E3C" w:rsidP="001B00CB">
            <w:pPr>
              <w:pStyle w:val="TableParagraph"/>
              <w:spacing w:line="239" w:lineRule="exact"/>
              <w:ind w:right="112"/>
              <w:jc w:val="right"/>
              <w:rPr>
                <w:b/>
                <w:color w:val="000000" w:themeColor="text1"/>
              </w:rPr>
            </w:pPr>
            <w:r w:rsidRPr="0015733E">
              <w:rPr>
                <w:b/>
                <w:color w:val="000000" w:themeColor="text1"/>
              </w:rPr>
              <w:t>8</w:t>
            </w:r>
          </w:p>
        </w:tc>
      </w:tr>
    </w:tbl>
    <w:p w:rsidR="00171E3C" w:rsidRPr="0015733E" w:rsidRDefault="00171E3C" w:rsidP="00171E3C">
      <w:pPr>
        <w:rPr>
          <w:color w:val="000000" w:themeColor="text1"/>
        </w:rPr>
      </w:pPr>
    </w:p>
    <w:p w:rsidR="00171E3C" w:rsidRDefault="00171E3C" w:rsidP="00171E3C">
      <w:pPr>
        <w:rPr>
          <w:sz w:val="18"/>
        </w:rPr>
      </w:pPr>
    </w:p>
    <w:p w:rsidR="00171E3C" w:rsidRDefault="00171E3C" w:rsidP="00171E3C">
      <w:pPr>
        <w:rPr>
          <w:sz w:val="18"/>
        </w:rPr>
      </w:pPr>
    </w:p>
    <w:p w:rsidR="00171E3C" w:rsidRDefault="00171E3C" w:rsidP="00171E3C"/>
    <w:p w:rsidR="00577E09" w:rsidRPr="00E63D02" w:rsidRDefault="00577E09" w:rsidP="00577E09">
      <w:pPr>
        <w:tabs>
          <w:tab w:val="left" w:pos="210"/>
        </w:tabs>
        <w:spacing w:after="0" w:line="240" w:lineRule="auto"/>
        <w:rPr>
          <w:rFonts w:ascii="Times New Roman" w:hAnsi="Times New Roman"/>
          <w:b/>
          <w:sz w:val="24"/>
          <w:szCs w:val="24"/>
        </w:rPr>
      </w:pPr>
    </w:p>
    <w:sectPr w:rsidR="00577E09" w:rsidRPr="00E63D02" w:rsidSect="00171E3C">
      <w:pgSz w:w="16838" w:h="11906" w:orient="landscape"/>
      <w:pgMar w:top="1701" w:right="1134" w:bottom="851" w:left="1134" w:header="709" w:footer="709" w:gutter="0"/>
      <w:pgNumType w:start="2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E65" w:rsidRDefault="002B1E65" w:rsidP="00BB2F15">
      <w:pPr>
        <w:spacing w:after="0" w:line="240" w:lineRule="auto"/>
      </w:pPr>
      <w:r>
        <w:separator/>
      </w:r>
    </w:p>
  </w:endnote>
  <w:endnote w:type="continuationSeparator" w:id="1">
    <w:p w:rsidR="002B1E65" w:rsidRDefault="002B1E65" w:rsidP="00BB2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7580"/>
      <w:docPartObj>
        <w:docPartGallery w:val="Page Numbers (Bottom of Page)"/>
        <w:docPartUnique/>
      </w:docPartObj>
    </w:sdtPr>
    <w:sdtContent>
      <w:p w:rsidR="00183EE5" w:rsidRDefault="00924090">
        <w:pPr>
          <w:pStyle w:val="af0"/>
          <w:jc w:val="right"/>
        </w:pPr>
        <w:fldSimple w:instr=" PAGE   \* MERGEFORMAT ">
          <w:r w:rsidR="005B483C">
            <w:rPr>
              <w:noProof/>
            </w:rPr>
            <w:t>2</w:t>
          </w:r>
        </w:fldSimple>
      </w:p>
    </w:sdtContent>
  </w:sdt>
  <w:p w:rsidR="009B31C6" w:rsidRDefault="009B31C6" w:rsidP="002A0D90">
    <w:pPr>
      <w:pStyle w:val="af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1C6" w:rsidRDefault="00924090" w:rsidP="00856413">
    <w:pPr>
      <w:pStyle w:val="af0"/>
      <w:framePr w:wrap="around" w:vAnchor="text" w:hAnchor="margin" w:xAlign="right" w:y="1"/>
      <w:rPr>
        <w:rStyle w:val="af5"/>
      </w:rPr>
    </w:pPr>
    <w:r>
      <w:rPr>
        <w:rStyle w:val="af5"/>
      </w:rPr>
      <w:fldChar w:fldCharType="begin"/>
    </w:r>
    <w:r w:rsidR="009B31C6">
      <w:rPr>
        <w:rStyle w:val="af5"/>
      </w:rPr>
      <w:instrText xml:space="preserve">PAGE  </w:instrText>
    </w:r>
    <w:r>
      <w:rPr>
        <w:rStyle w:val="af5"/>
      </w:rPr>
      <w:fldChar w:fldCharType="end"/>
    </w:r>
  </w:p>
  <w:p w:rsidR="009B31C6" w:rsidRDefault="009B31C6" w:rsidP="007E2A9D">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27784"/>
      <w:docPartObj>
        <w:docPartGallery w:val="Page Numbers (Bottom of Page)"/>
        <w:docPartUnique/>
      </w:docPartObj>
    </w:sdtPr>
    <w:sdtContent>
      <w:p w:rsidR="00DC0EEF" w:rsidRDefault="00924090">
        <w:pPr>
          <w:pStyle w:val="af0"/>
          <w:jc w:val="right"/>
        </w:pPr>
        <w:fldSimple w:instr=" PAGE   \* MERGEFORMAT ">
          <w:r w:rsidR="005B483C">
            <w:rPr>
              <w:noProof/>
            </w:rPr>
            <w:t>128</w:t>
          </w:r>
        </w:fldSimple>
      </w:p>
    </w:sdtContent>
  </w:sdt>
  <w:p w:rsidR="009B31C6" w:rsidRDefault="009B31C6">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E3C" w:rsidRDefault="00924090">
    <w:pPr>
      <w:pStyle w:val="ae"/>
      <w:spacing w:line="14" w:lineRule="auto"/>
      <w:rPr>
        <w:sz w:val="20"/>
      </w:rPr>
    </w:pPr>
    <w:r w:rsidRPr="00924090">
      <w:rPr>
        <w:sz w:val="23"/>
        <w:lang w:eastAsia="en-US"/>
      </w:rPr>
      <w:pict>
        <v:shapetype id="_x0000_t202" coordsize="21600,21600" o:spt="202" path="m,l,21600r21600,l21600,xe">
          <v:stroke joinstyle="miter"/>
          <v:path gradientshapeok="t" o:connecttype="rect"/>
        </v:shapetype>
        <v:shape id="_x0000_s22532" type="#_x0000_t202" style="position:absolute;margin-left:412.55pt;margin-top:523pt;width:17.05pt;height:13.05pt;z-index:-251658240;mso-position-horizontal-relative:page;mso-position-vertical-relative:page" filled="f" stroked="f">
          <v:textbox inset="0,0,0,0">
            <w:txbxContent>
              <w:p w:rsidR="00171E3C" w:rsidRDefault="00924090">
                <w:pPr>
                  <w:spacing w:line="245" w:lineRule="exact"/>
                  <w:ind w:left="60"/>
                </w:pPr>
                <w:fldSimple w:instr=" PAGE ">
                  <w:r w:rsidR="005B483C">
                    <w:rPr>
                      <w:noProof/>
                    </w:rPr>
                    <w:t>28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E65" w:rsidRDefault="002B1E65" w:rsidP="00BB2F15">
      <w:pPr>
        <w:spacing w:after="0" w:line="240" w:lineRule="auto"/>
      </w:pPr>
      <w:r>
        <w:separator/>
      </w:r>
    </w:p>
  </w:footnote>
  <w:footnote w:type="continuationSeparator" w:id="1">
    <w:p w:rsidR="002B1E65" w:rsidRDefault="002B1E65" w:rsidP="00BB2F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E3C" w:rsidRDefault="00924090">
    <w:pPr>
      <w:pStyle w:val="ae"/>
      <w:spacing w:line="14" w:lineRule="auto"/>
      <w:rPr>
        <w:sz w:val="20"/>
      </w:rPr>
    </w:pPr>
    <w:r w:rsidRPr="00924090">
      <w:rPr>
        <w:sz w:val="23"/>
        <w:lang w:eastAsia="en-US"/>
      </w:rPr>
      <w:pict>
        <v:shapetype id="_x0000_t202" coordsize="21600,21600" o:spt="202" path="m,l,21600r21600,l21600,xe">
          <v:stroke joinstyle="miter"/>
          <v:path gradientshapeok="t" o:connecttype="rect"/>
        </v:shapetype>
        <v:shape id="_x0000_s22531" type="#_x0000_t202" style="position:absolute;margin-left:112.8pt;margin-top:35.25pt;width:614.15pt;height:14.25pt;z-index:-251659264;mso-position-horizontal-relative:page;mso-position-vertical-relative:page" filled="f" stroked="f">
          <v:textbox inset="0,0,0,0">
            <w:txbxContent>
              <w:p w:rsidR="00171E3C" w:rsidRDefault="00171E3C" w:rsidP="008E6A84">
                <w:pPr>
                  <w:spacing w:before="11"/>
                  <w:rPr>
                    <w:i/>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EF3"/>
    <w:multiLevelType w:val="hybridMultilevel"/>
    <w:tmpl w:val="8494B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11FA4"/>
    <w:multiLevelType w:val="hybridMultilevel"/>
    <w:tmpl w:val="07CC6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C6636"/>
    <w:multiLevelType w:val="hybridMultilevel"/>
    <w:tmpl w:val="C426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0511B"/>
    <w:multiLevelType w:val="multilevel"/>
    <w:tmpl w:val="7036530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88A488B"/>
    <w:multiLevelType w:val="hybridMultilevel"/>
    <w:tmpl w:val="01DA48B0"/>
    <w:lvl w:ilvl="0" w:tplc="775C7E8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FF3F36"/>
    <w:multiLevelType w:val="multilevel"/>
    <w:tmpl w:val="7B364844"/>
    <w:lvl w:ilvl="0">
      <w:start w:val="3"/>
      <w:numFmt w:val="decimal"/>
      <w:lvlText w:val="%1.......鸜"/>
      <w:lvlJc w:val="left"/>
      <w:pPr>
        <w:ind w:left="2160" w:hanging="2160"/>
      </w:pPr>
      <w:rPr>
        <w:rFonts w:hint="default"/>
        <w:color w:val="00000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color w:val="000000"/>
      </w:rPr>
    </w:lvl>
  </w:abstractNum>
  <w:abstractNum w:abstractNumId="6">
    <w:nsid w:val="11966334"/>
    <w:multiLevelType w:val="hybridMultilevel"/>
    <w:tmpl w:val="AE86E1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7CC2632"/>
    <w:multiLevelType w:val="multilevel"/>
    <w:tmpl w:val="D80E3798"/>
    <w:lvl w:ilvl="0">
      <w:start w:val="3"/>
      <w:numFmt w:val="decimal"/>
      <w:lvlText w:val="%1.......鸜"/>
      <w:lvlJc w:val="left"/>
      <w:pPr>
        <w:ind w:left="2160" w:hanging="2160"/>
      </w:pPr>
      <w:rPr>
        <w:rFonts w:hint="default"/>
        <w:color w:val="00000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hint="default"/>
        <w:color w:val="000000"/>
      </w:rPr>
    </w:lvl>
  </w:abstractNum>
  <w:abstractNum w:abstractNumId="8">
    <w:nsid w:val="1FC57492"/>
    <w:multiLevelType w:val="multilevel"/>
    <w:tmpl w:val="8E0862A6"/>
    <w:lvl w:ilvl="0">
      <w:start w:val="1"/>
      <w:numFmt w:val="bullet"/>
      <w:lvlText w:val=""/>
      <w:lvlJc w:val="left"/>
      <w:pPr>
        <w:tabs>
          <w:tab w:val="num" w:pos="600"/>
        </w:tabs>
        <w:ind w:left="600" w:hanging="360"/>
      </w:pPr>
      <w:rPr>
        <w:rFonts w:ascii="Wingdings" w:hAnsi="Wingdings"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690840"/>
    <w:multiLevelType w:val="hybridMultilevel"/>
    <w:tmpl w:val="633441A6"/>
    <w:lvl w:ilvl="0" w:tplc="0419000B">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DC7FAD"/>
    <w:multiLevelType w:val="hybridMultilevel"/>
    <w:tmpl w:val="28C0A18C"/>
    <w:lvl w:ilvl="0" w:tplc="FD3463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51427F5"/>
    <w:multiLevelType w:val="multilevel"/>
    <w:tmpl w:val="1DA2149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95E23CD"/>
    <w:multiLevelType w:val="hybridMultilevel"/>
    <w:tmpl w:val="4C1A1222"/>
    <w:lvl w:ilvl="0" w:tplc="0C0696F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E5364EF"/>
    <w:multiLevelType w:val="hybridMultilevel"/>
    <w:tmpl w:val="A880AA8A"/>
    <w:lvl w:ilvl="0" w:tplc="C41AAF9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F354621"/>
    <w:multiLevelType w:val="hybridMultilevel"/>
    <w:tmpl w:val="37D2F3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C3A4CD0"/>
    <w:multiLevelType w:val="hybridMultilevel"/>
    <w:tmpl w:val="A70AA1E2"/>
    <w:lvl w:ilvl="0" w:tplc="317CC92E">
      <w:start w:val="1"/>
      <w:numFmt w:val="decimal"/>
      <w:lvlText w:val="%1-"/>
      <w:lvlJc w:val="left"/>
      <w:pPr>
        <w:ind w:left="720" w:hanging="360"/>
      </w:pPr>
      <w:rPr>
        <w:rFonts w:cs="Times New Roman"/>
        <w:b/>
        <w:i/>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CCE6D05"/>
    <w:multiLevelType w:val="multilevel"/>
    <w:tmpl w:val="FE769284"/>
    <w:lvl w:ilvl="0">
      <w:start w:val="3"/>
      <w:numFmt w:val="decimal"/>
      <w:lvlText w:val="%1"/>
      <w:lvlJc w:val="left"/>
      <w:pPr>
        <w:ind w:left="1080" w:hanging="360"/>
      </w:pPr>
      <w:rPr>
        <w:rFonts w:cs="Times New Roman" w:hint="default"/>
        <w:b/>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F514E38"/>
    <w:multiLevelType w:val="hybridMultilevel"/>
    <w:tmpl w:val="BF2A3C3C"/>
    <w:lvl w:ilvl="0" w:tplc="68001E90">
      <w:start w:val="3"/>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F25750"/>
    <w:multiLevelType w:val="multilevel"/>
    <w:tmpl w:val="6C6261DA"/>
    <w:lvl w:ilvl="0">
      <w:start w:val="3"/>
      <w:numFmt w:val="decimal"/>
      <w:lvlText w:val="%1"/>
      <w:lvlJc w:val="left"/>
      <w:pPr>
        <w:ind w:left="1440" w:hanging="360"/>
      </w:pPr>
      <w:rPr>
        <w:rFonts w:cs="Times New Roman" w:hint="default"/>
        <w:b/>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426A1A86"/>
    <w:multiLevelType w:val="multilevel"/>
    <w:tmpl w:val="94A875E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F55343E"/>
    <w:multiLevelType w:val="hybridMultilevel"/>
    <w:tmpl w:val="6BECC2CA"/>
    <w:lvl w:ilvl="0" w:tplc="A276FA3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3DF472D"/>
    <w:multiLevelType w:val="hybridMultilevel"/>
    <w:tmpl w:val="6698330E"/>
    <w:lvl w:ilvl="0" w:tplc="A40AC446">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5294E92"/>
    <w:multiLevelType w:val="multilevel"/>
    <w:tmpl w:val="F1140FA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77F799D"/>
    <w:multiLevelType w:val="hybridMultilevel"/>
    <w:tmpl w:val="8E501AFC"/>
    <w:lvl w:ilvl="0" w:tplc="7DD4C386">
      <w:start w:val="3"/>
      <w:numFmt w:val="decimal"/>
      <w:lvlText w:val="%1"/>
      <w:lvlJc w:val="left"/>
      <w:pPr>
        <w:ind w:left="1080" w:hanging="360"/>
      </w:pPr>
      <w:rPr>
        <w:rFonts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57F176C9"/>
    <w:multiLevelType w:val="hybridMultilevel"/>
    <w:tmpl w:val="3FFADE9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5BAD45FC"/>
    <w:multiLevelType w:val="multilevel"/>
    <w:tmpl w:val="44467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27159F"/>
    <w:multiLevelType w:val="hybridMultilevel"/>
    <w:tmpl w:val="DB281856"/>
    <w:lvl w:ilvl="0" w:tplc="C826CF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63725A14"/>
    <w:multiLevelType w:val="multilevel"/>
    <w:tmpl w:val="193E9F1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68247A0C"/>
    <w:multiLevelType w:val="hybridMultilevel"/>
    <w:tmpl w:val="12CEB484"/>
    <w:lvl w:ilvl="0" w:tplc="D2CA2F2E">
      <w:start w:val="1"/>
      <w:numFmt w:val="bullet"/>
      <w:lvlText w:val=""/>
      <w:lvlJc w:val="left"/>
      <w:pPr>
        <w:tabs>
          <w:tab w:val="num" w:pos="1680"/>
        </w:tabs>
        <w:ind w:left="1680" w:hanging="360"/>
      </w:pPr>
      <w:rPr>
        <w:rFonts w:ascii="Wingdings" w:hAnsi="Wingdings"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8EF5936"/>
    <w:multiLevelType w:val="hybridMultilevel"/>
    <w:tmpl w:val="617E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9176F"/>
    <w:multiLevelType w:val="multilevel"/>
    <w:tmpl w:val="6B66B65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71534797"/>
    <w:multiLevelType w:val="multilevel"/>
    <w:tmpl w:val="635884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7D6F656E"/>
    <w:multiLevelType w:val="hybridMultilevel"/>
    <w:tmpl w:val="6EB6DD4A"/>
    <w:lvl w:ilvl="0" w:tplc="9368A26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EED25D3"/>
    <w:multiLevelType w:val="hybridMultilevel"/>
    <w:tmpl w:val="70A27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22"/>
  </w:num>
  <w:num w:numId="4">
    <w:abstractNumId w:val="3"/>
  </w:num>
  <w:num w:numId="5">
    <w:abstractNumId w:val="11"/>
  </w:num>
  <w:num w:numId="6">
    <w:abstractNumId w:val="30"/>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0"/>
  </w:num>
  <w:num w:numId="10">
    <w:abstractNumId w:val="17"/>
  </w:num>
  <w:num w:numId="11">
    <w:abstractNumId w:val="26"/>
  </w:num>
  <w:num w:numId="12">
    <w:abstractNumId w:val="23"/>
  </w:num>
  <w:num w:numId="13">
    <w:abstractNumId w:val="21"/>
  </w:num>
  <w:num w:numId="14">
    <w:abstractNumId w:val="10"/>
  </w:num>
  <w:num w:numId="15">
    <w:abstractNumId w:val="13"/>
  </w:num>
  <w:num w:numId="16">
    <w:abstractNumId w:val="12"/>
  </w:num>
  <w:num w:numId="17">
    <w:abstractNumId w:val="32"/>
  </w:num>
  <w:num w:numId="18">
    <w:abstractNumId w:val="20"/>
  </w:num>
  <w:num w:numId="19">
    <w:abstractNumId w:val="16"/>
  </w:num>
  <w:num w:numId="20">
    <w:abstractNumId w:val="4"/>
  </w:num>
  <w:num w:numId="21">
    <w:abstractNumId w:val="18"/>
  </w:num>
  <w:num w:numId="22">
    <w:abstractNumId w:val="25"/>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5"/>
  </w:num>
  <w:num w:numId="34">
    <w:abstractNumId w:val="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hdrShapeDefaults>
    <o:shapedefaults v:ext="edit" spidmax="27650"/>
    <o:shapelayout v:ext="edit">
      <o:idmap v:ext="edit" data="22"/>
    </o:shapelayout>
  </w:hdrShapeDefaults>
  <w:footnotePr>
    <w:footnote w:id="0"/>
    <w:footnote w:id="1"/>
  </w:footnotePr>
  <w:endnotePr>
    <w:endnote w:id="0"/>
    <w:endnote w:id="1"/>
  </w:endnotePr>
  <w:compat/>
  <w:rsids>
    <w:rsidRoot w:val="00C25ABB"/>
    <w:rsid w:val="000067ED"/>
    <w:rsid w:val="00006F9E"/>
    <w:rsid w:val="00017D84"/>
    <w:rsid w:val="00021A2E"/>
    <w:rsid w:val="00032752"/>
    <w:rsid w:val="000565FF"/>
    <w:rsid w:val="00061FB1"/>
    <w:rsid w:val="00063947"/>
    <w:rsid w:val="00063A38"/>
    <w:rsid w:val="00065C6C"/>
    <w:rsid w:val="00071A66"/>
    <w:rsid w:val="00072919"/>
    <w:rsid w:val="00074321"/>
    <w:rsid w:val="000763BC"/>
    <w:rsid w:val="00080AD8"/>
    <w:rsid w:val="000A5275"/>
    <w:rsid w:val="000A6CEB"/>
    <w:rsid w:val="000B6B4B"/>
    <w:rsid w:val="000C0D87"/>
    <w:rsid w:val="000C1813"/>
    <w:rsid w:val="000C6E95"/>
    <w:rsid w:val="000D2AFB"/>
    <w:rsid w:val="000D2DD6"/>
    <w:rsid w:val="000D5C47"/>
    <w:rsid w:val="000E075E"/>
    <w:rsid w:val="000F32FE"/>
    <w:rsid w:val="00100742"/>
    <w:rsid w:val="00113A76"/>
    <w:rsid w:val="001253D8"/>
    <w:rsid w:val="00147BC9"/>
    <w:rsid w:val="00150832"/>
    <w:rsid w:val="00156368"/>
    <w:rsid w:val="00160B9F"/>
    <w:rsid w:val="00162C49"/>
    <w:rsid w:val="00162ECC"/>
    <w:rsid w:val="0016314D"/>
    <w:rsid w:val="00171E3C"/>
    <w:rsid w:val="00183EE5"/>
    <w:rsid w:val="00186DF5"/>
    <w:rsid w:val="00195AE6"/>
    <w:rsid w:val="001A41C7"/>
    <w:rsid w:val="001A530F"/>
    <w:rsid w:val="001B07B3"/>
    <w:rsid w:val="001B080B"/>
    <w:rsid w:val="001B15C0"/>
    <w:rsid w:val="001B7562"/>
    <w:rsid w:val="001B7E22"/>
    <w:rsid w:val="001C5551"/>
    <w:rsid w:val="001C7FC7"/>
    <w:rsid w:val="001D62D9"/>
    <w:rsid w:val="001D76DB"/>
    <w:rsid w:val="001E0ABD"/>
    <w:rsid w:val="001E48F4"/>
    <w:rsid w:val="002018C3"/>
    <w:rsid w:val="002100A3"/>
    <w:rsid w:val="0021097A"/>
    <w:rsid w:val="002146AF"/>
    <w:rsid w:val="00214719"/>
    <w:rsid w:val="002219F8"/>
    <w:rsid w:val="002309B5"/>
    <w:rsid w:val="00230BB1"/>
    <w:rsid w:val="00231EAC"/>
    <w:rsid w:val="00232F13"/>
    <w:rsid w:val="00233E02"/>
    <w:rsid w:val="00245095"/>
    <w:rsid w:val="00246747"/>
    <w:rsid w:val="00246DA2"/>
    <w:rsid w:val="00247655"/>
    <w:rsid w:val="00256394"/>
    <w:rsid w:val="00257809"/>
    <w:rsid w:val="00261B27"/>
    <w:rsid w:val="0026608A"/>
    <w:rsid w:val="00266C42"/>
    <w:rsid w:val="00282AD2"/>
    <w:rsid w:val="0029425C"/>
    <w:rsid w:val="002A0D90"/>
    <w:rsid w:val="002A1762"/>
    <w:rsid w:val="002A3F08"/>
    <w:rsid w:val="002A62A1"/>
    <w:rsid w:val="002B092F"/>
    <w:rsid w:val="002B1E65"/>
    <w:rsid w:val="002C366D"/>
    <w:rsid w:val="002D732E"/>
    <w:rsid w:val="002E2B62"/>
    <w:rsid w:val="002E41AC"/>
    <w:rsid w:val="003015B9"/>
    <w:rsid w:val="00301CAE"/>
    <w:rsid w:val="00307976"/>
    <w:rsid w:val="00316423"/>
    <w:rsid w:val="00316AC3"/>
    <w:rsid w:val="00316D1B"/>
    <w:rsid w:val="00317C4A"/>
    <w:rsid w:val="00321DFA"/>
    <w:rsid w:val="003246AB"/>
    <w:rsid w:val="00335064"/>
    <w:rsid w:val="00335165"/>
    <w:rsid w:val="00335A36"/>
    <w:rsid w:val="003437B7"/>
    <w:rsid w:val="00345262"/>
    <w:rsid w:val="00346A10"/>
    <w:rsid w:val="0036258E"/>
    <w:rsid w:val="00371C14"/>
    <w:rsid w:val="00375BB8"/>
    <w:rsid w:val="00385B51"/>
    <w:rsid w:val="00385C61"/>
    <w:rsid w:val="0039240E"/>
    <w:rsid w:val="003924A5"/>
    <w:rsid w:val="003968B6"/>
    <w:rsid w:val="003A3E8A"/>
    <w:rsid w:val="003B094D"/>
    <w:rsid w:val="003B1225"/>
    <w:rsid w:val="003B2092"/>
    <w:rsid w:val="003B2CB2"/>
    <w:rsid w:val="003B2D6C"/>
    <w:rsid w:val="003B33C2"/>
    <w:rsid w:val="003B3ED0"/>
    <w:rsid w:val="003B57E7"/>
    <w:rsid w:val="003C4AB6"/>
    <w:rsid w:val="003D0EFD"/>
    <w:rsid w:val="003D32EA"/>
    <w:rsid w:val="003D379E"/>
    <w:rsid w:val="003E0570"/>
    <w:rsid w:val="003E13FA"/>
    <w:rsid w:val="003F45CE"/>
    <w:rsid w:val="003F6EA6"/>
    <w:rsid w:val="00402712"/>
    <w:rsid w:val="00410146"/>
    <w:rsid w:val="0041256D"/>
    <w:rsid w:val="00413F6B"/>
    <w:rsid w:val="00416974"/>
    <w:rsid w:val="00417A9E"/>
    <w:rsid w:val="004256C5"/>
    <w:rsid w:val="00426B03"/>
    <w:rsid w:val="004274B7"/>
    <w:rsid w:val="0044394D"/>
    <w:rsid w:val="004568BC"/>
    <w:rsid w:val="00456C42"/>
    <w:rsid w:val="004717DC"/>
    <w:rsid w:val="004732B8"/>
    <w:rsid w:val="00482F1D"/>
    <w:rsid w:val="004871E6"/>
    <w:rsid w:val="00487C53"/>
    <w:rsid w:val="004925F5"/>
    <w:rsid w:val="00493FE3"/>
    <w:rsid w:val="00495B04"/>
    <w:rsid w:val="004963FC"/>
    <w:rsid w:val="004A3CA3"/>
    <w:rsid w:val="004A43F2"/>
    <w:rsid w:val="004A475F"/>
    <w:rsid w:val="004A5FBE"/>
    <w:rsid w:val="004B141D"/>
    <w:rsid w:val="004B6E50"/>
    <w:rsid w:val="004C0B2D"/>
    <w:rsid w:val="004C4A5A"/>
    <w:rsid w:val="004C61F7"/>
    <w:rsid w:val="004C7EE5"/>
    <w:rsid w:val="004D0B93"/>
    <w:rsid w:val="004D1EB7"/>
    <w:rsid w:val="004D1FD2"/>
    <w:rsid w:val="004E2C3A"/>
    <w:rsid w:val="004F3A47"/>
    <w:rsid w:val="005006F6"/>
    <w:rsid w:val="005042DA"/>
    <w:rsid w:val="0050473E"/>
    <w:rsid w:val="00505922"/>
    <w:rsid w:val="005149E7"/>
    <w:rsid w:val="00514C71"/>
    <w:rsid w:val="00515A11"/>
    <w:rsid w:val="00526381"/>
    <w:rsid w:val="00526E98"/>
    <w:rsid w:val="005340E7"/>
    <w:rsid w:val="0054259E"/>
    <w:rsid w:val="0054451B"/>
    <w:rsid w:val="005467E4"/>
    <w:rsid w:val="00547A27"/>
    <w:rsid w:val="00551196"/>
    <w:rsid w:val="00560470"/>
    <w:rsid w:val="00561565"/>
    <w:rsid w:val="0056567F"/>
    <w:rsid w:val="00577E09"/>
    <w:rsid w:val="0059237F"/>
    <w:rsid w:val="005A37E5"/>
    <w:rsid w:val="005A43E2"/>
    <w:rsid w:val="005B44C2"/>
    <w:rsid w:val="005B483C"/>
    <w:rsid w:val="005B6E71"/>
    <w:rsid w:val="005C4324"/>
    <w:rsid w:val="005D46E5"/>
    <w:rsid w:val="005D6E19"/>
    <w:rsid w:val="005E6EE1"/>
    <w:rsid w:val="005E74DB"/>
    <w:rsid w:val="005F18B1"/>
    <w:rsid w:val="005F225A"/>
    <w:rsid w:val="0060733C"/>
    <w:rsid w:val="0061200A"/>
    <w:rsid w:val="00623198"/>
    <w:rsid w:val="00625EE0"/>
    <w:rsid w:val="0062787E"/>
    <w:rsid w:val="0063286B"/>
    <w:rsid w:val="00645392"/>
    <w:rsid w:val="006462F4"/>
    <w:rsid w:val="00650F93"/>
    <w:rsid w:val="00653D9D"/>
    <w:rsid w:val="00655423"/>
    <w:rsid w:val="0067129C"/>
    <w:rsid w:val="006765FB"/>
    <w:rsid w:val="00690C47"/>
    <w:rsid w:val="00692D74"/>
    <w:rsid w:val="0069398A"/>
    <w:rsid w:val="00694F45"/>
    <w:rsid w:val="006A43CB"/>
    <w:rsid w:val="006B118D"/>
    <w:rsid w:val="006B26A6"/>
    <w:rsid w:val="006B2F23"/>
    <w:rsid w:val="006B4153"/>
    <w:rsid w:val="006C12C9"/>
    <w:rsid w:val="006C451E"/>
    <w:rsid w:val="006C6DBE"/>
    <w:rsid w:val="006D234E"/>
    <w:rsid w:val="006D65B2"/>
    <w:rsid w:val="006E281E"/>
    <w:rsid w:val="006F091D"/>
    <w:rsid w:val="006F4156"/>
    <w:rsid w:val="006F467D"/>
    <w:rsid w:val="006F471B"/>
    <w:rsid w:val="006F57B0"/>
    <w:rsid w:val="00712332"/>
    <w:rsid w:val="00713519"/>
    <w:rsid w:val="00715914"/>
    <w:rsid w:val="00716FA0"/>
    <w:rsid w:val="0072252F"/>
    <w:rsid w:val="007231BE"/>
    <w:rsid w:val="00730E6D"/>
    <w:rsid w:val="0073270A"/>
    <w:rsid w:val="0073363A"/>
    <w:rsid w:val="00733C0F"/>
    <w:rsid w:val="0074612A"/>
    <w:rsid w:val="00752FB0"/>
    <w:rsid w:val="007548D5"/>
    <w:rsid w:val="00764C05"/>
    <w:rsid w:val="007650B5"/>
    <w:rsid w:val="007706FC"/>
    <w:rsid w:val="0077220E"/>
    <w:rsid w:val="00772F80"/>
    <w:rsid w:val="007733D7"/>
    <w:rsid w:val="0077485A"/>
    <w:rsid w:val="007A00DE"/>
    <w:rsid w:val="007B1518"/>
    <w:rsid w:val="007C20F9"/>
    <w:rsid w:val="007C510F"/>
    <w:rsid w:val="007D47AA"/>
    <w:rsid w:val="007E0AE4"/>
    <w:rsid w:val="007E0FFE"/>
    <w:rsid w:val="007E26AE"/>
    <w:rsid w:val="007E2A9D"/>
    <w:rsid w:val="007E384A"/>
    <w:rsid w:val="007E5EFD"/>
    <w:rsid w:val="007E69C0"/>
    <w:rsid w:val="007F15AB"/>
    <w:rsid w:val="00806BE8"/>
    <w:rsid w:val="00810787"/>
    <w:rsid w:val="00811274"/>
    <w:rsid w:val="0081258B"/>
    <w:rsid w:val="00821B17"/>
    <w:rsid w:val="0082276A"/>
    <w:rsid w:val="00826660"/>
    <w:rsid w:val="00831C8E"/>
    <w:rsid w:val="00837467"/>
    <w:rsid w:val="00837960"/>
    <w:rsid w:val="00840544"/>
    <w:rsid w:val="00841871"/>
    <w:rsid w:val="00842BCA"/>
    <w:rsid w:val="00846014"/>
    <w:rsid w:val="0084713F"/>
    <w:rsid w:val="00847503"/>
    <w:rsid w:val="00852B31"/>
    <w:rsid w:val="0085525F"/>
    <w:rsid w:val="008558A3"/>
    <w:rsid w:val="00856413"/>
    <w:rsid w:val="00871135"/>
    <w:rsid w:val="00871FE2"/>
    <w:rsid w:val="0087224B"/>
    <w:rsid w:val="00872568"/>
    <w:rsid w:val="00874A16"/>
    <w:rsid w:val="00874E42"/>
    <w:rsid w:val="008764AC"/>
    <w:rsid w:val="00880DBB"/>
    <w:rsid w:val="00882760"/>
    <w:rsid w:val="00885EAB"/>
    <w:rsid w:val="00897875"/>
    <w:rsid w:val="008A58ED"/>
    <w:rsid w:val="008B05CB"/>
    <w:rsid w:val="008B160B"/>
    <w:rsid w:val="008B2EB8"/>
    <w:rsid w:val="008B408A"/>
    <w:rsid w:val="008B5136"/>
    <w:rsid w:val="008B72E0"/>
    <w:rsid w:val="008C01FE"/>
    <w:rsid w:val="008C7336"/>
    <w:rsid w:val="008C7705"/>
    <w:rsid w:val="008D3AE8"/>
    <w:rsid w:val="008D469A"/>
    <w:rsid w:val="008D593D"/>
    <w:rsid w:val="008D63F3"/>
    <w:rsid w:val="008D71B6"/>
    <w:rsid w:val="00915A09"/>
    <w:rsid w:val="00924090"/>
    <w:rsid w:val="009258B9"/>
    <w:rsid w:val="009332B5"/>
    <w:rsid w:val="00941059"/>
    <w:rsid w:val="00951F62"/>
    <w:rsid w:val="00970F2F"/>
    <w:rsid w:val="009723C4"/>
    <w:rsid w:val="009809DF"/>
    <w:rsid w:val="00991D1D"/>
    <w:rsid w:val="009957AE"/>
    <w:rsid w:val="00997A64"/>
    <w:rsid w:val="009A493B"/>
    <w:rsid w:val="009A61FC"/>
    <w:rsid w:val="009A78B5"/>
    <w:rsid w:val="009B00C0"/>
    <w:rsid w:val="009B31C6"/>
    <w:rsid w:val="009B4439"/>
    <w:rsid w:val="009B5DDC"/>
    <w:rsid w:val="009C5BD2"/>
    <w:rsid w:val="009D09FF"/>
    <w:rsid w:val="009D25AE"/>
    <w:rsid w:val="009E1B39"/>
    <w:rsid w:val="009E328A"/>
    <w:rsid w:val="009E3FE2"/>
    <w:rsid w:val="009E7350"/>
    <w:rsid w:val="009F44A0"/>
    <w:rsid w:val="009F6631"/>
    <w:rsid w:val="00A0012C"/>
    <w:rsid w:val="00A02F2F"/>
    <w:rsid w:val="00A05651"/>
    <w:rsid w:val="00A06356"/>
    <w:rsid w:val="00A14AEE"/>
    <w:rsid w:val="00A23A64"/>
    <w:rsid w:val="00A40ED1"/>
    <w:rsid w:val="00A50647"/>
    <w:rsid w:val="00A50716"/>
    <w:rsid w:val="00A52F98"/>
    <w:rsid w:val="00A54341"/>
    <w:rsid w:val="00A54F7C"/>
    <w:rsid w:val="00A57718"/>
    <w:rsid w:val="00A61649"/>
    <w:rsid w:val="00A62117"/>
    <w:rsid w:val="00A74E21"/>
    <w:rsid w:val="00A81553"/>
    <w:rsid w:val="00A82283"/>
    <w:rsid w:val="00A83482"/>
    <w:rsid w:val="00A8691C"/>
    <w:rsid w:val="00A879F0"/>
    <w:rsid w:val="00A90147"/>
    <w:rsid w:val="00A91151"/>
    <w:rsid w:val="00A95AD7"/>
    <w:rsid w:val="00A97EF3"/>
    <w:rsid w:val="00AB2443"/>
    <w:rsid w:val="00AB27DE"/>
    <w:rsid w:val="00AC096A"/>
    <w:rsid w:val="00AC0A9A"/>
    <w:rsid w:val="00AD60BF"/>
    <w:rsid w:val="00AE00D1"/>
    <w:rsid w:val="00AF05C7"/>
    <w:rsid w:val="00AF2402"/>
    <w:rsid w:val="00B075EB"/>
    <w:rsid w:val="00B233B2"/>
    <w:rsid w:val="00B25232"/>
    <w:rsid w:val="00B25557"/>
    <w:rsid w:val="00B27233"/>
    <w:rsid w:val="00B30012"/>
    <w:rsid w:val="00B326E5"/>
    <w:rsid w:val="00B41097"/>
    <w:rsid w:val="00B43D06"/>
    <w:rsid w:val="00B45A55"/>
    <w:rsid w:val="00B54419"/>
    <w:rsid w:val="00B54BB2"/>
    <w:rsid w:val="00B602B6"/>
    <w:rsid w:val="00B63DDE"/>
    <w:rsid w:val="00B652A8"/>
    <w:rsid w:val="00B67EBC"/>
    <w:rsid w:val="00B727FA"/>
    <w:rsid w:val="00B73B86"/>
    <w:rsid w:val="00B8118C"/>
    <w:rsid w:val="00B853E6"/>
    <w:rsid w:val="00B91F0E"/>
    <w:rsid w:val="00BA2B9A"/>
    <w:rsid w:val="00BA4B34"/>
    <w:rsid w:val="00BA6E22"/>
    <w:rsid w:val="00BB2F15"/>
    <w:rsid w:val="00BB3D56"/>
    <w:rsid w:val="00BB76B2"/>
    <w:rsid w:val="00BC286E"/>
    <w:rsid w:val="00BC3E8C"/>
    <w:rsid w:val="00BC5568"/>
    <w:rsid w:val="00BC6BCB"/>
    <w:rsid w:val="00BD07DB"/>
    <w:rsid w:val="00BD0BAC"/>
    <w:rsid w:val="00BD0DF4"/>
    <w:rsid w:val="00BD4B01"/>
    <w:rsid w:val="00BD6CA7"/>
    <w:rsid w:val="00BD759E"/>
    <w:rsid w:val="00C0649D"/>
    <w:rsid w:val="00C1073D"/>
    <w:rsid w:val="00C142CB"/>
    <w:rsid w:val="00C179A8"/>
    <w:rsid w:val="00C17BC3"/>
    <w:rsid w:val="00C2057E"/>
    <w:rsid w:val="00C23843"/>
    <w:rsid w:val="00C25ABB"/>
    <w:rsid w:val="00C27CA3"/>
    <w:rsid w:val="00C33979"/>
    <w:rsid w:val="00C36F31"/>
    <w:rsid w:val="00C3730B"/>
    <w:rsid w:val="00C428DE"/>
    <w:rsid w:val="00C44B54"/>
    <w:rsid w:val="00C510F1"/>
    <w:rsid w:val="00C54C7F"/>
    <w:rsid w:val="00C6383F"/>
    <w:rsid w:val="00C63F02"/>
    <w:rsid w:val="00C66481"/>
    <w:rsid w:val="00C7004D"/>
    <w:rsid w:val="00C7095B"/>
    <w:rsid w:val="00C730DA"/>
    <w:rsid w:val="00C737D6"/>
    <w:rsid w:val="00C752C2"/>
    <w:rsid w:val="00C806D4"/>
    <w:rsid w:val="00C80D96"/>
    <w:rsid w:val="00C80DDF"/>
    <w:rsid w:val="00C815A8"/>
    <w:rsid w:val="00C82AA7"/>
    <w:rsid w:val="00C8360E"/>
    <w:rsid w:val="00C8729A"/>
    <w:rsid w:val="00C87E2D"/>
    <w:rsid w:val="00C94E74"/>
    <w:rsid w:val="00CA689F"/>
    <w:rsid w:val="00CA78FF"/>
    <w:rsid w:val="00CB2EF2"/>
    <w:rsid w:val="00CC27E2"/>
    <w:rsid w:val="00CC4404"/>
    <w:rsid w:val="00CD2A9B"/>
    <w:rsid w:val="00CD74FF"/>
    <w:rsid w:val="00CD7E3A"/>
    <w:rsid w:val="00CD7FB5"/>
    <w:rsid w:val="00CE0770"/>
    <w:rsid w:val="00CE1501"/>
    <w:rsid w:val="00CE7175"/>
    <w:rsid w:val="00CF1D28"/>
    <w:rsid w:val="00CF29EF"/>
    <w:rsid w:val="00D010A5"/>
    <w:rsid w:val="00D1288C"/>
    <w:rsid w:val="00D13EC9"/>
    <w:rsid w:val="00D150FA"/>
    <w:rsid w:val="00D161B6"/>
    <w:rsid w:val="00D20D01"/>
    <w:rsid w:val="00D21138"/>
    <w:rsid w:val="00D2173F"/>
    <w:rsid w:val="00D24862"/>
    <w:rsid w:val="00D24B61"/>
    <w:rsid w:val="00D25504"/>
    <w:rsid w:val="00D27204"/>
    <w:rsid w:val="00D30048"/>
    <w:rsid w:val="00D3462D"/>
    <w:rsid w:val="00D43B95"/>
    <w:rsid w:val="00D46AF4"/>
    <w:rsid w:val="00D60307"/>
    <w:rsid w:val="00D62B3A"/>
    <w:rsid w:val="00D66731"/>
    <w:rsid w:val="00D7060B"/>
    <w:rsid w:val="00D75FA2"/>
    <w:rsid w:val="00D85627"/>
    <w:rsid w:val="00D96FE3"/>
    <w:rsid w:val="00DA303F"/>
    <w:rsid w:val="00DA77D8"/>
    <w:rsid w:val="00DB2951"/>
    <w:rsid w:val="00DB4D8F"/>
    <w:rsid w:val="00DB7DE8"/>
    <w:rsid w:val="00DB7EFA"/>
    <w:rsid w:val="00DC0EEF"/>
    <w:rsid w:val="00DD0D89"/>
    <w:rsid w:val="00DD1381"/>
    <w:rsid w:val="00DD60DD"/>
    <w:rsid w:val="00DE1D1A"/>
    <w:rsid w:val="00DE2DA1"/>
    <w:rsid w:val="00DE6EF8"/>
    <w:rsid w:val="00DF6682"/>
    <w:rsid w:val="00E02A84"/>
    <w:rsid w:val="00E122E7"/>
    <w:rsid w:val="00E12DB6"/>
    <w:rsid w:val="00E2434A"/>
    <w:rsid w:val="00E25F45"/>
    <w:rsid w:val="00E26FD2"/>
    <w:rsid w:val="00E31F47"/>
    <w:rsid w:val="00E32D60"/>
    <w:rsid w:val="00E33D87"/>
    <w:rsid w:val="00E4538C"/>
    <w:rsid w:val="00E466E8"/>
    <w:rsid w:val="00E521CE"/>
    <w:rsid w:val="00E53946"/>
    <w:rsid w:val="00E5696E"/>
    <w:rsid w:val="00E62942"/>
    <w:rsid w:val="00E62AD9"/>
    <w:rsid w:val="00E63D02"/>
    <w:rsid w:val="00E64C63"/>
    <w:rsid w:val="00E674DD"/>
    <w:rsid w:val="00E75957"/>
    <w:rsid w:val="00E75D40"/>
    <w:rsid w:val="00E763E1"/>
    <w:rsid w:val="00E9236F"/>
    <w:rsid w:val="00E96305"/>
    <w:rsid w:val="00E97F66"/>
    <w:rsid w:val="00EA34FB"/>
    <w:rsid w:val="00EA5616"/>
    <w:rsid w:val="00EB2CCB"/>
    <w:rsid w:val="00EB5203"/>
    <w:rsid w:val="00EB6322"/>
    <w:rsid w:val="00EB77A3"/>
    <w:rsid w:val="00EC7230"/>
    <w:rsid w:val="00ED1B83"/>
    <w:rsid w:val="00ED2847"/>
    <w:rsid w:val="00EE139B"/>
    <w:rsid w:val="00EE1734"/>
    <w:rsid w:val="00EE31BF"/>
    <w:rsid w:val="00EE53CC"/>
    <w:rsid w:val="00F03AFE"/>
    <w:rsid w:val="00F062C4"/>
    <w:rsid w:val="00F069AA"/>
    <w:rsid w:val="00F06C88"/>
    <w:rsid w:val="00F13A11"/>
    <w:rsid w:val="00F22607"/>
    <w:rsid w:val="00F26598"/>
    <w:rsid w:val="00F33965"/>
    <w:rsid w:val="00F4270A"/>
    <w:rsid w:val="00F43181"/>
    <w:rsid w:val="00F47A8E"/>
    <w:rsid w:val="00F52C8D"/>
    <w:rsid w:val="00F52DA9"/>
    <w:rsid w:val="00F52EAA"/>
    <w:rsid w:val="00F6476D"/>
    <w:rsid w:val="00F7007A"/>
    <w:rsid w:val="00F71581"/>
    <w:rsid w:val="00F72E80"/>
    <w:rsid w:val="00F73F47"/>
    <w:rsid w:val="00F829BA"/>
    <w:rsid w:val="00F846A6"/>
    <w:rsid w:val="00F84A06"/>
    <w:rsid w:val="00F86BB6"/>
    <w:rsid w:val="00F9013B"/>
    <w:rsid w:val="00F914B7"/>
    <w:rsid w:val="00F92F9A"/>
    <w:rsid w:val="00F9347A"/>
    <w:rsid w:val="00FA11BD"/>
    <w:rsid w:val="00FA758F"/>
    <w:rsid w:val="00FB348D"/>
    <w:rsid w:val="00FB4014"/>
    <w:rsid w:val="00FB6716"/>
    <w:rsid w:val="00FC167A"/>
    <w:rsid w:val="00FC2734"/>
    <w:rsid w:val="00FD1627"/>
    <w:rsid w:val="00FD5197"/>
    <w:rsid w:val="00FE5EA9"/>
    <w:rsid w:val="00FE6A05"/>
    <w:rsid w:val="00FE6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ABB"/>
    <w:pPr>
      <w:spacing w:after="200" w:line="276" w:lineRule="auto"/>
    </w:pPr>
    <w:rPr>
      <w:rFonts w:eastAsia="Times New Roman"/>
    </w:rPr>
  </w:style>
  <w:style w:type="paragraph" w:styleId="1">
    <w:name w:val="heading 1"/>
    <w:basedOn w:val="a"/>
    <w:next w:val="a"/>
    <w:link w:val="10"/>
    <w:uiPriority w:val="99"/>
    <w:qFormat/>
    <w:rsid w:val="00FC167A"/>
    <w:pPr>
      <w:keepNext/>
      <w:spacing w:before="240" w:after="60"/>
      <w:outlineLvl w:val="0"/>
    </w:pPr>
    <w:rPr>
      <w:rFonts w:ascii="Arial" w:hAnsi="Arial" w:cs="Arial"/>
      <w:b/>
      <w:bCs/>
      <w:kern w:val="32"/>
      <w:sz w:val="32"/>
      <w:szCs w:val="32"/>
    </w:rPr>
  </w:style>
  <w:style w:type="paragraph" w:styleId="5">
    <w:name w:val="heading 5"/>
    <w:basedOn w:val="a"/>
    <w:next w:val="a"/>
    <w:link w:val="50"/>
    <w:uiPriority w:val="99"/>
    <w:qFormat/>
    <w:rsid w:val="00FC167A"/>
    <w:pPr>
      <w:spacing w:before="240" w:after="60"/>
      <w:outlineLvl w:val="4"/>
    </w:pPr>
    <w:rPr>
      <w:rFonts w:eastAsia="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167A"/>
    <w:rPr>
      <w:rFonts w:ascii="Arial" w:hAnsi="Arial" w:cs="Arial"/>
      <w:b/>
      <w:bCs/>
      <w:kern w:val="32"/>
      <w:sz w:val="32"/>
      <w:szCs w:val="32"/>
      <w:lang w:eastAsia="ru-RU"/>
    </w:rPr>
  </w:style>
  <w:style w:type="character" w:customStyle="1" w:styleId="50">
    <w:name w:val="Заголовок 5 Знак"/>
    <w:basedOn w:val="a0"/>
    <w:link w:val="5"/>
    <w:uiPriority w:val="99"/>
    <w:locked/>
    <w:rsid w:val="00FC167A"/>
    <w:rPr>
      <w:rFonts w:ascii="Calibri" w:hAnsi="Calibri" w:cs="Times New Roman"/>
      <w:b/>
      <w:bCs/>
      <w:i/>
      <w:iCs/>
      <w:sz w:val="26"/>
      <w:szCs w:val="26"/>
    </w:rPr>
  </w:style>
  <w:style w:type="paragraph" w:styleId="a3">
    <w:name w:val="List Paragraph"/>
    <w:basedOn w:val="a"/>
    <w:uiPriority w:val="34"/>
    <w:qFormat/>
    <w:rsid w:val="00C25ABB"/>
    <w:pPr>
      <w:ind w:left="720"/>
      <w:contextualSpacing/>
    </w:pPr>
  </w:style>
  <w:style w:type="character" w:styleId="a4">
    <w:name w:val="Emphasis"/>
    <w:basedOn w:val="a0"/>
    <w:uiPriority w:val="99"/>
    <w:qFormat/>
    <w:rsid w:val="00C25ABB"/>
    <w:rPr>
      <w:rFonts w:cs="Times New Roman"/>
      <w:i/>
    </w:rPr>
  </w:style>
  <w:style w:type="character" w:styleId="a5">
    <w:name w:val="Strong"/>
    <w:basedOn w:val="a0"/>
    <w:uiPriority w:val="99"/>
    <w:qFormat/>
    <w:rsid w:val="00FC167A"/>
    <w:rPr>
      <w:rFonts w:cs="Times New Roman"/>
      <w:b/>
    </w:rPr>
  </w:style>
  <w:style w:type="paragraph" w:styleId="a6">
    <w:name w:val="Title"/>
    <w:basedOn w:val="a"/>
    <w:next w:val="a"/>
    <w:link w:val="a7"/>
    <w:uiPriority w:val="1"/>
    <w:qFormat/>
    <w:rsid w:val="00FC167A"/>
    <w:pPr>
      <w:spacing w:before="240" w:after="60"/>
      <w:jc w:val="center"/>
      <w:outlineLvl w:val="0"/>
    </w:pPr>
    <w:rPr>
      <w:rFonts w:ascii="Cambria" w:hAnsi="Cambria"/>
      <w:b/>
      <w:bCs/>
      <w:kern w:val="28"/>
      <w:sz w:val="32"/>
      <w:szCs w:val="32"/>
      <w:lang w:eastAsia="en-US"/>
    </w:rPr>
  </w:style>
  <w:style w:type="character" w:customStyle="1" w:styleId="a7">
    <w:name w:val="Название Знак"/>
    <w:basedOn w:val="a0"/>
    <w:link w:val="a6"/>
    <w:uiPriority w:val="1"/>
    <w:locked/>
    <w:rsid w:val="00FC167A"/>
    <w:rPr>
      <w:rFonts w:ascii="Cambria" w:hAnsi="Cambria" w:cs="Times New Roman"/>
      <w:b/>
      <w:bCs/>
      <w:kern w:val="28"/>
      <w:sz w:val="32"/>
      <w:szCs w:val="32"/>
    </w:rPr>
  </w:style>
  <w:style w:type="paragraph" w:customStyle="1" w:styleId="Style3">
    <w:name w:val="Style3"/>
    <w:basedOn w:val="a"/>
    <w:uiPriority w:val="99"/>
    <w:rsid w:val="00FC167A"/>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8">
    <w:name w:val="Style8"/>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17">
    <w:name w:val="Style17"/>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37">
    <w:name w:val="Style37"/>
    <w:basedOn w:val="a"/>
    <w:uiPriority w:val="99"/>
    <w:rsid w:val="00FC167A"/>
    <w:pPr>
      <w:widowControl w:val="0"/>
      <w:autoSpaceDE w:val="0"/>
      <w:autoSpaceDN w:val="0"/>
      <w:adjustRightInd w:val="0"/>
      <w:spacing w:after="0" w:line="317" w:lineRule="exact"/>
      <w:jc w:val="center"/>
    </w:pPr>
    <w:rPr>
      <w:rFonts w:ascii="Times New Roman" w:hAnsi="Times New Roman"/>
      <w:sz w:val="24"/>
      <w:szCs w:val="24"/>
    </w:rPr>
  </w:style>
  <w:style w:type="character" w:customStyle="1" w:styleId="FontStyle54">
    <w:name w:val="Font Style54"/>
    <w:basedOn w:val="a0"/>
    <w:uiPriority w:val="99"/>
    <w:rsid w:val="00FC167A"/>
    <w:rPr>
      <w:rFonts w:ascii="Times New Roman" w:hAnsi="Times New Roman" w:cs="Times New Roman"/>
      <w:b/>
      <w:bCs/>
      <w:color w:val="000000"/>
      <w:sz w:val="26"/>
      <w:szCs w:val="26"/>
    </w:rPr>
  </w:style>
  <w:style w:type="character" w:customStyle="1" w:styleId="FontStyle57">
    <w:name w:val="Font Style57"/>
    <w:basedOn w:val="a0"/>
    <w:uiPriority w:val="99"/>
    <w:rsid w:val="00FC167A"/>
    <w:rPr>
      <w:rFonts w:ascii="Times New Roman" w:hAnsi="Times New Roman" w:cs="Times New Roman"/>
      <w:b/>
      <w:bCs/>
      <w:color w:val="000000"/>
      <w:sz w:val="22"/>
      <w:szCs w:val="22"/>
    </w:rPr>
  </w:style>
  <w:style w:type="character" w:customStyle="1" w:styleId="FontStyle58">
    <w:name w:val="Font Style58"/>
    <w:basedOn w:val="a0"/>
    <w:uiPriority w:val="99"/>
    <w:rsid w:val="00FC167A"/>
    <w:rPr>
      <w:rFonts w:ascii="Times New Roman" w:hAnsi="Times New Roman" w:cs="Times New Roman"/>
      <w:i/>
      <w:iCs/>
      <w:color w:val="000000"/>
      <w:sz w:val="22"/>
      <w:szCs w:val="22"/>
    </w:rPr>
  </w:style>
  <w:style w:type="character" w:customStyle="1" w:styleId="FontStyle59">
    <w:name w:val="Font Style59"/>
    <w:basedOn w:val="a0"/>
    <w:uiPriority w:val="99"/>
    <w:rsid w:val="00FC167A"/>
    <w:rPr>
      <w:rFonts w:ascii="Times New Roman" w:hAnsi="Times New Roman" w:cs="Times New Roman"/>
      <w:b/>
      <w:bCs/>
      <w:i/>
      <w:iCs/>
      <w:color w:val="000000"/>
      <w:sz w:val="22"/>
      <w:szCs w:val="22"/>
    </w:rPr>
  </w:style>
  <w:style w:type="character" w:customStyle="1" w:styleId="FontStyle60">
    <w:name w:val="Font Style60"/>
    <w:basedOn w:val="a0"/>
    <w:uiPriority w:val="99"/>
    <w:rsid w:val="00FC167A"/>
    <w:rPr>
      <w:rFonts w:ascii="Times New Roman" w:hAnsi="Times New Roman" w:cs="Times New Roman"/>
      <w:color w:val="000000"/>
      <w:sz w:val="22"/>
      <w:szCs w:val="22"/>
    </w:rPr>
  </w:style>
  <w:style w:type="paragraph" w:customStyle="1" w:styleId="Style36">
    <w:name w:val="Style36"/>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
    <w:name w:val="Style7"/>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table" w:styleId="a8">
    <w:name w:val="Table Grid"/>
    <w:basedOn w:val="a1"/>
    <w:uiPriority w:val="99"/>
    <w:rsid w:val="00FC16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8">
    <w:name w:val="Style28"/>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5">
    <w:name w:val="Style15"/>
    <w:basedOn w:val="a"/>
    <w:uiPriority w:val="99"/>
    <w:rsid w:val="00FC167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uiPriority w:val="99"/>
    <w:rsid w:val="00FC167A"/>
    <w:pPr>
      <w:widowControl w:val="0"/>
      <w:autoSpaceDE w:val="0"/>
      <w:autoSpaceDN w:val="0"/>
      <w:adjustRightInd w:val="0"/>
      <w:spacing w:after="0" w:line="319" w:lineRule="exact"/>
    </w:pPr>
    <w:rPr>
      <w:rFonts w:ascii="Times New Roman" w:hAnsi="Times New Roman"/>
      <w:sz w:val="24"/>
      <w:szCs w:val="24"/>
    </w:rPr>
  </w:style>
  <w:style w:type="paragraph" w:customStyle="1" w:styleId="Style26">
    <w:name w:val="Style26"/>
    <w:basedOn w:val="a"/>
    <w:uiPriority w:val="99"/>
    <w:rsid w:val="00FC167A"/>
    <w:pPr>
      <w:widowControl w:val="0"/>
      <w:autoSpaceDE w:val="0"/>
      <w:autoSpaceDN w:val="0"/>
      <w:adjustRightInd w:val="0"/>
      <w:spacing w:after="0" w:line="634" w:lineRule="exact"/>
    </w:pPr>
    <w:rPr>
      <w:rFonts w:ascii="Times New Roman" w:hAnsi="Times New Roman"/>
      <w:sz w:val="24"/>
      <w:szCs w:val="24"/>
    </w:rPr>
  </w:style>
  <w:style w:type="paragraph" w:customStyle="1" w:styleId="Style14">
    <w:name w:val="Style14"/>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23">
    <w:name w:val="Style23"/>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9">
    <w:name w:val="Style19"/>
    <w:basedOn w:val="a"/>
    <w:uiPriority w:val="99"/>
    <w:rsid w:val="00FC167A"/>
    <w:pPr>
      <w:widowControl w:val="0"/>
      <w:autoSpaceDE w:val="0"/>
      <w:autoSpaceDN w:val="0"/>
      <w:adjustRightInd w:val="0"/>
      <w:spacing w:after="0" w:line="317" w:lineRule="exact"/>
      <w:ind w:firstLine="346"/>
      <w:jc w:val="both"/>
    </w:pPr>
    <w:rPr>
      <w:rFonts w:ascii="Times New Roman" w:hAnsi="Times New Roman"/>
      <w:sz w:val="24"/>
      <w:szCs w:val="24"/>
    </w:rPr>
  </w:style>
  <w:style w:type="paragraph" w:customStyle="1" w:styleId="Style12">
    <w:name w:val="Style12"/>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6">
    <w:name w:val="Style6"/>
    <w:basedOn w:val="a"/>
    <w:uiPriority w:val="99"/>
    <w:rsid w:val="00FC167A"/>
    <w:pPr>
      <w:widowControl w:val="0"/>
      <w:autoSpaceDE w:val="0"/>
      <w:autoSpaceDN w:val="0"/>
      <w:adjustRightInd w:val="0"/>
      <w:spacing w:after="0" w:line="319" w:lineRule="exact"/>
      <w:ind w:firstLine="115"/>
    </w:pPr>
    <w:rPr>
      <w:rFonts w:ascii="Times New Roman" w:hAnsi="Times New Roman"/>
      <w:sz w:val="24"/>
      <w:szCs w:val="24"/>
    </w:rPr>
  </w:style>
  <w:style w:type="paragraph" w:customStyle="1" w:styleId="Style20">
    <w:name w:val="Style20"/>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42">
    <w:name w:val="Style42"/>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38">
    <w:name w:val="Style38"/>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6">
    <w:name w:val="Style16"/>
    <w:basedOn w:val="a"/>
    <w:uiPriority w:val="99"/>
    <w:rsid w:val="00FC167A"/>
    <w:pPr>
      <w:widowControl w:val="0"/>
      <w:autoSpaceDE w:val="0"/>
      <w:autoSpaceDN w:val="0"/>
      <w:adjustRightInd w:val="0"/>
      <w:spacing w:after="0" w:line="317" w:lineRule="exact"/>
    </w:pPr>
    <w:rPr>
      <w:rFonts w:ascii="Times New Roman" w:hAnsi="Times New Roman"/>
      <w:sz w:val="24"/>
      <w:szCs w:val="24"/>
    </w:rPr>
  </w:style>
  <w:style w:type="paragraph" w:customStyle="1" w:styleId="Style40">
    <w:name w:val="Style40"/>
    <w:basedOn w:val="a"/>
    <w:uiPriority w:val="99"/>
    <w:rsid w:val="00FC167A"/>
    <w:pPr>
      <w:widowControl w:val="0"/>
      <w:autoSpaceDE w:val="0"/>
      <w:autoSpaceDN w:val="0"/>
      <w:adjustRightInd w:val="0"/>
      <w:spacing w:after="0" w:line="426" w:lineRule="exact"/>
      <w:ind w:firstLine="269"/>
    </w:pPr>
    <w:rPr>
      <w:rFonts w:ascii="Times New Roman" w:hAnsi="Times New Roman"/>
      <w:sz w:val="24"/>
      <w:szCs w:val="24"/>
    </w:rPr>
  </w:style>
  <w:style w:type="paragraph" w:customStyle="1" w:styleId="Style48">
    <w:name w:val="Style48"/>
    <w:basedOn w:val="a"/>
    <w:uiPriority w:val="99"/>
    <w:rsid w:val="00FC167A"/>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49">
    <w:name w:val="Style49"/>
    <w:basedOn w:val="a"/>
    <w:uiPriority w:val="99"/>
    <w:rsid w:val="00FC167A"/>
    <w:pPr>
      <w:widowControl w:val="0"/>
      <w:autoSpaceDE w:val="0"/>
      <w:autoSpaceDN w:val="0"/>
      <w:adjustRightInd w:val="0"/>
      <w:spacing w:after="0" w:line="413" w:lineRule="exact"/>
    </w:pPr>
    <w:rPr>
      <w:rFonts w:ascii="Times New Roman" w:hAnsi="Times New Roman"/>
      <w:sz w:val="24"/>
      <w:szCs w:val="24"/>
    </w:rPr>
  </w:style>
  <w:style w:type="character" w:customStyle="1" w:styleId="FontStyle63">
    <w:name w:val="Font Style63"/>
    <w:basedOn w:val="a0"/>
    <w:uiPriority w:val="99"/>
    <w:rsid w:val="00FC167A"/>
    <w:rPr>
      <w:rFonts w:ascii="Georgia" w:hAnsi="Georgia" w:cs="Georgia"/>
      <w:b/>
      <w:bCs/>
      <w:color w:val="000000"/>
      <w:sz w:val="26"/>
      <w:szCs w:val="26"/>
    </w:rPr>
  </w:style>
  <w:style w:type="paragraph" w:customStyle="1" w:styleId="Style30">
    <w:name w:val="Style30"/>
    <w:basedOn w:val="a"/>
    <w:uiPriority w:val="99"/>
    <w:rsid w:val="00FC167A"/>
    <w:pPr>
      <w:widowControl w:val="0"/>
      <w:autoSpaceDE w:val="0"/>
      <w:autoSpaceDN w:val="0"/>
      <w:adjustRightInd w:val="0"/>
      <w:spacing w:after="0" w:line="319" w:lineRule="exact"/>
      <w:ind w:firstLine="360"/>
    </w:pPr>
    <w:rPr>
      <w:rFonts w:ascii="Times New Roman" w:hAnsi="Times New Roman"/>
      <w:sz w:val="24"/>
      <w:szCs w:val="24"/>
    </w:rPr>
  </w:style>
  <w:style w:type="character" w:customStyle="1" w:styleId="FontStyle62">
    <w:name w:val="Font Style62"/>
    <w:basedOn w:val="a0"/>
    <w:uiPriority w:val="99"/>
    <w:rsid w:val="00FC167A"/>
    <w:rPr>
      <w:rFonts w:ascii="Times New Roman" w:hAnsi="Times New Roman" w:cs="Times New Roman"/>
      <w:color w:val="000000"/>
      <w:spacing w:val="-10"/>
      <w:sz w:val="22"/>
      <w:szCs w:val="22"/>
    </w:rPr>
  </w:style>
  <w:style w:type="paragraph" w:customStyle="1" w:styleId="Style47">
    <w:name w:val="Style47"/>
    <w:basedOn w:val="a"/>
    <w:uiPriority w:val="99"/>
    <w:rsid w:val="00FC167A"/>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52">
    <w:name w:val="Style52"/>
    <w:basedOn w:val="a"/>
    <w:uiPriority w:val="99"/>
    <w:rsid w:val="00FC167A"/>
    <w:pPr>
      <w:widowControl w:val="0"/>
      <w:autoSpaceDE w:val="0"/>
      <w:autoSpaceDN w:val="0"/>
      <w:adjustRightInd w:val="0"/>
      <w:spacing w:after="0" w:line="418" w:lineRule="exact"/>
    </w:pPr>
    <w:rPr>
      <w:rFonts w:ascii="Times New Roman" w:hAnsi="Times New Roman"/>
      <w:sz w:val="24"/>
      <w:szCs w:val="24"/>
    </w:rPr>
  </w:style>
  <w:style w:type="paragraph" w:customStyle="1" w:styleId="Style24">
    <w:name w:val="Style24"/>
    <w:basedOn w:val="a"/>
    <w:uiPriority w:val="99"/>
    <w:rsid w:val="00FC167A"/>
    <w:pPr>
      <w:widowControl w:val="0"/>
      <w:autoSpaceDE w:val="0"/>
      <w:autoSpaceDN w:val="0"/>
      <w:adjustRightInd w:val="0"/>
      <w:spacing w:after="0" w:line="317" w:lineRule="exact"/>
      <w:ind w:firstLine="475"/>
    </w:pPr>
    <w:rPr>
      <w:rFonts w:ascii="Times New Roman" w:hAnsi="Times New Roman"/>
      <w:sz w:val="24"/>
      <w:szCs w:val="24"/>
    </w:rPr>
  </w:style>
  <w:style w:type="paragraph" w:customStyle="1" w:styleId="Style5">
    <w:name w:val="Style5"/>
    <w:basedOn w:val="a"/>
    <w:uiPriority w:val="99"/>
    <w:rsid w:val="00FC167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46">
    <w:name w:val="Style46"/>
    <w:basedOn w:val="a"/>
    <w:uiPriority w:val="99"/>
    <w:rsid w:val="00FC167A"/>
    <w:pPr>
      <w:widowControl w:val="0"/>
      <w:autoSpaceDE w:val="0"/>
      <w:autoSpaceDN w:val="0"/>
      <w:adjustRightInd w:val="0"/>
      <w:spacing w:after="0" w:line="326" w:lineRule="exact"/>
      <w:ind w:firstLine="322"/>
    </w:pPr>
    <w:rPr>
      <w:rFonts w:ascii="Times New Roman" w:hAnsi="Times New Roman"/>
      <w:sz w:val="24"/>
      <w:szCs w:val="24"/>
    </w:rPr>
  </w:style>
  <w:style w:type="paragraph" w:customStyle="1" w:styleId="Style34">
    <w:name w:val="Style34"/>
    <w:basedOn w:val="a"/>
    <w:uiPriority w:val="99"/>
    <w:rsid w:val="00FC167A"/>
    <w:pPr>
      <w:widowControl w:val="0"/>
      <w:autoSpaceDE w:val="0"/>
      <w:autoSpaceDN w:val="0"/>
      <w:adjustRightInd w:val="0"/>
      <w:spacing w:after="0" w:line="318" w:lineRule="exact"/>
    </w:pPr>
    <w:rPr>
      <w:rFonts w:ascii="Times New Roman" w:hAnsi="Times New Roman"/>
      <w:sz w:val="24"/>
      <w:szCs w:val="24"/>
    </w:rPr>
  </w:style>
  <w:style w:type="paragraph" w:customStyle="1" w:styleId="Style31">
    <w:name w:val="Style31"/>
    <w:basedOn w:val="a"/>
    <w:uiPriority w:val="99"/>
    <w:rsid w:val="00FC167A"/>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11">
    <w:name w:val="Style11"/>
    <w:basedOn w:val="a"/>
    <w:uiPriority w:val="99"/>
    <w:rsid w:val="00FC167A"/>
    <w:pPr>
      <w:widowControl w:val="0"/>
      <w:autoSpaceDE w:val="0"/>
      <w:autoSpaceDN w:val="0"/>
      <w:adjustRightInd w:val="0"/>
      <w:spacing w:after="0" w:line="317" w:lineRule="exact"/>
      <w:ind w:firstLine="696"/>
      <w:jc w:val="both"/>
    </w:pPr>
    <w:rPr>
      <w:rFonts w:ascii="Times New Roman" w:hAnsi="Times New Roman"/>
      <w:sz w:val="24"/>
      <w:szCs w:val="24"/>
    </w:rPr>
  </w:style>
  <w:style w:type="paragraph" w:customStyle="1" w:styleId="Style27">
    <w:name w:val="Style27"/>
    <w:basedOn w:val="a"/>
    <w:uiPriority w:val="99"/>
    <w:rsid w:val="00FC167A"/>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FontStyle64">
    <w:name w:val="Font Style64"/>
    <w:basedOn w:val="a0"/>
    <w:uiPriority w:val="99"/>
    <w:rsid w:val="00FC167A"/>
    <w:rPr>
      <w:rFonts w:ascii="Times New Roman" w:hAnsi="Times New Roman" w:cs="Times New Roman"/>
      <w:color w:val="000000"/>
      <w:spacing w:val="-10"/>
      <w:sz w:val="14"/>
      <w:szCs w:val="14"/>
    </w:rPr>
  </w:style>
  <w:style w:type="paragraph" w:styleId="a9">
    <w:name w:val="No Spacing"/>
    <w:link w:val="aa"/>
    <w:uiPriority w:val="99"/>
    <w:qFormat/>
    <w:rsid w:val="00FC167A"/>
    <w:pPr>
      <w:spacing w:after="200" w:line="276" w:lineRule="auto"/>
    </w:pPr>
    <w:rPr>
      <w:rFonts w:eastAsia="Times New Roman"/>
    </w:rPr>
  </w:style>
  <w:style w:type="character" w:customStyle="1" w:styleId="aa">
    <w:name w:val="Без интервала Знак"/>
    <w:link w:val="a9"/>
    <w:uiPriority w:val="99"/>
    <w:locked/>
    <w:rsid w:val="00FC167A"/>
    <w:rPr>
      <w:rFonts w:eastAsia="Times New Roman"/>
      <w:sz w:val="22"/>
      <w:lang w:eastAsia="ru-RU"/>
    </w:rPr>
  </w:style>
  <w:style w:type="paragraph" w:styleId="ab">
    <w:name w:val="Subtitle"/>
    <w:basedOn w:val="a"/>
    <w:next w:val="a"/>
    <w:link w:val="ac"/>
    <w:uiPriority w:val="99"/>
    <w:qFormat/>
    <w:rsid w:val="00FC167A"/>
    <w:pPr>
      <w:spacing w:after="60"/>
      <w:jc w:val="center"/>
      <w:outlineLvl w:val="1"/>
    </w:pPr>
    <w:rPr>
      <w:rFonts w:ascii="Cambria" w:hAnsi="Cambria"/>
      <w:sz w:val="24"/>
      <w:szCs w:val="24"/>
      <w:lang w:eastAsia="en-US"/>
    </w:rPr>
  </w:style>
  <w:style w:type="character" w:customStyle="1" w:styleId="ac">
    <w:name w:val="Подзаголовок Знак"/>
    <w:basedOn w:val="a0"/>
    <w:link w:val="ab"/>
    <w:uiPriority w:val="99"/>
    <w:locked/>
    <w:rsid w:val="00FC167A"/>
    <w:rPr>
      <w:rFonts w:ascii="Cambria" w:hAnsi="Cambria" w:cs="Times New Roman"/>
      <w:sz w:val="24"/>
      <w:szCs w:val="24"/>
    </w:rPr>
  </w:style>
  <w:style w:type="character" w:customStyle="1" w:styleId="ad">
    <w:name w:val="Основной текст_"/>
    <w:basedOn w:val="a0"/>
    <w:link w:val="11"/>
    <w:uiPriority w:val="99"/>
    <w:locked/>
    <w:rsid w:val="00FC167A"/>
    <w:rPr>
      <w:rFonts w:ascii="Times New Roman" w:hAnsi="Times New Roman" w:cs="Times New Roman"/>
      <w:sz w:val="24"/>
      <w:szCs w:val="24"/>
      <w:shd w:val="clear" w:color="auto" w:fill="FFFFFF"/>
    </w:rPr>
  </w:style>
  <w:style w:type="paragraph" w:customStyle="1" w:styleId="11">
    <w:name w:val="Основной текст1"/>
    <w:basedOn w:val="a"/>
    <w:link w:val="ad"/>
    <w:uiPriority w:val="99"/>
    <w:rsid w:val="00FC167A"/>
    <w:pPr>
      <w:shd w:val="clear" w:color="auto" w:fill="FFFFFF"/>
      <w:spacing w:after="0" w:line="283" w:lineRule="exact"/>
    </w:pPr>
    <w:rPr>
      <w:rFonts w:ascii="Times New Roman" w:eastAsia="Calibri" w:hAnsi="Times New Roman"/>
      <w:sz w:val="24"/>
      <w:szCs w:val="24"/>
      <w:lang w:eastAsia="en-US"/>
    </w:rPr>
  </w:style>
  <w:style w:type="character" w:customStyle="1" w:styleId="BodyTextChar">
    <w:name w:val="Body Text Char"/>
    <w:uiPriority w:val="99"/>
    <w:locked/>
    <w:rsid w:val="00FC167A"/>
    <w:rPr>
      <w:rFonts w:ascii="Sylfaen" w:hAnsi="Sylfaen"/>
      <w:sz w:val="24"/>
      <w:lang w:eastAsia="ar-SA" w:bidi="ar-SA"/>
    </w:rPr>
  </w:style>
  <w:style w:type="paragraph" w:styleId="ae">
    <w:name w:val="Body Text"/>
    <w:basedOn w:val="a"/>
    <w:link w:val="af"/>
    <w:uiPriority w:val="1"/>
    <w:qFormat/>
    <w:rsid w:val="00FC167A"/>
    <w:pPr>
      <w:widowControl w:val="0"/>
      <w:suppressAutoHyphens/>
      <w:autoSpaceDE w:val="0"/>
      <w:spacing w:after="120" w:line="240" w:lineRule="auto"/>
    </w:pPr>
    <w:rPr>
      <w:rFonts w:ascii="Sylfaen" w:hAnsi="Sylfaen"/>
      <w:sz w:val="24"/>
      <w:szCs w:val="20"/>
      <w:lang w:eastAsia="ar-SA"/>
    </w:rPr>
  </w:style>
  <w:style w:type="character" w:customStyle="1" w:styleId="af">
    <w:name w:val="Основной текст Знак"/>
    <w:basedOn w:val="a0"/>
    <w:link w:val="ae"/>
    <w:uiPriority w:val="1"/>
    <w:locked/>
    <w:rsid w:val="00FC167A"/>
    <w:rPr>
      <w:rFonts w:ascii="Sylfaen" w:hAnsi="Sylfaen" w:cs="Times New Roman"/>
      <w:sz w:val="20"/>
      <w:szCs w:val="20"/>
      <w:lang w:eastAsia="ar-SA" w:bidi="ar-SA"/>
    </w:rPr>
  </w:style>
  <w:style w:type="character" w:customStyle="1" w:styleId="apple-converted-space">
    <w:name w:val="apple-converted-space"/>
    <w:uiPriority w:val="99"/>
    <w:rsid w:val="00FC167A"/>
  </w:style>
  <w:style w:type="paragraph" w:customStyle="1" w:styleId="12">
    <w:name w:val="Без интервала1"/>
    <w:uiPriority w:val="99"/>
    <w:rsid w:val="00FC167A"/>
    <w:pPr>
      <w:suppressAutoHyphens/>
    </w:pPr>
    <w:rPr>
      <w:rFonts w:cs="Calibri"/>
      <w:lang w:eastAsia="ar-SA"/>
    </w:rPr>
  </w:style>
  <w:style w:type="paragraph" w:styleId="af0">
    <w:name w:val="footer"/>
    <w:basedOn w:val="a"/>
    <w:link w:val="af1"/>
    <w:uiPriority w:val="99"/>
    <w:rsid w:val="00FC167A"/>
    <w:pPr>
      <w:tabs>
        <w:tab w:val="center" w:pos="4320"/>
        <w:tab w:val="right" w:pos="8640"/>
      </w:tabs>
    </w:pPr>
    <w:rPr>
      <w:lang w:eastAsia="en-US"/>
    </w:rPr>
  </w:style>
  <w:style w:type="character" w:customStyle="1" w:styleId="af1">
    <w:name w:val="Нижний колонтитул Знак"/>
    <w:basedOn w:val="a0"/>
    <w:link w:val="af0"/>
    <w:uiPriority w:val="99"/>
    <w:locked/>
    <w:rsid w:val="00FC167A"/>
    <w:rPr>
      <w:rFonts w:ascii="Calibri" w:hAnsi="Calibri" w:cs="Times New Roman"/>
    </w:rPr>
  </w:style>
  <w:style w:type="paragraph" w:styleId="af2">
    <w:name w:val="header"/>
    <w:basedOn w:val="a"/>
    <w:link w:val="af3"/>
    <w:uiPriority w:val="99"/>
    <w:semiHidden/>
    <w:rsid w:val="00FC167A"/>
    <w:pPr>
      <w:tabs>
        <w:tab w:val="center" w:pos="4677"/>
        <w:tab w:val="right" w:pos="9355"/>
      </w:tabs>
      <w:spacing w:after="0" w:line="240" w:lineRule="auto"/>
    </w:pPr>
    <w:rPr>
      <w:rFonts w:eastAsia="Calibri"/>
      <w:lang w:eastAsia="en-US"/>
    </w:rPr>
  </w:style>
  <w:style w:type="character" w:customStyle="1" w:styleId="af3">
    <w:name w:val="Верхний колонтитул Знак"/>
    <w:basedOn w:val="a0"/>
    <w:link w:val="af2"/>
    <w:uiPriority w:val="99"/>
    <w:semiHidden/>
    <w:locked/>
    <w:rsid w:val="00FC167A"/>
    <w:rPr>
      <w:rFonts w:ascii="Calibri" w:hAnsi="Calibri" w:cs="Times New Roman"/>
    </w:rPr>
  </w:style>
  <w:style w:type="character" w:styleId="af4">
    <w:name w:val="line number"/>
    <w:basedOn w:val="a0"/>
    <w:uiPriority w:val="99"/>
    <w:semiHidden/>
    <w:rsid w:val="00846014"/>
    <w:rPr>
      <w:rFonts w:cs="Times New Roman"/>
    </w:rPr>
  </w:style>
  <w:style w:type="character" w:styleId="af5">
    <w:name w:val="page number"/>
    <w:basedOn w:val="a0"/>
    <w:uiPriority w:val="99"/>
    <w:rsid w:val="007E2A9D"/>
    <w:rPr>
      <w:rFonts w:cs="Times New Roman"/>
    </w:rPr>
  </w:style>
  <w:style w:type="paragraph" w:customStyle="1" w:styleId="c4">
    <w:name w:val="c4"/>
    <w:basedOn w:val="a"/>
    <w:uiPriority w:val="99"/>
    <w:rsid w:val="00482F1D"/>
    <w:pPr>
      <w:spacing w:before="100" w:beforeAutospacing="1" w:after="100" w:afterAutospacing="1" w:line="240" w:lineRule="auto"/>
    </w:pPr>
    <w:rPr>
      <w:rFonts w:ascii="Times New Roman" w:hAnsi="Times New Roman"/>
      <w:sz w:val="24"/>
      <w:szCs w:val="24"/>
    </w:rPr>
  </w:style>
  <w:style w:type="character" w:customStyle="1" w:styleId="c5">
    <w:name w:val="c5"/>
    <w:basedOn w:val="a0"/>
    <w:uiPriority w:val="99"/>
    <w:rsid w:val="00482F1D"/>
    <w:rPr>
      <w:rFonts w:cs="Times New Roman"/>
    </w:rPr>
  </w:style>
  <w:style w:type="character" w:customStyle="1" w:styleId="BodyTextChar2">
    <w:name w:val="Body Text Char2"/>
    <w:basedOn w:val="a0"/>
    <w:uiPriority w:val="99"/>
    <w:locked/>
    <w:rsid w:val="000D2AFB"/>
    <w:rPr>
      <w:rFonts w:ascii="Sylfaen" w:hAnsi="Sylfaen" w:cs="Times New Roman"/>
      <w:sz w:val="20"/>
      <w:szCs w:val="20"/>
      <w:lang w:eastAsia="ar-SA" w:bidi="ar-SA"/>
    </w:rPr>
  </w:style>
  <w:style w:type="paragraph" w:styleId="af6">
    <w:name w:val="Balloon Text"/>
    <w:basedOn w:val="a"/>
    <w:link w:val="af7"/>
    <w:uiPriority w:val="99"/>
    <w:semiHidden/>
    <w:unhideWhenUsed/>
    <w:rsid w:val="00A52F98"/>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52F98"/>
    <w:rPr>
      <w:rFonts w:ascii="Segoe UI" w:eastAsia="Times New Roman" w:hAnsi="Segoe UI" w:cs="Segoe UI"/>
      <w:sz w:val="18"/>
      <w:szCs w:val="18"/>
    </w:rPr>
  </w:style>
  <w:style w:type="paragraph" w:customStyle="1" w:styleId="c10">
    <w:name w:val="c10"/>
    <w:basedOn w:val="a"/>
    <w:rsid w:val="00AB27DE"/>
    <w:pPr>
      <w:spacing w:before="100" w:beforeAutospacing="1" w:after="100" w:afterAutospacing="1" w:line="240" w:lineRule="auto"/>
    </w:pPr>
    <w:rPr>
      <w:rFonts w:ascii="Times New Roman" w:hAnsi="Times New Roman"/>
      <w:sz w:val="24"/>
      <w:szCs w:val="24"/>
    </w:rPr>
  </w:style>
  <w:style w:type="character" w:customStyle="1" w:styleId="c79">
    <w:name w:val="c79"/>
    <w:basedOn w:val="a0"/>
    <w:rsid w:val="00AB27DE"/>
  </w:style>
  <w:style w:type="character" w:customStyle="1" w:styleId="c1">
    <w:name w:val="c1"/>
    <w:basedOn w:val="a0"/>
    <w:rsid w:val="00AB27DE"/>
  </w:style>
  <w:style w:type="paragraph" w:customStyle="1" w:styleId="af8">
    <w:name w:val="Содержимое таблицы"/>
    <w:basedOn w:val="a"/>
    <w:rsid w:val="00D96FE3"/>
    <w:pPr>
      <w:suppressLineNumbers/>
      <w:suppressAutoHyphens/>
      <w:spacing w:after="0" w:line="240" w:lineRule="auto"/>
    </w:pPr>
    <w:rPr>
      <w:rFonts w:ascii="Times New Roman" w:hAnsi="Times New Roman"/>
      <w:sz w:val="24"/>
      <w:szCs w:val="24"/>
      <w:lang w:eastAsia="ar-SA"/>
    </w:rPr>
  </w:style>
  <w:style w:type="table" w:customStyle="1" w:styleId="TableNormal">
    <w:name w:val="Table Normal"/>
    <w:uiPriority w:val="2"/>
    <w:semiHidden/>
    <w:unhideWhenUsed/>
    <w:qFormat/>
    <w:rsid w:val="00171E3C"/>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171E3C"/>
    <w:pPr>
      <w:widowControl w:val="0"/>
      <w:autoSpaceDE w:val="0"/>
      <w:autoSpaceDN w:val="0"/>
      <w:spacing w:after="0" w:line="240" w:lineRule="auto"/>
      <w:ind w:left="259"/>
      <w:outlineLvl w:val="1"/>
    </w:pPr>
    <w:rPr>
      <w:rFonts w:ascii="Times New Roman" w:hAnsi="Times New Roman"/>
      <w:b/>
      <w:bCs/>
      <w:sz w:val="23"/>
      <w:szCs w:val="23"/>
      <w:lang w:eastAsia="en-US"/>
    </w:rPr>
  </w:style>
  <w:style w:type="paragraph" w:customStyle="1" w:styleId="Heading2">
    <w:name w:val="Heading 2"/>
    <w:basedOn w:val="a"/>
    <w:uiPriority w:val="1"/>
    <w:qFormat/>
    <w:rsid w:val="00171E3C"/>
    <w:pPr>
      <w:widowControl w:val="0"/>
      <w:autoSpaceDE w:val="0"/>
      <w:autoSpaceDN w:val="0"/>
      <w:spacing w:before="7" w:after="0" w:line="240" w:lineRule="auto"/>
      <w:ind w:left="819"/>
      <w:jc w:val="both"/>
      <w:outlineLvl w:val="2"/>
    </w:pPr>
    <w:rPr>
      <w:rFonts w:ascii="Times New Roman" w:hAnsi="Times New Roman"/>
      <w:b/>
      <w:bCs/>
      <w:i/>
      <w:iCs/>
      <w:sz w:val="23"/>
      <w:szCs w:val="23"/>
      <w:lang w:eastAsia="en-US"/>
    </w:rPr>
  </w:style>
  <w:style w:type="paragraph" w:customStyle="1" w:styleId="TableParagraph">
    <w:name w:val="Table Paragraph"/>
    <w:basedOn w:val="a"/>
    <w:uiPriority w:val="1"/>
    <w:qFormat/>
    <w:rsid w:val="00171E3C"/>
    <w:pPr>
      <w:widowControl w:val="0"/>
      <w:autoSpaceDE w:val="0"/>
      <w:autoSpaceDN w:val="0"/>
      <w:spacing w:after="0" w:line="240" w:lineRule="auto"/>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260592">
      <w:bodyDiv w:val="1"/>
      <w:marLeft w:val="0"/>
      <w:marRight w:val="0"/>
      <w:marTop w:val="0"/>
      <w:marBottom w:val="0"/>
      <w:divBdr>
        <w:top w:val="none" w:sz="0" w:space="0" w:color="auto"/>
        <w:left w:val="none" w:sz="0" w:space="0" w:color="auto"/>
        <w:bottom w:val="none" w:sz="0" w:space="0" w:color="auto"/>
        <w:right w:val="none" w:sz="0" w:space="0" w:color="auto"/>
      </w:divBdr>
    </w:div>
    <w:div w:id="268972648">
      <w:bodyDiv w:val="1"/>
      <w:marLeft w:val="0"/>
      <w:marRight w:val="0"/>
      <w:marTop w:val="0"/>
      <w:marBottom w:val="0"/>
      <w:divBdr>
        <w:top w:val="none" w:sz="0" w:space="0" w:color="auto"/>
        <w:left w:val="none" w:sz="0" w:space="0" w:color="auto"/>
        <w:bottom w:val="none" w:sz="0" w:space="0" w:color="auto"/>
        <w:right w:val="none" w:sz="0" w:space="0" w:color="auto"/>
      </w:divBdr>
    </w:div>
    <w:div w:id="808404918">
      <w:marLeft w:val="0"/>
      <w:marRight w:val="0"/>
      <w:marTop w:val="0"/>
      <w:marBottom w:val="0"/>
      <w:divBdr>
        <w:top w:val="none" w:sz="0" w:space="0" w:color="auto"/>
        <w:left w:val="none" w:sz="0" w:space="0" w:color="auto"/>
        <w:bottom w:val="none" w:sz="0" w:space="0" w:color="auto"/>
        <w:right w:val="none" w:sz="0" w:space="0" w:color="auto"/>
      </w:divBdr>
    </w:div>
    <w:div w:id="808404919">
      <w:marLeft w:val="0"/>
      <w:marRight w:val="0"/>
      <w:marTop w:val="0"/>
      <w:marBottom w:val="0"/>
      <w:divBdr>
        <w:top w:val="none" w:sz="0" w:space="0" w:color="auto"/>
        <w:left w:val="none" w:sz="0" w:space="0" w:color="auto"/>
        <w:bottom w:val="none" w:sz="0" w:space="0" w:color="auto"/>
        <w:right w:val="none" w:sz="0" w:space="0" w:color="auto"/>
      </w:divBdr>
    </w:div>
    <w:div w:id="1363288731">
      <w:bodyDiv w:val="1"/>
      <w:marLeft w:val="0"/>
      <w:marRight w:val="0"/>
      <w:marTop w:val="0"/>
      <w:marBottom w:val="0"/>
      <w:divBdr>
        <w:top w:val="none" w:sz="0" w:space="0" w:color="auto"/>
        <w:left w:val="none" w:sz="0" w:space="0" w:color="auto"/>
        <w:bottom w:val="none" w:sz="0" w:space="0" w:color="auto"/>
        <w:right w:val="none" w:sz="0" w:space="0" w:color="auto"/>
      </w:divBdr>
    </w:div>
    <w:div w:id="1495803182">
      <w:bodyDiv w:val="1"/>
      <w:marLeft w:val="0"/>
      <w:marRight w:val="0"/>
      <w:marTop w:val="0"/>
      <w:marBottom w:val="0"/>
      <w:divBdr>
        <w:top w:val="none" w:sz="0" w:space="0" w:color="auto"/>
        <w:left w:val="none" w:sz="0" w:space="0" w:color="auto"/>
        <w:bottom w:val="none" w:sz="0" w:space="0" w:color="auto"/>
        <w:right w:val="none" w:sz="0" w:space="0" w:color="auto"/>
      </w:divBdr>
    </w:div>
    <w:div w:id="1583642978">
      <w:bodyDiv w:val="1"/>
      <w:marLeft w:val="0"/>
      <w:marRight w:val="0"/>
      <w:marTop w:val="0"/>
      <w:marBottom w:val="0"/>
      <w:divBdr>
        <w:top w:val="none" w:sz="0" w:space="0" w:color="auto"/>
        <w:left w:val="none" w:sz="0" w:space="0" w:color="auto"/>
        <w:bottom w:val="none" w:sz="0" w:space="0" w:color="auto"/>
        <w:right w:val="none" w:sz="0" w:space="0" w:color="auto"/>
      </w:divBdr>
    </w:div>
    <w:div w:id="1792623463">
      <w:bodyDiv w:val="1"/>
      <w:marLeft w:val="0"/>
      <w:marRight w:val="0"/>
      <w:marTop w:val="0"/>
      <w:marBottom w:val="0"/>
      <w:divBdr>
        <w:top w:val="none" w:sz="0" w:space="0" w:color="auto"/>
        <w:left w:val="none" w:sz="0" w:space="0" w:color="auto"/>
        <w:bottom w:val="none" w:sz="0" w:space="0" w:color="auto"/>
        <w:right w:val="none" w:sz="0" w:space="0" w:color="auto"/>
      </w:divBdr>
    </w:div>
    <w:div w:id="193057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12101.edu35.ru/ourchhome/2013-09-15-04-52-23/527-seminar-praktikum-dlya-pedagogov-khorovodnye-igry-kak-sredstvo-formirovaniya-kommunikativnykh-kachestv-u-doshkolnikov"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3C0B-C5DC-4784-BCFB-F07147D7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1761</TotalTime>
  <Pages>1</Pages>
  <Words>49130</Words>
  <Characters>280044</Characters>
  <Application>Microsoft Office Word</Application>
  <DocSecurity>0</DocSecurity>
  <Lines>2333</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1</cp:lastModifiedBy>
  <cp:revision>161</cp:revision>
  <cp:lastPrinted>2021-08-31T09:15:00Z</cp:lastPrinted>
  <dcterms:created xsi:type="dcterms:W3CDTF">2020-07-24T12:11:00Z</dcterms:created>
  <dcterms:modified xsi:type="dcterms:W3CDTF">2022-09-01T08:14:00Z</dcterms:modified>
</cp:coreProperties>
</file>