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C2" w:rsidRDefault="00D67BC2" w:rsidP="00D67B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C2" w:rsidRPr="00235D96" w:rsidRDefault="00D67BC2" w:rsidP="00D67B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D67BC2" w:rsidRPr="00235D96" w:rsidRDefault="00D67BC2" w:rsidP="00D67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7BC2" w:rsidRPr="00235D96" w:rsidRDefault="00D67BC2" w:rsidP="00D67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D67BC2" w:rsidRPr="00CB40FE" w:rsidRDefault="00D67BC2" w:rsidP="00D67B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7BC2" w:rsidRPr="003B1AAE" w:rsidRDefault="00D67BC2" w:rsidP="00D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03</w:t>
      </w:r>
    </w:p>
    <w:p w:rsidR="00D67BC2" w:rsidRPr="003B1AAE" w:rsidRDefault="00D67BC2" w:rsidP="00D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D67BC2" w:rsidRDefault="00D67BC2" w:rsidP="00D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D67BC2" w:rsidRPr="00CC6A6A" w:rsidRDefault="00D67BC2" w:rsidP="00D67BC2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марта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D67BC2" w:rsidRPr="0068181D" w:rsidRDefault="00B17665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присутствует: 37 человек (100</w:t>
      </w:r>
      <w:r w:rsidR="00D67BC2" w:rsidRPr="0068181D">
        <w:rPr>
          <w:rFonts w:ascii="Times New Roman" w:hAnsi="Times New Roman" w:cs="Times New Roman"/>
          <w:sz w:val="28"/>
          <w:szCs w:val="28"/>
        </w:rPr>
        <w:t>%)</w:t>
      </w:r>
    </w:p>
    <w:p w:rsidR="00D67BC2" w:rsidRPr="0068181D" w:rsidRDefault="00D67BC2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81D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D67BC2" w:rsidRDefault="00D67BC2" w:rsidP="00FA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67BC2" w:rsidRPr="00DE422F" w:rsidRDefault="00D67BC2" w:rsidP="00FA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C2" w:rsidRPr="00253022" w:rsidRDefault="00D67BC2" w:rsidP="00FA60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30">
        <w:rPr>
          <w:rFonts w:ascii="Times New Roman" w:hAnsi="Times New Roman" w:cs="Times New Roman"/>
          <w:sz w:val="28"/>
          <w:szCs w:val="28"/>
        </w:rPr>
        <w:t xml:space="preserve">1. 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 Представления  об устранении нарушений  законодательства о</w:t>
      </w:r>
      <w:r w:rsidR="006230F5"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0F5"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 труда 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в МБДОУ «Детский сад с</w:t>
      </w:r>
      <w:proofErr w:type="gramStart"/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устовое» </w:t>
      </w:r>
    </w:p>
    <w:p w:rsidR="00D67BC2" w:rsidRPr="00253022" w:rsidRDefault="00D67BC2" w:rsidP="00FA60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 w:rsidR="0044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17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</w:t>
      </w:r>
    </w:p>
    <w:p w:rsidR="00E84343" w:rsidRPr="00E84343" w:rsidRDefault="000D62E0" w:rsidP="00FA60C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530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4412AD" w:rsidRPr="004412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="004412AD" w:rsidRPr="004412AD">
        <w:rPr>
          <w:rFonts w:ascii="Times New Roman" w:hAnsi="Times New Roman"/>
          <w:color w:val="000000" w:themeColor="text1"/>
          <w:sz w:val="28"/>
          <w:szCs w:val="28"/>
        </w:rPr>
        <w:t>знакомлен</w:t>
      </w:r>
      <w:r w:rsidR="004412AD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E84343"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12A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E84343"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Порядк</w:t>
      </w:r>
      <w:r w:rsidR="004412A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84343"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расследования и учета несчастных случаев</w:t>
      </w:r>
      <w:r w:rsidR="00E84343" w:rsidRPr="00E84343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84343" w:rsidRPr="00E8434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E84343" w:rsidRPr="00E84343">
        <w:rPr>
          <w:rFonts w:ascii="Times New Roman" w:hAnsi="Times New Roman"/>
          <w:sz w:val="28"/>
          <w:szCs w:val="28"/>
        </w:rPr>
        <w:t xml:space="preserve"> во</w:t>
      </w:r>
      <w:r w:rsidR="004412AD">
        <w:rPr>
          <w:rFonts w:ascii="Times New Roman" w:hAnsi="Times New Roman"/>
          <w:sz w:val="28"/>
          <w:szCs w:val="28"/>
        </w:rPr>
        <w:t xml:space="preserve"> время пребывания в организации</w:t>
      </w:r>
      <w:r w:rsidR="00E84343" w:rsidRPr="00E84343">
        <w:rPr>
          <w:rFonts w:ascii="Times New Roman" w:hAnsi="Times New Roman"/>
          <w:sz w:val="28"/>
          <w:szCs w:val="28"/>
        </w:rPr>
        <w:t>, осуществляющей образовательную деятельность, утвержденного приказом Министерства образования и науки Российской Федерации от 27 июня 2017 года №602</w:t>
      </w:r>
      <w:r w:rsidR="004412AD">
        <w:rPr>
          <w:rFonts w:ascii="Times New Roman" w:hAnsi="Times New Roman"/>
          <w:sz w:val="28"/>
          <w:szCs w:val="28"/>
        </w:rPr>
        <w:t>.</w:t>
      </w:r>
      <w:r w:rsidR="00E84343" w:rsidRPr="00E84343">
        <w:rPr>
          <w:rFonts w:ascii="Times New Roman" w:hAnsi="Times New Roman"/>
          <w:sz w:val="28"/>
          <w:szCs w:val="28"/>
        </w:rPr>
        <w:t xml:space="preserve"> </w:t>
      </w:r>
    </w:p>
    <w:p w:rsidR="00E84343" w:rsidRPr="004412AD" w:rsidRDefault="00E84343" w:rsidP="00FA6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B0EC6" w:rsidRDefault="00CB0EC6" w:rsidP="00FA6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34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r w:rsidR="0044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84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заведующий, уполномоченный по охране труда А.Ю.</w:t>
      </w:r>
    </w:p>
    <w:p w:rsidR="004412AD" w:rsidRPr="00E84343" w:rsidRDefault="004412AD" w:rsidP="00FA6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BC2" w:rsidRPr="00253022" w:rsidRDefault="00D67BC2" w:rsidP="00FA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первому     вопросу   </w:t>
      </w:r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заведующий ДОУ Ширяева Н.Н. представила на рассмотрение Общему собранию работников Учреждения:</w:t>
      </w:r>
    </w:p>
    <w:p w:rsidR="00D67BC2" w:rsidRPr="00253022" w:rsidRDefault="00D67BC2" w:rsidP="00FA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об устранении нарушений законодательства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0F5"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об  охране труда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МБДОУ «Детский сад с</w:t>
      </w:r>
      <w:proofErr w:type="gramStart"/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устовое» представленное прокуратурой Яковлевского района. </w:t>
      </w:r>
    </w:p>
    <w:p w:rsidR="008E3372" w:rsidRPr="00253022" w:rsidRDefault="008E3372" w:rsidP="00FA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Прокуратурой Яковлевского района проведен мониторинг сайтов образовательных учреждений района на предмет полного размещения информации, предусмотренной Федеральным законом от 28.12.2013 № 426-ФЗ «О специальной оценке условий труда».</w:t>
      </w:r>
    </w:p>
    <w:p w:rsidR="008E3372" w:rsidRPr="00253022" w:rsidRDefault="008E3372" w:rsidP="00FA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мониторинга официального сайта МБДОУ «Детский сад с</w:t>
      </w:r>
      <w:proofErr w:type="gramStart"/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устовое» Яковлевского  городского округа установлено, что на указанном сайте не размещены сводные данные о результатах проведения специальной оценки условий труда</w:t>
      </w:r>
      <w:r w:rsidR="00DB7490" w:rsidRPr="002530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части установления классов (подклассов) условий  труда на рабочих местах, что является нарушением вышеуказанных требований законодательства.</w:t>
      </w:r>
    </w:p>
    <w:p w:rsidR="00D67BC2" w:rsidRPr="003819BF" w:rsidRDefault="006230F5" w:rsidP="00FA60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</w:t>
      </w:r>
      <w:r w:rsidR="00D67BC2"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="00D67BC2" w:rsidRPr="003819BF">
        <w:rPr>
          <w:rFonts w:ascii="Times New Roman" w:hAnsi="Times New Roman" w:cs="Times New Roman"/>
          <w:sz w:val="28"/>
          <w:szCs w:val="28"/>
        </w:rPr>
        <w:t xml:space="preserve"> с предложением по мерам устранения выявленных нарушений </w:t>
      </w:r>
      <w:r w:rsidR="003819BF" w:rsidRPr="003819BF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D67BC2" w:rsidRPr="003819BF">
        <w:rPr>
          <w:rFonts w:ascii="Times New Roman" w:hAnsi="Times New Roman" w:cs="Times New Roman"/>
          <w:sz w:val="28"/>
          <w:szCs w:val="28"/>
        </w:rPr>
        <w:t>старший воспитатель</w:t>
      </w:r>
      <w:proofErr w:type="gramStart"/>
      <w:r w:rsidR="00D67BC2" w:rsidRPr="003819BF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D67BC2" w:rsidRPr="003819BF" w:rsidRDefault="003819BF" w:rsidP="00FA60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 w:cs="Times New Roman"/>
          <w:sz w:val="28"/>
          <w:szCs w:val="28"/>
        </w:rPr>
        <w:t>1.Незамедлительно устранить отсутствие на официальном сайте работодателя  указанной информации, которую вправе должны  знать работники МБДОУ.</w:t>
      </w:r>
    </w:p>
    <w:p w:rsidR="00D67BC2" w:rsidRPr="003819BF" w:rsidRDefault="006230F5" w:rsidP="00FA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ПРОГОЛОСОВАЛИ</w:t>
      </w:r>
      <w:r w:rsidR="00D67BC2"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67BC2" w:rsidRPr="003819BF">
        <w:rPr>
          <w:rFonts w:ascii="Times New Roman" w:eastAsia="Times New Roman" w:hAnsi="Times New Roman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D67BC2" w:rsidRPr="003819BF" w:rsidRDefault="00D67BC2" w:rsidP="00FA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3819BF" w:rsidRPr="003819BF" w:rsidRDefault="003819BF" w:rsidP="00FA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На основании  изложенного, руководствуясь ст.24 Федерального закона «О прокуратуре Российской  Федерации» устранить указанные нарушения.</w:t>
      </w:r>
    </w:p>
    <w:p w:rsidR="00D67BC2" w:rsidRPr="003819BF" w:rsidRDefault="00D67BC2" w:rsidP="00FA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proofErr w:type="gramStart"/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 Ширяева Н.Н.</w:t>
      </w:r>
    </w:p>
    <w:p w:rsidR="00253022" w:rsidRDefault="003E2B99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88">
        <w:rPr>
          <w:rFonts w:ascii="Times New Roman" w:hAnsi="Times New Roman" w:cs="Times New Roman"/>
          <w:sz w:val="28"/>
          <w:szCs w:val="28"/>
        </w:rPr>
        <w:t xml:space="preserve">     Срок: до 22.03. 2022г.</w:t>
      </w:r>
    </w:p>
    <w:p w:rsidR="004412AD" w:rsidRPr="00FA60CD" w:rsidRDefault="004412AD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17" w:rsidRPr="00140F70" w:rsidRDefault="00CB0EC6" w:rsidP="001D6F17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E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второму </w:t>
      </w:r>
      <w:r w:rsidRPr="00CA5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вопросу </w:t>
      </w:r>
      <w:proofErr w:type="gramStart"/>
      <w:r w:rsidRPr="00CA566A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выступила</w:t>
      </w:r>
      <w:proofErr w:type="gramEnd"/>
      <w:r w:rsidRPr="00CA56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A566A">
        <w:rPr>
          <w:rFonts w:ascii="Times New Roman" w:hAnsi="Times New Roman" w:cs="Times New Roman"/>
          <w:sz w:val="28"/>
          <w:szCs w:val="28"/>
        </w:rPr>
        <w:t>уполномочен</w:t>
      </w:r>
      <w:r w:rsidR="00E84343" w:rsidRPr="00CA566A">
        <w:rPr>
          <w:rFonts w:ascii="Times New Roman" w:hAnsi="Times New Roman" w:cs="Times New Roman"/>
          <w:sz w:val="28"/>
          <w:szCs w:val="28"/>
        </w:rPr>
        <w:t>ный по охране труда А.Ю.</w:t>
      </w:r>
      <w:r w:rsidR="001D6F17" w:rsidRPr="00CA566A">
        <w:rPr>
          <w:rFonts w:ascii="Times New Roman" w:hAnsi="Times New Roman" w:cs="Times New Roman"/>
          <w:sz w:val="28"/>
          <w:szCs w:val="28"/>
        </w:rPr>
        <w:t xml:space="preserve"> Алина Юрьевна сообщила, что в январе 2022года произошел несчастный случай с обучающимся нашего учреждения.  Министерством образования была организована внеплановая проверка по данному вопросу</w:t>
      </w:r>
      <w:r w:rsidR="00CA566A" w:rsidRPr="00CA566A">
        <w:rPr>
          <w:rFonts w:ascii="Times New Roman" w:hAnsi="Times New Roman" w:cs="Times New Roman"/>
          <w:sz w:val="28"/>
          <w:szCs w:val="28"/>
        </w:rPr>
        <w:t>, которая выявила нарушения при расследовании несчастного случая.</w:t>
      </w:r>
      <w:r w:rsidR="00E84343" w:rsidRPr="00CA56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566A" w:rsidRPr="00CA566A">
        <w:rPr>
          <w:rFonts w:ascii="Times New Roman" w:hAnsi="Times New Roman"/>
          <w:color w:val="000000" w:themeColor="text1"/>
          <w:sz w:val="28"/>
          <w:szCs w:val="28"/>
        </w:rPr>
        <w:t xml:space="preserve">В связи с вышеуказанным случаем, всем сотрудникам необходимо четко  знать и как действовать при несчастных случаях. Уполномоченный по охране труда </w:t>
      </w:r>
      <w:r w:rsidR="00E84343" w:rsidRPr="00CA566A"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 сотрудников  с   Порядком  расследования</w:t>
      </w:r>
      <w:r w:rsidR="00E84343"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и учета несчастных случаев</w:t>
      </w:r>
      <w:r w:rsidR="00E84343" w:rsidRPr="00E84343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84343" w:rsidRPr="00E8434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E84343" w:rsidRPr="00E84343">
        <w:rPr>
          <w:rFonts w:ascii="Times New Roman" w:hAnsi="Times New Roman"/>
          <w:sz w:val="28"/>
          <w:szCs w:val="28"/>
        </w:rPr>
        <w:t xml:space="preserve"> во</w:t>
      </w:r>
      <w:r w:rsidR="004412AD">
        <w:rPr>
          <w:rFonts w:ascii="Times New Roman" w:hAnsi="Times New Roman"/>
          <w:sz w:val="28"/>
          <w:szCs w:val="28"/>
        </w:rPr>
        <w:t xml:space="preserve"> время пребывания в организации</w:t>
      </w:r>
      <w:r w:rsidR="00E84343" w:rsidRPr="00E84343">
        <w:rPr>
          <w:rFonts w:ascii="Times New Roman" w:hAnsi="Times New Roman"/>
          <w:sz w:val="28"/>
          <w:szCs w:val="28"/>
        </w:rPr>
        <w:t>, осуществляющей образовательную деятельность, утвержденного приказом Министерства образования и науки Российской Федерации от 27 июня 2017 года №602</w:t>
      </w:r>
      <w:r w:rsidR="001D6F17">
        <w:rPr>
          <w:rFonts w:ascii="Times New Roman" w:hAnsi="Times New Roman"/>
          <w:sz w:val="28"/>
          <w:szCs w:val="28"/>
        </w:rPr>
        <w:t xml:space="preserve"> (далее – Порядок)</w:t>
      </w:r>
      <w:r w:rsidR="004412AD">
        <w:rPr>
          <w:rFonts w:ascii="Times New Roman" w:hAnsi="Times New Roman"/>
          <w:sz w:val="28"/>
          <w:szCs w:val="28"/>
        </w:rPr>
        <w:t>.</w:t>
      </w:r>
      <w:r w:rsidR="00E84343" w:rsidRPr="002738D9">
        <w:rPr>
          <w:rFonts w:ascii="Times New Roman" w:hAnsi="Times New Roman"/>
        </w:rPr>
        <w:t xml:space="preserve"> </w:t>
      </w:r>
      <w:r w:rsidR="001D6F17" w:rsidRPr="001D6F17">
        <w:rPr>
          <w:rFonts w:ascii="Times New Roman" w:hAnsi="Times New Roman"/>
          <w:sz w:val="28"/>
          <w:szCs w:val="28"/>
        </w:rPr>
        <w:t>Подробно были рассмотрены приложения к Порядку</w:t>
      </w:r>
      <w:r w:rsidR="001D6F17">
        <w:rPr>
          <w:rFonts w:ascii="Times New Roman" w:hAnsi="Times New Roman"/>
          <w:sz w:val="28"/>
          <w:szCs w:val="28"/>
        </w:rPr>
        <w:t xml:space="preserve"> о выполнении процедуры расследования несчастных случаев </w:t>
      </w:r>
      <w:proofErr w:type="gramStart"/>
      <w:r w:rsidR="001D6F17">
        <w:rPr>
          <w:rFonts w:ascii="Times New Roman" w:hAnsi="Times New Roman"/>
          <w:sz w:val="28"/>
          <w:szCs w:val="28"/>
        </w:rPr>
        <w:t>с</w:t>
      </w:r>
      <w:proofErr w:type="gramEnd"/>
      <w:r w:rsidR="001D6F17">
        <w:rPr>
          <w:rFonts w:ascii="Times New Roman" w:hAnsi="Times New Roman"/>
          <w:sz w:val="28"/>
          <w:szCs w:val="28"/>
        </w:rPr>
        <w:t xml:space="preserve"> обучающимися. Заведующий</w:t>
      </w:r>
      <w:proofErr w:type="gramStart"/>
      <w:r w:rsidR="001D6F17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="001D6F17">
        <w:rPr>
          <w:rFonts w:ascii="Times New Roman" w:hAnsi="Times New Roman"/>
          <w:sz w:val="28"/>
          <w:szCs w:val="28"/>
        </w:rPr>
        <w:t xml:space="preserve">дополнила выступление Алины Юрьевны  о </w:t>
      </w:r>
      <w:r w:rsidR="001D6F17">
        <w:rPr>
          <w:rFonts w:ascii="Times New Roman" w:hAnsi="Times New Roman" w:cs="Times New Roman"/>
          <w:sz w:val="28"/>
          <w:szCs w:val="28"/>
        </w:rPr>
        <w:t>необходимости принятия мер по обеспечению соблюдения обязательных требований законодательства об образовании в части создания безопасных условий обучения и воспитания обучающихся (воспитанников).</w:t>
      </w:r>
    </w:p>
    <w:p w:rsidR="000630E5" w:rsidRPr="00FA60CD" w:rsidRDefault="000630E5" w:rsidP="00FA60CD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D6F17" w:rsidRPr="00FA60CD" w:rsidRDefault="000630E5" w:rsidP="001D6F17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ПРЕДЛОЖЕНИЯ: </w:t>
      </w:r>
      <w:proofErr w:type="spellStart"/>
      <w:proofErr w:type="gramStart"/>
      <w:r w:rsidR="004412AD">
        <w:rPr>
          <w:rFonts w:ascii="Times New Roman" w:eastAsia="Times New Roman" w:hAnsi="Times New Roman"/>
          <w:bCs/>
          <w:sz w:val="28"/>
          <w:szCs w:val="28"/>
          <w:lang w:eastAsia="ru-RU"/>
        </w:rPr>
        <w:t>Назина</w:t>
      </w:r>
      <w:proofErr w:type="spellEnd"/>
      <w:r w:rsidR="00441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председатель общего собрания</w:t>
      </w:r>
      <w:r w:rsidRPr="000630E5">
        <w:rPr>
          <w:rFonts w:ascii="Times New Roman" w:hAnsi="Times New Roman" w:cs="Times New Roman"/>
          <w:sz w:val="28"/>
          <w:szCs w:val="28"/>
        </w:rPr>
        <w:t xml:space="preserve"> </w:t>
      </w:r>
      <w:r w:rsidR="004412AD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E84343">
        <w:rPr>
          <w:rFonts w:ascii="Times New Roman" w:hAnsi="Times New Roman" w:cs="Times New Roman"/>
          <w:sz w:val="28"/>
          <w:szCs w:val="28"/>
        </w:rPr>
        <w:t>п</w:t>
      </w:r>
      <w:r w:rsidRPr="00E84343">
        <w:rPr>
          <w:rFonts w:ascii="Times New Roman" w:hAnsi="Times New Roman" w:cs="Times New Roman"/>
          <w:sz w:val="28"/>
          <w:szCs w:val="28"/>
        </w:rPr>
        <w:t>редложила</w:t>
      </w:r>
      <w:r w:rsidR="001D6F17">
        <w:rPr>
          <w:rFonts w:ascii="Times New Roman" w:hAnsi="Times New Roman" w:cs="Times New Roman"/>
          <w:sz w:val="28"/>
          <w:szCs w:val="28"/>
        </w:rPr>
        <w:t xml:space="preserve"> при возникновении несчастного случая с обучающимся своевременно и неукоснительно  следовать процедуре расследования несчастного случая с обучающимися согласно </w:t>
      </w:r>
      <w:r w:rsidRPr="00E84343">
        <w:rPr>
          <w:rFonts w:ascii="Times New Roman" w:hAnsi="Times New Roman" w:cs="Times New Roman"/>
          <w:sz w:val="28"/>
          <w:szCs w:val="28"/>
        </w:rPr>
        <w:t xml:space="preserve"> </w:t>
      </w:r>
      <w:r w:rsidR="001D6F17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="001D6F17"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 расследования и учета несчастных случаев</w:t>
      </w:r>
      <w:r w:rsidR="001D6F17" w:rsidRPr="00E84343">
        <w:rPr>
          <w:rFonts w:ascii="Times New Roman" w:hAnsi="Times New Roman"/>
          <w:sz w:val="28"/>
          <w:szCs w:val="28"/>
        </w:rPr>
        <w:t xml:space="preserve"> с обучающимися во</w:t>
      </w:r>
      <w:r w:rsidR="001D6F17">
        <w:rPr>
          <w:rFonts w:ascii="Times New Roman" w:hAnsi="Times New Roman"/>
          <w:sz w:val="28"/>
          <w:szCs w:val="28"/>
        </w:rPr>
        <w:t xml:space="preserve"> время пребывания в организации</w:t>
      </w:r>
      <w:r w:rsidR="001D6F17" w:rsidRPr="00E84343">
        <w:rPr>
          <w:rFonts w:ascii="Times New Roman" w:hAnsi="Times New Roman"/>
          <w:sz w:val="28"/>
          <w:szCs w:val="28"/>
        </w:rPr>
        <w:t>, осуществляющей образовательную деятельность, утвержденного приказом Министерства образования и науки Российской Федерации от 27 июня 2017 года №602</w:t>
      </w:r>
      <w:r w:rsidR="001D6F17">
        <w:rPr>
          <w:rFonts w:ascii="Times New Roman" w:hAnsi="Times New Roman"/>
          <w:sz w:val="28"/>
          <w:szCs w:val="28"/>
        </w:rPr>
        <w:t>.</w:t>
      </w:r>
      <w:r w:rsidR="001D6F17" w:rsidRPr="002738D9">
        <w:rPr>
          <w:rFonts w:ascii="Times New Roman" w:hAnsi="Times New Roman"/>
        </w:rPr>
        <w:t xml:space="preserve"> </w:t>
      </w:r>
      <w:proofErr w:type="gramEnd"/>
    </w:p>
    <w:p w:rsidR="000630E5" w:rsidRPr="003819BF" w:rsidRDefault="000630E5" w:rsidP="00FA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ПРОГОЛОСОВАЛИ:</w:t>
      </w: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0630E5" w:rsidRPr="003819BF" w:rsidRDefault="000630E5" w:rsidP="00FA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0630E5" w:rsidRPr="00CA566A" w:rsidRDefault="00CA566A" w:rsidP="00CA56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F70" w:rsidRPr="00CA566A">
        <w:rPr>
          <w:rFonts w:ascii="Times New Roman" w:hAnsi="Times New Roman" w:cs="Times New Roman"/>
          <w:sz w:val="28"/>
          <w:szCs w:val="28"/>
        </w:rPr>
        <w:t>ринять меры по обеспечению соблюдения обязательных требований законодательства об образовании в части создания безопасных условий обучения и воспитания обучающихся (воспитанников).</w:t>
      </w:r>
    </w:p>
    <w:p w:rsidR="000630E5" w:rsidRPr="00FA60CD" w:rsidRDefault="001D6F17" w:rsidP="00FA60C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Ответственный</w:t>
      </w:r>
      <w:r w:rsidR="00FA60C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A566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коллектив</w:t>
      </w:r>
    </w:p>
    <w:p w:rsidR="000630E5" w:rsidRDefault="00140F70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</w:t>
      </w:r>
      <w:r w:rsidR="00CA566A">
        <w:rPr>
          <w:rFonts w:ascii="Times New Roman" w:hAnsi="Times New Roman" w:cs="Times New Roman"/>
          <w:sz w:val="28"/>
          <w:szCs w:val="28"/>
        </w:rPr>
        <w:t>постоянно</w:t>
      </w:r>
    </w:p>
    <w:p w:rsidR="00CA566A" w:rsidRPr="00CA566A" w:rsidRDefault="00CA566A" w:rsidP="00CA56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несчастного случая с обучающимся своевременно и неукоснительно  следовать процедуре расследования несчастного случая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8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E84343">
        <w:rPr>
          <w:rFonts w:ascii="Times New Roman" w:hAnsi="Times New Roman"/>
          <w:color w:val="000000" w:themeColor="text1"/>
          <w:sz w:val="28"/>
          <w:szCs w:val="28"/>
        </w:rPr>
        <w:t xml:space="preserve">  расследования и учета </w:t>
      </w:r>
      <w:r w:rsidRPr="00E84343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несчастных случаев</w:t>
      </w:r>
      <w:r w:rsidRPr="00E84343">
        <w:rPr>
          <w:rFonts w:ascii="Times New Roman" w:hAnsi="Times New Roman"/>
          <w:sz w:val="28"/>
          <w:szCs w:val="28"/>
        </w:rPr>
        <w:t xml:space="preserve"> с обучающимися во</w:t>
      </w:r>
      <w:r>
        <w:rPr>
          <w:rFonts w:ascii="Times New Roman" w:hAnsi="Times New Roman"/>
          <w:sz w:val="28"/>
          <w:szCs w:val="28"/>
        </w:rPr>
        <w:t xml:space="preserve"> время пребывания в организации</w:t>
      </w:r>
      <w:r w:rsidRPr="00E84343">
        <w:rPr>
          <w:rFonts w:ascii="Times New Roman" w:hAnsi="Times New Roman"/>
          <w:sz w:val="28"/>
          <w:szCs w:val="28"/>
        </w:rPr>
        <w:t>, осуществляющей образовательную деятельность, утвержденного приказом Министерства образования и науки Российской Федерации от 27 июня 2017 года №602</w:t>
      </w:r>
      <w:r>
        <w:rPr>
          <w:rFonts w:ascii="Times New Roman" w:hAnsi="Times New Roman"/>
          <w:sz w:val="28"/>
          <w:szCs w:val="28"/>
        </w:rPr>
        <w:t>.</w:t>
      </w:r>
    </w:p>
    <w:p w:rsidR="00CA566A" w:rsidRPr="00CA566A" w:rsidRDefault="00CA566A" w:rsidP="00CA566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66A">
        <w:rPr>
          <w:rFonts w:ascii="Times New Roman" w:eastAsia="Times New Roman" w:hAnsi="Times New Roman"/>
          <w:sz w:val="28"/>
          <w:szCs w:val="28"/>
          <w:lang w:eastAsia="ru-RU"/>
        </w:rPr>
        <w:t>  Ответственный: весь коллектив</w:t>
      </w:r>
    </w:p>
    <w:p w:rsidR="00CA566A" w:rsidRPr="00CA566A" w:rsidRDefault="00CA566A" w:rsidP="00CA566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A566A">
        <w:rPr>
          <w:rFonts w:ascii="Times New Roman" w:hAnsi="Times New Roman" w:cs="Times New Roman"/>
          <w:sz w:val="28"/>
          <w:szCs w:val="28"/>
        </w:rPr>
        <w:t xml:space="preserve">     Срок: по мере необходимости</w:t>
      </w:r>
    </w:p>
    <w:p w:rsidR="00CB0EC6" w:rsidRPr="00CB0EC6" w:rsidRDefault="00CB0EC6" w:rsidP="00FA60C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7BC2" w:rsidRPr="00876688" w:rsidRDefault="00D67BC2" w:rsidP="00FA60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BC2" w:rsidRPr="00F34529" w:rsidRDefault="00D67BC2" w:rsidP="00FA60CD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7BC2" w:rsidRPr="003819BF" w:rsidRDefault="00D67BC2" w:rsidP="00FA60CD">
      <w:pPr>
        <w:spacing w:after="0" w:line="240" w:lineRule="auto"/>
        <w:jc w:val="both"/>
        <w:rPr>
          <w:sz w:val="28"/>
          <w:szCs w:val="28"/>
        </w:rPr>
      </w:pPr>
    </w:p>
    <w:p w:rsidR="00D67BC2" w:rsidRPr="003819BF" w:rsidRDefault="00D67BC2" w:rsidP="00FA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      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="003819BF" w:rsidRPr="003819BF">
        <w:rPr>
          <w:rFonts w:ascii="Times New Roman" w:hAnsi="Times New Roman"/>
          <w:sz w:val="28"/>
          <w:szCs w:val="28"/>
        </w:rPr>
        <w:t>.</w:t>
      </w:r>
    </w:p>
    <w:p w:rsidR="00D67BC2" w:rsidRPr="003819BF" w:rsidRDefault="00D67BC2" w:rsidP="00FA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</w:t>
      </w:r>
    </w:p>
    <w:p w:rsidR="00D67BC2" w:rsidRPr="003819BF" w:rsidRDefault="00D67BC2" w:rsidP="00FA60CD">
      <w:pPr>
        <w:spacing w:after="0" w:line="240" w:lineRule="auto"/>
      </w:pPr>
    </w:p>
    <w:p w:rsidR="00E67F4B" w:rsidRDefault="00E67F4B" w:rsidP="00FA60CD">
      <w:pPr>
        <w:spacing w:after="0" w:line="240" w:lineRule="auto"/>
      </w:pPr>
    </w:p>
    <w:sectPr w:rsidR="00E67F4B" w:rsidSect="00B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7D"/>
    <w:multiLevelType w:val="hybridMultilevel"/>
    <w:tmpl w:val="EF94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8D2"/>
    <w:multiLevelType w:val="hybridMultilevel"/>
    <w:tmpl w:val="6F5EE454"/>
    <w:lvl w:ilvl="0" w:tplc="B456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12A35"/>
    <w:multiLevelType w:val="hybridMultilevel"/>
    <w:tmpl w:val="1A64F4DC"/>
    <w:lvl w:ilvl="0" w:tplc="AA96B58A">
      <w:start w:val="1"/>
      <w:numFmt w:val="decimal"/>
      <w:lvlText w:val="%1."/>
      <w:lvlJc w:val="left"/>
      <w:pPr>
        <w:ind w:left="90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BB453F"/>
    <w:multiLevelType w:val="hybridMultilevel"/>
    <w:tmpl w:val="847E38F4"/>
    <w:lvl w:ilvl="0" w:tplc="C674CEE4">
      <w:start w:val="1"/>
      <w:numFmt w:val="decimal"/>
      <w:lvlText w:val="%1."/>
      <w:lvlJc w:val="left"/>
      <w:pPr>
        <w:ind w:left="90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AD7C52"/>
    <w:multiLevelType w:val="hybridMultilevel"/>
    <w:tmpl w:val="847E38F4"/>
    <w:lvl w:ilvl="0" w:tplc="C674CEE4">
      <w:start w:val="1"/>
      <w:numFmt w:val="decimal"/>
      <w:lvlText w:val="%1."/>
      <w:lvlJc w:val="left"/>
      <w:pPr>
        <w:ind w:left="90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C2"/>
    <w:rsid w:val="000630E5"/>
    <w:rsid w:val="000668A9"/>
    <w:rsid w:val="00071AA9"/>
    <w:rsid w:val="000C18C1"/>
    <w:rsid w:val="000D62E0"/>
    <w:rsid w:val="000E7757"/>
    <w:rsid w:val="00140F70"/>
    <w:rsid w:val="0015531E"/>
    <w:rsid w:val="001D6F17"/>
    <w:rsid w:val="00253022"/>
    <w:rsid w:val="003819BF"/>
    <w:rsid w:val="003E2B99"/>
    <w:rsid w:val="003F26E9"/>
    <w:rsid w:val="004412AD"/>
    <w:rsid w:val="004E412D"/>
    <w:rsid w:val="00607040"/>
    <w:rsid w:val="006230F5"/>
    <w:rsid w:val="00653594"/>
    <w:rsid w:val="0068181D"/>
    <w:rsid w:val="006E27F9"/>
    <w:rsid w:val="00876688"/>
    <w:rsid w:val="00887D91"/>
    <w:rsid w:val="008E3372"/>
    <w:rsid w:val="008F0F59"/>
    <w:rsid w:val="009352B8"/>
    <w:rsid w:val="00AA0AB2"/>
    <w:rsid w:val="00AA5D33"/>
    <w:rsid w:val="00B00D52"/>
    <w:rsid w:val="00B17665"/>
    <w:rsid w:val="00CA566A"/>
    <w:rsid w:val="00CB0EC6"/>
    <w:rsid w:val="00D67BC2"/>
    <w:rsid w:val="00DB7490"/>
    <w:rsid w:val="00E67F4B"/>
    <w:rsid w:val="00E84343"/>
    <w:rsid w:val="00F34529"/>
    <w:rsid w:val="00F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14</cp:revision>
  <cp:lastPrinted>2022-04-18T11:03:00Z</cp:lastPrinted>
  <dcterms:created xsi:type="dcterms:W3CDTF">2022-03-27T19:08:00Z</dcterms:created>
  <dcterms:modified xsi:type="dcterms:W3CDTF">2022-09-02T06:25:00Z</dcterms:modified>
</cp:coreProperties>
</file>