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  <w:r w:rsidRPr="007E2C0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F23A4" w:rsidRDefault="003F23A4" w:rsidP="00EA1A30">
      <w:pPr>
        <w:pStyle w:val="a3"/>
        <w:spacing w:before="0" w:beforeAutospacing="0" w:after="0" w:afterAutospacing="0"/>
        <w:jc w:val="center"/>
        <w:sectPr w:rsidR="003F23A4" w:rsidSect="00EA1A30">
          <w:footerReference w:type="default" r:id="rId8"/>
          <w:pgSz w:w="15840" w:h="12240" w:orient="landscape"/>
          <w:pgMar w:top="1700" w:right="1133" w:bottom="850" w:left="1133" w:header="720" w:footer="720" w:gutter="0"/>
          <w:cols w:space="720"/>
          <w:docGrid w:linePitch="299"/>
        </w:sectPr>
      </w:pPr>
    </w:p>
    <w:p w:rsidR="003F23A4" w:rsidRDefault="003F23A4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  <w:sectPr w:rsidR="003F23A4" w:rsidSect="003F23A4">
          <w:pgSz w:w="12240" w:h="15840"/>
          <w:pgMar w:top="1134" w:right="851" w:bottom="1134" w:left="1701" w:header="720" w:footer="720" w:gutter="0"/>
          <w:cols w:space="720"/>
          <w:docGrid w:linePitch="299"/>
        </w:sectPr>
      </w:pPr>
      <w:r>
        <w:rPr>
          <w:b w:val="0"/>
          <w:bCs w:val="0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51880" cy="8725470"/>
            <wp:effectExtent l="19050" t="0" r="1270" b="0"/>
            <wp:docPr id="8" name="Рисунок 1" descr="D:\2022-2023\РАБОЧИЕ ПРОГРАММЫ\САЙТ\логоп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РАБОЧИЕ ПРОГРАММЫ\САЙТ\логопед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7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Содержание:</w:t>
      </w:r>
      <w:r w:rsidR="00EB37B1">
        <w:rPr>
          <w:rFonts w:eastAsia="Times New Roman"/>
          <w:sz w:val="24"/>
          <w:szCs w:val="24"/>
        </w:rPr>
        <w:t>………………………………………………………………………………………………………………..2-4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Пояснительная записка</w:t>
      </w:r>
      <w:r w:rsidR="00EB37B1">
        <w:rPr>
          <w:rFonts w:eastAsia="Times New Roman"/>
          <w:sz w:val="24"/>
          <w:szCs w:val="24"/>
        </w:rPr>
        <w:t>…………………………………………………………………………………………………..4-6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ЦЕЛЕВОЙ РАЗДЕЛ ПРОГРАММЫ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1.1. Цель и задачи</w:t>
      </w:r>
      <w:r w:rsidR="00EB37B1">
        <w:t>……………………………………………………………………………………………………………7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1.2. Особые образовательные потребности детей и направления работы</w:t>
      </w:r>
      <w:r w:rsidR="00EB37B1">
        <w:t>……………………………………………….7-9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1.3. Принципы и подходы к организации профессиональной деятельности</w:t>
      </w:r>
      <w:r w:rsidR="00EB37B1">
        <w:t>……………………………………………9-14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1.4. Этапы, сроки, механизмы реализации рабочей программы</w:t>
      </w:r>
      <w:r w:rsidR="00EB37B1">
        <w:t>…………………………………………………………14-15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1.5. Ориентиры освоения образовательной программы</w:t>
      </w:r>
      <w:r w:rsidR="00EB37B1">
        <w:t>………………………………………………………………….15-18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СОДЕРЖАТЕЛЬНЫЙ РАЗДЕЛ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2.1. Диагностическая работа</w:t>
      </w:r>
      <w:r w:rsidR="00EB37B1">
        <w:t>………………………………………………………………………………………………..19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2.2. Коррекционно-развивающая работа с детьми</w:t>
      </w:r>
      <w:r w:rsidR="00EB37B1">
        <w:t>………………………………………………………………………...19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2.2.1. Комплексирование программ</w:t>
      </w:r>
      <w:r w:rsidR="00EB37B1">
        <w:t>………………………………………………………………………………………...19-20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2.2.2. Содержание коррекционно-развивающей работы</w:t>
      </w:r>
      <w:r w:rsidR="00EB37B1">
        <w:t>………………………………………………………………….20-21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2.2.3. Перспективное и календарное планирование</w:t>
      </w:r>
      <w:r w:rsidR="00EB37B1">
        <w:t>………………………………………………………………………21-75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2.3. Организационно-методическая работа</w:t>
      </w:r>
      <w:r w:rsidR="00EB37B1">
        <w:t>………………………………………………………………………………..76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2.4. Работа с педагогами</w:t>
      </w:r>
      <w:r w:rsidR="00EB37B1">
        <w:t>…………………………………………………………………………………………………….76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2.4.1. План работы с педагогами</w:t>
      </w:r>
      <w:r w:rsidR="00EB37B1">
        <w:t>……………………………………………………………………………………………76-77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2.4.2. Планирование содержания совместной образовательной деятельности с воспитателями и специалистами</w:t>
      </w:r>
      <w:r w:rsidR="00EB37B1">
        <w:t>…..77-81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2.5. Работа с родителями</w:t>
      </w:r>
      <w:r w:rsidR="00EB37B1">
        <w:t>…………………………………………………………………………………………………….81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2.5.1. Планирование задач и содержания</w:t>
      </w:r>
      <w:r w:rsidR="00EB37B1">
        <w:t>…………………………………………………………………………………..81-82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2.5.2. Перспективное планирование взаимодействия с семьей</w:t>
      </w:r>
      <w:r w:rsidR="00EB37B1">
        <w:t>…………………………………………………………..82-85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2.6. Оснащение кабинета</w:t>
      </w:r>
      <w:r w:rsidR="00EB37B1">
        <w:t>……………………………………………………………………………………………………85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2.7. Повышение профессиональной квалификации</w:t>
      </w:r>
      <w:r w:rsidR="00EB37B1">
        <w:t>……………………………………………………………………….85-86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ОРГАНИЗАЦИОННЫЙ РАЗДЕЛ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3.1. Материально-технические условия: оснащение кабинета и документационное обеспечение</w:t>
      </w:r>
      <w:r w:rsidR="00EB37B1">
        <w:t>……………………87-89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3.2. Интерактивное сопровождение коррекционно-развивающей среды</w:t>
      </w:r>
      <w:r w:rsidR="00EB37B1">
        <w:t>……………………………………………….89-91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3.3. Организационные условия</w:t>
      </w:r>
      <w:r w:rsidR="00EB37B1">
        <w:t>……………………………………………………………………………………………..91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3.3.1. График работы учителя-логопеда</w:t>
      </w:r>
      <w:r w:rsidR="00EB37B1">
        <w:t>……………………………………………………………………………………91-92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3.3.2. График организации образовательного процесса</w:t>
      </w:r>
      <w:r w:rsidR="00EB37B1">
        <w:t>…………………………………………………………………..92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3.3.3. Годовой план профессиональной деятельности</w:t>
      </w:r>
      <w:r w:rsidR="00EB37B1">
        <w:t>……………………………………………………………………92-94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3.4. Методическое обеспечение рабочей программы и образовательных областей</w:t>
      </w:r>
      <w:r w:rsidR="00EB37B1">
        <w:t>……………………………………94-98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3.5. Учебно-методические и организационно-методические условия</w:t>
      </w:r>
      <w:r w:rsidR="00EB37B1">
        <w:t>…………………………………………………..98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3.5.1. Адаптированный учебный план</w:t>
      </w:r>
      <w:r w:rsidR="00EB37B1">
        <w:t>……………………………………………………………………………………..99-102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lastRenderedPageBreak/>
        <w:t>3.5.2. План непрерывной образовательной деятельности</w:t>
      </w:r>
      <w:r w:rsidR="00EB37B1">
        <w:t>……………………………………………………………..102-104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3.5.3. Циклограмма рабочей недели</w:t>
      </w:r>
      <w:r w:rsidR="00EB37B1">
        <w:t>……………………………………………………………………………………..104-10</w:t>
      </w:r>
      <w:r w:rsidR="00CB5C32">
        <w:t>5</w:t>
      </w:r>
    </w:p>
    <w:p w:rsidR="00EB37B1" w:rsidRDefault="0095080C" w:rsidP="00EA1A30">
      <w:pPr>
        <w:pStyle w:val="a3"/>
        <w:spacing w:before="0" w:beforeAutospacing="0" w:after="0" w:afterAutospacing="0"/>
      </w:pPr>
      <w:r w:rsidRPr="007E2C01">
        <w:t xml:space="preserve">3.5.4. Регламент реализации индивидуально –ориентированных коррекционных мероприятий. 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Лист занятости учителя-логопеда</w:t>
      </w:r>
      <w:r w:rsidR="00EB37B1">
        <w:t>……………………………………………………………………………………….</w:t>
      </w:r>
      <w:r w:rsidR="00CB5C32">
        <w:t>105-108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3.6. Описание вариативных форм, способов, методов и средств реализации рабочей программы</w:t>
      </w:r>
      <w:r w:rsidR="00CB5C32">
        <w:t>………………...108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3.6.1. Формы организации профессиональной деятельности</w:t>
      </w:r>
      <w:r w:rsidR="00CB5C32">
        <w:t>………………………………………………………….108-109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3.6.2. Специальные методы и технологии организации образовательной деятельности</w:t>
      </w:r>
      <w:r w:rsidR="00CB5C32">
        <w:t>……………………………109-113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3.7. Взаимодействие учителя-логопеда с другими специалистами</w:t>
      </w:r>
      <w:r w:rsidR="00CB5C32">
        <w:t>……………………………………………………113-115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3.8. Сотрудничество с семьей. Формы совместной образовательной деятельности с родителями</w:t>
      </w:r>
      <w:r w:rsidR="00CB5C32">
        <w:t>…………………115-122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3.9. Мониторинг индивидуального развития детей</w:t>
      </w:r>
      <w:r w:rsidR="00CB5C32">
        <w:t>…………………………………………………………………….122-123</w:t>
      </w:r>
    </w:p>
    <w:p w:rsidR="0095080C" w:rsidRPr="007E2C01" w:rsidRDefault="0095080C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br w:type="page"/>
      </w:r>
      <w:r w:rsidRPr="007E2C01">
        <w:rPr>
          <w:rFonts w:eastAsia="Times New Roman"/>
          <w:sz w:val="24"/>
          <w:szCs w:val="24"/>
        </w:rPr>
        <w:lastRenderedPageBreak/>
        <w:t>ПОЯСНИТЕЛЬНАЯ ЗАПИСКА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качестве нормативно-правового обоснования рабочей программы выступают: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проект Приказа, подготовленного Минтрудом России 15.09.2016 Министерства труда и социальной защиты РФ "Об утверждении профессионального стандарта "Педагог-дефектолог (учитель-логопед, сурдопедагог, олигофренопедагог, тифлопедагог)";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приказ Министерства просвещения РФ от 21 января 2019 г. N 32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Российской Федерации от 30 августа 2013 г. N 1014;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Примерной адаптированной основной образовательной программы дошкольного образования для детей с ЗПР (одобрена решением от 7.12 2017 г. Протокол № 6/17), детей с тяжелыми нарушениями речи (одобрена решением от 7.12 2017 г. Протокол № 6/17), детей с расстройствами аутистического спектра (одобрена решением от … года, Протокол №…)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постановление Главного государственного санитарного врача Российской Федерации от 15 мая 2013 года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95080C" w:rsidRPr="007E2C01" w:rsidRDefault="0095080C" w:rsidP="00EA1A30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7E2C01">
        <w:t>Положение о группе компенсирующей (комбинированной) направленности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Рабочая программа учителя-логопеда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ЗПР, ТНР, РАС 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Функции рабочей программы, в соответствии со Стандартом профессиональной деятельности</w:t>
      </w:r>
    </w:p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000375"/>
            <wp:effectExtent l="19050" t="0" r="0" b="0"/>
            <wp:docPr id="1" name="Рисунок 1" descr="C:\fake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ke\image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4171950"/>
            <wp:effectExtent l="19050" t="0" r="0" b="0"/>
            <wp:docPr id="2" name="Рисунок 2" descr="C:\fak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ke\image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При этом рабочая программа выступает инструментом индивидуализации содержания, методов и форм профессиональной деятельности.</w:t>
      </w:r>
    </w:p>
    <w:p w:rsidR="0095080C" w:rsidRPr="007E2C01" w:rsidRDefault="0095080C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br w:type="page"/>
      </w:r>
      <w:r w:rsidRPr="007E2C01">
        <w:rPr>
          <w:rFonts w:eastAsia="Times New Roman"/>
          <w:sz w:val="24"/>
          <w:szCs w:val="24"/>
        </w:rPr>
        <w:lastRenderedPageBreak/>
        <w:t>1. ЦЕЛЕВОЙ РАЗДЕЛ ПРОГРАММЫ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1.1. Цель и задачи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514801532"/>
      </w:pPr>
      <w:r w:rsidRPr="007E2C01">
        <w:t>Цель рабочей программы – планирование (перспективное) коррекционной работы с учетом особенностей развития и возможностей каждого воспитанника дошкольного возраста, управление образовательным процессом по коррекции нарушений развития детей. Для детей с ЗПР, ТНР, РАС оно выражается в психолого-педагогической и коррекционно-развивающей поддержке позитивной абилитации и социализации, развития личности детей дошкольного возраста и подготовке к общению и обучению в условиях школы.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Задачи рабочей программы – определение основных методических подходов и последовательности коррекционной работы с учетом контингента воспитанников и особенностей образовательного процесса в условиях компенсирующей группы в текущем учебном году.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При этом </w:t>
      </w:r>
      <w:r w:rsidRPr="007E2C01">
        <w:rPr>
          <w:b/>
          <w:bCs/>
        </w:rPr>
        <w:t>направления работы</w:t>
      </w:r>
      <w:r w:rsidRPr="007E2C01">
        <w:t xml:space="preserve"> и группы задач коррекционно-развивающего воздействия соотносятся между собой: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8834125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 xml:space="preserve">1) Диагностическое: </w:t>
      </w:r>
    </w:p>
    <w:p w:rsidR="0095080C" w:rsidRPr="007E2C01" w:rsidRDefault="0095080C" w:rsidP="00EA1A30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388341252"/>
      </w:pPr>
      <w:r w:rsidRPr="007E2C01">
        <w:t>диагностика состояния устной речи;</w:t>
      </w:r>
    </w:p>
    <w:p w:rsidR="0095080C" w:rsidRPr="007E2C01" w:rsidRDefault="0095080C" w:rsidP="00EA1A30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388341252"/>
      </w:pPr>
      <w:r w:rsidRPr="007E2C01">
        <w:t>изучение предпосылок к овладению грамотой;</w:t>
      </w:r>
    </w:p>
    <w:p w:rsidR="0095080C" w:rsidRPr="007E2C01" w:rsidRDefault="0095080C" w:rsidP="00EA1A30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388341252"/>
      </w:pPr>
      <w:r w:rsidRPr="007E2C01">
        <w:t>диагностика нарушений в организации речемыслительной деятельности;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8834125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2) Пропедевтическое: его реализация связана с необходимостью</w:t>
      </w:r>
    </w:p>
    <w:p w:rsidR="0095080C" w:rsidRPr="007E2C01" w:rsidRDefault="0095080C" w:rsidP="00EA1A30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388341252"/>
      </w:pPr>
      <w:r w:rsidRPr="007E2C01">
        <w:t>формирования механизма произвольной организации поведения и самоконтроля над речевой деятельностью;</w:t>
      </w:r>
    </w:p>
    <w:p w:rsidR="0095080C" w:rsidRPr="007E2C01" w:rsidRDefault="0095080C" w:rsidP="00EA1A30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388341252"/>
      </w:pPr>
      <w:r w:rsidRPr="007E2C01">
        <w:t>становления «чувства грамматической и лексической правильности предложения», которые связаны с опережающей коррекцией аграмматизмов;</w:t>
      </w:r>
    </w:p>
    <w:p w:rsidR="0095080C" w:rsidRPr="007E2C01" w:rsidRDefault="0095080C" w:rsidP="00EA1A30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388341252"/>
      </w:pPr>
      <w:r w:rsidRPr="007E2C01">
        <w:t>развитие чувства ритма и ритмической способности, лежащей в основе языковой способности дошкольников;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8834125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3) Общеразвивающее: оно направлено</w:t>
      </w:r>
    </w:p>
    <w:p w:rsidR="0095080C" w:rsidRPr="007E2C01" w:rsidRDefault="0095080C" w:rsidP="00EA1A30">
      <w:pPr>
        <w:pStyle w:val="a3"/>
        <w:numPr>
          <w:ilvl w:val="0"/>
          <w:numId w:val="4"/>
        </w:numPr>
        <w:spacing w:before="0" w:beforeAutospacing="0" w:after="0" w:afterAutospacing="0"/>
        <w:ind w:left="0"/>
        <w:divId w:val="1388341252"/>
      </w:pPr>
      <w:r w:rsidRPr="007E2C01">
        <w:t>на развитие игровой деятельности и предпосылок учения у воспитанников ДОУ;</w:t>
      </w:r>
    </w:p>
    <w:p w:rsidR="0095080C" w:rsidRPr="007E2C01" w:rsidRDefault="0095080C" w:rsidP="00EA1A30">
      <w:pPr>
        <w:pStyle w:val="a3"/>
        <w:numPr>
          <w:ilvl w:val="0"/>
          <w:numId w:val="4"/>
        </w:numPr>
        <w:spacing w:before="0" w:beforeAutospacing="0" w:after="0" w:afterAutospacing="0"/>
        <w:ind w:left="0"/>
        <w:divId w:val="1388341252"/>
      </w:pPr>
      <w:r w:rsidRPr="007E2C01">
        <w:t>на интеграцию образовательных областей ФГОС дошкольного образования вокруг речевого и социально-коммуникативного развития;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8834125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4) Коррекционное:</w:t>
      </w:r>
    </w:p>
    <w:p w:rsidR="0095080C" w:rsidRPr="007E2C01" w:rsidRDefault="0095080C" w:rsidP="00EA1A30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388341252"/>
      </w:pPr>
      <w:r w:rsidRPr="007E2C01">
        <w:t>оптимизация сенсомоторного уровня реализации речевой деятельности;</w:t>
      </w:r>
    </w:p>
    <w:p w:rsidR="0095080C" w:rsidRPr="007E2C01" w:rsidRDefault="0095080C" w:rsidP="00EA1A30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388341252"/>
      </w:pPr>
      <w:r w:rsidRPr="007E2C01">
        <w:t>развитие языкового анализа и синтеза, аналогии, ведущих к овладению лексическими и грамматическими значениями слов;</w:t>
      </w:r>
    </w:p>
    <w:p w:rsidR="0095080C" w:rsidRPr="007E2C01" w:rsidRDefault="0095080C" w:rsidP="00EA1A30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388341252"/>
      </w:pPr>
      <w:r w:rsidRPr="007E2C01">
        <w:t>коррекцию аграмматизмов и нарушений звуко-слоговой структуры слова;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1.2. Особые образовательные потребности детей и направления работы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соответствии с направлениями профессиональной деятельности, определяются ориентиры развития, воспитания, обучения, обусловленные особыми образовательными потребностями детей с ЗПР, ТНР, РАС 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Диагностическое направление:</w:t>
      </w:r>
    </w:p>
    <w:p w:rsidR="0095080C" w:rsidRPr="007E2C01" w:rsidRDefault="0095080C" w:rsidP="00EA1A30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7E2C01">
        <w:lastRenderedPageBreak/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95080C" w:rsidRPr="007E2C01" w:rsidRDefault="0095080C" w:rsidP="00EA1A30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7E2C01">
        <w:t>осуществление индивидуально- 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</w:t>
      </w:r>
    </w:p>
    <w:p w:rsidR="0095080C" w:rsidRPr="007E2C01" w:rsidRDefault="0095080C" w:rsidP="00EA1A30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7E2C01">
        <w:t>индивидуально-дифференцированный подход в процессе усвоения образовательной программы и оценка динамики развития;</w:t>
      </w:r>
    </w:p>
    <w:p w:rsidR="0095080C" w:rsidRPr="007E2C01" w:rsidRDefault="0095080C" w:rsidP="00EA1A30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7E2C01"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Коррекционное направление: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работоспособности);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обеспечение особой пространственной и временной организации среды с учетом функционального состояния анализаторов (зрительного, слухового и др.);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обеспечение особой пространственной и временной организации среды с учетом функционального состояния ЦНС и состояния рече-двигательного анализатора, опорно-двигательного аппарата;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щадящий, комфортный, здоровьесберегающий режим жизнедеятельности детей и образовательных нагрузок;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:rsidR="0095080C" w:rsidRPr="007E2C01" w:rsidRDefault="0095080C" w:rsidP="00EA1A30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7E2C01">
        <w:t>обеспечение коррекционно-развивающей направленности в рамках всех образовательных областей, предусмотренных ФГОС дошкольного образования: развитие и целенаправленная коррекция недостатков развития эмоционально-волевой, личностной, социально-коммуникативной, познавательной, сенсорной, речевой и двигательной сфер;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Консультативное направление:</w:t>
      </w:r>
    </w:p>
    <w:p w:rsidR="0095080C" w:rsidRPr="007E2C01" w:rsidRDefault="0095080C" w:rsidP="00EA1A30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7E2C01">
        <w:t>выработка совместных обоснованных рекомендаций по основным направлениям работы с детьми с ОВЗ, единых для всех участников образовательного процесса (например, к ним относится постоянная стимуляция познавательной и речевой активности, побуждение интереса к себе, окружающему предметному миру и социальному окружению; 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 и др.);</w:t>
      </w:r>
    </w:p>
    <w:p w:rsidR="0095080C" w:rsidRPr="007E2C01" w:rsidRDefault="0095080C" w:rsidP="00EA1A30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7E2C01">
        <w:t>консультационная помощь семье в вопросах выбора стратегии воспитания и приемов коррекционного обучения ребенка с ОВЗ (в первую очередь, связанными с развитием коммуникативной деятельности, формированием средств коммуникации, приемов конструктивного взаимодействия и сотрудничества с взрослыми и сверстниками, социально одобряемого поведения);</w:t>
      </w:r>
    </w:p>
    <w:p w:rsidR="0095080C" w:rsidRPr="007E2C01" w:rsidRDefault="0095080C" w:rsidP="00EA1A30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7E2C01">
        <w:t xml:space="preserve">консультирование специалистами педагогов по выбору индивидуально-ориентированных методов и приемов работы с обучающимися с ОВЗ (в особенности, связанными с целенаправленным развитием предметно-практической, игровой, </w:t>
      </w:r>
      <w:r w:rsidRPr="007E2C01">
        <w:lastRenderedPageBreak/>
        <w:t>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компонентов);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Просветительское направление:</w:t>
      </w:r>
    </w:p>
    <w:p w:rsidR="0095080C" w:rsidRPr="007E2C01" w:rsidRDefault="0095080C" w:rsidP="00EA1A30">
      <w:pPr>
        <w:pStyle w:val="a3"/>
        <w:numPr>
          <w:ilvl w:val="0"/>
          <w:numId w:val="9"/>
        </w:numPr>
        <w:spacing w:before="0" w:beforeAutospacing="0" w:after="0" w:afterAutospacing="0"/>
        <w:ind w:left="0"/>
      </w:pPr>
      <w:r w:rsidRPr="007E2C01">
        <w:t>организация различных форм просветительской деятельности, направленной на разъяснение участникам образовательного процесса вопросов, связанных с особенностями образовательного процесса и сопровождения детей с ОВЗ (например, приоритетности целенаправленного педагогического руководства на начальных этапах образовательной и коррекционной работы, формирования предпосылок для постепенного перехода ребенка к самостоятельной деятельности);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1.3. Принципы и подходы к организации профессиональной деятельности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В соответствии с ними определяются </w:t>
      </w:r>
      <w:r w:rsidRPr="007E2C01">
        <w:rPr>
          <w:b/>
          <w:bCs/>
        </w:rPr>
        <w:t>принципы профессиональной деятельности</w:t>
      </w:r>
      <w:r w:rsidRPr="007E2C01">
        <w:t>: общие и специфические.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Общие принципы представлены в ФГОС дошкольного образования, в Примерной основной образовательной программе, а также в Вариативной основной образовательной программе дошкольного образования:</w:t>
      </w:r>
    </w:p>
    <w:p w:rsidR="0095080C" w:rsidRPr="007E2C01" w:rsidRDefault="0095080C" w:rsidP="00EA1A30">
      <w:pPr>
        <w:pStyle w:val="a3"/>
        <w:numPr>
          <w:ilvl w:val="0"/>
          <w:numId w:val="10"/>
        </w:numPr>
        <w:spacing w:before="0" w:beforeAutospacing="0" w:after="0" w:afterAutospacing="0"/>
        <w:ind w:left="0"/>
      </w:pPr>
      <w:r w:rsidRPr="007E2C01">
        <w:t>Образовательная программа дошкольного образования «От рождения до школы» / Под редакцией Н.Е. Вераксы, Т.С. Комаровой, М.А. Васильевой.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Специфические принципы, выбранные с учетом ПрАООП дошкольного образования для детей с ЗПР, ТНР, РАС и комплексных программ развития, воспитания и обучения дошкольников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создание охранительного режима и индивидуализация образовательного процесса;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принцип единства диагностики и коррекции, учета зоны ближайшего и актуального развития;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принцип единства коррекционных, развивающих и обучающих задач;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принцип интеграции образовательных областей, видов детской деятельности и деятельности воспитателей и специалистов;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принцип формирования и коррекции высших психических функций в процессе специальных занятий с детьми;</w:t>
      </w:r>
    </w:p>
    <w:p w:rsidR="0095080C" w:rsidRPr="007E2C01" w:rsidRDefault="0095080C" w:rsidP="00EA1A30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7E2C01">
        <w:t>принцип «логопедизации» образовательного процесса;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На основе данных принципов реализуются общедидактические и специфические подходы к профессиональной деятельности. Среди последних можно выделить:</w:t>
      </w:r>
    </w:p>
    <w:p w:rsidR="0095080C" w:rsidRPr="007E2C01" w:rsidRDefault="0095080C" w:rsidP="00EA1A30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7E2C01">
        <w:t>системный подход к организации целостной системы коррекционно-педагогической работы;</w:t>
      </w:r>
    </w:p>
    <w:p w:rsidR="0095080C" w:rsidRPr="007E2C01" w:rsidRDefault="0095080C" w:rsidP="00EA1A30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7E2C01">
        <w:t>коммуникативный подход, определяющий последовательность формирования речи как средства общения и познания окружающего мира, использование в обучении детей с нарушением в развитии разных форм словесной речи (устная, письменная (при необходимости – дактильная), альтернативные формы коммуникации и т.д.) в зависимости от этапа обучения;</w:t>
      </w:r>
    </w:p>
    <w:p w:rsidR="0095080C" w:rsidRPr="007E2C01" w:rsidRDefault="0095080C" w:rsidP="00EA1A30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7E2C01">
        <w:t>комплексный подход, который предполагает, что устранение нарушений должно носить медико-психолого-педагогический характер, т.е. опираться на взаимосвязь всех специалистов сопровождения;</w:t>
      </w:r>
    </w:p>
    <w:p w:rsidR="0095080C" w:rsidRPr="007E2C01" w:rsidRDefault="0095080C" w:rsidP="00EA1A30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7E2C01">
        <w:t>личностно-ориентированный подход к воспитанию и обучению детей через изменение содержания обучения и совершенствование методов и приемов работы;</w:t>
      </w:r>
    </w:p>
    <w:p w:rsidR="0095080C" w:rsidRPr="007E2C01" w:rsidRDefault="0095080C" w:rsidP="00EA1A30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7E2C01">
        <w:t>индивидуально-дифференцированный подход к реализации адаптированной образовательной программы;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При этом учитываются индивидуальные и возрастные особенности детей дошкольного возраста с ЗПР, ТНР, РАС 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Оценка здоровья детей группы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Общая численность детей - 12 человек.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7"/>
        <w:gridCol w:w="1168"/>
        <w:gridCol w:w="1168"/>
        <w:gridCol w:w="1168"/>
        <w:gridCol w:w="1169"/>
        <w:gridCol w:w="1169"/>
        <w:gridCol w:w="1169"/>
        <w:gridCol w:w="1169"/>
        <w:gridCol w:w="1169"/>
        <w:gridCol w:w="1169"/>
        <w:gridCol w:w="1169"/>
      </w:tblGrid>
      <w:tr w:rsidR="0095080C" w:rsidRPr="007E2C01"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Группа (возраст)</w:t>
            </w:r>
          </w:p>
        </w:tc>
        <w:tc>
          <w:tcPr>
            <w:tcW w:w="1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rPr>
                <w:b/>
                <w:bCs/>
              </w:rPr>
              <w:t>Группа здоровья</w:t>
            </w:r>
          </w:p>
        </w:tc>
        <w:tc>
          <w:tcPr>
            <w:tcW w:w="18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rPr>
                <w:b/>
                <w:bCs/>
              </w:rPr>
              <w:t>Диагноз (психолого-педагогическая классификация)</w:t>
            </w:r>
          </w:p>
        </w:tc>
        <w:tc>
          <w:tcPr>
            <w:tcW w:w="1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rPr>
                <w:b/>
                <w:bCs/>
              </w:rPr>
              <w:t>Диагноз (клиническая классификация)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jc w:val="center"/>
            </w:pPr>
            <w:r w:rsidRPr="007E2C01">
              <w:t> 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ОНР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Подготовительная к школе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Дизартрия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 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Возрастные характеристики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2"/>
        <w:gridCol w:w="11162"/>
      </w:tblGrid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Возрастные особенности детей (обобщены на основе ПрООП «От рождения до школы» (2014))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4-5 лет (средняя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Основные достижения возраста связаны с развитием игровой деятельности: появляются ролевые взаимодействия, дошкольники начинают отделять себя от принятой роли; роли могут меняться.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Совершенствуется восприятие, развивается образное мышление и воображение, формируется эгоцентричность познавательной позиции - изменения связаны с развитием изобразительной деятельности: дети могут рисовать основные геометрические фигуры, вырезать ножницами, наклеивать изображения на бумагу; с развитием конструирования по замыслу, планированием.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5-6 лет (старшая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6-7 лет (подготовительная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В результате правильно организованной образовательной работы у детей развиваются диалогическая и некоторые виды монологической речи.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</w:t>
            </w:r>
            <w:r w:rsidRPr="007E2C01">
              <w:lastRenderedPageBreak/>
              <w:t>учиться в школе.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Психолого-педагогическая характеристика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9"/>
        <w:gridCol w:w="9345"/>
      </w:tblGrid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Категория детей с особыми образовательными потребностями и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Индивидуальные особенности группы детей с ОВЗ (на основе ПрАООП «Диалог»)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Дети с тяжелыми нарушениями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Вариативность проявлений недостатков речевой деятельности зависит от механизма речевого расстройства. Дети могут иметь различные уровни речевого развития (от полного отсутствия речевых средств общения до незначительных нарушений развития лексико-грамматической и фонетической сторон речи).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Выделяют три уровня речевого развития дошкольников. Дети с </w:t>
            </w:r>
            <w:r w:rsidRPr="007E2C01">
              <w:rPr>
                <w:b/>
                <w:bCs/>
              </w:rPr>
              <w:t>первым уровнем</w:t>
            </w:r>
            <w:r w:rsidRPr="007E2C01">
              <w:t xml:space="preserve"> речевого развития не владеют общеупотребительными средствами речевого общения. Дети произносят отдельные лепетные, общеупотребительные слова и звукоподражания, могут использовать невербальные средства общения (выразительную мимику, жесты, интонацию). У детей со </w:t>
            </w:r>
            <w:r w:rsidRPr="007E2C01">
              <w:rPr>
                <w:b/>
                <w:bCs/>
              </w:rPr>
              <w:t>вторым уровнем</w:t>
            </w:r>
            <w:r w:rsidRPr="007E2C01">
              <w:t xml:space="preserve"> речевого развития имеются начатки общеупотребительной речи. Они пользуются при общении простой фразой или имеют аграмматичную, неразвёрнутую (упрощённую), структурно нарушенную фразовую речь. Их активный словарь состоит из существительных, реже встречаются глаголы и прилагательные; предлоги употребляются редко; слоговая структура слов нарушена. Дети с </w:t>
            </w:r>
            <w:r w:rsidRPr="007E2C01">
              <w:rPr>
                <w:b/>
                <w:bCs/>
              </w:rPr>
              <w:t>третьим уровнем</w:t>
            </w:r>
            <w:r w:rsidRPr="007E2C01">
              <w:t xml:space="preserve"> речевого развития пользуются при общении развёрнутой фразой; для них характерна недостаточная сформированность лексико-грамматического строя речи (ошибки в падежных окончаниях, смешение временных и видовых форм глаголов, ошибки в согласовании и управлении); слоговая структура слов не нарушена; синтаксические конструкции фраз бедные; отмечаются фонетико-фонематические нарушения; нарушение в применении языковых средств общения в речевой деятельности: заикание.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Нарушения речевой деятельности могут негативно влиять на формирование у ребёнка отдельных компонентов психической сферы, затруднять усвоение новых знаний, отрицательно сказываться на поведении (что может проявиться в замкнутости, негативизме, неуверенности в себе и т.п.). Познавательные процессы у дошкольников с речевыми нарушениями сохранны, но вследствие речевого недоразвития может наблюдаться своеобразие формирования вербального мышления, а также внимания, </w:t>
            </w:r>
            <w:r w:rsidRPr="007E2C01">
              <w:lastRenderedPageBreak/>
              <w:t>памяти, восприятия пространства и времени.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Дети с задержкой психического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Задержка психического развития (ЗПР) у детей является сложным полиморфным нарушением, при котором страдают разные компоненты психической, психологической, речевой и физической деятельности. ЗПР проявляется в замедленном темпе формирования познавательных процессов, эмоционально-волевой, мотивационной сферы, происходит их фиксация на более ранних возрастных этапах. При этом отмечается мозаичная картина нарушения: одни психические функции остаются сохранными, другие – отстают от нормы по срокам развития.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Недостатки внимания являются характерным признаком ЗПР, они сочетаются с низкой работоспособностью, повышенной истощаемостью. Дети плохо сосредоточиваются на одном объекте, их внимание неустойчиво, снижено по объёму, характеризуется недостаточной избирательностью и распределением, снижением продуктивности.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 детей с ЗПР наблюдается недостаточная целенаправленность восприятия, которая приводит к его фрагментарности и недостаточной дифференцированности. Формирование целостного образа происходит замедленно, особенно при усложнении объекта и ухудшении условий восприятия, отмечается отставание в развитии зрительного, пространственного, слухового и осязательного восприятия.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Память детей с ЗПР характеризуется специфическим недоразвитием. Кратковременная память несколько снижена, отмечается меньшая эффективность словесного запоминания по сравнению с наглядной памятью, преобладание наглядно-образной памяти по сравнению со словесной.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По уровню сформированности всех видов мышления дошкольники с ЗПР отстают от нормально развивающихся сверстников, и это отставание проявляется неравномерно. Наглядно-действенное мышление дошкольников с ЗПР может соответствовать норме, а отстаёт в развитии наглядно-образное и словесно-логическое мышление (несформированность мыслительных операций анализа, сравнения, сопоставления; недостаточная ориентировка в задании, в осуществлении суждений и умозаключений). Тяжесть речевого недоразвития во многом зависит от основного нарушения. При неосложнённом варианте ЗПР уровень речевого развития имеет характер временной задержки. При ЗПР церебральноорганического генеза наблюдается нарушение речи как системы и развитие игровой деятельности. К старшему дошкольному возрасту дети с ЗПР предпочитают ситуативно-деловые формы общения, которые ограничиваются </w:t>
            </w:r>
            <w:r w:rsidRPr="007E2C01">
              <w:lastRenderedPageBreak/>
              <w:t>предметно-действенными операциями, эмоциональным взаимодействием. Эмоционально-волевая сфера незрелая.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Дети с расстройствами аутистического спектра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Для детей с расстройствами аутистического спектра (РАС) характерны отклонения в социальном взаимодействии и коммуникации, а также узость интересов и стереотипное поведение. При этом типичными трудностями для всех детей с РАС являются установление и поддержание контакта с другими людьми.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Характерны трудности установления глазного контакта, взаимодействия взглядом, мимикой, жестом, интонацией. Имеются сложности в выражении ребенком своих эмоциональных состояний и понимании им состояний других людей. Трудности установления эмоциональных связей проявляются даже в отношениях с близкими, но в наибольшей степени аутизм нарушает развитие отношений с чужими людьми.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Стереотипность в поведении, связанная с напряженным стремлением сохранить постоянные, привычные условия жизнедеятельности. Наблюдается поглощенность однообразными действиями: взмахивание руками, прыжки; пристрастие к разнообразному манипулированию одним и тем же предметом: трясение, постукивание, верчение; захваченность одной и той же темой разговора, рисования и т. п. У многих детей в дошкольном возрасте сохраняются стереотипные формы поведения, при этом их диапазон достаточно широк – от моторных до речевых стереотипий. Часто проявляются сверхинтересы (высокая увлечённость ребёнка определёнными предметами, темой) и ограничения спектра деятельности. Например, ребёнок собирает все верёвочки, палки, проявляет интерес к справочникам и картам, музыке и пр.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Характерна задержка и нарушение речевого развития, а именно ее коммуникативной функции. Ребенок не задает вопросов и может не отвечать на обращенную к нему речь, не использует речь даже в самых необходимых случаях, т. е. имеет место избегание речевого взаимодействия как такового. Аутичный ребёнок избегает общения, что ухудшает возможности его речевого развития. Речевые расстройства значительно варьируют по своим проявлениям и по степени тяжести.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При попытках организации целенаправленного обучения наиболее ярко проявляется дезадаптивное поведение, которое может выражаться в негативизме, криках, агрессии и др. Выделяются варианты агрессивного поведения в зависимости от его направленности, например, на другого человека, на предметы вокруг, на самого себя. При этом самоагрессия часто оказывается наиболее сложной для коррекции формой проявления </w:t>
            </w:r>
            <w:r w:rsidRPr="007E2C01">
              <w:lastRenderedPageBreak/>
              <w:t>дезадаптивного поведения.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lastRenderedPageBreak/>
        <w:t>Кроме того, в рабочей программе учитывается деятельностный и функционально-системный подход, связанный с организацией коррекционно-педагогического процесса. Последний дает возможность использовать комбинированную, адаптивную, модель организации образовательного процесса, сочетая элементы учебно-дисциплинарной и предметно-средовой или учебно-дисциплинарной и комплексно-тематической модели вокруг функции коррекции и компенсации основного дефекта ребенка с ЗПР, ТНР, РАС 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1.4. Этапы, сроки, механизмы реализации рабочей программы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Функционально-системный подход связан с определением </w:t>
      </w:r>
      <w:r w:rsidRPr="007E2C01">
        <w:rPr>
          <w:b/>
          <w:bCs/>
        </w:rPr>
        <w:t>этапов и сроков, механизмов реализации</w:t>
      </w:r>
      <w:r w:rsidRPr="007E2C01">
        <w:t xml:space="preserve"> рабочей программы.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445586746"/>
      </w:pPr>
      <w:r w:rsidRPr="007E2C01">
        <w:t>Срок: Рабочая программа рассчитана на 1 год обучения детей с ЗПР, ТНР, РАС 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Этапы: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Учебный год начинается первого сентября и условно делится на три периода: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I период — подготовительный период: сентябрь (1-я половина сентября – обследование детей, заполнение речевых карт, оформление документации), октябрь, ноябрь;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II период — основной период: декабрь, январь, февраль, март – реализация программ коррекционной работы;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III период — обобщающий, заключительный период: апрель, май (2-я половина мая – диагностическое обследование, мониторинг по итогам учебного года).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Механизм реализации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 механизмам реализации рабочей программы относится:</w:t>
      </w:r>
    </w:p>
    <w:p w:rsidR="0095080C" w:rsidRPr="007E2C01" w:rsidRDefault="0095080C" w:rsidP="00EA1A30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7E2C01">
        <w:t>использование специальных образовательных программ и методов обучения и воспитания, специальных пособий и дидактических материалов;</w:t>
      </w:r>
    </w:p>
    <w:p w:rsidR="0095080C" w:rsidRPr="007E2C01" w:rsidRDefault="0095080C" w:rsidP="00EA1A30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7E2C01">
        <w:t>формирование адаптированной программы, обеспечивающей удовлетворение дошкольниками особых образовательных потребностей посредством наполнения спецификой содержания каждого из трех ее разделов;</w:t>
      </w:r>
    </w:p>
    <w:p w:rsidR="0095080C" w:rsidRPr="007E2C01" w:rsidRDefault="0095080C" w:rsidP="00EA1A30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7E2C01">
        <w:t>предоставление коррекционно-развивающих услуг и проведение индивидуальных, подгрупповых и групповых занятий специалистом коррекционного профиля;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Алгоритм коррекционно-развивающей работы в группе для детей с ОВЗ (по О.А. Степановой)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0"/>
        <w:gridCol w:w="5275"/>
        <w:gridCol w:w="6419"/>
      </w:tblGrid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Результат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Организационный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Исходная психолого-педагогическая диагностика детей с нарушениями в развитии.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информационной готовности педагогов ДОУ и родителей к проведению эффективной коррекционно-педагогической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индивидуальных коррекционно-развивающих программ помощи ребенку нарушениями в развитии в ДОУ и семье.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программ групповой (подгрупповой) работы с детьми, имеющими сходные структуру нарушения и (или) уровень речевого развития.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Составление программ взаимодействия специалистов ДОУ и родителей ребенка нарушениями в развитии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Основной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Решение задач, заложенных в индивидуальных и групповых (подгрупповых) коррекционных программах.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Психолого-педагогический мониторинг.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Согласование, уточнение (при необходимости — корректировка) меры и характера коррекционно-педагогического влияния участников коррекционно-образовательного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Достижение определенного позитивного эффекта в устранении у детей отклонений в развитии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Заключительный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Оценка качества и устойчивости результатов коррекционно-развивающей работы с ребенком (группой детей).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Определение дальнейших образовательных (коррекционно-образовательных) перспектив выпускников группы для детей с нарушениями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Решение о прекращении коррекционно-развивающей работы с ребенком (группой), изменение ее характера или корректировка индивидуальных и групповых (подгрупповых) программ и продолжение коррекционно-развивающей работы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1.5. Ориентиры освоения образовательной программы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Заканчивается целевой раздел ориентирами освоения воспитанниками образовательной программы, которые определяются в соответствии с реализуемой в образовательной организации адаптированной образовательной программой дошкольного образования, возрастом детей, особенностями имеющихся нарушений в развитии, индивидуальными особенностями и возможностями каждого воспитанника.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864784731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Конкретизированные результаты образовательной и коррекционно-развивающей деятельности с детьми, имеющими ТНР, к концу освоения программы: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527257464"/>
        <w:rPr>
          <w:rFonts w:eastAsia="Times New Roman"/>
          <w:i/>
          <w:iCs/>
          <w:sz w:val="24"/>
          <w:szCs w:val="24"/>
        </w:rPr>
      </w:pPr>
      <w:r w:rsidRPr="007E2C01">
        <w:rPr>
          <w:rFonts w:eastAsia="Times New Roman"/>
          <w:i/>
          <w:iCs/>
          <w:sz w:val="24"/>
          <w:szCs w:val="24"/>
        </w:rPr>
        <w:t>Старший дошкольный возраст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527257464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По направлению «Социально-коммуникативное развитие»:</w:t>
      </w:r>
    </w:p>
    <w:p w:rsidR="0095080C" w:rsidRPr="007E2C01" w:rsidRDefault="0095080C" w:rsidP="00EA1A30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527257464"/>
      </w:pPr>
      <w:r w:rsidRPr="007E2C01">
        <w:t>выбирает род занятий, участников по совместной деятельности, избирательно и устойчиво взаимодействует с детьми;</w:t>
      </w:r>
    </w:p>
    <w:p w:rsidR="0095080C" w:rsidRPr="007E2C01" w:rsidRDefault="0095080C" w:rsidP="00EA1A30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527257464"/>
      </w:pPr>
      <w:r w:rsidRPr="007E2C01">
        <w:t>участвует в коллективном создании замысла в игре и на занятиях;</w:t>
      </w:r>
    </w:p>
    <w:p w:rsidR="0095080C" w:rsidRPr="007E2C01" w:rsidRDefault="0095080C" w:rsidP="00EA1A30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527257464"/>
      </w:pPr>
      <w:r w:rsidRPr="007E2C01"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95080C" w:rsidRPr="007E2C01" w:rsidRDefault="0095080C" w:rsidP="00EA1A30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527257464"/>
      </w:pPr>
      <w:r w:rsidRPr="007E2C01"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95080C" w:rsidRPr="007E2C01" w:rsidRDefault="0095080C" w:rsidP="00EA1A30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527257464"/>
      </w:pPr>
      <w:r w:rsidRPr="007E2C01">
        <w:lastRenderedPageBreak/>
        <w:t>передает как можно более точное сообщение другому, проявляя внимание к собеседнику;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527257464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По направлению «Познавательное развитие»: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обладает сформированной мотивацией к школьному обучению;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самостоятельно получает новую информацию (задает вопросы, экспериментирует);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усваивает значения новых слов на основе знаний о предметах и явлениях окружающего мира;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владеет способами предварительного тактильного и зрительного обследования предметов и их моделей;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определяет пространственное расположение предметов относительно себя, геометрические фигуры и тела;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средств;</w:t>
      </w:r>
    </w:p>
    <w:p w:rsidR="0095080C" w:rsidRPr="007E2C01" w:rsidRDefault="0095080C" w:rsidP="00EA1A30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527257464"/>
      </w:pPr>
      <w:r w:rsidRPr="007E2C01">
        <w:t>определяет времена года, части суток;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92803323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Конкретизированные результаты образовательной и коррекционно-развивающей деятельности с детьми, имеющими ЗПР, к концу освоения программы: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312487913"/>
        <w:rPr>
          <w:rFonts w:eastAsia="Times New Roman"/>
          <w:i/>
          <w:iCs/>
          <w:sz w:val="24"/>
          <w:szCs w:val="24"/>
        </w:rPr>
      </w:pPr>
      <w:r w:rsidRPr="007E2C01">
        <w:rPr>
          <w:rFonts w:eastAsia="Times New Roman"/>
          <w:i/>
          <w:iCs/>
          <w:sz w:val="24"/>
          <w:szCs w:val="24"/>
        </w:rPr>
        <w:t>Старший дошкольный возраст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312487913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области социально-коммуникативного развития:</w:t>
      </w:r>
    </w:p>
    <w:p w:rsidR="0095080C" w:rsidRPr="007E2C01" w:rsidRDefault="0095080C" w:rsidP="00EA1A30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312487913"/>
      </w:pPr>
      <w:r w:rsidRPr="007E2C01">
        <w:t>проявляет готовность и способность к общению со сверстниками; способен к адекватным межличностным отношениям; 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:rsidR="0095080C" w:rsidRPr="007E2C01" w:rsidRDefault="0095080C" w:rsidP="00EA1A30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312487913"/>
      </w:pPr>
      <w:r w:rsidRPr="007E2C01"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:rsidR="0095080C" w:rsidRPr="007E2C01" w:rsidRDefault="0095080C" w:rsidP="00EA1A30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312487913"/>
      </w:pPr>
      <w:r w:rsidRPr="007E2C01">
        <w:t>способен подчиняться правилам и социальным нормам во взаимоотношениях со взрослыми и сверстниками, может соблюдать правила безопасного поведения и личной гигиены;</w:t>
      </w:r>
    </w:p>
    <w:p w:rsidR="0095080C" w:rsidRPr="007E2C01" w:rsidRDefault="0095080C" w:rsidP="00EA1A30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312487913"/>
      </w:pPr>
      <w:r w:rsidRPr="007E2C01">
        <w:t>проявляет способность к волевым усилиям; совершенствуется регуляция и контроль деятельности; произвольная регуляция поведения;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312487913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области познавательного развития: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Демонстрирует признаки произвольного внимания (объема, устойчивости, переключения и др.), произвольной регуляции поведения и деятельности.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Задает вопросы, проявляет интерес к предметам и явлениями окружающего мира.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Демонстрирует продуктивность слухоречевой и зрительной памяти, объем и прочность запоминания словесной и наглядной информации.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Знает некоторые характерные особенности знакомых геометрических фигур.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Самостоятельно называет основные цвета спектра.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Справляется с включением элемента в сериационный ряд.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lastRenderedPageBreak/>
        <w:t>Группирует предметы по наглядно воспринимаемым признакам, исключает лишний предмет.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Воспринимает величину объектов, выстраивают в ряд – по возрастанию или убыванию – до 10 различных предметов.</w:t>
      </w:r>
    </w:p>
    <w:p w:rsidR="0095080C" w:rsidRPr="007E2C01" w:rsidRDefault="0095080C" w:rsidP="00EA1A30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312487913"/>
      </w:pPr>
      <w:r w:rsidRPr="007E2C01">
        <w:t>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тяжелыми интеллектуальными нарушениями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431782328"/>
      </w:pPr>
      <w:r w:rsidRPr="007E2C01">
        <w:t>Дети с РАС представляют собой неоднородную группу. Поэтому, в данном разделе описаны целевые ориентиры на этапе завершения дошкольного образования ребенком с РАС с интеллектуальными нарушениями, с задержкой психического развития и с развитием в пределах возрастной нормы.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i/>
          <w:iCs/>
          <w:sz w:val="24"/>
          <w:szCs w:val="24"/>
        </w:rPr>
      </w:pPr>
      <w:r w:rsidRPr="007E2C01">
        <w:rPr>
          <w:rFonts w:eastAsia="Times New Roman"/>
          <w:i/>
          <w:iCs/>
          <w:sz w:val="24"/>
          <w:szCs w:val="24"/>
        </w:rPr>
        <w:t>Социально-коммуникативное развитие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области социально-коммуникативного развития:</w:t>
      </w:r>
    </w:p>
    <w:p w:rsidR="0095080C" w:rsidRPr="007E2C01" w:rsidRDefault="0095080C" w:rsidP="00EA1A30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431782328"/>
      </w:pPr>
      <w:r w:rsidRPr="007E2C01">
        <w:t>поддерживают зрительный и телесный контакт, проявляют позитивные эмоциональные реакции;</w:t>
      </w:r>
    </w:p>
    <w:p w:rsidR="0095080C" w:rsidRPr="007E2C01" w:rsidRDefault="0095080C" w:rsidP="00EA1A30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431782328"/>
      </w:pPr>
      <w:r w:rsidRPr="007E2C01">
        <w:t>имеют опыт участия в элементарной совместной деятельности и подражании действиям взрослого (игра, копирование жестов);</w:t>
      </w:r>
    </w:p>
    <w:p w:rsidR="0095080C" w:rsidRPr="007E2C01" w:rsidRDefault="0095080C" w:rsidP="00EA1A30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431782328"/>
      </w:pPr>
      <w:r w:rsidRPr="007E2C01">
        <w:t>имеют опыт использования средств альтернативной коммуникации;</w:t>
      </w:r>
    </w:p>
    <w:p w:rsidR="0095080C" w:rsidRPr="007E2C01" w:rsidRDefault="0095080C" w:rsidP="00EA1A30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431782328"/>
      </w:pPr>
      <w:r w:rsidRPr="007E2C01">
        <w:t>имеют опыт действий (при помощи взрослого) с наглядным расписанием;</w:t>
      </w:r>
    </w:p>
    <w:p w:rsidR="0095080C" w:rsidRPr="007E2C01" w:rsidRDefault="0095080C" w:rsidP="00EA1A30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431782328"/>
      </w:pPr>
      <w:r w:rsidRPr="007E2C01">
        <w:t>используют коммуникативный альбом, показывают на фотографиях себя и своих близких;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имеют навык использования альтернативных способов коммуникации;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умеют выражать просьбы/требования (просить помощи, поесть/попить, повторить понравившееся действие, один из предметов в ситуации выбора);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дают социальные ответные реакции (отклик на свое имя, отказ от предложенного предмета/деятельности, ответ на приветствия других людей, выражение согласия);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умеют привлекать внимание и задавать вопросы (уметь привлекать внимание другого человека; задавать вопросы о предмете, о другом человеке, о действиях, общие вопросы, требующие ответа да/нет);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умеют адекватно выражать эмоции, чувства (радость, грусть, страх, гнев, боль, усталость, удовольствие/недовольство) и сообщать о них;</w:t>
      </w:r>
    </w:p>
    <w:p w:rsidR="0095080C" w:rsidRPr="007E2C01" w:rsidRDefault="0095080C" w:rsidP="00EA1A30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431782328"/>
      </w:pPr>
      <w:r w:rsidRPr="007E2C01">
        <w:t>имеют навык соблюдения правил социального поведения (выражать вежливость, здороваться, прощаться, поделиться чем-либо с другим человеком, выражать чувство привязанности, оказывать помощь, когда попросят, утешить другого человека), чувства самосохранения;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Познавательное развитие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тяжелыми интеллектуальными нарушениями: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обращают внимание на голос взрослого и звуки окружающей действительности;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имеют навык прослеживания взглядом за движением предмета в горизонтальной и вертикальной плоскости;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стремятся дотянуться до интересного предмета, схватить предмет пальцами, переложить предмет из одной руки в другую;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lastRenderedPageBreak/>
        <w:t>умеют рассматривать предмет в руке, прослеживать взглядом за упавшим предметом, искать накрытый предмет или предмет в муфте (чтобы мог действовать сразу двумя руками, «встретиться» с рукой сверстника или взрослого), манипулировать предметом;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умеют выделять отдельные предметы из общего фона;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умеют различать качества предметов, учитывать знакомые свойства предметов при элементарной деятельности («Положи большой шарик в большую коробку»), пользоваться методом проб при решении практической задачи;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имеют навык использования предметов с фиксированным назначением в практических и бытовых ситуациях;</w:t>
      </w:r>
    </w:p>
    <w:p w:rsidR="0095080C" w:rsidRPr="007E2C01" w:rsidRDefault="0095080C" w:rsidP="00EA1A30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431782328"/>
      </w:pPr>
      <w:r w:rsidRPr="007E2C01">
        <w:t>узнают реальные и изображенные на картинках предметы;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проявляют ориентировочную активность в ситуации привлечения внимание ребенка к предметам и явлениям;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имеют навык фиксации взгляда на объекте;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имеют опыт целостного восприятия объектов, способности узнавать предметы обихода, соотносить предмет и его изображение;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умеют прослеживать за движением предметов, ориентироваться в пространстве;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имеют навык зрительно-двигательной координации, конструктивного праксиса;</w:t>
      </w:r>
    </w:p>
    <w:p w:rsidR="0095080C" w:rsidRPr="007E2C01" w:rsidRDefault="0095080C" w:rsidP="00EA1A30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431782328"/>
      </w:pPr>
      <w:r w:rsidRPr="007E2C01">
        <w:t>имеют опыт конструирования по подражанию и по образцу;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Речевое развитие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тяжелыми интеллектуальными нарушениями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области речевого развития:</w:t>
      </w:r>
    </w:p>
    <w:p w:rsidR="0095080C" w:rsidRPr="007E2C01" w:rsidRDefault="0095080C" w:rsidP="00EA1A30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431782328"/>
      </w:pPr>
      <w:r w:rsidRPr="007E2C01">
        <w:t>реагируют на улыбку взрослого вокализаций;</w:t>
      </w:r>
    </w:p>
    <w:p w:rsidR="0095080C" w:rsidRPr="007E2C01" w:rsidRDefault="0095080C" w:rsidP="00EA1A30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431782328"/>
      </w:pPr>
      <w:r w:rsidRPr="007E2C01">
        <w:t>проявляют речевую активность на фоне эмоционального подъема;</w:t>
      </w:r>
    </w:p>
    <w:p w:rsidR="0095080C" w:rsidRPr="007E2C01" w:rsidRDefault="0095080C" w:rsidP="00EA1A30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431782328"/>
      </w:pPr>
      <w:r w:rsidRPr="007E2C01">
        <w:t>помогают соблюдать очередность в «диалоге» с взрослым; копируют звучание и интонации речи взрослых, знакомых звукоподражаний, лепетных слов и усеченных фраз;</w:t>
      </w:r>
    </w:p>
    <w:p w:rsidR="0095080C" w:rsidRPr="007E2C01" w:rsidRDefault="0095080C" w:rsidP="00EA1A30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431782328"/>
      </w:pPr>
      <w:r w:rsidRPr="007E2C01">
        <w:t>используют имеющиеся вокализации в контексте происходящих событий;</w:t>
      </w:r>
    </w:p>
    <w:p w:rsidR="0095080C" w:rsidRPr="007E2C01" w:rsidRDefault="0095080C" w:rsidP="00EA1A30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431782328"/>
      </w:pPr>
      <w:r w:rsidRPr="007E2C01">
        <w:t>выражают эмоции с помощью звуков и подражают некоторым звукам окружающего мира;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43178232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имеют навык звукоподражания;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имеют опыт артикуляционной моторики, соотносят его использование с опытом восприятия звуков окружающей действительности;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имеют опыт слухового восприятия (неречевые звуки, бытовые шумы с определением источника звука);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комментируют действия;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умеют называть, комментировать и описывать предметы, людей, действия, события, персонажей из книг, мультфильмов;</w:t>
      </w:r>
    </w:p>
    <w:p w:rsidR="0095080C" w:rsidRPr="007E2C01" w:rsidRDefault="0095080C" w:rsidP="00EA1A30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431782328"/>
      </w:pPr>
      <w:r w:rsidRPr="007E2C01">
        <w:t>имеют навык определения принадлежности собственных и чужих вещей; называние знакомых людей по имени;</w:t>
      </w:r>
    </w:p>
    <w:p w:rsidR="0095080C" w:rsidRPr="007E2C01" w:rsidRDefault="0095080C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br w:type="page"/>
      </w:r>
      <w:r w:rsidRPr="007E2C01">
        <w:rPr>
          <w:rFonts w:eastAsia="Times New Roman"/>
          <w:sz w:val="24"/>
          <w:szCs w:val="24"/>
        </w:rPr>
        <w:lastRenderedPageBreak/>
        <w:t>2. СОДЕРЖАТЕЛЬНЫЙ РАЗДЕЛ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2.1. Диагностическая работа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Диагностическое направление работы включает в себя: первичное обследование, промежуточное и итоговое.</w:t>
      </w:r>
    </w:p>
    <w:p w:rsidR="0095080C" w:rsidRPr="007E2C01" w:rsidRDefault="0095080C" w:rsidP="00EA1A30">
      <w:pPr>
        <w:pStyle w:val="a3"/>
        <w:numPr>
          <w:ilvl w:val="0"/>
          <w:numId w:val="24"/>
        </w:numPr>
        <w:spacing w:before="0" w:beforeAutospacing="0" w:after="0" w:afterAutospacing="0"/>
        <w:ind w:left="0"/>
      </w:pPr>
      <w:r w:rsidRPr="007E2C01">
        <w:t>Первичная (стартовая) диагностика, направлена на определение уровня «актуального» и «зоны ближайшего развития» ребёнка. По результатам данной диагностики определяются потребности в коррекционной работе с каждым воспитанником.</w:t>
      </w:r>
    </w:p>
    <w:p w:rsidR="0095080C" w:rsidRPr="007E2C01" w:rsidRDefault="0095080C" w:rsidP="00EA1A30">
      <w:pPr>
        <w:pStyle w:val="a3"/>
        <w:numPr>
          <w:ilvl w:val="0"/>
          <w:numId w:val="24"/>
        </w:numPr>
        <w:spacing w:before="0" w:beforeAutospacing="0" w:after="0" w:afterAutospacing="0"/>
        <w:ind w:left="0"/>
      </w:pPr>
      <w:r w:rsidRPr="007E2C01">
        <w:t>Промежуточная диагностика направлена на выявление особенностей динамики развития каждого ребенка в специально организованных условиях, внесение корректив в цели и задачи коррекционной работы на следующем этапе.</w:t>
      </w:r>
    </w:p>
    <w:p w:rsidR="0095080C" w:rsidRPr="007E2C01" w:rsidRDefault="0095080C" w:rsidP="00EA1A30">
      <w:pPr>
        <w:pStyle w:val="a3"/>
        <w:numPr>
          <w:ilvl w:val="0"/>
          <w:numId w:val="24"/>
        </w:numPr>
        <w:spacing w:before="0" w:beforeAutospacing="0" w:after="0" w:afterAutospacing="0"/>
        <w:ind w:left="0"/>
      </w:pPr>
      <w:r w:rsidRPr="007E2C01">
        <w:t>Основная цель итоговой диагностики - определить характер динамики развития ребёнка, оценить эффективность коррекционной работы за учебный год, а также составить прогноз относительно дальнейшего развития каждого воспитанника.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По результатам первичного, промежуточного и итогового диагностического обследования ребёнка составляется информация о динамике его развития.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2111390383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Содержание диагностической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7"/>
        <w:gridCol w:w="8198"/>
        <w:gridCol w:w="4099"/>
      </w:tblGrid>
      <w:tr w:rsidR="0095080C" w:rsidRPr="007E2C01">
        <w:trPr>
          <w:divId w:val="2111390383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Временные рамки</w:t>
            </w:r>
          </w:p>
        </w:tc>
      </w:tr>
      <w:tr w:rsidR="0095080C" w:rsidRPr="007E2C01">
        <w:trPr>
          <w:divId w:val="21113903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Логопедическое обследование детей дошкольной группы: определение особенностей речевого, психомоторного, общего развития детей, оформление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Сентябрь, май</w:t>
            </w:r>
          </w:p>
        </w:tc>
      </w:tr>
      <w:tr w:rsidR="0095080C" w:rsidRPr="007E2C01">
        <w:trPr>
          <w:divId w:val="21113903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Профилактическая работа по выявлению сочетанных нарушений в развитии (осложненные формы ОНР, риск дисграфии и дислексии).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течении года, по запросу родителей, апрель-май</w:t>
            </w:r>
          </w:p>
        </w:tc>
      </w:tr>
      <w:tr w:rsidR="0095080C" w:rsidRPr="007E2C01">
        <w:trPr>
          <w:divId w:val="21113903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Работа в психолого-педагогическом консилиуме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 графику работы консилиума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Диагностика не связана с оценкой целевых ориентиров реализации программы: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Педагогическая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обследования педагогом-дефектологом (логопедом). Она направлена на выявление структуры, характера и степени нарушения или отклонений в развитии, т.е. правильное диагностирование вторичных отклонений в развитии ребенка. Используется бальная система и критерии оценок, соответствующие возрастным возможностям детей.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 xml:space="preserve">2.2. Коррекционно-развивающая работа с детьми 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2.2.1. Комплексирование программ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Содержание данной работы берется из Примерной адаптированной основной образовательной программы дошкольного образования для детей раннего и дошкольного возраста с ОВЗ ПрАООП для детей с ТНР, ПрАООП ДО для детей с</w:t>
      </w:r>
      <w:r w:rsidR="0007128E" w:rsidRPr="007E2C01">
        <w:t xml:space="preserve"> ЗПР, ПрАООП ДО для детей с РАС</w:t>
      </w:r>
      <w:r w:rsidRPr="007E2C01">
        <w:t>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85560589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Кроме того, используются: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855605892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Б) комплексные программы развития, воспитания и обучения детей с ОВЗ:</w:t>
      </w:r>
    </w:p>
    <w:p w:rsidR="0095080C" w:rsidRPr="007E2C01" w:rsidRDefault="0095080C" w:rsidP="00EA1A30">
      <w:pPr>
        <w:pStyle w:val="a3"/>
        <w:numPr>
          <w:ilvl w:val="0"/>
          <w:numId w:val="25"/>
        </w:numPr>
        <w:spacing w:before="0" w:beforeAutospacing="0" w:after="0" w:afterAutospacing="0"/>
        <w:ind w:left="0"/>
        <w:divId w:val="1855605892"/>
      </w:pPr>
      <w:r w:rsidRPr="007E2C01">
        <w:t>Воспитание и обучение детей дошкольного возраста с общим недоразвитием речи [Текст] : програм.-метод. рекомендации / Т.Б. Филичева, Т.В. Туманова, Г.В. Чиркина. - 2-е изд., стер. - М. : Дрофа , 2010.</w:t>
      </w:r>
    </w:p>
    <w:p w:rsidR="0095080C" w:rsidRPr="007E2C01" w:rsidRDefault="0095080C" w:rsidP="00EA1A30">
      <w:pPr>
        <w:pStyle w:val="a3"/>
        <w:numPr>
          <w:ilvl w:val="0"/>
          <w:numId w:val="25"/>
        </w:numPr>
        <w:spacing w:before="0" w:beforeAutospacing="0" w:after="0" w:afterAutospacing="0"/>
        <w:ind w:left="0"/>
        <w:divId w:val="1855605892"/>
      </w:pPr>
      <w:r w:rsidRPr="007E2C01">
        <w:t>Программы дошкольных образовательных учреждений компенсирующего вида для детей с нарушениями речи. Коррекция нарушений речи [Текст] / [Т.Б. Филичева и др., Автор-составитель доктор педагогических наук, профессор Чиркина Г.В.]. - 3-е изд. - М. : Просвещение, 2010.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2.2.2. Содержание коррекционно-развивающей работы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377122038"/>
      </w:pPr>
      <w:r w:rsidRPr="007E2C01">
        <w:t>В соответствии со спецификой профессиональной деятельности образовательная область «Речевое развитие» ФГОС дошкольного образования выдвинута в рабочей программе на первый план, так как напрямую связана с реализацией профессиональных функций – в содержании работы выделяются следующие блоки: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Воспитание звуковой культуры речи (нормализация звукопроизношения) - развитие восприятия звуков родной речи и произношения.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Формирование элементарного осознания явлений языка и речи (развитие фонематического восприятия и слуха) – различение звука и слова, нахождение места звука в слове.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Развитие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общение.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Формирование грамматического строя речи:</w:t>
      </w:r>
    </w:p>
    <w:p w:rsidR="0095080C" w:rsidRPr="007E2C01" w:rsidRDefault="0095080C" w:rsidP="00EA1A30">
      <w:pPr>
        <w:pStyle w:val="a3"/>
        <w:numPr>
          <w:ilvl w:val="1"/>
          <w:numId w:val="26"/>
        </w:numPr>
        <w:spacing w:before="0" w:beforeAutospacing="0" w:after="0" w:afterAutospacing="0"/>
        <w:ind w:left="0"/>
        <w:divId w:val="1377122038"/>
      </w:pPr>
      <w:r w:rsidRPr="007E2C01">
        <w:t>морфология (изменение слов по родам, числам, падежам);</w:t>
      </w:r>
    </w:p>
    <w:p w:rsidR="0095080C" w:rsidRPr="007E2C01" w:rsidRDefault="0095080C" w:rsidP="00EA1A30">
      <w:pPr>
        <w:pStyle w:val="a3"/>
        <w:numPr>
          <w:ilvl w:val="1"/>
          <w:numId w:val="26"/>
        </w:numPr>
        <w:spacing w:before="0" w:beforeAutospacing="0" w:after="0" w:afterAutospacing="0"/>
        <w:ind w:left="0"/>
        <w:divId w:val="1377122038"/>
      </w:pPr>
      <w:r w:rsidRPr="007E2C01">
        <w:t>синтаксис (освоение различных типов словосочетаний и предложений);</w:t>
      </w:r>
    </w:p>
    <w:p w:rsidR="0095080C" w:rsidRPr="007E2C01" w:rsidRDefault="0095080C" w:rsidP="00EA1A30">
      <w:pPr>
        <w:pStyle w:val="a3"/>
        <w:numPr>
          <w:ilvl w:val="1"/>
          <w:numId w:val="26"/>
        </w:numPr>
        <w:spacing w:before="0" w:beforeAutospacing="0" w:after="0" w:afterAutospacing="0"/>
        <w:ind w:left="0"/>
        <w:divId w:val="1377122038"/>
      </w:pPr>
      <w:r w:rsidRPr="007E2C01">
        <w:t>словообразование;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Развитие связной речи – монологической (рассказывание) и диалогической (разговорной).</w:t>
      </w:r>
    </w:p>
    <w:p w:rsidR="0095080C" w:rsidRPr="007E2C01" w:rsidRDefault="0095080C" w:rsidP="00EA1A30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377122038"/>
      </w:pPr>
      <w:r w:rsidRPr="007E2C01">
        <w:t>Воспитание любви и интереса к художественному слову.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377122038"/>
      </w:pPr>
      <w:r w:rsidRPr="007E2C01">
        <w:t>Данные задачи конкретизируются под особенности работы с детьми, имеющими ТНР (ФФНР, ОНР и др.) или специфические нарушения речи.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377122038"/>
      </w:pPr>
      <w:r w:rsidRPr="007E2C01">
        <w:t>Конкретное содержание логопедической работы см. в комплексной программе воспитания и обучения детей с ТНР (п.2.2.1).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38668260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86682609"/>
      </w:pPr>
      <w:r w:rsidRPr="007E2C01">
        <w:t>Специфические задачи логопедической деятельности, связанные с индивидуальной работой с дошкольниками, имеющими РАС: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86682609"/>
      </w:pPr>
      <w:r w:rsidRPr="007E2C01">
        <w:rPr>
          <w:b/>
          <w:bCs/>
        </w:rPr>
        <w:t>Развитие слухового внимания и восприятия</w:t>
      </w:r>
      <w:r w:rsidRPr="007E2C01">
        <w:t>: развивать слуховое внимание и слуховое восприятие; учить различать на слух речевые и неречевые звучания; учить узнавать знакомых людей и детей по голосу, дифференцировать шумы; учить подражать некоторым голосам животных, шумам окружающего мира (машина, самолет и др.) и др.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86682609"/>
      </w:pPr>
      <w:r w:rsidRPr="007E2C01">
        <w:rPr>
          <w:b/>
          <w:bCs/>
        </w:rPr>
        <w:t>Развитие понимания речи.</w:t>
      </w:r>
      <w:r w:rsidRPr="007E2C01">
        <w:t xml:space="preserve"> Учить понимать названия предметов обихода, игрушек, частей тела человека и животных; глаголов, обозначающих движения, действия, эмоциональные состояния человека; прилагательных, обозначающих некоторые свойства </w:t>
      </w:r>
      <w:r w:rsidRPr="007E2C01">
        <w:lastRenderedPageBreak/>
        <w:t>предметов. Продолжать развивать понимание конкретных слов и обиходных выражений, однословного предложения; понимание вопросов: «Куда? Где? Откуда? Что? Кому? Откуда? Для кого?»; понимание целостных словосочетаний, подкреплённых наглядным предметным действием; понимание двухсловного предложения. Учить понимать грамматические формы слов (косвенные падежи существительных, простые предложные конструкции, некоторые приставочные глаголы).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86682609"/>
      </w:pPr>
      <w:r w:rsidRPr="007E2C01">
        <w:rPr>
          <w:b/>
          <w:bCs/>
        </w:rPr>
        <w:t>Формирование двигательных навыков и жестикуляции</w:t>
      </w:r>
      <w:r w:rsidRPr="007E2C01">
        <w:t>: формировать направленность к собеседнику и речевую позу, формировать целостное речевое движение, учить подражать движениям артикуляционного аппарата взрослого, формировать голос, речевой выдох, развивать подвижность органов речи.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86682609"/>
      </w:pPr>
      <w:r w:rsidRPr="007E2C01">
        <w:rPr>
          <w:b/>
          <w:bCs/>
        </w:rPr>
        <w:t>Развитие экспрессивной речи</w:t>
      </w:r>
      <w:r w:rsidRPr="007E2C01">
        <w:t>: учить использовать слова, обозначающие знакомые ему предметы обихода и действия, выражать желания одним словом, отвечать на вопросы («да», «нет»); учить здороваться и прощаться, называть собственное имя, говорить о себе «я», обращаться к взрослым и сверстникам с просьбой и предложениями о совместной деятельности (при необходимости – с помощью взрослого); использовать речь или другие методы коммуникации для ответа на вопрос, выбора общих свойств предметов, материалов, отличий; развивать навыки словообразования и словоизменения, включать речевое сопровождение в предметно-практическую деятельность, обучать владению альтернативными способами коммуникации (при необходимости); учить повторять двустишья и простые потешки; учить поддерживать элементарный диалог в знакомых социальных ситуациях; учить описывать картинку простыми предложениями (при отсутствии речи – использовать жесты, знаки или другие средства альтернативной коммуникации); учить составлять предложения и короткие рассказы (использовать схемы); формировать навыки фонематического восприятия; формировать навыки слогового и звуко-буквенного анализа.; учить обращаться с бумагой и письменными принадлежностями.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2.2.3. Перспективное и календарное планирование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соответствии с содержанием профессиональной деятельности разработано планирование.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95080C" w:rsidRPr="007E2C01">
        <w:trPr>
          <w:divId w:val="635185612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Планируемые результаты</w:t>
            </w:r>
          </w:p>
        </w:tc>
      </w:tr>
      <w:tr w:rsidR="0095080C" w:rsidRPr="007E2C01">
        <w:trPr>
          <w:divId w:val="6351856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подгрупповой непосредственной образовательной деятельности «Формирование лексико-грамматических средств языка и развитие самостоятельной развернутой фразовой 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Календарно-тематическое планирование занятий по формированию лексико-грамматических средств языка.</w:t>
            </w:r>
          </w:p>
        </w:tc>
      </w:tr>
      <w:tr w:rsidR="0095080C" w:rsidRPr="007E2C01">
        <w:trPr>
          <w:divId w:val="6351856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Индивидуально-подгрупповая логопедическая непосредственная образовательная деятельность по звукопроизношению и развитию фонематического слуха и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Ежедневное планирование индивидуальной, подгрупповой </w:t>
            </w:r>
            <w:r w:rsidRPr="007E2C01">
              <w:lastRenderedPageBreak/>
              <w:t>логопедической НОД.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85862162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средней группы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1"/>
        <w:gridCol w:w="9475"/>
        <w:gridCol w:w="1808"/>
      </w:tblGrid>
      <w:tr w:rsidR="0095080C" w:rsidRPr="007E2C01">
        <w:trPr>
          <w:divId w:val="18586216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 этап (сентябрь, октябрь, ноябрь)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Выявление детей нуждающихся в дополнительных развивающих занятиях, 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Формирование умения вслушиваться в речь, понимать ее содержание, сосредотачиваться на восприятие речи и давать ответные двигательные и речевые реакции.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Обучение умению соотносить предметы и действия с их словесным обозначением.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Развитие пассивного предикативного словаря.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Соотнесение слов один-мало-много-ни одного с соответствующим количеством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Соотнесение слов большой-маленький-средний с размером предлагаемых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7"/>
              </w:numPr>
              <w:spacing w:before="0" w:beforeAutospacing="0" w:after="0" w:afterAutospacing="0"/>
              <w:ind w:left="0"/>
            </w:pPr>
            <w:r w:rsidRPr="007E2C01">
              <w:t>Понимание простых типов предложений.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Вызывание у детей потребности подражать слову взрослого.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Формирование звуко-слоговой структуры слов с правильным воспроизведением ударного слога и интонационно-ритмического рисунка в двухсложных словах со слоговой структурой типа: СГ+СГ, ГСГ.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Формирование умения называть имена детей и членов семьи.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Называть предметы по лексическим темам на материале игр.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Формирование глагольного словаря, активное усвоение повелительного наклонения глаголов.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Пополнение активного словаря за счет прилагательных, обозначающих признаки, которые дети могут ощутить, увидеть, услышать, потрогать.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Введение в речь наречий с помощью вопроса СКОЛЬКО?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8"/>
              </w:numPr>
              <w:spacing w:before="0" w:beforeAutospacing="0" w:after="0" w:afterAutospacing="0"/>
              <w:ind w:left="0"/>
            </w:pPr>
            <w:r w:rsidRPr="007E2C01">
              <w:t>Договаривание детьми фраз, начатых логопедом на зрительной опоре.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Развивать слуховое внимание при восприятии тихих и громких, высоких и низких звуков.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Воссоздание знакомых предметов в горизонтальной плоскости, затем в вертикальной.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Развитие конструктивного праксиса в работе с разрезными картинками.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Развивать зрительное внимание и память в работе с парными и разрезными картинками, кубиками и пазлами.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Развивать мышление в упражнениях на группировку и классификацию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29"/>
              </w:numPr>
              <w:spacing w:before="0" w:beforeAutospacing="0" w:after="0" w:afterAutospacing="0"/>
              <w:ind w:left="0"/>
            </w:pPr>
            <w:r w:rsidRPr="007E2C01">
              <w:t>Воспитание игровых умений: использовать постройки в игровом сюжете, развития сюжета при помощи постройки.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мелкой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0"/>
              </w:numPr>
              <w:spacing w:before="0" w:beforeAutospacing="0" w:after="0" w:afterAutospacing="0"/>
              <w:ind w:left="0"/>
            </w:pPr>
            <w:r w:rsidRPr="007E2C01">
              <w:t>Обучение играм со строительным материалом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0"/>
              </w:numPr>
              <w:spacing w:before="0" w:beforeAutospacing="0" w:after="0" w:afterAutospacing="0"/>
              <w:ind w:left="0"/>
            </w:pPr>
            <w:r w:rsidRPr="007E2C01">
              <w:t>Усвоение новых свойств объемных геометрических крупных форм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0"/>
              </w:numPr>
              <w:spacing w:before="0" w:beforeAutospacing="0" w:after="0" w:afterAutospacing="0"/>
              <w:ind w:left="0"/>
            </w:pPr>
            <w:r w:rsidRPr="007E2C01">
              <w:t>Сооружение несложных построек по образцу и представлению, включение этих построек и различных игрушек в игровой сюжет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0"/>
              </w:numPr>
              <w:spacing w:before="0" w:beforeAutospacing="0" w:after="0" w:afterAutospacing="0"/>
              <w:ind w:left="0"/>
            </w:pPr>
            <w:r w:rsidRPr="007E2C01">
              <w:t>Развитие мелкой моторики пальцев рук в специальных упражнениях и играх, массаж пальцев рук.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II этап (декабрь, январь, февраль)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Развитие умения соотносить предметы и действия с их словесным обозначением.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Развитие понимания грамматических форм речи, понимания соотношения между членами предложения, понимание вопросов косвенных падежей.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Развитие пассивного предикативного словаря.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Понимание предложных конструкций и вопросов косвенных падежей.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Соотнесение слов один-мало-много-ни одного с соответствующим количеством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0"/>
            </w:pPr>
            <w:r w:rsidRPr="007E2C01">
              <w:t>Соотнесение слов большой-маленький-средний с размером предлагаемых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Развитие </w:t>
            </w:r>
            <w:r w:rsidRPr="007E2C01">
              <w:lastRenderedPageBreak/>
              <w:t>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 xml:space="preserve">Формирование слов с правильным воспроизведением ударного слога в двусложных словах </w:t>
            </w:r>
            <w:r w:rsidRPr="007E2C01">
              <w:lastRenderedPageBreak/>
              <w:t>со слоговой структурой типа: СГ+СГ, ГСГ, СГС.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Работа над слоговой структурой слова.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Дальнейшее развитие словаря существительных по лексическим темам.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Формирование глагольного словаря, активное усвоение инфинитива и повелительного наклонения глаголов.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Пополнение активного словаря за счет прилагательных, обозначающих свойства, размер, величина.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Введение в речь местоимений, наречий, числительных, простых предлогов.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Обучение правильному построению двусложных предложений.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Вызывание у детей двусложных предложений с помощью соединения слов.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Усвоение детьми форм именительного и винительного падежей существительных выражение своих желаний в повелительной форме глагола единственного числа.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Заучивание отдельных обиходных словосочетаний.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Обучение умению правильно строить двусложные предложения типа: обращение+глагол в повелительном наклонении.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Различение единственного и множественного числа глаголов повелительного наклонения.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Развитие умения правильно отвечать на вопросы Кто/Что делает?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7E2C01">
              <w:t>Развитие умения согласовывать прилагательные и числительные «один» и именительном падеже с существительным в роде и числе.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7E2C01">
              <w:t>Развивать слуховое внимание при восприятии тихих и громких, высоких и низких звуков.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7E2C01">
              <w:t>Развивать зрительное внимание и память в работе с парными и разрезными картинками, кубиками и пазлами.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7E2C01">
              <w:t>Развивать мышление в упражнениях на группировку и классификацию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7E2C01">
              <w:t>Воссоздание знакомых предметов в горизонтальной плоскости, затем в вертикальной.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7E2C01">
              <w:t>Сооружение несложных построек по образцу и представлению (по 3—4 варианта каждого вида).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7E2C01">
              <w:t>Развитие конструктивного праксиса и мелкой моторики в работе с различными дидактическими игрушками и настольными играми: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4"/>
              </w:numPr>
              <w:spacing w:before="0" w:beforeAutospacing="0" w:after="0" w:afterAutospacing="0"/>
              <w:ind w:left="0"/>
            </w:pPr>
            <w:r w:rsidRPr="007E2C01">
              <w:t>составление узоров и дорожек из крупной и мелкой мозаики;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4"/>
              </w:numPr>
              <w:spacing w:before="0" w:beforeAutospacing="0" w:after="0" w:afterAutospacing="0"/>
              <w:ind w:left="0"/>
            </w:pPr>
            <w:r w:rsidRPr="007E2C01">
              <w:t>составление изображений предметов из палочек и геометрических фигур (по образцу, по памяти);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4"/>
              </w:numPr>
              <w:spacing w:before="0" w:beforeAutospacing="0" w:after="0" w:afterAutospacing="0"/>
              <w:ind w:left="0"/>
            </w:pPr>
            <w:r w:rsidRPr="007E2C01">
              <w:t xml:space="preserve">воспитание умений работать с разрезными картинками (2 — 4 части, диагональный и </w:t>
            </w:r>
            <w:r w:rsidRPr="007E2C01">
              <w:lastRenderedPageBreak/>
              <w:t>прямой разрез);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4"/>
              </w:numPr>
              <w:spacing w:before="0" w:beforeAutospacing="0" w:after="0" w:afterAutospacing="0"/>
              <w:ind w:left="0"/>
            </w:pPr>
            <w:r w:rsidRPr="007E2C01">
              <w:t>работа с кубиками (4 части), кубиками Никитина «Сложи узор»;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4"/>
              </w:numPr>
              <w:spacing w:before="0" w:beforeAutospacing="0" w:after="0" w:afterAutospacing="0"/>
              <w:ind w:left="0"/>
            </w:pPr>
            <w:r w:rsidRPr="007E2C01">
              <w:t>игры с различными дидактическими игрушками: пирамидками (5-7 колец), матрешками, столбиками, стаканчиками-вставками, полыми кубиками и т.п.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7E2C01">
              <w:t>Обведение рамок Монтессори и раскрашивание полученных фигур, выполнение вертикальной и горизонтальной штриховок.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7E2C01">
              <w:t>«Игры-застежки» по лексическим темам (на кнопках, пуговицах, «молниях»).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7E2C01">
              <w:t>«Шнуровка» — протягивание шнура, пропуская одно отверстие; завязывание узлов из двух веревок, на ленте.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III этап (март, апрель, май)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Закрепление умения соотносить предметы и действия с их словесным обозначением.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Развитие понимания грамматических форм речи, понимания соотношения между членами предложения, понимание вопросов косвенных падежей.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Развитие пассивного предикативного словаря.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Понимание предложных конструкций и вопросов косвенных падежей.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7E2C01">
              <w:t>Различение пространственного расположения предметов при условии, что предметы находятся в привычных для ребенка местах.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Уточнение имеющегося словаря существительных и его обогащение.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Формирование глагольного словаря: активное усвоение инфинитива, вопросительного и повелительного наклонения глаголов (можно петь? Хочу есть).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Уточнение и обогащение представлений детей о размере, цвете, форме; введение в речь прилагательных, обозначающих признаки и качества предметов.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 xml:space="preserve">Обогащение активного словаря детей наречиями, обозначающими местонахождение предмета (там, тут, вот, здесь), количество (мало, много, ничего), сравнение (больше, меньше) и оценку действий (хорошо, плохо, громко, тихо), ощущения (тепло, холодно, </w:t>
            </w:r>
            <w:r w:rsidRPr="007E2C01">
              <w:lastRenderedPageBreak/>
              <w:t>вкусно).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Постепенное введение в активный словарь местоимений: я, он, она, они (ты, вы); числительных: один, два, три, ни одного; предлогов на, в, под, за, у, с; союза 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Формирование слоговой структуры слов.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Воспроизведение ударного слога и интонационно-ритмического рисунка в словах со слоговой структурой типа: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СГ + СГС;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СГС Н-. СГС;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СГ + СГ + СГ;</w:t>
            </w:r>
          </w:p>
          <w:p w:rsidR="0095080C" w:rsidRPr="007E2C01" w:rsidRDefault="0095080C" w:rsidP="00EA1A30">
            <w:pPr>
              <w:pStyle w:val="a3"/>
              <w:numPr>
                <w:ilvl w:val="1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СГ + СГ + ССГ, образование существительных с уменьшительно-ласкательными суффиксами.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Объединение усвоенных слов в двухсловных предложениях типа С + П: субъект + предикат: обращение + глагол единственного числа повелительного наклонения.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Построение предложений типа С + П с использованием местоимений.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Объединение усвоенных слов в двухсловных предложениях типа П + О (предикат + объект — прямое дополнение: глагол единственного числа повелительного наклонения + существительное в винительном падеже.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Употребление фразы с прямым дополнением типа С + П + О (субъект + предикат + объект — прямое дополнение).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Усвоение навыка согласования прилагательных с существительными в роде и числе.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Практическое употребление приставочных глаголов движения.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Закрепление и употребление в речи существительных в дательном падеже.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Расширение знания значений предлогов в — из, под — над, за — перед.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7E2C01">
              <w:t>Усвоение наиболее доступных антонимических отношений между словами (высокий — низкий, толстый — тонкий, добрый — злой).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7E2C01">
              <w:t>Развивать слуховое внимание при восприятии тихих и громких, высоких и низких звуков.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7E2C01">
              <w:t>Развивать зрительное внимание и память в работе с парными и разрезными картинками, кубиками и пазлами.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7E2C01">
              <w:t>Закрепление навыков работы с разрезными картинками (3—4 части): все виды разрезов — прямой, диагональный, фигурный.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7E2C01">
              <w:t>Продолжение работы с кубиками, кубиками Никитина «Сложи узор», «Геометрическим лото», пирамидами, столбиками, матрешками.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Развивать мышление в упражнениях на группировку и классификацию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185862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7E2C01">
              <w:t>Развитие умения сооружать несложные постройки по образцу и представлению и воссоздавать знакомые предметы в горизонтальной и вертикальной плоскостях.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7E2C01">
              <w:t>Составление узоров и фигур из палочек, геометрических фигур, мозаики (по образцу).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7E2C01">
              <w:t>Работа с настольным и напольным конструкторами.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7E2C01">
              <w:t>Развитие мелкой моторики в различных играх и игровых упражнениях: «игры-застежки» на кнопках, «молниях» и пуговицах; «шнуровка» — через одно отверстие; крест-накрест; «нитяные узоры» — выкладывание узоров из шнура, завязывание узелков; «бусы», «прищепки», волчки, «соединялки».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7E2C01">
              <w:t>Пальчиковая гимнастика и пальчиковые игры.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49252647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Перспективный план подгрупповых и индивидуальных занятий с детьми старшей группы</w:t>
      </w:r>
      <w:r w:rsidR="0007128E" w:rsidRPr="007E2C01">
        <w:rPr>
          <w:rFonts w:eastAsia="Times New Roman"/>
          <w:sz w:val="24"/>
          <w:szCs w:val="24"/>
        </w:rPr>
        <w:t xml:space="preserve"> ЗПР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2"/>
        <w:gridCol w:w="8826"/>
        <w:gridCol w:w="1906"/>
      </w:tblGrid>
      <w:tr w:rsidR="0095080C" w:rsidRPr="007E2C01">
        <w:trPr>
          <w:divId w:val="49252647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 этап (сентябрь, октябрь, ноябрь)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Выявление детей нуждающихся в дополнительных развивающих занятиях, 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Обеспечить переход от накопленных представлений и пассивного речевого запаса к активному использованию речевых средств.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Расширить объем правильно произносимых существительных — названий предметов, объектов, их частей по всем изучаемым лексическим темам.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39"/>
              </w:numPr>
              <w:spacing w:before="0" w:beforeAutospacing="0" w:after="0" w:afterAutospacing="0"/>
              <w:ind w:left="0"/>
            </w:pPr>
            <w:r w:rsidRPr="007E2C01">
              <w:t>Расширить понимание значения простых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Развитие экспрессивной </w:t>
            </w:r>
            <w:r w:rsidRPr="007E2C01">
              <w:lastRenderedPageBreak/>
              <w:t>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 xml:space="preserve">обогащать активный словарь относительными прилагательными со значением </w:t>
            </w:r>
            <w:r w:rsidRPr="007E2C01">
              <w:lastRenderedPageBreak/>
              <w:t>соотнесенности с продуктами питания, растениями, материалами; притяжательными прилагательными, прилагательными с ласкательным значением;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активизировать простые предлоги использование в речи;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 согласования прилагательных и числительных с существительными в роде, числе, падеже;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составлять простые предложения по вопросам, по картинке и по демонстрации действия, распространять их однородными членами;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«оречевлять» игровую ситуацию и на этой основе развивать коммуникативную функцию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 понятия.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Развивать слуховое внимание и память при восприятии неречевых звуков.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Совершенствование умения различать на слух длинные и короткие слова.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Запоминание и воспроизведение цепочек слогов со сменой ударения и интонации, цепочек слогов с разными согласными и одинаковыми гласными; цепочек слогов со стечением согласных.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Работа по развитию конструктивного праксиса.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Развивать ритмичность речи, ее интонационную выразительность, модуляцию голоса.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Учить различать звучание нескольких игрушек или детских музыкальных инструментов, предметов-заместителей; громкие и тихие, высокие и низкие звуки.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слово и умение оперировать им.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Развитие мелкой и </w:t>
            </w:r>
            <w:r w:rsidRPr="007E2C01">
              <w:lastRenderedPageBreak/>
              <w:t>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Развитие и 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Формировать правильное речевое дыхание и длительный ротовой выдох.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t>Закрепить навык мягкого голосоведения.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t>Воспитывать умеренный темп речи по подражанию педагогу и в упражнениях на координацию речи с движением.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t>Работа по развитию пальчиковой моторики (упражнения для пальцев).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t>Работа по развитию мелкой моторики в использованием упражнений, игр, шнуровок, мозаек.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2"/>
              </w:numPr>
              <w:spacing w:before="0" w:beforeAutospacing="0" w:after="0" w:afterAutospacing="0"/>
              <w:ind w:left="0"/>
            </w:pPr>
            <w:r w:rsidRPr="007E2C01">
              <w:t>Развитие умения сооружать постройки по образцу и представлению и воссоздавать знакомые предметы в горизонтальной и вертикальной плоскостях.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II этап (декабрь, январь, февраль)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3"/>
              </w:numPr>
              <w:spacing w:before="0" w:beforeAutospacing="0" w:after="0" w:afterAutospacing="0"/>
              <w:ind w:left="0"/>
            </w:pPr>
            <w:r w:rsidRPr="007E2C01">
              <w:t>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3"/>
              </w:numPr>
              <w:spacing w:before="0" w:beforeAutospacing="0" w:after="0" w:afterAutospacing="0"/>
              <w:ind w:left="0"/>
            </w:pPr>
            <w:r w:rsidRPr="007E2C01"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3"/>
              </w:numPr>
              <w:spacing w:before="0" w:beforeAutospacing="0" w:after="0" w:afterAutospacing="0"/>
              <w:ind w:left="0"/>
            </w:pPr>
            <w:r w:rsidRPr="007E2C01">
              <w:t>Обеспечить усвоение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3"/>
              </w:numPr>
              <w:spacing w:before="0" w:beforeAutospacing="0" w:after="0" w:afterAutospacing="0"/>
              <w:ind w:left="0"/>
            </w:pPr>
            <w:r w:rsidRPr="007E2C01"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3"/>
              </w:numPr>
              <w:spacing w:before="0" w:beforeAutospacing="0" w:after="0" w:afterAutospacing="0"/>
              <w:ind w:left="0"/>
            </w:pPr>
            <w:r w:rsidRPr="007E2C01">
              <w:t>Расширить понимание значения сложных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 xml:space="preserve"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</w:t>
            </w:r>
            <w:r w:rsidRPr="007E2C01">
              <w:lastRenderedPageBreak/>
              <w:t>мужского и женского рода в прошедшем времени.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существительных с суффиксами -онок-, -енок-, -ат-, -ят-, глаголов с различными приставками.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 согласования прилагательных и числительных с существительными в роде, числе, падеже.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составлять простые предложения по вопросам, по картинке и по демонстрации действия, распространять их однородными членами.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Сформировать умение составлять простые предложения с противительными союзами, сложносочиненные и сложноподчиненные предложения.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4"/>
              </w:numPr>
              <w:spacing w:before="0" w:beforeAutospacing="0" w:after="0" w:afterAutospacing="0"/>
              <w:ind w:left="0"/>
            </w:pPr>
            <w:r w:rsidRPr="007E2C01">
              <w:t>Сформировать понятие предложение и умение оперировать им, а также навык анализа простого двусоставного предложения из двух-трех слов (без предлога).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психических процессов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Развивать зрительное внимание и память в работе с разрезными картинками (4—8 частей, все виды разрезов) и пазлами по всем изучаемым лексическим темам.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слово и умение оперировать им.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различать на слух длинные и короткие слова.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Сформировать навыки слогового анализа и синтеза слов, состоящих из двух слогов, одного слога, трех слогов.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слог и умение оперировать им.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5"/>
              </w:numPr>
              <w:spacing w:before="0" w:beforeAutospacing="0" w:after="0" w:afterAutospacing="0"/>
              <w:ind w:left="0"/>
            </w:pPr>
            <w:r w:rsidRPr="007E2C01">
              <w:t>Развивать воображение и на этой основе формировать творческие способности.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Развитие и 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Воспитывать умеренный темп речи по подражанию педагогу и в упражнениях на координацию речи с движением.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Развивать ритмичность речи, ее интонационную выразительность, модуляцию голоса.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 xml:space="preserve">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 Учить запоминать и воспроизводить </w:t>
            </w:r>
            <w:r w:rsidRPr="007E2C01">
              <w:lastRenderedPageBreak/>
              <w:t>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Обеспечить дальнейшее усвоение и использование в речи слов различной звукослоговой структуры.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Обводка, закрашивание и штриховка по трафаретам.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Составление фигур, узоров из элементов (по образцу).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6"/>
              </w:numPr>
              <w:spacing w:before="0" w:beforeAutospacing="0" w:after="0" w:afterAutospacing="0"/>
              <w:ind w:left="0"/>
            </w:pPr>
            <w:r w:rsidRPr="007E2C01">
              <w:t>Работа со шнуровкой и мелкой мозаикой.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III этап (март, апрель, май)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ind w:left="0"/>
            </w:pPr>
            <w:r w:rsidRPr="007E2C01"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ind w:left="0"/>
            </w:pPr>
            <w:r w:rsidRPr="007E2C01">
              <w:t>Обеспечить усвоение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ind w:left="0"/>
            </w:pPr>
            <w:r w:rsidRPr="007E2C01"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ind w:left="0"/>
            </w:pPr>
            <w:r w:rsidRPr="007E2C01">
              <w:t>Расширить понимание значения сложных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t>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существительных с суффиксами -онок-, -енок-, -ат-, -ят-, глаголов с различными приставками.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Сформировать умение составлять простые предложения с противительными союзами, сложносочиненные и сложноподчиненные предложения.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t>Сформировать понятие предложение и умение оперировать им, а также навык анализа простого двусоставного предложения из двух-трех слов (без предлога).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8"/>
              </w:numPr>
              <w:spacing w:before="0" w:beforeAutospacing="0" w:after="0" w:afterAutospacing="0"/>
              <w:ind w:left="0"/>
            </w:pPr>
            <w:r w:rsidRPr="007E2C01">
              <w:t>Учить составлять рассказы-описания, а затем и загадки-описания о предметах и объектах по образцу, предложенному плану.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Развивать зрительное внимание и память в работе с разрезными картинками (4—8 частей, все виды разрезов) и пазлами по всем изучаемым лексическим темам.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слово и умение оперировать им.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Сформировать навыки слогового анализа и синтеза слов, состоящих из двух слогов, одного слога, трех слогов.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слог и умение оперировать им.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Закреплять навык выделения заданных звуков из ряда звуков, гласных из начала слова, согласных из конца и начала слова.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 анализа и синтеза открытых и закрытых слогов, слов из трех-пяти звуков.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Формировать навык различения согласных звуков по признакам: глухой — звонкий, твердый — мягкий.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Закрепить понятия звук, гласный звук, согласный звук.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Сформировать понятия звонкий согласный звук, глухой согласный звук, мягкий согласный звук, твердый согласный звук.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49"/>
              </w:numPr>
              <w:spacing w:before="0" w:beforeAutospacing="0" w:after="0" w:afterAutospacing="0"/>
              <w:ind w:left="0"/>
            </w:pPr>
            <w:r w:rsidRPr="007E2C01">
              <w:t>Развивать воображение и на этой основе формировать творческие способности.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492526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Развитие и 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Развитие и 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Обеспечить дальнейшее усвоение и использование в речи слов различной звукослоговой структуры.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Работа по развитию пальчиковой моторики (упражнения для пальцев).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Усложнение работы с карандашом.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0"/>
              </w:numPr>
              <w:spacing w:before="0" w:beforeAutospacing="0" w:after="0" w:afterAutospacing="0"/>
              <w:ind w:left="0"/>
            </w:pPr>
            <w:r w:rsidRPr="007E2C01">
              <w:t>Усложнение работы над конструктивным праксисом.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29275492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Перспективный план подгрупповых и индивидуальных занятий с детьми подготовительной группы</w:t>
      </w:r>
      <w:r w:rsidR="0007128E" w:rsidRPr="007E2C01">
        <w:rPr>
          <w:rFonts w:eastAsia="Times New Roman"/>
          <w:sz w:val="24"/>
          <w:szCs w:val="24"/>
        </w:rPr>
        <w:t xml:space="preserve"> ТНР и ЗПР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9"/>
        <w:gridCol w:w="8015"/>
        <w:gridCol w:w="2510"/>
      </w:tblGrid>
      <w:tr w:rsidR="0095080C" w:rsidRPr="007E2C01">
        <w:trPr>
          <w:divId w:val="29275492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 этап (сентябрь, октябрь, ноябрь)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1"/>
              </w:numPr>
              <w:spacing w:before="0" w:beforeAutospacing="0" w:after="0" w:afterAutospacing="0"/>
              <w:ind w:left="0"/>
            </w:pPr>
            <w:r w:rsidRPr="007E2C01">
              <w:t>Расширять, уточнять и активизировать словарь на основе систематизации и обобщения знаний об окружающем.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1"/>
              </w:numPr>
              <w:spacing w:before="0" w:beforeAutospacing="0" w:after="0" w:afterAutospacing="0"/>
              <w:ind w:left="0"/>
            </w:pPr>
            <w:r w:rsidRPr="007E2C01">
              <w:t>Уточнить произношение звуков [j], [ц], [ч], [щ] в слогах, словах, предложениях, небольших текстах, в игровой и свободной речевой деятельности.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1"/>
              </w:numPr>
              <w:spacing w:before="0" w:beforeAutospacing="0" w:after="0" w:afterAutospacing="0"/>
              <w:ind w:left="0"/>
            </w:pPr>
            <w:r w:rsidRPr="007E2C01">
      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1"/>
              </w:numPr>
              <w:spacing w:before="0" w:beforeAutospacing="0" w:after="0" w:afterAutospacing="0"/>
              <w:ind w:left="0"/>
            </w:pPr>
            <w:r w:rsidRPr="007E2C01">
              <w:t>Расширять представления о переносном значении и многозначности слов.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Развивать тембровую окраску голоса, совершенствовать умение изменять высоту тона в играх.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Продолжать работу над четкостью дикции, интонационной выразительностью речи.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Обогащать экспрессивную речь сложными словами, неизменяемыми словами, словами-антонимами и словами-синонимами.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Обогащать экспрессивную речь прилагательными с уменьшительными суффиксами, относительными и притяжательными прилагательными; прилагательными, обозначающими моральные качества людей.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Способствовать дальнейшему овладению приставочными глаголами, глаголами с оттенками значений.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Способствовать практическому овладению всеми простыми и основными сложными предлогами.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 xml:space="preserve">Сформировать навык пересказа небольших рассказов с изменением времени </w:t>
            </w:r>
            <w:r w:rsidRPr="007E2C01">
              <w:lastRenderedPageBreak/>
              <w:t>действия или лица рассказчика.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Совершенствовать, характер и содержание способов обследования предметов, способность обобщать.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Познакомить с буквами Й, Е, Ё, Ю, Я, Ц, Ч, Щ, Л, Р, Ь, Ъ.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Сформировать умение правильно называть буквы русского алфавита.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0"/>
            </w:pPr>
            <w:r w:rsidRPr="007E2C01">
              <w:t>Развивать навыки выкладывания букв из палочек, кубиков, мозаики; «печатания»; лепки их из пластилина.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Продолжить работу по развитию речевого дыхания, формированию правильной голосоподачи и плавности речи.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Учить соблюдать голосовой режим, не допускать форсирования голоса, крика.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Учить детей произвольно изменять силу голоса: говорить тише, громче, умеренно громко, тихо, шепотом.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Учить говорить в спокойном темпе.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Обведение, закрашивание и штриховка по трафаретам (по лексическим темам I периода).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Составление фигур, узоров из элементов (по образцу).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Работа со шнуровкой и мелкой мозаикой.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4"/>
              </w:numPr>
              <w:spacing w:before="0" w:beforeAutospacing="0" w:after="0" w:afterAutospacing="0"/>
              <w:ind w:left="0"/>
            </w:pPr>
            <w:r w:rsidRPr="007E2C01">
              <w:t>Печатание пройденных букв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II этап (декабрь, январь, февраль)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5"/>
              </w:numPr>
              <w:spacing w:before="0" w:beforeAutospacing="0" w:after="0" w:afterAutospacing="0"/>
              <w:ind w:left="0"/>
            </w:pPr>
            <w:r w:rsidRPr="007E2C01">
              <w:t>Расширять, уточнять и активизировать словарь на основе систематизации и обобщения знаний об окружающем.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5"/>
              </w:numPr>
              <w:spacing w:before="0" w:beforeAutospacing="0" w:after="0" w:afterAutospacing="0"/>
              <w:ind w:left="0"/>
            </w:pPr>
            <w:r w:rsidRPr="007E2C01">
      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5"/>
              </w:numPr>
              <w:spacing w:before="0" w:beforeAutospacing="0" w:after="0" w:afterAutospacing="0"/>
              <w:ind w:left="0"/>
            </w:pPr>
            <w:r w:rsidRPr="007E2C01">
              <w:t>Расширять представления о переносном значении и многозначности слов. Учить использовать слова в переносном значении, многозначные слова.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5"/>
              </w:numPr>
              <w:spacing w:before="0" w:beforeAutospacing="0" w:after="0" w:afterAutospacing="0"/>
              <w:ind w:left="0"/>
            </w:pPr>
            <w:r w:rsidRPr="007E2C01">
              <w:t>Способствовать дальнейшему овладению приставочными глаголами, глаголами с оттенками значений.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5"/>
              </w:numPr>
              <w:spacing w:before="0" w:beforeAutospacing="0" w:after="0" w:afterAutospacing="0"/>
              <w:ind w:left="0"/>
            </w:pPr>
            <w:r w:rsidRPr="007E2C01">
              <w:t>Способствовать практическому овладению всеми простыми и основными сложными предлогами.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Обогащать экспрессивную речь за счет имен числительных, местоименных форм, наречий, причастий.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Завершить автоматизацию правильного произношения звуков всех групп в свободной речевой деятельности.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Формировать умение образовывать и использовать имена существительные с увеличительными суффиксами и суффиксами единичности.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Развивать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6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времени, следствия, причины.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Развитие психических процессов и языкового </w:t>
            </w:r>
            <w:r w:rsidRPr="007E2C01">
              <w:lastRenderedPageBreak/>
              <w:t>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 xml:space="preserve">Продолжать развивать все виды восприятия, учить воспринимать и учитывать при сравнении предметов признаки, воспринимаемые всеми </w:t>
            </w:r>
            <w:r w:rsidRPr="007E2C01">
              <w:lastRenderedPageBreak/>
              <w:t>органами чувств.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Совершенствовать, характер и содержание способов обследования предметов, способность обобщать.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Закрепить понятие слово и умение оперировать им.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Закрепить умение трансформировать буквы, различать правильно и неправильно напечатанные буквы, «допечатывать» незаконченные буквы.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Совершенствовать навык осознанного чтения слов, предложений, небольших текстов.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7"/>
              </w:numPr>
              <w:spacing w:before="0" w:beforeAutospacing="0" w:after="0" w:afterAutospacing="0"/>
              <w:ind w:left="0"/>
            </w:pPr>
            <w:r w:rsidRPr="007E2C01">
              <w:t>Закрепить знание уже известных детям правил правописания.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Совершенствование артикуляционной моторики.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Работа по развитию пальчиковой моторики (упражнения для пальцев).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Работа по развитию конструктивного праксиса.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Продолжить работу по обводке и штриховке фигур (по темам II периода).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Усложнить работу с карандашом: обводка по контуру, штриховка, работа с карандашом по клеткам в тетради.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Составление букв из элементов.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8"/>
              </w:numPr>
              <w:spacing w:before="0" w:beforeAutospacing="0" w:after="0" w:afterAutospacing="0"/>
              <w:ind w:left="0"/>
            </w:pPr>
            <w:r w:rsidRPr="007E2C01">
              <w:t>Печатание букв, слов и предложений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III этап (март, апрель, май)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работы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59"/>
              </w:numPr>
              <w:spacing w:before="0" w:beforeAutospacing="0" w:after="0" w:afterAutospacing="0"/>
              <w:ind w:left="0"/>
            </w:pPr>
            <w:r w:rsidRPr="007E2C01">
              <w:t>Уточнить значение простых и сложных предлогов, закрепить правильное употребление предлогов.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9"/>
              </w:numPr>
              <w:spacing w:before="0" w:beforeAutospacing="0" w:after="0" w:afterAutospacing="0"/>
              <w:ind w:left="0"/>
            </w:pPr>
            <w:r w:rsidRPr="007E2C01">
              <w:t>Отработать правильное употребление в речи различных типов сложноподчиненных предложений с союзами и союзными словами.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9"/>
              </w:numPr>
              <w:spacing w:before="0" w:beforeAutospacing="0" w:after="0" w:afterAutospacing="0"/>
              <w:ind w:left="0"/>
            </w:pPr>
            <w:r w:rsidRPr="007E2C01">
              <w:t>Учить образовывать наречия от прилагательных, формы степеней сравнения прилагательных.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9"/>
              </w:numPr>
              <w:spacing w:before="0" w:beforeAutospacing="0" w:after="0" w:afterAutospacing="0"/>
              <w:ind w:left="0"/>
            </w:pPr>
            <w:r w:rsidRPr="007E2C01">
              <w:t>Обучать подбору родственных слов, синонимов, антонимов, омонимов, составлению предложений с данными словами.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59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Закреплять способы образования новых слов с помощью приставок и суффиксов, путем сложения.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0"/>
              </w:numPr>
              <w:spacing w:before="0" w:beforeAutospacing="0" w:after="0" w:afterAutospacing="0"/>
              <w:ind w:left="0"/>
            </w:pPr>
            <w:r w:rsidRPr="007E2C01">
      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0"/>
              </w:numPr>
              <w:spacing w:before="0" w:beforeAutospacing="0" w:after="0" w:afterAutospacing="0"/>
              <w:ind w:left="0"/>
            </w:pPr>
            <w:r w:rsidRPr="007E2C01">
              <w:t>Формировать умение образовывать и использовать имена существительные с увеличительными суффиксами и суффиксами единичности.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0"/>
              </w:numPr>
              <w:spacing w:before="0" w:beforeAutospacing="0" w:after="0" w:afterAutospacing="0"/>
              <w:ind w:left="0"/>
            </w:pPr>
            <w:r w:rsidRPr="007E2C01">
              <w:t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0"/>
              </w:numPr>
              <w:spacing w:before="0" w:beforeAutospacing="0" w:after="0" w:afterAutospacing="0"/>
              <w:ind w:left="0"/>
            </w:pPr>
            <w:r w:rsidRPr="007E2C01">
              <w:t>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Подгрупповая, групповая, 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Совершенствовать, характер и содержание способов обследования предметов, способность обобщать.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Закрепить навыки анализа простых двусоставных распространенных предложений без предлогов.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Сформировать навыки анализа предложений с простыми предлогами и навыки составления графических схем таких предложений.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Закрепить знание некоторых правил правописания, с которыми дети были ознакомлены в предыдущей группе.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Познакомить детей с некоторыми правилами правописания (написание ча — ща с буквой А, чу — щу с буквой У).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1"/>
              </w:numPr>
              <w:spacing w:before="0" w:beforeAutospacing="0" w:after="0" w:afterAutospacing="0"/>
              <w:ind w:left="0"/>
            </w:pPr>
            <w:r w:rsidRPr="007E2C01">
              <w:t>Научить разгадывать ребусы, решать кроссворды, читать изографы.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</w:t>
            </w:r>
          </w:p>
        </w:tc>
      </w:tr>
      <w:tr w:rsidR="0095080C" w:rsidRPr="007E2C01">
        <w:trPr>
          <w:divId w:val="292754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2"/>
              </w:numPr>
              <w:spacing w:before="0" w:beforeAutospacing="0" w:after="0" w:afterAutospacing="0"/>
              <w:ind w:left="0"/>
            </w:pPr>
            <w:r w:rsidRPr="007E2C01">
              <w:t>Работа по развитию пальчиковой моторики (упражнения для пальцев).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2"/>
              </w:numPr>
              <w:spacing w:before="0" w:beforeAutospacing="0" w:after="0" w:afterAutospacing="0"/>
              <w:ind w:left="0"/>
            </w:pPr>
            <w:r w:rsidRPr="007E2C01">
              <w:t>Работа по развитию конструктивного праксиса.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Продолжить работу по обводке и штриховке фигур (по теме III периода).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2"/>
              </w:numPr>
              <w:spacing w:before="0" w:beforeAutospacing="0" w:after="0" w:afterAutospacing="0"/>
              <w:ind w:left="0"/>
            </w:pPr>
            <w:r w:rsidRPr="007E2C01">
              <w:t>Составление букв из элементов.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2"/>
              </w:numPr>
              <w:spacing w:before="0" w:beforeAutospacing="0" w:after="0" w:afterAutospacing="0"/>
              <w:ind w:left="0"/>
            </w:pPr>
            <w:r w:rsidRPr="007E2C01">
              <w:t>Печатание букв, слов и предложений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Индивидуальная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737244974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Средняя группа (дети 4—5 лет) : календарно-тематическое планирование работы на неделю и день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737244974"/>
      </w:pPr>
      <w:r w:rsidRPr="007E2C01">
        <w:rPr>
          <w:i/>
          <w:iCs/>
        </w:rPr>
        <w:t>Специальным шрифтом выделены игры Мерсибо.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4"/>
        <w:gridCol w:w="1578"/>
        <w:gridCol w:w="2108"/>
        <w:gridCol w:w="2377"/>
        <w:gridCol w:w="1871"/>
        <w:gridCol w:w="2404"/>
        <w:gridCol w:w="2162"/>
      </w:tblGrid>
      <w:tr w:rsidR="0095080C" w:rsidRPr="007E2C01">
        <w:trPr>
          <w:divId w:val="173724497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Месяц/ неделя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Блок/модули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Социальные ориентировки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Согласование вербального и невербального интеллекта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Фонетико-фонематическая сторона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Лексическая сторона речи и дидактические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Грамматический строй и операции социального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Связная речь и социальные ситуации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Сентябрь. 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«Я и моя семья».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«В гостях у жучков», «На все голоса»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Эмоциональное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Строение артикуляционного аппарата, знакомство с Язычком и его Домиком.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Артикуляционная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«Моя любимая игрушка».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«Рюкзак туриста»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и множественного числа существительных в именительном падеже.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относительных прилагательных по подражанию и по образцу.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«Что чувствует мальчик? Что чувствует девочка?» Эмоции: радость, грусть, удовольствие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«Собираем урожай овощей».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«Фрукты-овощи», «Компотная фабрика»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Знакомство со словами-предметами. Живое и неживое.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«Домашние животные», «Дикие животные».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Эмоции: удивление, стыд, обида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Октябрь. Первая </w:t>
            </w:r>
            <w:r w:rsidRPr="007E2C01">
              <w:lastRenderedPageBreak/>
              <w:t>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«Я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Поза персонажа.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«Ручные </w:t>
            </w:r>
            <w:r w:rsidRPr="007E2C01">
              <w:rPr>
                <w:b/>
                <w:bCs/>
              </w:rPr>
              <w:lastRenderedPageBreak/>
              <w:t>привидения», «А ты так можешь?»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Звук 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«Бедный </w:t>
            </w:r>
            <w:r w:rsidRPr="007E2C01">
              <w:rPr>
                <w:b/>
                <w:bCs/>
              </w:rPr>
              <w:lastRenderedPageBreak/>
              <w:t>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Дидактическая игра «Угости </w:t>
            </w:r>
            <w:r w:rsidRPr="007E2C01">
              <w:lastRenderedPageBreak/>
              <w:t>друзей вареньем».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«В гостях у жучков», «Фея», «Волшебник»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Употребление форм единственного числа </w:t>
            </w:r>
            <w:r w:rsidRPr="007E2C01">
              <w:lastRenderedPageBreak/>
              <w:t>существительных в родительном падеже (без предлога).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Изменение по образцу относительных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Слова-действия.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«Девочка </w:t>
            </w:r>
            <w:r w:rsidRPr="007E2C01">
              <w:lastRenderedPageBreak/>
              <w:t>радуется». «Мальчик грустит»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Октябрь.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«За грибами».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«Грибники»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Предлоги «НА — ПОД».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числа существительных в винительном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Слова-действия.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«Девочка удивилась. Как она стоит?»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«Мальчик обиделся. Как он стоит?»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Взаимодействие персонажа с объектами, включенными в ситуацию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А—У—И.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«С чьей ветки детка?»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«По домам», «Чей хвост»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числа существительных в родительном падеже (с предлогом «С»).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глаголов в единственном и множественном числе.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«Бежит-лежит», «Кто что делает?»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предложений с прямым дополнением типа: «Мальчик везет машинку»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Взаимодействие персонажа с другими субъектами, участвующими в ситуации.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«Сочиняю на ходу»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Звук О.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«Бедный Дракончик», «Грибники», «Свинки-копилки», «Цветочный базар», </w:t>
            </w:r>
            <w:r w:rsidRPr="007E2C01">
              <w:rPr>
                <w:b/>
                <w:bCs/>
              </w:rPr>
              <w:lastRenderedPageBreak/>
              <w:t>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Осенняя прогулка.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«Соберем осенний букет»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числа существительных в дательном падеже.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Согласование прилагательных с </w:t>
            </w:r>
            <w:r w:rsidRPr="007E2C01">
              <w:lastRenderedPageBreak/>
              <w:t>существительными единственного числа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Слово-признак.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«Радостный», «грустный», «удивленный», «обиженный», «довольный» и т. д.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«Игрозвуки», «Тик-так-звуки»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Ноябрь.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«Моя семья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Процесс речевого высказывания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Братья наши меньшие.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Дидактические игры «Найди свою маму»,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«Кто за кем?»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глаголов от звукоподражаний.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числа существительных в творительном падеже (с предлогом «ЗА»)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предложений типа: «Удивленная девочка держит игрушку».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«Тик-так-звуки», «Игрозвуки», «А ты так можешь?»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И—Ы.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«На птичьем дворе».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«Веселый курятник»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Употребление форм единственного числа существительных в предложном падеже.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Слова-антонимы.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«Гудвин»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предложений типа: «Радостная девочка держит букет».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«Букет для мамы»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Последовательное предъявление всех видов визуальных опор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Э.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«Лесные друзья».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«Загадки Лесовичка»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слов с уменьшительно-ласкательными суффиксами.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«ЗА»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распространенных предложений.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«Сочиняю на ходу», «Что сначала?»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Гласные и согласные звуки.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«Буквокрас», </w:t>
            </w:r>
            <w:r w:rsidRPr="007E2C01">
              <w:rPr>
                <w:b/>
                <w:bCs/>
              </w:rPr>
              <w:lastRenderedPageBreak/>
              <w:t>«Свинки-копилки», «Тачкины задачки», «Меткий стрелок», «Цветочный базар»,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Наши пернатые друзья.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Дидактическая </w:t>
            </w:r>
            <w:r w:rsidRPr="007E2C01">
              <w:lastRenderedPageBreak/>
              <w:t>игра «Кормушки для птиц»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Предлоги «В — ИЗ».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Образование приставочных </w:t>
            </w:r>
            <w:r w:rsidRPr="007E2C01">
              <w:lastRenderedPageBreak/>
              <w:t>глаголов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Составление распространенных предложений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Декабрь.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Социальные ситуации. «Моя дорога в жизни»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М.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«Что нам нужно зимой?»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«Снеговик-слоговик», «Снежинки»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Предлоги «НА — С».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однокоренных слов («зима», «снег»).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«Чипсики»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Разыгрывание диалога по серии сюжетных картинок «В магазине».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«Кушать подано»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автобусе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П.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Транспорт.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Дидактические игры «Едет — плывет — летит», «Паровозик».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«Паровозики», «Загадки капитана»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существительных множественного числа от единственного числа.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Разыгрывание диалога по серии сюжетных картинок «В автобусе»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Приехал доктор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Б.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Зимние забавы.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«Зимняя прогулка».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«Снеговик-слоговик»,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Глаголы 3-го лица единственного числа мужского и женского рода прошедшего времени.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«БЕЗ»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Разыгрывание диалога по серии сюжетных картинок «Приехал доктор».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«Несчастный случай»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Декабрь. </w:t>
            </w:r>
            <w:r w:rsidRPr="007E2C01">
              <w:lastRenderedPageBreak/>
              <w:t>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П—Б.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Новый год.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Дидактическая игра «Чудесный мешочек»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Предлоги «НА — В </w:t>
            </w:r>
            <w:r w:rsidRPr="007E2C01">
              <w:lastRenderedPageBreak/>
              <w:t>— ПОД».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прилагательных с существительными единственного числа среднего рода в именительном и винительном падежах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Пересказ рассказа с </w:t>
            </w:r>
            <w:r w:rsidRPr="007E2C01">
              <w:lastRenderedPageBreak/>
              <w:t>опорой на серию сюжетных картинок «На прогулке»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Январь. Вторая-третья недели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Характеры, профессии и судьбы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День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Н.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Одежда.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«Праздничный наряд»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прилагательных с существительными множественного числа мужского и женского рода в именительном и винительном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Пересказ рассказа с опорой на серию сюжетных картинок «День рождения»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Январь.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Т.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«Найди свою обувь»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прилагательных с существительными множественного числа мужского и женского рода в родительном падеже.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«Дискотека», «Удар-гол», 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Пересказ рассказа с опорой на серию сюжетных картинок «В поликлинике»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Февраль.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гостях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Д.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«Свинки-копилки», «Цветочный базар», «Паровозики», «Две принцессы», «Меткий стрелок», «Тачкины задачки» </w:t>
            </w:r>
            <w:r w:rsidRPr="007E2C01">
              <w:rPr>
                <w:b/>
                <w:bCs/>
              </w:rPr>
              <w:lastRenderedPageBreak/>
              <w:t>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Головные уборы.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«Чья это шляпа?»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числительных с существительными женского и мужского рода (два, две).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серии сюжетных картинок «В гостях».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«В гостях у жучков»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Февраль.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Т—Д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Мебель.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«Проектируем мебель сами»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прилагательных с существительными среднего рода множественного числа в родительном падеже.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«Дискотека», «Удар — гол», 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серии сюжетных картинок «В театре».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«Фокус-покус»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Февраль.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К.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«Свинки-копилки», «Цветочный базар», «Паровозики», «Две принцессы», «Меткий стрелок», «Тачкины задачки»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«В музее военной техники»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«ПЕРЕД»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серии сюжетных картинок «В музее»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Февраль.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Поездка на дачу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Профессии.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«Кем быть?»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«Угадай профессию», «Рабочий инструмент»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«ОТ»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серии сюжетных картинок «Поездка на дачу»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Март.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К—Г.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«Меткий стрелок», «Тачкины задачки», «Срочная почта»,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Мамин праздник.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Дидактическая игра: «Как мы маме помогали, чем мы шили, </w:t>
            </w:r>
            <w:r w:rsidRPr="007E2C01">
              <w:lastRenderedPageBreak/>
              <w:t>чем стирали»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Употребление глаголов совершенного и несовершенного вида («рисовал — нарисовал»)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серии сюжетных картинок «Мамины помощники»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Март. Вторая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Интеграция социальных сюжетов. Мир людей и мир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Магазин + 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Х.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«Меткий стрелок», «Тачкины задачки», «Срочная почта»,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Посуда.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«Расставим посуду на столе».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«Тир-выбивалка», «Разбитая чашка»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притяжательных прилагательных с помощью суффикса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«-ИН-» (мамина кофта, папина газета)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Объединение серий сюжетных картинок для рассказа.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Март.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автобусе + 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В.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«Меткий стрелок», «Тачкины задачки», «Воздушные шары», «Срочная почта»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Правила дорожного движения.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«На улице»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«ПО».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глаголов с помощью приставок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Объединение серий сюжетных картинок для рассказа.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сначала?», «Сочиняю на ходу»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Март.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 прогулке + 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Ф.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«Меткий стрелок», «Тачкины задачки», «Срочная почта»,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Весна.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 «Ручеек»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прилагательных с существительными единственного и множественного числа среднего рода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Объединение серий сюжетных картинок для рассказа.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Апрель.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гостях + 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В—Ф.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«Свинки-копилки», «Меткий стрелок», «Тачкины задачки», «Срочная почта»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«Экскурсия по городу»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Предлоги «К — ОТ».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глаголов с помощью приставок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Объединение серий сюжетных картинок для рассказа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Апрель. Вторая </w:t>
            </w:r>
            <w:r w:rsidRPr="007E2C01">
              <w:lastRenderedPageBreak/>
              <w:t>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Помощь. Сочувствие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С.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Бродилка «Ну, заяц, </w:t>
            </w:r>
            <w:r w:rsidRPr="007E2C01">
              <w:rPr>
                <w:b/>
                <w:bCs/>
              </w:rPr>
              <w:lastRenderedPageBreak/>
              <w:t>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Мое любимое животное.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«Домашние животные».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«Кто спрятался?»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Изменение существительных </w:t>
            </w:r>
            <w:r w:rsidRPr="007E2C01">
              <w:lastRenderedPageBreak/>
              <w:t>мужского и женского рода единственного числа по падежам.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«Дискотека», «Удар-гол»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Пересказ рассказа с опорой на одну </w:t>
            </w:r>
            <w:r w:rsidRPr="007E2C01">
              <w:lastRenderedPageBreak/>
              <w:t>сюжетную картинку.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сначала?», «Сочиняю на ходу»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Апрель.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Включение в коллектив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З.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Бродилка «Ну, заяц, 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Рыбы.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«Чей хвост?»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«Чей хвост?», «По домам», «Морские сердца», «Чистим море»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притяжательных прилагательных с помощью суффикса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«-И-» без чередования (рыбий, лисий)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Пересказ рассказа с опорой на одну сюжетную картинку.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сначала?», «Сочиняю на ходу»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Апрель.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Вместе трудимся и отдыхаем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С—З.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Бродилка «Ну, заяц, 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 каждого — свой дом.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«Найди дорогу к дому»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Предлоги «ЗА — ПЕРЕД».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Образование относительных прилагательных по подражанию и по образцу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Пересказ рассказа с опорой на одну сюжетную картинку.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«Что сначала?», «Сочиняю на ходу»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Социальное пространство и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Ц.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Бродилка «Ну, заяц, убеги»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 «НАД»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Пересказ рассказа с опорой на одну сюжетную картинку.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«Конструктор картинок»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Жизнь человека. «Мои дедушки и бабушки»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Ш.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Бродилка «Сыщик идет по следу</w:t>
            </w:r>
            <w:r w:rsidRPr="007E2C01">
              <w:t>»,</w:t>
            </w:r>
            <w:r w:rsidRPr="007E2C01">
              <w:rPr>
                <w:b/>
                <w:bCs/>
              </w:rPr>
              <w:t xml:space="preserve"> «Вернисаж»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Луговые и садовые цветы.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Дидактические игры «Цветы для </w:t>
            </w:r>
            <w:r w:rsidRPr="007E2C01">
              <w:lastRenderedPageBreak/>
              <w:t>бабушки», «Чудеса на полянке», «Букет для мамы»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Согласование притяжательных местоимений («мой», «моя», «мое») с </w:t>
            </w:r>
            <w:r w:rsidRPr="007E2C01">
              <w:lastRenderedPageBreak/>
              <w:t>существительными.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«Дискотека»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Составление рассказа по одной сюжетной картинке.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«Конструктор картинок»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Май.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Люди разные. Конфликтные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 Ж.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Бродилка «Сыщик идет по следу», «Вернисаж»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Насекомые.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Дидактическая игра «Кого я нашел на лугу».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</w:t>
            </w:r>
            <w:r w:rsidRPr="007E2C01">
              <w:rPr>
                <w:b/>
                <w:bCs/>
              </w:rPr>
              <w:t>Чудеса на полянке»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Предлоги «НА — НАД»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по одной сюжетной картинке.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«Конструктор картинок»</w:t>
            </w:r>
          </w:p>
        </w:tc>
      </w:tr>
      <w:tr w:rsidR="0095080C" w:rsidRPr="007E2C01">
        <w:trPr>
          <w:divId w:val="1737244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«Какой я? Мой выбор»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Звуки Ш—Ж.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Бродилка «Сыщик идет по следу», «Вернисаж»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Лето.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 «Как мы отдыхаем на природе»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Согласование числительных с существительными женского и мужского рода (два, пять).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рассказа из личного опыта.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«Конструктор картинок»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419255355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Календарно-тематическое планирование в старшей группе: планирование работы на неделю и день</w:t>
      </w:r>
      <w:r w:rsidR="00791D86" w:rsidRPr="007E2C01">
        <w:rPr>
          <w:rFonts w:eastAsia="Times New Roman"/>
          <w:sz w:val="24"/>
          <w:szCs w:val="24"/>
        </w:rPr>
        <w:t xml:space="preserve"> по Гомзяк О.С.</w:t>
      </w:r>
    </w:p>
    <w:tbl>
      <w:tblPr>
        <w:tblStyle w:val="aa"/>
        <w:tblpPr w:leftFromText="180" w:rightFromText="180" w:vertAnchor="text" w:tblpY="1"/>
        <w:tblOverlap w:val="never"/>
        <w:tblW w:w="13716" w:type="dxa"/>
        <w:tblLayout w:type="fixed"/>
        <w:tblLook w:val="04A0"/>
      </w:tblPr>
      <w:tblGrid>
        <w:gridCol w:w="665"/>
        <w:gridCol w:w="1188"/>
        <w:gridCol w:w="98"/>
        <w:gridCol w:w="1248"/>
        <w:gridCol w:w="3713"/>
        <w:gridCol w:w="55"/>
        <w:gridCol w:w="4575"/>
        <w:gridCol w:w="48"/>
        <w:gridCol w:w="2126"/>
      </w:tblGrid>
      <w:tr w:rsidR="0075653D" w:rsidRPr="0018403F" w:rsidTr="00F00201">
        <w:trPr>
          <w:divId w:val="244144145"/>
          <w:cantSplit/>
          <w:trHeight w:val="986"/>
        </w:trPr>
        <w:tc>
          <w:tcPr>
            <w:tcW w:w="665" w:type="dxa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лексическая тема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строй речи</w:t>
            </w: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фонетико-фонематическая сторона речи</w:t>
            </w:r>
          </w:p>
        </w:tc>
        <w:tc>
          <w:tcPr>
            <w:tcW w:w="2126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</w:tr>
      <w:tr w:rsidR="0075653D" w:rsidRPr="0018403F" w:rsidTr="00F00201">
        <w:trPr>
          <w:divId w:val="244144145"/>
          <w:cantSplit/>
          <w:trHeight w:val="1138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 –2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01 - 16</w:t>
            </w:r>
          </w:p>
        </w:tc>
        <w:tc>
          <w:tcPr>
            <w:tcW w:w="11863" w:type="dxa"/>
            <w:gridSpan w:val="7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19 – 23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сад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Обучать умению согласовывать существи</w:t>
            </w:r>
            <w:r w:rsidRPr="001840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oftHyphen/>
              <w:t>тельные с притяжательными местоимения</w:t>
            </w:r>
            <w:r w:rsidRPr="001840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oftHyphen/>
              <w:t xml:space="preserve">ми </w:t>
            </w:r>
            <w:r w:rsidRPr="001840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мой, моя.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слухового внимания на неречевых звуках. 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«В раздевалке», состав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ленного по демонстрируемым действиям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cantSplit/>
          <w:trHeight w:val="1138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26 – 30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 Игрушки 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преобразовывать имена суще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ствительные единственного числа в имена существительные множественного числа.</w:t>
            </w: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слухового внимания на речевых звуках. 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«Как мы играли» по демонстрируемым действиям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03 – 07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1.Осень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признаки к слову «осень» и согласовывать имена существительные с именами прилагательными в роде, числе и падеже.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Коррекционно-развивающие: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 детей умение составлять небольшие по объему предложения; отвечать на вопросы полным предложением;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—уточнять, активизировать и развивать словарный запас детей по теме;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отвечать на вопросы педагога полным предложением;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«У»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У, способом его характеристики с опорой на артикуляцию и понятием «гласный звук»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учить выделять начальный ударный гласный в слогах и словах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познакомиться с буквой у (без установки на запоминание буквы)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Н. Сладкова «Осень на пороге» с использованием магнитной доски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10– 14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1.Овощи 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образовывать существительные с уменьшительно-ласкательным значением.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«А»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А, способом его характеристики с опорой на артикуляцию и понятием «гласный звук»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дать понять о месте нахождения звука в слове (начало слова)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познакомиться с буквой А (без установки на запоминание буквы)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описательного рассказа об овощах с опорой на схему.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17-21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1.Фрукты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учить детей подбирать 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существительные к прилагательным, согласовывая их в роде, числе, падеже.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 У-А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учите детей давать сравнительную характеристику звуков А и У, подбирать слова (картинки) на заданный звук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Составление 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описательного рассказа о фрук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тах с опорой на схему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24 – 28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1.Сад-огород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согласовывать имена существи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тельные с глаголами.</w:t>
            </w:r>
          </w:p>
          <w:p w:rsidR="0075653D" w:rsidRPr="0018403F" w:rsidRDefault="0075653D" w:rsidP="00F00201">
            <w:pPr>
              <w:numPr>
                <w:ilvl w:val="0"/>
                <w:numId w:val="9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 детей умение составлять предло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жения и правильно употреблять предлог </w:t>
            </w:r>
            <w:r w:rsidRPr="001840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П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П, способом его характеристики с опорой на артикуляционные и акустические признаки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с понятием «согласный глухой звук» и местонахождения звука в конце слов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учить выделять звук в слогах и словах (в конце слова)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«Богатый урожай» с ис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пользованием сюжетных картин.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826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31.10 – 04.11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1.День народного единства</w:t>
            </w: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Я. Тайца «По ягоды» с ис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пользованием предметных картинок. 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07 – 11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Лес. Грибы, ягоды, деревья.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5653D" w:rsidRPr="0018403F" w:rsidRDefault="0075653D" w:rsidP="00F00201">
            <w:pPr>
              <w:numPr>
                <w:ilvl w:val="0"/>
                <w:numId w:val="9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различать съедобные и несъедобные грибы;</w:t>
            </w:r>
          </w:p>
          <w:p w:rsidR="0075653D" w:rsidRPr="0018403F" w:rsidRDefault="0075653D" w:rsidP="00F00201">
            <w:pPr>
              <w:numPr>
                <w:ilvl w:val="0"/>
                <w:numId w:val="9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образовывать и употреблять имена су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ществительные в родительном падеже мно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жественного числа.</w:t>
            </w:r>
          </w:p>
          <w:p w:rsidR="0075653D" w:rsidRPr="0018403F" w:rsidRDefault="0075653D" w:rsidP="00F00201">
            <w:pPr>
              <w:numPr>
                <w:ilvl w:val="0"/>
                <w:numId w:val="98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употребление предлога </w:t>
            </w:r>
            <w:r w:rsidRPr="0018403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в;</w:t>
            </w:r>
          </w:p>
          <w:p w:rsidR="0075653D" w:rsidRPr="0018403F" w:rsidRDefault="0075653D" w:rsidP="00F00201">
            <w:pPr>
              <w:numPr>
                <w:ilvl w:val="0"/>
                <w:numId w:val="98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подборе обобщающих слов;</w:t>
            </w:r>
          </w:p>
          <w:p w:rsidR="0075653D" w:rsidRPr="0018403F" w:rsidRDefault="0075653D" w:rsidP="00F00201">
            <w:pPr>
              <w:numPr>
                <w:ilvl w:val="0"/>
                <w:numId w:val="9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и активизировать словарный запас по теме.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 и буква О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О, способом его характеристики с опорой на артикуляционные признаки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общую, мелкую и артикуляционную моторику.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голос и дыхание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фонематические процессы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понятие «звук», «слово»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14 – 18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Перелетные птицы.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5653D" w:rsidRPr="0018403F" w:rsidRDefault="0075653D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детей образовывать и употреблять приставочные глаголы и различные предлоги.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- развивать умение составлять простые предложения;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- упражнять детей в образовании имен существительных с уменьшительно- ласкательным значением;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- закреплять умение согласовывать имена существительные с именами числительными.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И</w:t>
            </w:r>
            <w:r w:rsidRPr="0018403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И, и его акустико-артикуляционной характеристикой.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общую, мелкую и артикуляционную моторику.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понятия: гласный звук, слог, слово</w:t>
            </w:r>
          </w:p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автоматизировать звук И в слогах, словах и предложениях.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5653D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адаптированного рассказа Л. Воронковой «Лебеди» с использованием сюжет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картин.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21 – 25</w:t>
            </w:r>
          </w:p>
        </w:tc>
        <w:tc>
          <w:tcPr>
            <w:tcW w:w="1346" w:type="dxa"/>
            <w:gridSpan w:val="2"/>
          </w:tcPr>
          <w:p w:rsidR="002E3B13" w:rsidRPr="0018403F" w:rsidRDefault="0075653D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3B13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Одежда.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2E3B13" w:rsidRPr="0018403F" w:rsidRDefault="002E3B13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детей различать предметы одежды по сезонам;</w:t>
            </w:r>
          </w:p>
          <w:p w:rsidR="002E3B13" w:rsidRPr="0018403F" w:rsidRDefault="002E3B13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формировать умение согласовывать числительные </w:t>
            </w:r>
            <w:r w:rsidRPr="0018403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два, две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существительными.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М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М.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научить характеризировать звук М  по акустическим и артикуляционным признакам (согласный звонкий звук)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с буквой 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3B13" w:rsidRPr="0018403F" w:rsidRDefault="002E3B13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описательного рассказа об одежде с опорой на схему. 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cantSplit/>
          <w:trHeight w:val="1138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28– 02</w:t>
            </w:r>
          </w:p>
        </w:tc>
        <w:tc>
          <w:tcPr>
            <w:tcW w:w="1346" w:type="dxa"/>
            <w:gridSpan w:val="2"/>
          </w:tcPr>
          <w:p w:rsidR="002E3B13" w:rsidRPr="0018403F" w:rsidRDefault="002E3B13" w:rsidP="00F002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Обувь. Одежда. Головные уборы.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5653D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формировать у детей умение подбирать и согласовывать глаголы с именами существительными в форме единственного и множественного числа</w:t>
            </w:r>
          </w:p>
        </w:tc>
        <w:tc>
          <w:tcPr>
            <w:tcW w:w="4678" w:type="dxa"/>
            <w:gridSpan w:val="3"/>
          </w:tcPr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Н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и буквой  Н, - научить  характеризировать звук Н по акустическим артикуляционным признакам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3B13" w:rsidRPr="0018403F" w:rsidRDefault="002E3B13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оставление рассказа «Как солнышко ботинок нашло» по серии сюжетных картин. 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05 – 09</w:t>
            </w:r>
          </w:p>
        </w:tc>
        <w:tc>
          <w:tcPr>
            <w:tcW w:w="1346" w:type="dxa"/>
            <w:gridSpan w:val="2"/>
          </w:tcPr>
          <w:p w:rsidR="007A6540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6540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Ателье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A6540" w:rsidRPr="0018403F" w:rsidRDefault="007A6540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образовывать имена прилага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тельные от имен существительных.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Т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и буквой  Т,</w:t>
            </w:r>
          </w:p>
          <w:p w:rsidR="002E3B13" w:rsidRPr="0018403F" w:rsidRDefault="002E3B13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- научить  детей характеризировать звук Т по акустическим артикуляционным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признакам, анализировать прямые слоги.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3B13" w:rsidRPr="0018403F" w:rsidRDefault="002E3B13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Пересказ адаптированного рассказа Н. Носо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ва «Заплатка» с 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использованием предметных картинок.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12 - 16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1.Зима</w:t>
            </w:r>
            <w:r w:rsidR="005635C7" w:rsidRPr="001840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35C7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Зимние забавы</w:t>
            </w:r>
          </w:p>
        </w:tc>
        <w:tc>
          <w:tcPr>
            <w:tcW w:w="3713" w:type="dxa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подбирать однокоренные слова;</w:t>
            </w:r>
          </w:p>
          <w:p w:rsidR="0075653D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образовывать глаголы прошедшего времени</w:t>
            </w:r>
          </w:p>
        </w:tc>
        <w:tc>
          <w:tcPr>
            <w:tcW w:w="4678" w:type="dxa"/>
            <w:gridSpan w:val="3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Ть. Буква Т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Ть и его характеристикой;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- познакомить с понятием «согласный мягкий звук»;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653D" w:rsidRPr="0018403F" w:rsidRDefault="007A6540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«Общая горка», состав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ленного по картине с проблемным сюжетом.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19 - 23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1.Мебель. </w:t>
            </w:r>
          </w:p>
        </w:tc>
        <w:tc>
          <w:tcPr>
            <w:tcW w:w="3713" w:type="dxa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подбирать глаголы к именам су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ществительным, подбирать антонимы.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К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детей со звуком и буквой К и способом его 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по акустическим и артикуляционным признакам;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с буквой К.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35C7" w:rsidRPr="0018403F" w:rsidRDefault="005635C7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русской народной сказки «Три мед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ведя» с элементами драматизации.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 w:val="restart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26- 30</w:t>
            </w:r>
          </w:p>
        </w:tc>
        <w:tc>
          <w:tcPr>
            <w:tcW w:w="1346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635C7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Семья</w:t>
            </w:r>
            <w:r w:rsidR="005635C7"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3" w:type="dxa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подбирать антонимы. закреплять у детей умение согласовывать имена прилагательные с именами существи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тельными в роде и числе;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Кь. Буква К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Кь и его характеристикой по акустическим и артикуляционным признакам;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5653D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«Семейный ужин» по серии сюжетных картин (с элементами твор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чества</w:t>
            </w:r>
          </w:p>
        </w:tc>
      </w:tr>
      <w:tr w:rsidR="0075653D" w:rsidRPr="0018403F" w:rsidTr="00F00201">
        <w:trPr>
          <w:divId w:val="244144145"/>
          <w:trHeight w:val="291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vMerge w:val="restart"/>
            <w:tcBorders>
              <w:top w:val="single" w:sz="4" w:space="0" w:color="auto"/>
            </w:tcBorders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Новогодний праздник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</w:tcBorders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учить детей употреблять предлог </w:t>
            </w:r>
            <w:r w:rsidRPr="001840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без 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и имена существительные в различных падежах.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</w:tcBorders>
          </w:tcPr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К-  Кь. Буква К</w:t>
            </w:r>
          </w:p>
          <w:p w:rsidR="005635C7" w:rsidRPr="0018403F" w:rsidRDefault="005635C7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научить детей различать звуки К- Кь по акустическим и артикуляционным признакам;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5635C7" w:rsidRPr="0018403F" w:rsidRDefault="005635C7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рассказа «Новый год на порог»" по серии сюжетных картин с продолжением сюжета.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323"/>
        </w:trPr>
        <w:tc>
          <w:tcPr>
            <w:tcW w:w="665" w:type="dxa"/>
            <w:vMerge/>
            <w:tcBorders>
              <w:bottom w:val="single" w:sz="4" w:space="0" w:color="000000" w:themeColor="text1"/>
            </w:tcBorders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</w:tcBorders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vMerge/>
            <w:tcBorders>
              <w:bottom w:val="single" w:sz="4" w:space="0" w:color="000000" w:themeColor="text1"/>
            </w:tcBorders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bottom w:val="single" w:sz="4" w:space="0" w:color="000000" w:themeColor="text1"/>
            </w:tcBorders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vMerge/>
            <w:tcBorders>
              <w:bottom w:val="single" w:sz="4" w:space="0" w:color="000000" w:themeColor="text1"/>
            </w:tcBorders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000000" w:themeColor="text1"/>
            </w:tcBorders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gridAfter w:val="8"/>
          <w:divId w:val="244144145"/>
          <w:wAfter w:w="13051" w:type="dxa"/>
          <w:trHeight w:val="1063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09 – 13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F00201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00201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Зимующие птицы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F00201" w:rsidRPr="0018403F" w:rsidRDefault="00F00201" w:rsidP="00F00201">
            <w:pPr>
              <w:numPr>
                <w:ilvl w:val="0"/>
                <w:numId w:val="10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образовывать глаголы и закре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плять знания детей о голосах птиц;</w:t>
            </w:r>
          </w:p>
          <w:p w:rsidR="00F00201" w:rsidRPr="0018403F" w:rsidRDefault="00F00201" w:rsidP="00F00201">
            <w:pPr>
              <w:numPr>
                <w:ilvl w:val="0"/>
                <w:numId w:val="10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образовывать прилагательные и су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ществительные с помощью суффиксов с уменьшительно-ласкательным значением.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F00201" w:rsidRPr="0018403F" w:rsidRDefault="00F00201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Б</w:t>
            </w:r>
          </w:p>
          <w:p w:rsidR="00F00201" w:rsidRPr="0018403F" w:rsidRDefault="00F00201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Б и научить характеризировать его с опорой на различные виды контроля по акустическим и артикуляционным признакам;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</w:tcBorders>
          </w:tcPr>
          <w:p w:rsidR="0075653D" w:rsidRPr="0018403F" w:rsidRDefault="00F00201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описательного рассказа о зиму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ющих птицах с использованием схемы</w:t>
            </w:r>
          </w:p>
        </w:tc>
      </w:tr>
      <w:tr w:rsidR="0075653D" w:rsidRPr="0018403F" w:rsidTr="007B0453">
        <w:trPr>
          <w:divId w:val="244144145"/>
          <w:trHeight w:val="2195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16- 20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F00201" w:rsidRPr="0018403F" w:rsidRDefault="0075653D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00201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Дикие животные зимой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F00201" w:rsidRPr="0018403F" w:rsidRDefault="00F00201" w:rsidP="00F002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>обучать детей образованию притяжательных прилагательных.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B0453" w:rsidRPr="0018403F" w:rsidRDefault="007B0453" w:rsidP="007B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Бь. Буква Б</w:t>
            </w:r>
          </w:p>
          <w:p w:rsidR="007B0453" w:rsidRPr="0018403F" w:rsidRDefault="007B0453" w:rsidP="007B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Бь и буквой Б;</w:t>
            </w:r>
          </w:p>
          <w:p w:rsidR="007B0453" w:rsidRPr="0018403F" w:rsidRDefault="007B0453" w:rsidP="007B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 научить характеризировать звук Бь по акустическим и артикуляционным признакам;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F00201" w:rsidRPr="0018403F" w:rsidRDefault="00F00201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близких к тексту пересказом (по рассказам Е. Чарушина «Кто как живет. Заяц. Белка. Волк»).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1248" w:type="dxa"/>
          </w:tcPr>
          <w:p w:rsidR="006833B1" w:rsidRPr="0018403F" w:rsidRDefault="0075653D" w:rsidP="006833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33B1"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Почта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6833B1" w:rsidRPr="0018403F" w:rsidRDefault="006833B1" w:rsidP="006833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учить детей согласовывать имена существи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тельные с глаголами единственного и множе</w:t>
            </w:r>
            <w:r w:rsidRPr="001840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ственного числа.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F00201" w:rsidRPr="0018403F" w:rsidRDefault="00F00201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и буква Э</w:t>
            </w:r>
          </w:p>
          <w:p w:rsidR="00F00201" w:rsidRPr="0018403F" w:rsidRDefault="00F00201" w:rsidP="00F0020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Коррекционно-образовательные:</w:t>
            </w:r>
          </w:p>
          <w:p w:rsidR="00F00201" w:rsidRPr="0018403F" w:rsidRDefault="00F00201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звуком и буквой Э;</w:t>
            </w:r>
          </w:p>
          <w:p w:rsidR="00F00201" w:rsidRPr="0018403F" w:rsidRDefault="00F00201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научить характеризировать звук Э по акустическим и артикуляционным признакам;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6833B1" w:rsidRPr="0018403F" w:rsidRDefault="006833B1" w:rsidP="006833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«Как мы общаемся», составленного по отдельным сюжетным картинкам.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86" w:type="dxa"/>
            <w:gridSpan w:val="2"/>
          </w:tcPr>
          <w:p w:rsidR="0075653D" w:rsidRPr="0018403F" w:rsidRDefault="0075653D" w:rsidP="00683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5653D" w:rsidRPr="0018403F" w:rsidRDefault="0075653D" w:rsidP="00683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30- 03</w:t>
            </w:r>
          </w:p>
        </w:tc>
        <w:tc>
          <w:tcPr>
            <w:tcW w:w="1248" w:type="dxa"/>
          </w:tcPr>
          <w:p w:rsidR="006833B1" w:rsidRPr="0018403F" w:rsidRDefault="0075653D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33B1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Транспорт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75653D" w:rsidRPr="0018403F" w:rsidRDefault="006833B1" w:rsidP="0068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учить детей образовывать приставочные глаголы.</w:t>
            </w:r>
          </w:p>
        </w:tc>
        <w:tc>
          <w:tcPr>
            <w:tcW w:w="4575" w:type="dxa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«Звуки Г – Гь. Буква Г»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познакомить детей со звуками Г и Гь, научить давать их сравнительную характеристику.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6833B1" w:rsidRPr="0018403F" w:rsidRDefault="006833B1" w:rsidP="006833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Пересказ рассказа Г. Цыферова «Паровозик» с использованием опорных предметных картинок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06-10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75653D" w:rsidRPr="0018403F" w:rsidRDefault="0075653D" w:rsidP="0068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33B1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Комнатные растения»</w:t>
            </w:r>
          </w:p>
        </w:tc>
        <w:tc>
          <w:tcPr>
            <w:tcW w:w="3768" w:type="dxa"/>
            <w:gridSpan w:val="2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употреблять глаголы в прошедшем времени.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выделять из текста однокоренные слова.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 Ль. Буква Л»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познакомить детей со звуком Ль и букв.Л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научить характеризовать звук Ль по акустическим и артикуляционным признакам.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рассказа по сюжетной картине «В живом уголке»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13-17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1248" w:type="dxa"/>
          </w:tcPr>
          <w:p w:rsidR="0075653D" w:rsidRPr="0018403F" w:rsidRDefault="0075653D" w:rsidP="0068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33B1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Наша Армия»</w:t>
            </w:r>
          </w:p>
        </w:tc>
        <w:tc>
          <w:tcPr>
            <w:tcW w:w="3768" w:type="dxa"/>
            <w:gridSpan w:val="2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образовывать прилагательные от существительных.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 и буква Ы»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познакомить детей со звуком Ы и букв. Ы</w:t>
            </w:r>
          </w:p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научить характеризовать звук 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6833B1" w:rsidRPr="0018403F" w:rsidRDefault="006833B1" w:rsidP="00683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Пересказ рассказа Л. Кассиля «Сестра».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27-03 </w:t>
            </w:r>
          </w:p>
        </w:tc>
        <w:tc>
          <w:tcPr>
            <w:tcW w:w="1248" w:type="dxa"/>
          </w:tcPr>
          <w:p w:rsidR="00D445EE" w:rsidRPr="0018403F" w:rsidRDefault="0075653D" w:rsidP="00D445EE">
            <w:pPr>
              <w:pStyle w:val="Style21"/>
              <w:widowControl/>
              <w:spacing w:line="240" w:lineRule="auto"/>
              <w:jc w:val="left"/>
              <w:rPr>
                <w:rStyle w:val="FontStyle332"/>
                <w:b w:val="0"/>
                <w:sz w:val="24"/>
                <w:szCs w:val="24"/>
              </w:rPr>
            </w:pPr>
            <w:r w:rsidRPr="0018403F">
              <w:t>1.</w:t>
            </w:r>
            <w:r w:rsidR="00D445EE" w:rsidRPr="0018403F">
              <w:rPr>
                <w:rStyle w:val="FontStyle332"/>
                <w:b w:val="0"/>
                <w:sz w:val="24"/>
                <w:szCs w:val="24"/>
              </w:rPr>
              <w:t xml:space="preserve"> Весна. День рождения весны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D445EE" w:rsidRPr="0018403F" w:rsidRDefault="00D445EE" w:rsidP="00D445EE">
            <w:pPr>
              <w:pStyle w:val="Style136"/>
              <w:widowControl/>
              <w:tabs>
                <w:tab w:val="left" w:pos="562"/>
              </w:tabs>
              <w:spacing w:line="240" w:lineRule="auto"/>
              <w:ind w:firstLine="0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учить детей называть признаки времен года;</w:t>
            </w:r>
          </w:p>
          <w:p w:rsidR="00D445EE" w:rsidRPr="0018403F" w:rsidRDefault="00D445EE" w:rsidP="00D445EE">
            <w:pPr>
              <w:pStyle w:val="Style136"/>
              <w:widowControl/>
              <w:tabs>
                <w:tab w:val="left" w:pos="562"/>
              </w:tabs>
              <w:spacing w:line="240" w:lineRule="auto"/>
              <w:ind w:firstLine="0"/>
              <w:jc w:val="both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 xml:space="preserve">учить образовывать относительные имена прилагательные и подбирать </w:t>
            </w:r>
            <w:r w:rsidRPr="0018403F">
              <w:rPr>
                <w:rStyle w:val="FontStyle338"/>
                <w:b w:val="0"/>
                <w:sz w:val="24"/>
                <w:szCs w:val="24"/>
              </w:rPr>
              <w:lastRenderedPageBreak/>
              <w:t>имена суще</w:t>
            </w:r>
            <w:r w:rsidRPr="0018403F">
              <w:rPr>
                <w:rStyle w:val="FontStyle338"/>
                <w:b w:val="0"/>
                <w:sz w:val="24"/>
                <w:szCs w:val="24"/>
              </w:rPr>
              <w:softHyphen/>
              <w:t>ствительные к ним.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«Звук и буква С»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познакомить детей со звуком С и букв. С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научить характеризовать звук С.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D445EE" w:rsidRPr="0018403F" w:rsidRDefault="00D445EE" w:rsidP="00D445E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«Заяц и морковка» по серии сюжетных картин.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06 – 10 </w:t>
            </w:r>
          </w:p>
        </w:tc>
        <w:tc>
          <w:tcPr>
            <w:tcW w:w="1248" w:type="dxa"/>
          </w:tcPr>
          <w:p w:rsidR="00D445EE" w:rsidRPr="0018403F" w:rsidRDefault="0075653D" w:rsidP="00D445EE">
            <w:pPr>
              <w:pStyle w:val="Style21"/>
              <w:widowControl/>
              <w:spacing w:line="240" w:lineRule="auto"/>
              <w:jc w:val="left"/>
              <w:rPr>
                <w:rStyle w:val="FontStyle332"/>
                <w:b w:val="0"/>
                <w:sz w:val="24"/>
                <w:szCs w:val="24"/>
              </w:rPr>
            </w:pPr>
            <w:r w:rsidRPr="0018403F">
              <w:t>1.</w:t>
            </w:r>
            <w:r w:rsidR="00D445EE" w:rsidRPr="0018403F">
              <w:rPr>
                <w:rStyle w:val="FontStyle332"/>
                <w:b w:val="0"/>
                <w:sz w:val="24"/>
                <w:szCs w:val="24"/>
              </w:rPr>
              <w:t>Праздник 8 Марта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D445EE" w:rsidRPr="0018403F" w:rsidRDefault="00D445EE" w:rsidP="00D445EE">
            <w:pPr>
              <w:pStyle w:val="Style136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учить детей преобразовывать имена существительные мужского рода в имена существительные женского рода.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 Сь. Буква С»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научить детей характеризовать звук Сь, с опорой на различные виды контроля.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D445EE" w:rsidRPr="0018403F" w:rsidRDefault="00D445EE" w:rsidP="00D445EE">
            <w:pPr>
              <w:pStyle w:val="Style52"/>
              <w:widowControl/>
              <w:spacing w:line="240" w:lineRule="auto"/>
              <w:ind w:firstLine="0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Fonts w:eastAsia="Times New Roman"/>
              </w:rPr>
              <w:t>Составление описательного рассказа о маме по собственному рисунку.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13 – 17</w:t>
            </w:r>
          </w:p>
        </w:tc>
        <w:tc>
          <w:tcPr>
            <w:tcW w:w="1248" w:type="dxa"/>
          </w:tcPr>
          <w:p w:rsidR="00D445EE" w:rsidRPr="0018403F" w:rsidRDefault="0075653D" w:rsidP="00D445EE">
            <w:pPr>
              <w:pStyle w:val="Style21"/>
              <w:widowControl/>
              <w:spacing w:line="240" w:lineRule="auto"/>
              <w:jc w:val="both"/>
              <w:rPr>
                <w:rStyle w:val="FontStyle332"/>
                <w:b w:val="0"/>
                <w:sz w:val="24"/>
                <w:szCs w:val="24"/>
              </w:rPr>
            </w:pPr>
            <w:r w:rsidRPr="0018403F">
              <w:t>1.</w:t>
            </w:r>
            <w:r w:rsidR="00D445EE" w:rsidRPr="0018403F">
              <w:rPr>
                <w:rStyle w:val="FontStyle332"/>
                <w:b w:val="0"/>
                <w:sz w:val="24"/>
                <w:szCs w:val="24"/>
              </w:rPr>
              <w:t>Профессии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D445EE" w:rsidRPr="0018403F" w:rsidRDefault="00D445EE" w:rsidP="00D445EE">
            <w:pPr>
              <w:pStyle w:val="Style130"/>
              <w:widowControl/>
              <w:jc w:val="both"/>
              <w:rPr>
                <w:rStyle w:val="FontStyle338"/>
                <w:b w:val="0"/>
                <w:iCs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учить детей называть профессии по месту работы или роду занятия.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 и буква Ш»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познакомить детей со звуком Ш и научить характеризировать его по акустическим и артикуляционным признакам.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D445EE" w:rsidRPr="0018403F" w:rsidRDefault="00D445EE" w:rsidP="00D445E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описательных рассказов о про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фессиях с использованием схемы.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20-24</w:t>
            </w:r>
          </w:p>
        </w:tc>
        <w:tc>
          <w:tcPr>
            <w:tcW w:w="1248" w:type="dxa"/>
          </w:tcPr>
          <w:p w:rsidR="00D445EE" w:rsidRPr="0018403F" w:rsidRDefault="0075653D" w:rsidP="00D445EE">
            <w:pPr>
              <w:pStyle w:val="Style21"/>
              <w:widowControl/>
              <w:tabs>
                <w:tab w:val="left" w:pos="4483"/>
              </w:tabs>
              <w:spacing w:line="240" w:lineRule="auto"/>
              <w:jc w:val="left"/>
              <w:rPr>
                <w:rStyle w:val="FontStyle361"/>
                <w:sz w:val="24"/>
                <w:szCs w:val="24"/>
              </w:rPr>
            </w:pPr>
            <w:r w:rsidRPr="0018403F">
              <w:t>1.</w:t>
            </w:r>
            <w:r w:rsidR="00D445EE" w:rsidRPr="0018403F">
              <w:rPr>
                <w:rStyle w:val="FontStyle332"/>
                <w:b w:val="0"/>
                <w:sz w:val="24"/>
                <w:szCs w:val="24"/>
              </w:rPr>
              <w:t xml:space="preserve"> Наша пища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D445EE" w:rsidRPr="0018403F" w:rsidRDefault="00D445EE" w:rsidP="00D445EE">
            <w:pPr>
              <w:pStyle w:val="Style136"/>
              <w:widowControl/>
              <w:tabs>
                <w:tab w:val="left" w:pos="571"/>
              </w:tabs>
              <w:spacing w:line="240" w:lineRule="auto"/>
              <w:ind w:firstLine="0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учить детей выделять общий признак, развивать умение обобщать.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«Звуки С- Ш»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анализировать звуки С и Ш в сравнительном плане.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75653D" w:rsidRPr="0018403F" w:rsidRDefault="00D445EE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Пересказ-инсценировка сказки «Колосок» сиспользованием серии сюжетных картин.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27-31</w:t>
            </w:r>
          </w:p>
        </w:tc>
        <w:tc>
          <w:tcPr>
            <w:tcW w:w="1248" w:type="dxa"/>
          </w:tcPr>
          <w:p w:rsidR="00D445EE" w:rsidRPr="0018403F" w:rsidRDefault="0075653D" w:rsidP="00D445EE">
            <w:pPr>
              <w:pStyle w:val="Style138"/>
              <w:widowControl/>
              <w:rPr>
                <w:rStyle w:val="FontStyle338"/>
                <w:b w:val="0"/>
                <w:sz w:val="24"/>
                <w:szCs w:val="24"/>
              </w:rPr>
            </w:pPr>
            <w:r w:rsidRPr="0018403F">
              <w:t>1.</w:t>
            </w:r>
            <w:r w:rsidR="00D445EE" w:rsidRPr="0018403F">
              <w:rPr>
                <w:rStyle w:val="FontStyle332"/>
                <w:b w:val="0"/>
                <w:sz w:val="24"/>
                <w:szCs w:val="24"/>
              </w:rPr>
              <w:t xml:space="preserve"> Откуда хлеб пришел?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D445EE" w:rsidRPr="0018403F" w:rsidRDefault="00D445EE" w:rsidP="00D445EE">
            <w:pPr>
              <w:pStyle w:val="Style52"/>
              <w:widowControl/>
              <w:spacing w:line="240" w:lineRule="auto"/>
              <w:ind w:firstLine="0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Цели занятия:</w:t>
            </w:r>
          </w:p>
          <w:p w:rsidR="0075653D" w:rsidRPr="0018403F" w:rsidRDefault="00D445EE" w:rsidP="00D4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Style w:val="FontStyle338"/>
                <w:b w:val="0"/>
                <w:sz w:val="24"/>
                <w:szCs w:val="24"/>
              </w:rPr>
              <w:t>—</w:t>
            </w:r>
            <w:r w:rsidRPr="0018403F">
              <w:rPr>
                <w:rStyle w:val="FontStyle338"/>
                <w:b w:val="0"/>
                <w:sz w:val="24"/>
                <w:szCs w:val="24"/>
              </w:rPr>
              <w:tab/>
              <w:t>учить детей подбирать синонимы и однокоренные слова.</w:t>
            </w:r>
          </w:p>
        </w:tc>
        <w:tc>
          <w:tcPr>
            <w:tcW w:w="4575" w:type="dxa"/>
          </w:tcPr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«Звуки Х-Хь. Буква Х»</w:t>
            </w:r>
          </w:p>
          <w:p w:rsidR="00D445EE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 - научить детей характеризировать звуки Х и Хь по акустическим и артикуляционным признакам.</w:t>
            </w:r>
          </w:p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D445EE" w:rsidRPr="0018403F" w:rsidRDefault="00D445EE" w:rsidP="00D445E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«Откуда хлеб пришел»,</w:t>
            </w:r>
          </w:p>
          <w:p w:rsidR="0075653D" w:rsidRPr="0018403F" w:rsidRDefault="00D445EE" w:rsidP="00D445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составленного по серии сюжетных картин</w:t>
            </w:r>
          </w:p>
          <w:p w:rsidR="00D445EE" w:rsidRPr="0018403F" w:rsidRDefault="00D445EE" w:rsidP="00D44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0A6149">
        <w:trPr>
          <w:divId w:val="244144145"/>
          <w:trHeight w:val="1699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03 – 07</w:t>
            </w:r>
          </w:p>
        </w:tc>
        <w:tc>
          <w:tcPr>
            <w:tcW w:w="1248" w:type="dxa"/>
          </w:tcPr>
          <w:p w:rsidR="000A6149" w:rsidRPr="0018403F" w:rsidRDefault="0075653D" w:rsidP="000A61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149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Посуда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tabs>
                <w:tab w:val="left" w:pos="57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детей подбирать антонимы к прилагай тельным и глаголам.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D445EE" w:rsidRPr="0018403F" w:rsidRDefault="00D445EE" w:rsidP="00D445EE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Вь. Буква В </w:t>
            </w:r>
          </w:p>
          <w:p w:rsidR="00D445EE" w:rsidRPr="0018403F" w:rsidRDefault="00D445EE" w:rsidP="00D4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характеризовать звуки В, Вь в сравнительном плане. </w:t>
            </w:r>
          </w:p>
          <w:p w:rsidR="0075653D" w:rsidRPr="0018403F" w:rsidRDefault="00D445EE" w:rsidP="00D4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умение анализировать предложения, слова и слоги; — развивать фонематические процессы. </w:t>
            </w:r>
          </w:p>
        </w:tc>
        <w:tc>
          <w:tcPr>
            <w:tcW w:w="2174" w:type="dxa"/>
            <w:gridSpan w:val="2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Е. Пермяка «Как Маша</w:t>
            </w:r>
          </w:p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стала большой».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10-14</w:t>
            </w:r>
          </w:p>
        </w:tc>
        <w:tc>
          <w:tcPr>
            <w:tcW w:w="1248" w:type="dxa"/>
          </w:tcPr>
          <w:p w:rsidR="000A6149" w:rsidRPr="0018403F" w:rsidRDefault="0075653D" w:rsidP="000A61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149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Мой дом. Прогулка по городу</w:t>
            </w:r>
          </w:p>
          <w:p w:rsidR="0075653D" w:rsidRPr="0018403F" w:rsidRDefault="0075653D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tabs>
                <w:tab w:val="left" w:pos="5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учить детей образовывать и употреблять сложные слова.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3. Буква 3 учить детей характеризовать звук 3 с опорой на акустические и артикуляционные признаки.</w:t>
            </w:r>
          </w:p>
        </w:tc>
        <w:tc>
          <w:tcPr>
            <w:tcW w:w="2174" w:type="dxa"/>
            <w:gridSpan w:val="2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сюжетной картине «Одни дома», с придумыванием начала рас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сказа.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взрослых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17 – 21</w:t>
            </w:r>
          </w:p>
        </w:tc>
        <w:tc>
          <w:tcPr>
            <w:tcW w:w="1248" w:type="dxa"/>
          </w:tcPr>
          <w:p w:rsidR="000A6149" w:rsidRPr="0018403F" w:rsidRDefault="0075653D" w:rsidP="000A61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149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Домашние животные и их детеныши</w:t>
            </w:r>
          </w:p>
          <w:p w:rsidR="0075653D" w:rsidRPr="0018403F" w:rsidRDefault="0075653D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widowControl w:val="0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детей образовывать сложные слова;</w:t>
            </w:r>
          </w:p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образовывать притяжательные прила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гательные</w:t>
            </w:r>
          </w:p>
        </w:tc>
        <w:tc>
          <w:tcPr>
            <w:tcW w:w="4575" w:type="dxa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 Зь. Буква 3</w:t>
            </w:r>
          </w:p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научить детей характеризовать звук Зь с опорой на различные виды контроля.</w:t>
            </w:r>
          </w:p>
        </w:tc>
        <w:tc>
          <w:tcPr>
            <w:tcW w:w="2174" w:type="dxa"/>
            <w:gridSpan w:val="2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рассказа Л. Толстого «Котенок».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24-28 </w:t>
            </w:r>
          </w:p>
        </w:tc>
        <w:tc>
          <w:tcPr>
            <w:tcW w:w="1248" w:type="dxa"/>
          </w:tcPr>
          <w:p w:rsidR="000A6149" w:rsidRPr="0018403F" w:rsidRDefault="0075653D" w:rsidP="000A61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149"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Наша страна. Мой родной край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познакомить детей с флагом, гимном и гер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бом России.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буква Ж </w:t>
            </w:r>
          </w:p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научить детей характеризовать звук Ж по акустическим и артикуляционным признакам.</w:t>
            </w:r>
          </w:p>
        </w:tc>
        <w:tc>
          <w:tcPr>
            <w:tcW w:w="2174" w:type="dxa"/>
            <w:gridSpan w:val="2"/>
          </w:tcPr>
          <w:p w:rsidR="0075653D" w:rsidRPr="0018403F" w:rsidRDefault="000A6149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«Граница Родины — на замке» по серии сюжетных картин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5653D" w:rsidRPr="0018403F" w:rsidRDefault="0075653D" w:rsidP="00F002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01-05</w:t>
            </w:r>
          </w:p>
        </w:tc>
        <w:tc>
          <w:tcPr>
            <w:tcW w:w="1248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1.Человек</w:t>
            </w: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tabs>
                <w:tab w:val="left" w:pos="55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учить детей дифференцировать глаголы со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вершенного и несовершенного вида, образо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вывать возвратные глаголы.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Звуки 3 — Ж Цели занятия: учить детей различать звуки Ж и 3 по акустическим и артикуляционным признакам.</w:t>
            </w:r>
          </w:p>
        </w:tc>
        <w:tc>
          <w:tcPr>
            <w:tcW w:w="2174" w:type="dxa"/>
            <w:gridSpan w:val="2"/>
          </w:tcPr>
          <w:p w:rsidR="000A6149" w:rsidRPr="0018403F" w:rsidRDefault="000A6149" w:rsidP="000A6149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басни Л. Толстого «Старый дед и</w:t>
            </w:r>
          </w:p>
          <w:p w:rsidR="0075653D" w:rsidRPr="0018403F" w:rsidRDefault="000A6149" w:rsidP="000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внучек»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08 - 12</w:t>
            </w:r>
          </w:p>
        </w:tc>
        <w:tc>
          <w:tcPr>
            <w:tcW w:w="1248" w:type="dxa"/>
          </w:tcPr>
          <w:p w:rsidR="000A6149" w:rsidRPr="0018403F" w:rsidRDefault="0075653D" w:rsidP="000A61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149" w:rsidRPr="0018403F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Насекомые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0A6149" w:rsidRPr="0018403F" w:rsidRDefault="000A6149" w:rsidP="000A6149">
            <w:pPr>
              <w:tabs>
                <w:tab w:val="left" w:pos="5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учить детей преобразованию глаголов един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ственного числа в множественное число.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5653D" w:rsidRPr="0018403F" w:rsidRDefault="000A6149" w:rsidP="000A6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Звуки Д — Дь. Буква Д познакомить детей со звуками Д и Дь, научить различать их по акустическим и артикуляционным признакам. </w:t>
            </w:r>
          </w:p>
        </w:tc>
        <w:tc>
          <w:tcPr>
            <w:tcW w:w="2174" w:type="dxa"/>
            <w:gridSpan w:val="2"/>
          </w:tcPr>
          <w:p w:rsidR="0075653D" w:rsidRPr="0018403F" w:rsidRDefault="000A6149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описательного рассказа о насе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комых с использованием схемы.</w:t>
            </w: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15 – 19 </w:t>
            </w:r>
          </w:p>
        </w:tc>
        <w:tc>
          <w:tcPr>
            <w:tcW w:w="1248" w:type="dxa"/>
          </w:tcPr>
          <w:p w:rsidR="0075653D" w:rsidRPr="0018403F" w:rsidRDefault="0075653D" w:rsidP="00993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93225"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Лето </w:t>
            </w:r>
          </w:p>
        </w:tc>
        <w:tc>
          <w:tcPr>
            <w:tcW w:w="3768" w:type="dxa"/>
            <w:gridSpan w:val="2"/>
          </w:tcPr>
          <w:p w:rsidR="0075653D" w:rsidRPr="0018403F" w:rsidRDefault="00993225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детей образовывать и употреблять име</w:t>
            </w:r>
            <w:r w:rsidRPr="001840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 прилагательные в сравнительной степени</w:t>
            </w:r>
          </w:p>
        </w:tc>
        <w:tc>
          <w:tcPr>
            <w:tcW w:w="4575" w:type="dxa"/>
          </w:tcPr>
          <w:p w:rsidR="00993225" w:rsidRPr="0018403F" w:rsidRDefault="00993225" w:rsidP="00993225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Звуки Ф — Фь. Буква Ф</w:t>
            </w:r>
          </w:p>
          <w:p w:rsidR="0075653D" w:rsidRPr="0018403F" w:rsidRDefault="00993225" w:rsidP="00993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со звуками Ф и Фь, научить характеризовать их по артикуляционным и акустическим признакам. </w:t>
            </w:r>
          </w:p>
        </w:tc>
        <w:tc>
          <w:tcPr>
            <w:tcW w:w="2174" w:type="dxa"/>
            <w:gridSpan w:val="2"/>
          </w:tcPr>
          <w:p w:rsidR="00993225" w:rsidRPr="0018403F" w:rsidRDefault="00993225" w:rsidP="00993225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«Лето красное при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шло...» по сюжетной картине.</w:t>
            </w:r>
          </w:p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53D" w:rsidRPr="0018403F" w:rsidTr="00F00201">
        <w:trPr>
          <w:divId w:val="244144145"/>
          <w:trHeight w:val="150"/>
        </w:trPr>
        <w:tc>
          <w:tcPr>
            <w:tcW w:w="665" w:type="dxa"/>
            <w:vMerge/>
          </w:tcPr>
          <w:p w:rsidR="0075653D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</w:tcPr>
          <w:p w:rsidR="00993225" w:rsidRPr="0018403F" w:rsidRDefault="0075653D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22-26 </w:t>
            </w:r>
          </w:p>
          <w:p w:rsidR="0075653D" w:rsidRPr="0018403F" w:rsidRDefault="00993225" w:rsidP="00F00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29 – 02</w:t>
            </w:r>
          </w:p>
        </w:tc>
        <w:tc>
          <w:tcPr>
            <w:tcW w:w="1248" w:type="dxa"/>
          </w:tcPr>
          <w:p w:rsidR="0075653D" w:rsidRPr="0018403F" w:rsidRDefault="0075653D" w:rsidP="00993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3225"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768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75653D" w:rsidRPr="0018403F" w:rsidRDefault="0075653D" w:rsidP="00F00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3075" w:rsidRPr="0018403F" w:rsidRDefault="00F00201" w:rsidP="00EA1A30">
      <w:pPr>
        <w:pStyle w:val="3"/>
        <w:spacing w:before="0" w:beforeAutospacing="0" w:after="0" w:afterAutospacing="0"/>
        <w:divId w:val="244144145"/>
        <w:rPr>
          <w:rFonts w:eastAsia="Times New Roman"/>
          <w:b w:val="0"/>
          <w:sz w:val="24"/>
          <w:szCs w:val="24"/>
        </w:rPr>
      </w:pPr>
      <w:r w:rsidRPr="0018403F">
        <w:rPr>
          <w:rFonts w:eastAsia="Times New Roman"/>
          <w:b w:val="0"/>
          <w:sz w:val="24"/>
          <w:szCs w:val="24"/>
        </w:rPr>
        <w:br w:type="textWrapping" w:clear="all"/>
      </w:r>
    </w:p>
    <w:p w:rsidR="00103075" w:rsidRPr="0018403F" w:rsidRDefault="00103075" w:rsidP="00EA1A30">
      <w:pPr>
        <w:pStyle w:val="3"/>
        <w:spacing w:before="0" w:beforeAutospacing="0" w:after="0" w:afterAutospacing="0"/>
        <w:divId w:val="244144145"/>
        <w:rPr>
          <w:rFonts w:eastAsia="Times New Roman"/>
          <w:b w:val="0"/>
          <w:sz w:val="24"/>
          <w:szCs w:val="24"/>
        </w:rPr>
      </w:pPr>
    </w:p>
    <w:p w:rsidR="007E2C01" w:rsidRPr="0018403F" w:rsidRDefault="0095080C" w:rsidP="00EA1A30">
      <w:pPr>
        <w:pStyle w:val="3"/>
        <w:spacing w:before="0" w:beforeAutospacing="0" w:after="0" w:afterAutospacing="0"/>
        <w:divId w:val="244144145"/>
        <w:rPr>
          <w:rFonts w:eastAsia="Times New Roman"/>
          <w:b w:val="0"/>
          <w:sz w:val="24"/>
          <w:szCs w:val="24"/>
        </w:rPr>
      </w:pPr>
      <w:r w:rsidRPr="0018403F">
        <w:rPr>
          <w:rFonts w:eastAsia="Times New Roman"/>
          <w:b w:val="0"/>
          <w:sz w:val="24"/>
          <w:szCs w:val="24"/>
        </w:rPr>
        <w:t xml:space="preserve">Планирование в подготовительной к школе группе: : календарно-тематическое планирование работы на неделю </w:t>
      </w:r>
    </w:p>
    <w:tbl>
      <w:tblPr>
        <w:tblStyle w:val="aa"/>
        <w:tblW w:w="14000" w:type="dxa"/>
        <w:tblLayout w:type="fixed"/>
        <w:tblLook w:val="04A0"/>
      </w:tblPr>
      <w:tblGrid>
        <w:gridCol w:w="665"/>
        <w:gridCol w:w="649"/>
        <w:gridCol w:w="539"/>
        <w:gridCol w:w="1346"/>
        <w:gridCol w:w="3713"/>
        <w:gridCol w:w="55"/>
        <w:gridCol w:w="4575"/>
        <w:gridCol w:w="48"/>
        <w:gridCol w:w="1276"/>
        <w:gridCol w:w="1134"/>
      </w:tblGrid>
      <w:tr w:rsidR="007E2C01" w:rsidRPr="0018403F" w:rsidTr="00103075">
        <w:trPr>
          <w:divId w:val="244144145"/>
          <w:cantSplit/>
          <w:trHeight w:val="986"/>
        </w:trPr>
        <w:tc>
          <w:tcPr>
            <w:tcW w:w="665" w:type="dxa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88" w:type="dxa"/>
            <w:gridSpan w:val="2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лексическая тема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строй речи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фонетико-фонематическая сторона речи</w:t>
            </w:r>
          </w:p>
        </w:tc>
        <w:tc>
          <w:tcPr>
            <w:tcW w:w="1276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графические навыки</w:t>
            </w:r>
          </w:p>
        </w:tc>
      </w:tr>
      <w:tr w:rsidR="007E2C01" w:rsidRPr="0018403F" w:rsidTr="00103075">
        <w:trPr>
          <w:divId w:val="244144145"/>
          <w:cantSplit/>
          <w:trHeight w:val="1138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8" w:type="dxa"/>
            <w:gridSpan w:val="2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 –2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01 - 16</w:t>
            </w:r>
          </w:p>
        </w:tc>
        <w:tc>
          <w:tcPr>
            <w:tcW w:w="11013" w:type="dxa"/>
            <w:gridSpan w:val="6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19 – 23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1.Осень 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 расширять семантическое поле слова «осень»;  общую, мелкую моторику, мимические мышцы лица; расширять представления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 окружающем, воспитывать бережное отношение к природе 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Познакомить с механизмом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звукового анализа и синтеза; развивать фонематический слух, восприятие; силу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голоса;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Рассказывание по теме «Осень»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с.1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 Осень. Периоды осени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Формировать и расширять словарь по теме; учить различать периоды осени; развивать мелкую, общую, артикуляционную моторику; формировать самоконтроль за речью через оральный,  тактильно-вибрационный и акустический контроль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Познакомить с механизмом образования звука; учить выделять звук из состава слогов, слов, предложений; развивать фонематический слух и восприятие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; учить диафрагмальному дыханию, изменению силы и высоты голоса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</w:r>
          </w:p>
        </w:tc>
      </w:tr>
      <w:tr w:rsidR="007E2C01" w:rsidRPr="0018403F" w:rsidTr="00103075">
        <w:trPr>
          <w:divId w:val="244144145"/>
          <w:cantSplit/>
          <w:trHeight w:val="1138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26 – 30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 Деревья осенью. Листья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Преобразование сущ-х ед.ч.им.пад в форму мн.ч.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Воспитывать чувство любви к природе; развивать наблюдательность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У – А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Учить различать звуки с опорой на различные виды контроля; дифференциации звуков  в слогах, словах, предложениях; развивать общую, мелкую, артикуляционную моторику; нижнедиафрагмальное дыхание и звонкость голоса; фонематический слух и восприятие; воспитывать самоконтроль за речью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описательного рассказа о дереве с использованием схемы описания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2.Деревья осенью. Листья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образовывать прилагательные от сущ-х.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деревьям и природе в целом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840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Дать понятиео механизме образования звука; работать над развитием фонематических процессов, дыхания, голоса; учить выделять звук из состава слогов, слов, предложений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03 – 07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1.Овощи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Формировать и расширять словарь по теме;  знания об особенностях различных овощей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 – Пь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Научить давать акустико-артикуляционную характеристику звукам; работать над развитием фонематического слуха, дыхания и голоса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Пересказ русской народной сказки «Мужик и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медведь» с элементами драматизации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с.5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2.Труд взрослых на полях и в огородах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глагольного словаря, практическое усвоение формы глаголов несовершенного вида ед.ч. настоящего времени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 – Кь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Научить давать акустико-артикуляционную характеристику звукам; развивать звуковой анализ; фонематические процессы; дыхание и голос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с.6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10– 14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1.Фрукты 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теме. Формирование грамматической категории имён сущ-х в форме род.пад.мн.ч.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Т – Ть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Научить давать акустико-артикуляционную характеристику звуков и различать их; развивать навыки звукового анализа на материале слогов и слов; фонематический слух; формировать умение делить предложения на слова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Л. Н. Толстого «Косточка» с помощью 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с.7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2.Фрукты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Активизация и расширение словаря по теме. Формирование навыков словообразования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 – Т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 развивать звуковой анализ и синтез; фонематические процессы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17-21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1.Насекомые 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словаря по теме, закрепление употребления имён сущ-х в род.пад.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 – Т – К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сравнивать звуки по акустическим и артикуляционным признакам;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развивать дыхание и голос; мимическую мускулатуру лица, мелкую моторику; звукобуквенный анализ и синтез слогов и слов; учить ориентироваться на тетрадном листе 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описательного рассказа о пчеле с опорой на схему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с.8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2.Особенности строения тела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насекомых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 активизация словаря по теме; формирование предикативного словаря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характеристику звука с опорой на различные виды контроля;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автоматизировать звук в слогах, словах,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предложениях и тексте; развивать фонематический слух и восприятие; общую моторику и координацию движений; дыхание и голос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О.С.Гомзяк «Я буду писать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правильно» с.9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24 – 28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1.Перелётные птицы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словообразования, словоизменения – употребление род. пад. ед. и мн.ч.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Х – Хь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 дифференцировать звуки в слогах, словах и предложениях; развивать дыхание и голос; общую, мелкую, артикуляционную моторику; мыслительную деятельность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И. С. Соколова—Микитова «Улетают журавли» с помощью опорных сигналов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с.10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2.Особенности строения тела птиц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уменьшительно-ласкательной формы сущ-х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 – Х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 дифференцировать звуки в слогах, словах и предложениях; развивать звуковой анализ и синтез; фонематические процессы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с.11</w:t>
            </w:r>
          </w:p>
        </w:tc>
      </w:tr>
      <w:tr w:rsidR="007E2C01" w:rsidRPr="0018403F" w:rsidTr="00103075">
        <w:trPr>
          <w:divId w:val="244144145"/>
          <w:trHeight w:val="1826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8" w:type="dxa"/>
            <w:gridSpan w:val="2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31.10 – 04.11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1.День народного единства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Пересказ рассказа В. Катаева «Грибы» с помощью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07 – 11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1.Грибы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Согласование имён сущ-х с числительными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звука; автоматизировать звук слогах, словах, предложениях и тексте; развивать звукобуквенный анализ слогов и слов; дыхание и голос; мимическую мускулатуру лица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с.12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2.Ягоды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прилагательных от сущ-х; закрепление понятий о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словах-признаках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 У, И, Ы, О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Формировать умение различать гласные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звуки; развивать звуко-слоговой анализ слов; фонематические процессы; дыхание и голос; общую, мелкую, артикуляционную моторику; закреплять понятие «гласный звук»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О.С.Гомзяк «Я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буду писать правильно» с.13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14 – 18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1.Домашние животные и их детёныши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и расширение знаний по теме; расширение и уточнение словаря; воспитывать самоконтроль за речью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 – Мь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характеризовать с опорой на различные виды контроля; развивать фонематический слух и восприятие; общую, мелкую и артикуляционную моторику; мимическую мускулатуру лица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«Неудачная охота» по серии 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с.14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2.Домашние животные. Место обитания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теме; формирование номинативного словаря; расширение и уточнение словаря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 – Нь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 дифференцировать звуки в слогах, словах, предложениях и тексте; развивать фонематический слух и восприятие; учить выполнять расслабляющие упражнения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с.15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21 – 25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1.Дикие животные и их детёныши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номинативной лексики по теме; образование сущ-х мн.ч. и их практическое употребление в речи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 – М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акустико-артикуляционную характеристику звуков; дифференцировать звуки в слогах, словах, предложениях; развивать фонематический слух и восприятие; общую, мелкую и артикуляционную моторику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В. Бианки «Купание медвежат»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с.16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2.Дикие животные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Практическое усвоение и закрепление в речи имён сущ-х и притяжательных прилагательных по теме; уточнение и расширение словаря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звука; автоматизировать звук в слогах, словах, предложениях; развивать фонематический слух и восприятие; дыхание и голос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с.17</w:t>
            </w:r>
          </w:p>
        </w:tc>
      </w:tr>
      <w:tr w:rsidR="007E2C01" w:rsidRPr="0018403F" w:rsidTr="00103075">
        <w:trPr>
          <w:divId w:val="244144145"/>
          <w:cantSplit/>
          <w:trHeight w:val="1138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28– 02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Осенняя обувь, одежда, головные уборы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словаря, дифференциация типов одежды по сезонам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Б – Бь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звукам; дифференцировать звуки в слогах, словах, предложениях и тексте; развивать фонематические процессы; общую, мелкую, артикуляционную моторику; память и мышление</w:t>
            </w:r>
          </w:p>
        </w:tc>
        <w:tc>
          <w:tcPr>
            <w:tcW w:w="127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описательного рассказа с опорой на схему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 Осенняя обувь, одежда, головные уборы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относительных прилагательных; развитие адъективной лексики; уточнение и расширение словаря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 – Б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Учить находить различия в акустико-артикуляционных характеристиках звуков; развивать фонематический слух и восприятие; мимические мышцы; учить выполнять расслабляющие упражнения</w:t>
            </w:r>
          </w:p>
        </w:tc>
        <w:tc>
          <w:tcPr>
            <w:tcW w:w="127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с.18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05 – 09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1.Зима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Развитие семантического слова «снег», валентности слов. Практическое закрепление в речи глаголов прошедшего времени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С в слогах, словах, предложениях; развивать дыхание и голос; фонематический слух и восприятие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«Зимние забавы» по сюжетной картине (образец — рассказ логопеда)   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с.19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2.Зима. Зимние месяцы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и расширение словаря по теме; подбор сущ-х к глаголам на заданную тему; самоконтроль за речью через оральный, тактильно-вибрационный и акустический контроль 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 автоматизировать звук в слогах, словах , предложениях; развивать общую, мелкую, артикуляционную моторику; фонематический слух и восприятие; дыхание и голос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12 - 16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1.Зима 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предикативного словаря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 – Сь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Научить давать сравнительную характеристику звуков; учить дифференцировать звуки в слогах, словах, предложениях и тексте; развивать дыхание и голос; мимические мышцы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Составление рассказа «Кормушка» по серии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2.Дикие животные зимой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Практическое закрепление в речи употребления имён сущ-х в различных падежах; формирование и расширение «семантического поля» слов-глаголов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Учить давать характеристику звука; автоматизировать звук в слогах, словах, предложениях; развивать общую, мелкую, артикуляционную моторику; фонематический слух и восприятие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с.20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19 - 23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1.Мебель. 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знания значений предлогов и употребление их в самостоятельной речи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Дать понятие о механизме образования звук автоматизировать звук в слогах, словах, предложениях; развивать артикуляционную моторику; учить дифференцировать носовой и ротовой выдох; развивать координацию движений </w:t>
            </w:r>
          </w:p>
        </w:tc>
        <w:tc>
          <w:tcPr>
            <w:tcW w:w="1276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«Как изготавливают мебель» по опорным словам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2.Мебель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предложно-падежных конструкций; уточнение и расширение словаря; составление предложений по демонстрируемым действиям; развитие навыков словоизменения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 – Зь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характеристику звуков в сравнительном аспекте; дифференцировать звуки в слогах, словах и предложениях; формировать навыки ориентировки в пространстве; учить синхронизировать речь с движениями</w:t>
            </w:r>
          </w:p>
        </w:tc>
        <w:tc>
          <w:tcPr>
            <w:tcW w:w="1276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26- 30</w:t>
            </w:r>
          </w:p>
        </w:tc>
        <w:tc>
          <w:tcPr>
            <w:tcW w:w="1346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1.Посуда</w:t>
            </w:r>
          </w:p>
        </w:tc>
        <w:tc>
          <w:tcPr>
            <w:tcW w:w="3713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 прилагательных. </w:t>
            </w:r>
          </w:p>
        </w:tc>
        <w:tc>
          <w:tcPr>
            <w:tcW w:w="4678" w:type="dxa"/>
            <w:gridSpan w:val="3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Сь – Зь,Учить давать характеристику звуков в сравнительном плане; дифференцировать звуки в слогах, словах,  предложениях; дифференцировать ротовой и носовой выдох; развивать фонематический слух и восприятие; память и внимание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русской народной сказки «Лиса и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журавль» (с элементами драматиза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ции)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3071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2. Посуда </w:t>
            </w:r>
          </w:p>
        </w:tc>
        <w:tc>
          <w:tcPr>
            <w:tcW w:w="3713" w:type="dxa"/>
            <w:tcBorders>
              <w:bottom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относительных прилагательных. Развитие навыка словообразования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 – З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 координировать речь и движения; развивать память; фонематический слух и восприятие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«Новый год на пороге» по серии сюж. картин с продолжением сюжета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с.21</w:t>
            </w:r>
          </w:p>
        </w:tc>
      </w:tr>
      <w:tr w:rsidR="007E2C01" w:rsidRPr="0018403F" w:rsidTr="00103075">
        <w:trPr>
          <w:divId w:val="244144145"/>
          <w:trHeight w:val="291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Развитие навыка словообразования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употребления имен сущ-х в творит.пад.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В – Вь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характеристику звуков в сравнительном плане; дифференцировать звуки в слогах, словах, предложении и тексте; развивать общую, мелкую и артикуляционную моторику; дыхание и голос; мыслительную деятельность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с.22</w:t>
            </w:r>
          </w:p>
        </w:tc>
      </w:tr>
      <w:tr w:rsidR="007E2C01" w:rsidRPr="0018403F" w:rsidTr="00103075">
        <w:trPr>
          <w:divId w:val="244144145"/>
          <w:trHeight w:val="323"/>
        </w:trPr>
        <w:tc>
          <w:tcPr>
            <w:tcW w:w="665" w:type="dxa"/>
            <w:vMerge/>
            <w:tcBorders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tcBorders>
              <w:top w:val="nil"/>
            </w:tcBorders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vMerge/>
            <w:tcBorders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063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335" w:type="dxa"/>
            <w:gridSpan w:val="9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01 – 08.01.2023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09 – 13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1.Животные жарких стран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употребления имён сущ-х мн.ч. в им.пад.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Д – Дь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давать сравнительную характеристику звуков; дифференцировать звуки в слогах, словах, предложениях и тексте; координировать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 и движения; развивать фонематический слух и восприятие; внимание и память; дыхание и голос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4" w:space="0" w:color="auto"/>
            </w:tcBorders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 xml:space="preserve">Пересказ рассказа Б. С. Житкова «Как слон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спас хозяина от тигра»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с.23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2.Животные жарких стран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словообразования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Т – Д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звуков; дифференцировать звуки в слогах, словах, предложениях; развивать фонематический слух и восприятие; дыхание и голос; память; общую, мелкую и артикуляционную моторику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с.24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16- 20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1.Семья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Обучение составлению сложносочинённых предложений. Расширение словаря антонимов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Ть – Дь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характеризовать звуки с опорой на различные виды контроля;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дифференцировать звуки в слогах, словах, предложениях;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развивать фонематический слух и восприятие; - общую, мелкую, артикуляционную моторику; 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звуковой анализ и синтез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по сюжетной картине «Семья»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2.Семья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Словообразование притяжательных прилагательных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давать акустико-артикуляционную характеристику звука;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развивать дыхание и голос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мимические мышцы;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звукобуквенный анализ и синтез;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внимание и память;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с.25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1.Семья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Обучение составлению сложносочинённых предложений. Расширение словаря антонимов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Ть – Дь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характеризовать звуки с опорой на различные виды контроля;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дифференцировать звуки в слогах, словах, предложениях;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развивать фонематический слух и восприятие; - общую, мелкую, артикуляционную моторику; 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- звуковой анализ и синтез</w:t>
            </w:r>
          </w:p>
        </w:tc>
        <w:tc>
          <w:tcPr>
            <w:tcW w:w="1324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2.Семья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Словообразование притяжательных прилагательных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давать акустико-артикуляционную характеристику звука;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развивать дыхание и голос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мимические мышцы;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звукобуквенный анализ и синтез;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внимание и память;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</w:t>
            </w:r>
          </w:p>
        </w:tc>
        <w:tc>
          <w:tcPr>
            <w:tcW w:w="1324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с.25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30- 03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1.Инструменты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номинативного словаря, расширение и уточнение словаря; закрепление навыка употребления имён сущ-х в творит. пад.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 – Гь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дифференцировать звуки в слогах, словах, предложениях и тексте;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выполнять расслабляющие упражнения;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звуковой анализ и синтез;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фонематический слух и восприятие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сказки «Две косы»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2.Инструменты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 глаголов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 – К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звука в сравнительном плане;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дифференцировать звуки в слогах,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словах, предложениях и тексте;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координацию речи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мимические мышцы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с.26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06-10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1.Морские, речные и аквариумные обитатели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притяжательных прилагательных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дифференцировать ротовой и носовой выдох;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голос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Е. Пермяка «Первая рыбка»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с.27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2.Морские, речные и аквариумные обитатели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отыменных прилагательных; расширение словаря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общую, мелкую и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фонематический слух и восприятие;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с.28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13-17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1.День защитников отечества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и уточнение  словаря по теме «Военные профессии»; формирование навыков словоизменения (сущ-е в творит.пад.)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букве;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звукобуквенный анализ;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координацию речи и движений;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- фонематический слух и восприятие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«Собака — санитар» по серии 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с.29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2.Комнатные растения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глагольного словаря по теме, навыков словоизменения глаголов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букве;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дифференцировать ротовой и носовой выдох;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координировать речь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звонкость голоса;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- мимические мышцы;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- фонематический слух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О.С.Гомзяк «Я буду писать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правильно» с.30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27-03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1.Транспорт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Образование и закрепление в речи глаголов движения с приставками; уточнение и расширение словаря через формирование семантического поля слова «машина»; дифференциация транспорта по видам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формировать нижнедиафрагмальное дыхание;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- самоконтроль за речью через тактильно-вибрационный и акустический контроль;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общую, мелкую и артикуляционную моторику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«Все хорошо, что хорошо кончается» по сюжетной картине с придумыванием предшествующих и последующих событий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с.31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2.Транспорт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Закрепление употребления формы творит.пад. сущ-х и 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Ш – С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звуков с опорой на различные виды контроля;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координировать речь и движение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дифференцировать звуки Ш-С в слогах, словах, предложениях: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мыслительную деятельность;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-   фонематический слух и восприятие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с.32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06 – 10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1.Весна.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и расширение семантического поля слова «жук»; формирование навыков словоизменения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Формировать правильный артикуляционный уклад звука Ж;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фонематический слух и восприятие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 xml:space="preserve">Составление рассказа «Поздравляем маму»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по сюжетной картине с придумыванием предшествующих и последующих событий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с.33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2.Мамин праздник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Развитие словаря прилагательных, словаря по теме; самоконтроля за речью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Ж – З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характеристику звуков в сравнительном плане;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дифференцировать звуки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координировать речь с движением;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фонематические процессы   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с.34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13 – 17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 Весна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Ж – Ш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звуков в сравнительном плане;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дифференцировать звуки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формировать навыки звукового анализа и синтеза слогов и слов;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умение анализировать состав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фонематические процессы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К. Д. Ушинского «Четыре желания»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с.35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2.Весна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Развитие навыков словообразования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Ш – Ж – С  – З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звуки по артикуляционным и акустическим признакам;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дифференцировать звуки на материале слогов, слов и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фонематические процессы;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навыки звукобуквенного анализа;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выполнять упражнения на предупреждение дисграфии 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20-24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1.Перелётные птицы весной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семантического поля слова «ласточка»; подбор синонимов к словам-глаголам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общую, мелкую и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мимические мышцы,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фонематический слух и восприятие;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«Скворечник» по серии 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с.36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2.Перелётные птицы весной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глагольного словаря по теме; развитие связной речи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- навыки звукобуквенного анализа;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- общую, мелкую, артикуляционную моторику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27-31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1.Растения и животные весной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Уточнение и 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Л – Ль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сравнивать звуки по акустико-артикуляционным признакам;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дифференцировать звуки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звонкость голоса;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- мимические мышцы;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- навыки звукобуквенного анализа и синтеза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Г. А. Скребицкого «Весна» с придумыванием последующих событий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2.Растения и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животные весной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 и расширение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семантического поля слова «цветок»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Автоматизировать звук в слогах, словах, предложениях, стихотворном тексте;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работать над голосом;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общую, мелкую, артикуляционную моторику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зяк «Я буду писать правильно» с.37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03 – 07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1.Наша страна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Упражнение в образовании синонимических рядов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Ц – С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звуков с опорой на различные виды контроля;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дифференцировать звуки в словах,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координировать речь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навыки звукобуквенного анализа;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выполнять упражнения по предупреждению дисграфических ошибок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С. А. Баруздина «Страна, где мы живем» с изменением главных действующих лиц и добавлением последующих событий.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  <w:t>Воспитывать чувство любви к Родине, чувство гордости за то, что являешься гражданин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ом России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О.С.Гомзяк «Я буду писать правильно» с.38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2.Наша страна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Уточнение и 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букве;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выполнять упражнения, направленные на закрепление печатного образа буквы;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дыхание и голос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с.39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10-14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1.Профессии , Космос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Уточнение и расширение знаний о «семантическом поле» слов-глаголов по теме; о валентности слов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общую, мелку,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- голос, дыхание и мимические мышцы;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- фонематический слух и восприятие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«Кто кормит нас вкусно и полезно» (из коллективного опыта)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  <w:t>Знакомить с различными профессиями и воспитывать уважение к труду взрослых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с.40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2.Профессии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словообразования и расширение словаря; воспитание самоконтроля за речью через оральный, тактильно-вибрационный и акустический контроль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Дать понятие о механизме образования звука;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нижнедиафрагмальное дыхание;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-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работать над голосом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17 – 21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1.Наш дом. 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Упражнение в образовании слов сложного состава; формирование словаря прилагательных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 – Рь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сравнительную характеристику звуков;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дифференцировать звуки в слогах,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координировать речь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навыки звукобуквенного анализа;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закреплять навыки ориентации на листе бумаги;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 xml:space="preserve">Составление рассказа «Дом, в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котором я живу» (из личного опыта)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br/>
              <w:t>Воспитывать наблюдательность, аккуратность  и навыки культурного поведения в собственном доме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2.Наш дом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 и расширение знаний о «семантическом поле», валентности слов; уточнение и расширение предикативной функции речи; формирование самоконтроля за речью через оральный, тактильно-вибрационный и акустический контроль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 – Л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давать акустико-артикуляционную характеристику звуков;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дифферецировать звуки в слогах, словах,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координировать речь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внимание и память;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мимические мышцы;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фонематический и фонетический слух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с.41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24-28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1.Сад – огород - лес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Уточнение, расширение предикативной функции речи через формирование семантического поля слова «бабочка»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Автоматизировать звук в слогах, словах, предложениях через формирование семантического поля;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Пересказ рассказа В. А. Сухомлинского «Стыдно перед соловушкой» с придумыванием предшеств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ующих событий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О.С.Гомзяк «Я буду писать правильно» с.42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2.Сад – огород - лес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расширение семантического поля слова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«бабочка»; навыков самоконтроля за речью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 – Ть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Дать понятие о механизме образования 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 в сравнительном плане;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дифференцировать звуки в слогах, словах и предложениях;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- координировать речь и движения;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мыслительную деятельность;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-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выполнять упражнения, направленные на предупреждение дисграфии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О.С.Гомзяк «Я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буду писать правильно» с.43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 w:val="restart"/>
            <w:textDirection w:val="btLr"/>
          </w:tcPr>
          <w:p w:rsidR="007E2C01" w:rsidRPr="0018403F" w:rsidRDefault="007E2C01" w:rsidP="007E2C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01-05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1.Человек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 – Фь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характеризовать и различать звуки;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мимическую мускулатуру;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- внимание, память, мышление;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- фонематический слух и восприятие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«Человек» по серии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с.44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2.Человек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употребления в речи возвратных глаголов</w:t>
            </w:r>
          </w:p>
        </w:tc>
        <w:tc>
          <w:tcPr>
            <w:tcW w:w="4575" w:type="dxa"/>
          </w:tcPr>
          <w:p w:rsidR="007E2C01" w:rsidRPr="0018403F" w:rsidRDefault="007E2C01" w:rsidP="00184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 – В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звуки на материале слогов, слов и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развивать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- звукобуквенный анализ;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-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- мимические мышцы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с.45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08 - 12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1.Домашние животные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и расширение семантического поля слова «щенок»; развитие грамматического строя речи; навыков словоизменения; расширение и уточнение словаря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слух,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артикуляционную, общую  моторику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«Щенок» по серии сюжетных картин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с.46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2.Домашние животные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Развитие навыков словообразования; формирование и уточнение номинативного словаря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Щ – Ч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звуки на материале слогов, слов,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 и восприятие;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- общую, мелкую и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навык звукобуквенного анализа и синтеза слов;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звонкость голоса 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но» с.47</w:t>
            </w: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15 – 19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1.Школа. Школьные принадлежности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Согласование притяжательных местоимений с сущ-ми; формирование словаря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Щ – Ть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звуки на материале слогов, слов,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- дифференцировать ротовой и носовой выдох;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- координации речи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звонкость голоса;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- навык звукобуквенного анализа и синтеза</w:t>
            </w:r>
          </w:p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Составление рассказа по серии сюжетных картин (с одним закрытым фрагментом)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>О.С.Гомзяк «Я буду писать правильно» с.48</w:t>
            </w:r>
          </w:p>
        </w:tc>
      </w:tr>
      <w:tr w:rsidR="007E2C01" w:rsidRPr="0018403F" w:rsidTr="0018403F">
        <w:trPr>
          <w:divId w:val="244144145"/>
          <w:trHeight w:val="2067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2.Школа. Школьные принадлежности</w:t>
            </w: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Щ – Ч – Сь – Ть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звуки на материале слогов, слов, предложений;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фонематический слух;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- общую, мелкую, артикуляционную моторику;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- навыки звукобуквенного анализа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trHeight w:val="15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 w:val="restart"/>
          </w:tcPr>
          <w:p w:rsidR="007E2C01" w:rsidRPr="0018403F" w:rsidRDefault="007E2C01" w:rsidP="007E2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22-26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1.Лето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Упражнение в образовании и употреблении в речи прилагательных сравнительной степени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Мягкие и твёрдые согласные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согласные по признаку твердости-мягкости;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звонкость голоса;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 координацию речи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- мимические мышцы</w:t>
            </w:r>
          </w:p>
        </w:tc>
        <w:tc>
          <w:tcPr>
            <w:tcW w:w="1324" w:type="dxa"/>
            <w:gridSpan w:val="2"/>
            <w:vMerge w:val="restart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t xml:space="preserve">Составление рассказа «Как я проведу лето» (на заданную </w:t>
            </w:r>
            <w:r w:rsidRPr="0018403F"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  <w:lastRenderedPageBreak/>
              <w:t>тему)</w:t>
            </w: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shd w:val="clear" w:color="auto" w:fill="F7F7F2"/>
              </w:rPr>
            </w:pPr>
          </w:p>
        </w:tc>
      </w:tr>
      <w:tr w:rsidR="007E2C01" w:rsidRPr="0018403F" w:rsidTr="00103075">
        <w:trPr>
          <w:divId w:val="244144145"/>
          <w:trHeight w:val="1010"/>
        </w:trPr>
        <w:tc>
          <w:tcPr>
            <w:tcW w:w="665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2.Лето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Формирование и расширение словаря по теме</w:t>
            </w: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>Глухие и звонкие согласные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Учить различать согласные по признаку звонкости-глухости с опорой на тактильно-вибрационный и акустический контроль;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- координировать речь с движениями;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дыхание и голос;</w:t>
            </w:r>
            <w:r w:rsidRPr="0018403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- навыки звукобуквенного анализа</w:t>
            </w:r>
          </w:p>
        </w:tc>
        <w:tc>
          <w:tcPr>
            <w:tcW w:w="1324" w:type="dxa"/>
            <w:gridSpan w:val="2"/>
            <w:vMerge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01" w:rsidRPr="0018403F" w:rsidTr="00103075">
        <w:trPr>
          <w:divId w:val="244144145"/>
          <w:cantSplit/>
          <w:trHeight w:val="1138"/>
        </w:trPr>
        <w:tc>
          <w:tcPr>
            <w:tcW w:w="66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29 – 02 </w:t>
            </w:r>
          </w:p>
        </w:tc>
        <w:tc>
          <w:tcPr>
            <w:tcW w:w="1885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3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3768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2C01" w:rsidRPr="0018403F" w:rsidRDefault="007E2C01" w:rsidP="007E2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Перспективный план индивидуальных занятий с детьми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656539800"/>
      </w:pPr>
      <w:r w:rsidRPr="007E2C01">
        <w:t>Используется образец шаблона, предложенного Л.А.Боровцовой.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65653980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План индивидуальной логокоррекционной работы на 20</w:t>
      </w:r>
      <w:r w:rsidR="00791D86" w:rsidRPr="007E2C01">
        <w:rPr>
          <w:rFonts w:eastAsia="Times New Roman"/>
          <w:sz w:val="24"/>
          <w:szCs w:val="24"/>
        </w:rPr>
        <w:t>22</w:t>
      </w:r>
      <w:r w:rsidRPr="007E2C01">
        <w:rPr>
          <w:rFonts w:eastAsia="Times New Roman"/>
          <w:sz w:val="24"/>
          <w:szCs w:val="24"/>
        </w:rPr>
        <w:t>__/20</w:t>
      </w:r>
      <w:r w:rsidR="00791D86" w:rsidRPr="007E2C01">
        <w:rPr>
          <w:rFonts w:eastAsia="Times New Roman"/>
          <w:sz w:val="24"/>
          <w:szCs w:val="24"/>
        </w:rPr>
        <w:t>23</w:t>
      </w:r>
      <w:r w:rsidRPr="007E2C01">
        <w:rPr>
          <w:rFonts w:eastAsia="Times New Roman"/>
          <w:sz w:val="24"/>
          <w:szCs w:val="24"/>
        </w:rPr>
        <w:t>__ уч.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6832"/>
        <w:gridCol w:w="3416"/>
        <w:gridCol w:w="2050"/>
      </w:tblGrid>
      <w:tr w:rsidR="0095080C" w:rsidRPr="007E2C01">
        <w:trPr>
          <w:divId w:val="65653980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п/п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Основные направления логокоррекционной работы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Виды занятий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Примечание</w:t>
            </w: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артикуляционной моторики: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артикуляционные упражнения;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логопедический массаж;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самомассаж языка, губ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правильного звукопроизношения: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с-з-ц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ш-ж-ч-щ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р-р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-- // --.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фонематических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Индивидуальные, 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Уточнение, обогащение словаря по темам: грибы;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детеныши животных; продукты питания;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транспорт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Работа над слоговой структурой малознакомых и труднопроизносимых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Совершенствование грамматического строя речи: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употребление имен существительных в родительном падеже множественного числа;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согласование имен числительных с именами существительными;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употребление в речи несклоняемых существительных.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Индивидуальные, 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656539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Совершенствование психологической базы речи: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расширение объема зрительной и слуховой памяти;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развитие вербального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—//—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403F" w:rsidRDefault="0018403F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2.3. Организационно-методическая работа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83726024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Планирование организационно-методической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95080C" w:rsidRPr="007E2C01">
        <w:trPr>
          <w:divId w:val="1837260249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Планируемые результаты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Обследование детей, заполнение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Речевые карты.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и утверждение циклограммы рабочего времени учителя-логопеда, регламента индивидуально-подгрупповой логопедической НОД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Циклограмма, регламент.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рабочей программы, годового плана работы учителя-логопеда.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Рабочая программа, годовой план работы.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перспективных и календарно-тематических планов работы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Перспективный и календарный план работы.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Планирование логопедической подгрупповой, индивидуальной НОД.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Ежедневные планы работы, конспекты НОД.</w:t>
            </w:r>
          </w:p>
        </w:tc>
      </w:tr>
      <w:tr w:rsidR="0095080C" w:rsidRPr="007E2C01">
        <w:trPr>
          <w:divId w:val="1837260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Ведение индивидуальных тетрадей детей, тетради взаимосвязи с работе с воспитателем.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Инд. тетради, тетрадь взаимосвязи работы логопеда с воспитателем.</w:t>
            </w:r>
          </w:p>
        </w:tc>
      </w:tr>
    </w:tbl>
    <w:p w:rsidR="0018403F" w:rsidRDefault="0018403F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18403F" w:rsidRDefault="0018403F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2.4. Работа с педагогами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 xml:space="preserve">2.4.1. Планирование работы с педагогами 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90800650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Планирование работы с педагогами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95080C" w:rsidRPr="007E2C01">
        <w:trPr>
          <w:divId w:val="908006508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Планируемые результаты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Взаимодействие в ходе организации коррекционно-педагогического процесса в группе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 Обсуждение результатов логопедической, психолого-педагогической диагностики детей и согласование психолого-педагогических характеристик воспитанников группы, деление детей на подгруппы.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Результаты диагностики, психолого-педагогические характеристики детей, список подгрупп.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 Составление плана совместной работы на год, ведение тетради взаимосвязи учителя-логопеда с воспитателем.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План совместной работы, тетрадь взаимосвязи.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 Организация и обогащение коррекционно-развивающего уголка в группе, корректирующий контроль.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Февраль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Оснащение коррекционно-развивающего уголка.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4. Работа над индивидуальными заданиями логопеда во второй половине дня.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Ежедневник воспитателя, тетрадь взаимосвязи, тетрадь для самостоятельной работы ребенка.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5. Организация совместной работы с родителями воспитанников.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Протоколы родительских собраний, совместные проекты, досуги.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6. Совместная подготовка к праздникам и досугам.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План годового круга праздников.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7. Обсуждение рабочих моментов. Рекомендации по работе воспитателей в летний период.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Письменный материал.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Взаимодействия со специалистами ДОУ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 Участие в реализации совместных проектов, отражающих специфику регионального компонента образования.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Сентябрь-октябрь, 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Проект.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 Взаимодействие с инструктором по физ. развитию, муз. руководителем, медицинским работником, работающими с детьми с нарушениями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Анализ работы за год.</w:t>
            </w:r>
          </w:p>
        </w:tc>
      </w:tr>
      <w:tr w:rsidR="0095080C" w:rsidRPr="007E2C01">
        <w:trPr>
          <w:divId w:val="908006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 Выступления на методических объединениях, педсоветах, совещаниях с обобщением и распространением опыта логопедической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рекомендаций педагогам по использованию коррекционных приемов и методов в работе с детьми, имеющими нарушения речи.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2.4.2. Планирование содержания совместной образовательной деятельности с воспитателями и специалистами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Планирование содержания совместной работы с воспитателями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170100087"/>
      </w:pPr>
      <w:r w:rsidRPr="007E2C01">
        <w:rPr>
          <w:i/>
          <w:iCs/>
        </w:rPr>
        <w:t>Распределение обязанностей с педагогами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170100087"/>
      </w:pPr>
      <w:r w:rsidRPr="007E2C01">
        <w:t>Основными задачами совместной коррекционной работы логопеда и воспитателя являются:</w:t>
      </w:r>
    </w:p>
    <w:p w:rsidR="0095080C" w:rsidRPr="007E2C01" w:rsidRDefault="0095080C" w:rsidP="00EA1A30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1170100087"/>
      </w:pPr>
      <w:r w:rsidRPr="007E2C01">
        <w:t>Практическое усвоение лексических и грамматических средств языка.</w:t>
      </w:r>
    </w:p>
    <w:p w:rsidR="0095080C" w:rsidRPr="007E2C01" w:rsidRDefault="0095080C" w:rsidP="00EA1A30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1170100087"/>
      </w:pPr>
      <w:r w:rsidRPr="007E2C01">
        <w:t>Формирование правильного произношения.</w:t>
      </w:r>
    </w:p>
    <w:p w:rsidR="0095080C" w:rsidRPr="007E2C01" w:rsidRDefault="0095080C" w:rsidP="00EA1A30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1170100087"/>
      </w:pPr>
      <w:r w:rsidRPr="007E2C01">
        <w:t>Подготовка к обучению грамоте, овладение элементами грамоты.</w:t>
      </w:r>
    </w:p>
    <w:p w:rsidR="0095080C" w:rsidRPr="007E2C01" w:rsidRDefault="0095080C" w:rsidP="00EA1A30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1170100087"/>
      </w:pPr>
      <w:r w:rsidRPr="007E2C01">
        <w:t>Развитие навыка связной речи.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170100087"/>
      </w:pPr>
      <w:r w:rsidRPr="007E2C01">
        <w:t>Вместе с тем функции воспитателя и логопеда должны быть достаточно четко определены и разграничены. Поэтому для планирования содержания совместной образовательной деятельности логопеда и воспитателя нужно сначала распределить между собой задачи коррекционно-педагогической работы (воспользуемся методическими разработками Е.Н.Нугумановой, Л.Р.Лизуновой).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7010008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Диагностическая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2"/>
        <w:gridCol w:w="6832"/>
      </w:tblGrid>
      <w:tr w:rsidR="0095080C" w:rsidRPr="007E2C01">
        <w:trPr>
          <w:divId w:val="1170100087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Учитель-логопед</w:t>
            </w:r>
          </w:p>
        </w:tc>
      </w:tr>
      <w:tr w:rsidR="0095080C" w:rsidRPr="007E2C01">
        <w:trPr>
          <w:divId w:val="11701000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Проводит диагностику общего развития.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Сообщает логопеду результаты своих наблюдений за ребенком в различных видах деятельности; историю его раннего речевого развития и условия семейного воспитания.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Опираясь на диагностические данные логопеда, планирует занятия с детьми, исходя из основных коррекционных задач.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Проводит ежегодное комплексное логопедическое обследование всех детей среднего и старшего дошкольного возраста, результаты которого отражает для каждой группы детей: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4"/>
              </w:numPr>
              <w:spacing w:before="0" w:beforeAutospacing="0" w:after="0" w:afterAutospacing="0"/>
              <w:ind w:left="0"/>
            </w:pPr>
            <w:r w:rsidRPr="007E2C01">
              <w:t xml:space="preserve">в "Экранах звукопроизношения", которые наглядно указывают </w:t>
            </w:r>
            <w:r w:rsidRPr="007E2C01">
              <w:lastRenderedPageBreak/>
              <w:t>на звуки, нарушенные в произношении каждого ребенка, а также этапы работы над ними;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4"/>
              </w:numPr>
              <w:spacing w:before="0" w:beforeAutospacing="0" w:after="0" w:afterAutospacing="0"/>
              <w:ind w:left="0"/>
            </w:pPr>
            <w:r w:rsidRPr="007E2C01">
              <w:t>"таблицах взаимодействия", где отражен уровень развития структурных компонентов речи;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4"/>
              </w:numPr>
              <w:spacing w:before="0" w:beforeAutospacing="0" w:after="0" w:afterAutospacing="0"/>
              <w:ind w:left="0"/>
            </w:pPr>
            <w:r w:rsidRPr="007E2C01">
              <w:t>"Листах учета результатов обследования детей", в которых каждый ребенок отнесен к одной из следующих групп: с нормальным речевым развитием, дефектами звукопроизношения (простая дислалия, сложная дислалия, стертая дизартрия), лексико-грамматическими нарушениями, недоразвитием фонематического восприятия, нарушениями слоговой структуры, испытывающие трудности в овладении языковым анализом и синтезом.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17010008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Коррекционная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2"/>
        <w:gridCol w:w="6832"/>
      </w:tblGrid>
      <w:tr w:rsidR="0095080C" w:rsidRPr="007E2C01">
        <w:trPr>
          <w:divId w:val="1170100087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Логопед</w:t>
            </w:r>
          </w:p>
        </w:tc>
      </w:tr>
      <w:tr w:rsidR="0095080C" w:rsidRPr="007E2C01">
        <w:trPr>
          <w:divId w:val="11701000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Осуществляет контроль за речью детей на занятиях и во время режимных моментов.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Занимается развитием мелкой и артикуляционной моторики.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Оказывает помощь по автоматизации поставленных звуков.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Способствует совершенствованию грамматического строя речи, развитию фонематического восприятия и слоговой структуры.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Проводит необходимую работу с родителями для оптимизации коррекционного процесса.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Оказывает воспитателю помощь в организации индивидуальной и групповой работы по развитию речи.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Дает ежемесячные рекомендации по планированию групповых и подгрупповых игр и занятий с учетом возрастных норм и лексических тем, изучаемых в данный период.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  <w:divId w:val="1170100087"/>
      </w:pPr>
      <w:r w:rsidRPr="007E2C01">
        <w:t>В целях оптимизации данного процесса логопед проводит для воспитателей тематические семинар-практикумы в течение года. Логопед может рассказать, как для привлечения внимания детей к собственной речи в группе, воспитатель может использовать специальные фразы-стимулы для активизации у ребенка самоконтроля над речью. Например: «Скажи правильно», «Ты можешь сказать правильно», «Подумай, ты правильно сказал?», «Ты помнишь, как правильно надо говорить этот звук? Я знаю, ты уже умеешь правильно говорить» и т.д. При этом логопед может рассказать, как их использовать в режимных моментах, организуя специальные обучающие, провокационные и корректирующие ситуации.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7010008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Профилактическая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2"/>
        <w:gridCol w:w="6832"/>
      </w:tblGrid>
      <w:tr w:rsidR="0095080C" w:rsidRPr="007E2C01">
        <w:trPr>
          <w:divId w:val="1170100087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Логопед</w:t>
            </w:r>
          </w:p>
        </w:tc>
      </w:tr>
      <w:tr w:rsidR="0095080C" w:rsidRPr="007E2C01">
        <w:trPr>
          <w:divId w:val="11701000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Организует такую предметную среду, которая способствует </w:t>
            </w:r>
            <w:r w:rsidRPr="007E2C01">
              <w:lastRenderedPageBreak/>
              <w:t>максимально полному раскрытию потенциальных речевых возможностей воспитанников, предупреждению у них трудностей в речевом развитии.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Уделяет повышенное внимание к детям с высокой степенью риска формирования речевых недостатков.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Отслеживает соответствие развивающей среды возрастным </w:t>
            </w:r>
            <w:r w:rsidRPr="007E2C01">
              <w:lastRenderedPageBreak/>
              <w:t>потребностям детей.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Дает рекомендации воспитателям по ее обогащению.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  <w:divId w:val="1170100087"/>
      </w:pPr>
      <w:r w:rsidRPr="007E2C01">
        <w:lastRenderedPageBreak/>
        <w:t>Конкретизация данных задач отражается в тетради взаимодействия учителя-логопеда и воспитателей, которая заполняется каждую неделю. Тетрадь отражает единый подход к комплексно-тематическому планированию работы воспитателей и логопедов, опирается на годовое планирование общих лексических тем (НОД).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Планирование содержания совместной работы со специалистами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22"/>
        <w:gridCol w:w="1817"/>
        <w:gridCol w:w="4025"/>
      </w:tblGrid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Ответственные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  <w:i/>
                <w:iCs/>
              </w:rPr>
              <w:t>Организационные мероприятия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Комплексное психолого-медико-педагогическое обследование детей ДОУ в ПMПK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Заведующий ДОУ, логопед, медицинские работники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Комплектование групп (логопункта) с учетом рекомендаций ПMПК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Май-июнь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Заведующий ДОУ, логопед, психолог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Анкетирование родителей с целью получения информации о раннем психофизическом и речевом развитии детей и выявления запросов, пожеланий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старшая медсестра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Обсуждение и утверждение годового плана совместной работы участников коррекционно-педагогического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воспитатели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Выставка книг, методических пособий, дидактических игр, используемых в коррекционно-педагогической и логопедической работе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Специалисты, логопед, психолог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специалисты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Особенности речевого и психофизического развития детей с нарушениями в развитии (семинар)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психолог, инструктор по физической культуре, старшая медсестра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Специфика работы воспитателей, специалистов с детьми с нарушениями в развитии речи (семинар-практикум)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Консультативно-информационная помощь воспитателям, специалистам, родителям: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То же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Заведующий ДОУ, логопед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организация индивидуальных занятий с ребенком;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методика проведения артикуляционной и пальчиковой гимнастики;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поддержка детской инициативы и самостоятельности в условиях коррекции речевой деятельности дошкольников;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создание предметно-развивающей и обогащенной среды;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консультации но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Инновации в дошкольном специальном образовании (педагогическая гостиная)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Заместитель по УВР, педагоги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  <w:i/>
                <w:iCs/>
              </w:rPr>
              <w:t>Совместная коррекционно-педагогическая деятельность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Обследование различных сторон психофизического и речевого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Воспитатели, специалисты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индивидуальных планов (программ) коррекционно-педагогической 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То же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Корректировка календарно-тематических планов работы специалистов на основе обобщенных данных, полученных в ходе обследования, и других источников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 — 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Специалисты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Взаимопосещение занятий: групповых;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индивидуальных;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интегрированных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Декабрь—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специалисты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тематических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Октябрь, 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Логопед, воспитатели, специалисты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Участие в работе психолого-педагогического консилиума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Специалисты, воспитатели, родители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  <w:i/>
                <w:iCs/>
              </w:rPr>
              <w:t>Аналитические мероприятия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психолого-педагогического и логопедического мониторинга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Декабрь - </w:t>
            </w:r>
            <w:r w:rsidRPr="007E2C01">
              <w:lastRenderedPageBreak/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Специалисты, воспитатели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Анализ коррекционно-педагогической работы за год. Определение задач на новый учебный год (круглый стол)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То же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цифрового и аналитического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</w:t>
            </w:r>
          </w:p>
        </w:tc>
      </w:tr>
      <w:tr w:rsidR="0095080C" w:rsidRPr="007E2C01">
        <w:trPr>
          <w:divId w:val="431899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Выступление на итоговом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— // —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2.5. Работа с родителями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2.5.1. Планирование задач и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1743"/>
        <w:gridCol w:w="2655"/>
        <w:gridCol w:w="2488"/>
        <w:gridCol w:w="2733"/>
        <w:gridCol w:w="3362"/>
      </w:tblGrid>
      <w:tr w:rsidR="0095080C" w:rsidRPr="007E2C01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Участие в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консультации, беседы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Групповые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Оформление наглядной агитации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Выступления на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консультации, беседы, рекомендации по воспитанию и обучению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Групповая консультация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Стенд для родителей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«Учимся, играя»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Папки-передвижки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5"/>
              </w:numPr>
              <w:spacing w:before="0" w:beforeAutospacing="0" w:after="0" w:afterAutospacing="0"/>
              <w:ind w:left="0"/>
            </w:pPr>
            <w:r w:rsidRPr="007E2C01">
              <w:t>Знакомство с задачами коррекционной работы в дошкольной группе (на пункте).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5"/>
              </w:numPr>
              <w:spacing w:before="0" w:beforeAutospacing="0" w:after="0" w:afterAutospacing="0"/>
              <w:ind w:left="0"/>
            </w:pPr>
            <w:r w:rsidRPr="007E2C01">
              <w:t>Повышение общего уровня компетентности родителей в вопросах развития ребенка и коррекции нарушений.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5"/>
              </w:numPr>
              <w:spacing w:before="0" w:beforeAutospacing="0" w:after="0" w:afterAutospacing="0"/>
              <w:ind w:left="0"/>
            </w:pPr>
            <w:r w:rsidRPr="007E2C01">
              <w:t>Формирование установки на оптимизацию детско-родительских отношений.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6"/>
              </w:numPr>
              <w:spacing w:before="0" w:beforeAutospacing="0" w:after="0" w:afterAutospacing="0"/>
              <w:ind w:left="0"/>
            </w:pPr>
            <w:r w:rsidRPr="007E2C01">
              <w:t>Уточнение индивидуальных особенностей ребенка, его характера и поведения.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6"/>
              </w:numPr>
              <w:spacing w:before="0" w:beforeAutospacing="0" w:after="0" w:afterAutospacing="0"/>
              <w:ind w:left="0"/>
            </w:pPr>
            <w:r w:rsidRPr="007E2C01">
              <w:t>Формирование представлений о возможностях и ресурсах ребенка с ОВЗ.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6"/>
              </w:numPr>
              <w:spacing w:before="0" w:beforeAutospacing="0" w:after="0" w:afterAutospacing="0"/>
              <w:ind w:left="0"/>
            </w:pPr>
            <w:r w:rsidRPr="007E2C01">
              <w:t>Оказание психолого-педагогической поддержки семье.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7E2C01">
              <w:t>Знакомство с онтогенезом функции и особенностями ее восстановления в условиях домашнего воспитания и обучения.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7E2C01">
              <w:t>Привлечение и активизация родителей к оказанию помощи детям в преодолении трудностей в обучении.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7E2C01">
              <w:t xml:space="preserve">Отработка навыков работы с детьми в домашних условиях, закрепление знаний и представлений, </w:t>
            </w:r>
            <w:r w:rsidRPr="007E2C01">
              <w:lastRenderedPageBreak/>
              <w:t>сформированных в условиях группы (пункта).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Активное участие родителей в жизни группы – на уровне участия в проектировании предметно-развивающей среды и организации совместной образовательной деятельности с воспитанниками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Условия реализации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68"/>
              </w:numPr>
              <w:spacing w:before="0" w:beforeAutospacing="0" w:after="0" w:afterAutospacing="0"/>
              <w:ind w:left="0"/>
            </w:pPr>
            <w:r w:rsidRPr="007E2C01">
              <w:t>компетенция учителя-дефектолога в области детской физиологии, специальной педагогики и психологии, методиках развития, воспитания и обучения;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8"/>
              </w:numPr>
              <w:spacing w:before="0" w:beforeAutospacing="0" w:after="0" w:afterAutospacing="0"/>
              <w:ind w:left="0"/>
            </w:pPr>
            <w:r w:rsidRPr="007E2C01">
              <w:t>активность учителя-дефектолога;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8"/>
              </w:numPr>
              <w:spacing w:before="0" w:beforeAutospacing="0" w:after="0" w:afterAutospacing="0"/>
              <w:ind w:left="0"/>
            </w:pPr>
            <w:r w:rsidRPr="007E2C01">
              <w:t>заинтересованность родителей;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68"/>
              </w:numPr>
              <w:spacing w:before="0" w:beforeAutospacing="0" w:after="0" w:afterAutospacing="0"/>
              <w:ind w:left="0"/>
            </w:pPr>
            <w:r w:rsidRPr="007E2C01">
              <w:t>своевременное анкетирование и выявление запросов родителей;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Активность и заинтересованность родителей воспитанников группы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уч.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Ежемесячно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Отчетная документация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Протоколы собраний.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Папка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Папка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Рекомендации по работе с детьми в домашних условиях.</w:t>
            </w:r>
          </w:p>
        </w:tc>
      </w:tr>
    </w:tbl>
    <w:p w:rsidR="0095080C" w:rsidRPr="007E2C01" w:rsidRDefault="00434164" w:rsidP="00434164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2.5.2.</w:t>
      </w:r>
      <w:r w:rsidR="0095080C" w:rsidRPr="007E2C01">
        <w:rPr>
          <w:rFonts w:eastAsia="Times New Roman"/>
          <w:sz w:val="24"/>
          <w:szCs w:val="24"/>
        </w:rPr>
        <w:t>Годовой план взаимодействия с семьями воспитанников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7"/>
        <w:gridCol w:w="6086"/>
        <w:gridCol w:w="3794"/>
        <w:gridCol w:w="2647"/>
      </w:tblGrid>
      <w:tr w:rsidR="0095080C" w:rsidRPr="007E2C01">
        <w:trPr>
          <w:divId w:val="14933311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Формы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Кто проводит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«Добро пожаловать в нашу группу»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«Что такое ТНР»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Результаты обследования, план учебного года, анкетирование, сочинение «Мой ребенок»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Родительское собрание.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Педагог- психолог.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Результаты обследования, изучение анамнеза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Консультирование по желанию родителей для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Осенний утренник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Музыкальный Утренник «Осенние встречи»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Муз.руководитель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«Моя любимая сказка» в рамках проекта «В гостях у русских народных сказок»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Конкурс рисунков детей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«Развитие мелкой моторики: пальчиковая гимнастика»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Рекомендации по организации логопедических занятий с детьми в домашних условиях.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Консультация для родителей «Выполнение домашнего задания»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Круглый стол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«Умеет ли это делать Ваш ребенок?»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Коррекционно-развивающие игры с детьми по дороге в детский сад.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Папки-передвижки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Празднование Нового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Новогодний утренник.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 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Муз.руководитель и Родители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«Наша жизнь в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Фотоальбом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«Особый ребенок – особое общение»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Речевые игры с детьми по дороге в детский сад.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Как воспитать у ребенка навыки правильного звукопроизношения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Педагог-психолог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Коррекционное занятие по математике.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Открытое занятие.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«Динамика в развитии детей».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Родительское собрание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Воспитатели.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Создание музея русских народных сказок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Создание музея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Родители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«Как думают наши дети»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Игры на развитие внимания, памяти и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Информационная ширма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Педагог-психолог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Логопедическое занятие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Открытое занятие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Веселый утренник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Родители.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Книжка-самоделка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«Моя любимая сказка»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Создание книжки-самоделки из детских рисунков.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Родители.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Игры по развитию словарного запаса и грамматического строя речи у детей 5-6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Папки-передвижки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Праздник 8 марта.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Праздничное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представление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Муз. руководитель,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Родители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«Занимаемся вместе»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Играем пальчиками – развиваем речь.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Открытые индивидуальные занятия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«Моя мама - самая красивая»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социального интеллекта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Конкурс рисунков детей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Педагог-психолог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Апрель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Игры и упражнения на развитие связной речи у детей 5-6 лет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Тема подбирается по итогам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Консультация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 дефектолог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Открытые совместные (бинарные)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Подготовка детей к общению и обучению в условиях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«Что делать летом, чтобы не растерять наработанных навыков»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Консультация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«Динамика в развитии детей - подведение итогов»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Родительское собрание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Воспитатели.</w:t>
            </w:r>
          </w:p>
        </w:tc>
      </w:tr>
      <w:tr w:rsidR="0095080C" w:rsidRPr="007E2C01">
        <w:trPr>
          <w:divId w:val="14933311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«Лето- детям»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творческих способностей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Информационный материал на стенде.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Учитель-дефектолог,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Учитель-логопед,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Педагог-психолог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2.6. Оснащение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95080C" w:rsidRPr="007E2C01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Результаты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Пополнение учебно-методического комплекса.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 новинки методической литературы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 пополнение имеющихся и создание новых картотек по коррекционной работе с детьми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 пополнение консультаций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Картотеки, методические разработки, книги консультации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Пополнение учебно-дидактического комплекса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 новые игры и игрушки для работы с детьми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- пособия для подгрупповой и индивидуальной работы с детьми.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Дидактические игры и пособия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Пополнение канцелярии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Канцелярские принадлежности, бумага, папки и т.д.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2.7. Повышение профессиональной квалификации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95080C" w:rsidRPr="007E2C01">
        <w:trPr>
          <w:divId w:val="257104529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Результаты</w:t>
            </w:r>
          </w:p>
        </w:tc>
      </w:tr>
      <w:tr w:rsidR="0095080C" w:rsidRPr="007E2C01">
        <w:trPr>
          <w:divId w:val="257104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Участие в работе методического объединения учителей-логопедов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Письменные материалы</w:t>
            </w:r>
          </w:p>
        </w:tc>
      </w:tr>
      <w:tr w:rsidR="0095080C" w:rsidRPr="007E2C01">
        <w:trPr>
          <w:divId w:val="257104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Участие в педагогических советах, семинарах, консилиумах ДОУ и на уровне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Письменные материалы</w:t>
            </w:r>
          </w:p>
        </w:tc>
      </w:tr>
      <w:tr w:rsidR="0095080C" w:rsidRPr="007E2C01">
        <w:trPr>
          <w:divId w:val="257104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Просмотр открытых занятий, мастер-классов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Письменные материалы, анализ просмотренных мероприятий</w:t>
            </w:r>
          </w:p>
        </w:tc>
      </w:tr>
      <w:tr w:rsidR="0095080C" w:rsidRPr="007E2C01">
        <w:trPr>
          <w:divId w:val="257104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Отслеживание и изучение новинок в методической литературе по внедрению ФГОС ДО в работу учителя-логопеда детского сада в журналах «Логопед», «Логопед в ДОУ», «Дошкольное образование»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Письменные материалы, презентации, консультации</w:t>
            </w:r>
          </w:p>
        </w:tc>
      </w:tr>
      <w:tr w:rsidR="0095080C" w:rsidRPr="007E2C01">
        <w:trPr>
          <w:divId w:val="257104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913CDF">
            <w:pPr>
              <w:pStyle w:val="a3"/>
              <w:spacing w:before="0" w:beforeAutospacing="0" w:after="0" w:afterAutospacing="0"/>
            </w:pPr>
            <w:r w:rsidRPr="007E2C01">
              <w:t>Работа над темой: «</w:t>
            </w:r>
            <w:r w:rsidR="00913CDF">
              <w:t>Использование нейропсихологических технологий при коррекции речевых нарушений</w:t>
            </w:r>
            <w:r w:rsidRPr="007E2C01"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Практические материалы</w:t>
            </w:r>
          </w:p>
        </w:tc>
      </w:tr>
    </w:tbl>
    <w:p w:rsidR="0095080C" w:rsidRPr="007E2C01" w:rsidRDefault="0095080C" w:rsidP="00EA1A30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br w:type="page"/>
      </w:r>
      <w:r w:rsidRPr="007E2C01">
        <w:rPr>
          <w:rFonts w:eastAsia="Times New Roman"/>
          <w:sz w:val="24"/>
          <w:szCs w:val="24"/>
        </w:rPr>
        <w:lastRenderedPageBreak/>
        <w:t>3. ОРГАНИЗАЦИОННЫЙ РАЗДЕЛ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3.1. Материально-технические условия: оснащение кабинета и документационное обеспечение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Кабинет специалиста имеет зональную структуру. В нем можно выделить несколько основных зон:</w:t>
      </w:r>
    </w:p>
    <w:p w:rsidR="0095080C" w:rsidRPr="007E2C01" w:rsidRDefault="0095080C" w:rsidP="00EA1A30">
      <w:pPr>
        <w:pStyle w:val="a3"/>
        <w:numPr>
          <w:ilvl w:val="0"/>
          <w:numId w:val="69"/>
        </w:numPr>
        <w:spacing w:before="0" w:beforeAutospacing="0" w:after="0" w:afterAutospacing="0"/>
        <w:ind w:left="0"/>
      </w:pPr>
      <w:r w:rsidRPr="007E2C01">
        <w:t>Зона методического, дидактического и игрового сопровождения.</w:t>
      </w:r>
    </w:p>
    <w:p w:rsidR="0095080C" w:rsidRPr="007E2C01" w:rsidRDefault="0095080C" w:rsidP="00EA1A30">
      <w:pPr>
        <w:pStyle w:val="a3"/>
        <w:numPr>
          <w:ilvl w:val="0"/>
          <w:numId w:val="69"/>
        </w:numPr>
        <w:spacing w:before="0" w:beforeAutospacing="0" w:after="0" w:afterAutospacing="0"/>
        <w:ind w:left="0"/>
      </w:pPr>
      <w:r w:rsidRPr="007E2C01">
        <w:t>Информационная зона для педагогов и родителей.</w:t>
      </w:r>
    </w:p>
    <w:p w:rsidR="0095080C" w:rsidRPr="007E2C01" w:rsidRDefault="0095080C" w:rsidP="00EA1A30">
      <w:pPr>
        <w:pStyle w:val="a3"/>
        <w:numPr>
          <w:ilvl w:val="0"/>
          <w:numId w:val="69"/>
        </w:numPr>
        <w:spacing w:before="0" w:beforeAutospacing="0" w:after="0" w:afterAutospacing="0"/>
        <w:ind w:left="0"/>
      </w:pPr>
      <w:r w:rsidRPr="007E2C01">
        <w:t>Зона индивидуальной коррекции речи и психического развития.</w:t>
      </w:r>
    </w:p>
    <w:p w:rsidR="0095080C" w:rsidRPr="007E2C01" w:rsidRDefault="0095080C" w:rsidP="00EA1A30">
      <w:pPr>
        <w:pStyle w:val="a3"/>
        <w:numPr>
          <w:ilvl w:val="0"/>
          <w:numId w:val="69"/>
        </w:numPr>
        <w:spacing w:before="0" w:beforeAutospacing="0" w:after="0" w:afterAutospacing="0"/>
        <w:ind w:left="0"/>
      </w:pPr>
      <w:r w:rsidRPr="007E2C01">
        <w:t>Зона подгрупповых занятий.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С точки зрения оснащения кабинета и организации рабочего места специалиста в нем содержатся: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1. Документы.</w:t>
      </w:r>
    </w:p>
    <w:p w:rsidR="0095080C" w:rsidRPr="007E2C01" w:rsidRDefault="0095080C" w:rsidP="00EA1A30">
      <w:pPr>
        <w:pStyle w:val="a3"/>
        <w:numPr>
          <w:ilvl w:val="0"/>
          <w:numId w:val="70"/>
        </w:numPr>
        <w:spacing w:before="0" w:beforeAutospacing="0" w:after="0" w:afterAutospacing="0"/>
        <w:ind w:left="0"/>
      </w:pPr>
      <w:r w:rsidRPr="007E2C01">
        <w:t>Инструктивно-нормативные документы (законы, постановления, положения, концепции).</w:t>
      </w:r>
    </w:p>
    <w:p w:rsidR="0095080C" w:rsidRPr="007E2C01" w:rsidRDefault="0095080C" w:rsidP="00EA1A30">
      <w:pPr>
        <w:pStyle w:val="a3"/>
        <w:numPr>
          <w:ilvl w:val="0"/>
          <w:numId w:val="70"/>
        </w:numPr>
        <w:spacing w:before="0" w:beforeAutospacing="0" w:after="0" w:afterAutospacing="0"/>
        <w:ind w:left="0"/>
      </w:pPr>
      <w:r w:rsidRPr="007E2C01">
        <w:t>Программы и материалы, дополняющие программы.</w:t>
      </w:r>
    </w:p>
    <w:p w:rsidR="0095080C" w:rsidRPr="007E2C01" w:rsidRDefault="0095080C" w:rsidP="00EA1A30">
      <w:pPr>
        <w:pStyle w:val="a3"/>
        <w:numPr>
          <w:ilvl w:val="0"/>
          <w:numId w:val="70"/>
        </w:numPr>
        <w:spacing w:before="0" w:beforeAutospacing="0" w:after="0" w:afterAutospacing="0"/>
        <w:ind w:left="0"/>
      </w:pPr>
      <w:r w:rsidRPr="007E2C01">
        <w:t>Документация учителя-логопеда образовательной организации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Журнал учета посещаемости коррекционно-развивающих занятий детьми.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 xml:space="preserve">Журнал психолого-педагогического (речевого) обследования детей, посещающих дошкольное образовательное учреждение (с </w:t>
      </w:r>
      <w:r w:rsidR="00913CDF">
        <w:t>4</w:t>
      </w:r>
      <w:r w:rsidRPr="007E2C01">
        <w:t xml:space="preserve"> до 7 лет).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Журнал регистрации детей, нуждающихся в коррекционной (логопедической) помощи.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Речевая карта на каждого ребенка.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Годовой план раб</w:t>
      </w:r>
      <w:r w:rsidR="00913CDF">
        <w:t xml:space="preserve">оты учителя-логопеда </w:t>
      </w:r>
      <w:r w:rsidRPr="007E2C01">
        <w:t>ДОУ.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 xml:space="preserve">Рабочая программа учителя-логопеда </w:t>
      </w:r>
      <w:r w:rsidR="00913CDF">
        <w:t xml:space="preserve"> </w:t>
      </w:r>
      <w:r w:rsidRPr="007E2C01">
        <w:t>ДОУ.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Тетради-дневники для методических рекомендаций родителям по организации занятий с детьми в домашних условиях.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Циклограмма работы учителя-логопеда, утвержденная руководителем дошкольного образовательного учреждения, согласованная с администрацией учреждения.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Картотека с перечислением оборудования, учебных и наглядных пособий, находящихся в логопедическом кабинете.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Тетрадь взаимосвязи работы учителя-логопеда и воспитателей группы.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Ежедневное планирование работы учителя-логопеда (планирование индивидуальной работы).</w:t>
      </w:r>
    </w:p>
    <w:p w:rsidR="0095080C" w:rsidRPr="007E2C01" w:rsidRDefault="0095080C" w:rsidP="00EA1A30">
      <w:pPr>
        <w:pStyle w:val="a3"/>
        <w:numPr>
          <w:ilvl w:val="1"/>
          <w:numId w:val="70"/>
        </w:numPr>
        <w:spacing w:before="0" w:beforeAutospacing="0" w:after="0" w:afterAutospacing="0"/>
        <w:ind w:left="0"/>
      </w:pPr>
      <w:r w:rsidRPr="007E2C01">
        <w:t>Совмещенные индивидуальный образовательный маршрут и индивидуальная образовательная программа на ребенка, находящегося в условиях инклюзии или интеграции.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2. Диагностический материал (материал для обследования речи и интеллекта, систематизированный по возрастам и разделам: альбомы, папки, коробки).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4. Методический раздел.</w:t>
      </w:r>
    </w:p>
    <w:p w:rsidR="0095080C" w:rsidRPr="007E2C01" w:rsidRDefault="0095080C" w:rsidP="00EA1A30">
      <w:pPr>
        <w:pStyle w:val="a3"/>
        <w:numPr>
          <w:ilvl w:val="0"/>
          <w:numId w:val="71"/>
        </w:numPr>
        <w:spacing w:before="0" w:beforeAutospacing="0" w:after="0" w:afterAutospacing="0"/>
        <w:ind w:left="0"/>
      </w:pPr>
      <w:r w:rsidRPr="007E2C01">
        <w:t>Взаимосвязь с ПМПК.</w:t>
      </w:r>
    </w:p>
    <w:p w:rsidR="0095080C" w:rsidRPr="007E2C01" w:rsidRDefault="0095080C" w:rsidP="00EA1A30">
      <w:pPr>
        <w:pStyle w:val="a3"/>
        <w:numPr>
          <w:ilvl w:val="0"/>
          <w:numId w:val="71"/>
        </w:numPr>
        <w:spacing w:before="0" w:beforeAutospacing="0" w:after="0" w:afterAutospacing="0"/>
        <w:ind w:left="0"/>
      </w:pPr>
      <w:r w:rsidRPr="007E2C01">
        <w:lastRenderedPageBreak/>
        <w:t>Методическая литература - библиотека.</w:t>
      </w:r>
    </w:p>
    <w:p w:rsidR="0095080C" w:rsidRPr="007E2C01" w:rsidRDefault="0095080C" w:rsidP="00EA1A30">
      <w:pPr>
        <w:pStyle w:val="a3"/>
        <w:numPr>
          <w:ilvl w:val="0"/>
          <w:numId w:val="71"/>
        </w:numPr>
        <w:spacing w:before="0" w:beforeAutospacing="0" w:after="0" w:afterAutospacing="0"/>
        <w:ind w:left="0"/>
      </w:pPr>
      <w:r w:rsidRPr="007E2C01">
        <w:t>«Копилка учителя-дефектолога (логопеда)» (материал из опыта работы: доклады, конспекты занятий, лекций, сообщения, статьи, разработанные индивидуальные карты, программы, комплексы упражнений, игры и т.д.).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5. Наглядно-дидактический материал.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428967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Дидактические материалы для обследования и коррекционной работы: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альбомы для обследования и коррекции звукопроизношения, слоговой структуры слов;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слова-действия, признаки предметов (качественные, относительные, притяжательные), слова – антонимы, слова – синонимы, слова с переносным значением и т.п.;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развитию грамматического строя речи по темам: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 и т.п.;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т.п.;</w:t>
      </w:r>
    </w:p>
    <w:p w:rsidR="0095080C" w:rsidRPr="007E2C01" w:rsidRDefault="0095080C" w:rsidP="00EA1A30">
      <w:pPr>
        <w:pStyle w:val="a3"/>
        <w:numPr>
          <w:ilvl w:val="0"/>
          <w:numId w:val="72"/>
        </w:numPr>
        <w:spacing w:before="0" w:beforeAutospacing="0" w:after="0" w:afterAutospacing="0"/>
        <w:ind w:left="0"/>
        <w:divId w:val="1428967956"/>
      </w:pPr>
      <w:r w:rsidRPr="007E2C01">
        <w:t>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 или отсутствующими графическими элементами, рабочие тетради;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428967956"/>
        <w:rPr>
          <w:rFonts w:eastAsia="Times New Roman"/>
          <w:i/>
          <w:iCs/>
          <w:sz w:val="24"/>
          <w:szCs w:val="24"/>
        </w:rPr>
      </w:pPr>
      <w:r w:rsidRPr="007E2C01">
        <w:rPr>
          <w:rFonts w:eastAsia="Times New Roman"/>
          <w:i/>
          <w:iCs/>
          <w:sz w:val="24"/>
          <w:szCs w:val="24"/>
        </w:rPr>
        <w:t>Пособия для обследования и развития слуховых функций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428967956"/>
      </w:pPr>
      <w:r w:rsidRPr="007E2C01">
        <w:t>Звучащие игрушки, музыкальные инструменты (бубен металлофон, пианино, барабан, гитара, балалайка, гармошка, колокольчики) предметные картинки, обозначающие низко и высоко частотные слова (школа, чайник, щетка, шапка пирамида, лампа, ракета, лодка), сюжетные картинки.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428967956"/>
        <w:rPr>
          <w:rFonts w:eastAsia="Times New Roman"/>
          <w:i/>
          <w:iCs/>
          <w:sz w:val="24"/>
          <w:szCs w:val="24"/>
        </w:rPr>
      </w:pPr>
      <w:r w:rsidRPr="007E2C01">
        <w:rPr>
          <w:rFonts w:eastAsia="Times New Roman"/>
          <w:i/>
          <w:iCs/>
          <w:sz w:val="24"/>
          <w:szCs w:val="24"/>
        </w:rPr>
        <w:t>Пособия для обследования и развития интеллекта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428967956"/>
      </w:pPr>
      <w:r w:rsidRPr="007E2C01">
        <w:t xml:space="preserve"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</w:t>
      </w:r>
      <w:r w:rsidRPr="007E2C01">
        <w:lastRenderedPageBreak/>
        <w:t>птица, Снегурочка и елочная игрушка), серии сюжетных картинок, альбом с заданиями на определение уровня логического мышления.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428967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Пособия для обследования и развития фонематических процессов, формирования навыков языкового анализа и синтеза, обучения грамоте: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Разрезная азбука.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Символы звуков, схемы для анализа и синтеза слогов, слов.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Дидактические игры в соответствии с разделами коррекционно-развивающей работы с детьми с ТНР.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Символы для составления картинно-графической схемы предложений.</w:t>
      </w:r>
    </w:p>
    <w:p w:rsidR="0095080C" w:rsidRPr="007E2C01" w:rsidRDefault="0095080C" w:rsidP="00EA1A30">
      <w:pPr>
        <w:pStyle w:val="a3"/>
        <w:numPr>
          <w:ilvl w:val="0"/>
          <w:numId w:val="73"/>
        </w:numPr>
        <w:spacing w:before="0" w:beforeAutospacing="0" w:after="0" w:afterAutospacing="0"/>
        <w:ind w:left="0"/>
        <w:divId w:val="1428967956"/>
      </w:pPr>
      <w:r w:rsidRPr="007E2C01">
        <w:t>Символы простых и сложных предлогов.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6. Оборудование.</w:t>
      </w:r>
    </w:p>
    <w:p w:rsidR="0095080C" w:rsidRPr="007E2C01" w:rsidRDefault="0095080C" w:rsidP="00EA1A30">
      <w:pPr>
        <w:pStyle w:val="a3"/>
        <w:numPr>
          <w:ilvl w:val="0"/>
          <w:numId w:val="74"/>
        </w:numPr>
        <w:spacing w:before="0" w:beforeAutospacing="0" w:after="0" w:afterAutospacing="0"/>
        <w:ind w:left="0"/>
        <w:divId w:val="1215388192"/>
      </w:pPr>
      <w:r w:rsidRPr="007E2C01">
        <w:t>Измерительные приборы (секундомер, метроном, песочные часы).</w:t>
      </w:r>
    </w:p>
    <w:p w:rsidR="0095080C" w:rsidRPr="007E2C01" w:rsidRDefault="0095080C" w:rsidP="00EA1A30">
      <w:pPr>
        <w:pStyle w:val="a3"/>
        <w:numPr>
          <w:ilvl w:val="0"/>
          <w:numId w:val="74"/>
        </w:numPr>
        <w:spacing w:before="0" w:beforeAutospacing="0" w:after="0" w:afterAutospacing="0"/>
        <w:ind w:left="0"/>
        <w:divId w:val="1215388192"/>
      </w:pPr>
      <w:r w:rsidRPr="007E2C01">
        <w:t>Зонды логопедические для постановки звуков, а также вспомогательные средства для исправления звукопроизношения (шпатели, резиновые соски-пустышки, пластинки для миогимнастики и т.д.), средства для санитарной обработки инструментов: емкость средняя или малая, спиртовой раствор, ватные диски (вата), ватные палочки, салфетки, марля и т.п.</w:t>
      </w:r>
    </w:p>
    <w:p w:rsidR="0095080C" w:rsidRPr="007E2C01" w:rsidRDefault="0095080C" w:rsidP="00EA1A30">
      <w:pPr>
        <w:pStyle w:val="a3"/>
        <w:numPr>
          <w:ilvl w:val="0"/>
          <w:numId w:val="74"/>
        </w:numPr>
        <w:spacing w:before="0" w:beforeAutospacing="0" w:after="0" w:afterAutospacing="0"/>
        <w:ind w:left="0"/>
        <w:divId w:val="1215388192"/>
      </w:pPr>
      <w:r w:rsidRPr="007E2C01">
        <w:t>Шумовые, музыкальные инструменты для развития слухового восприятия.</w:t>
      </w:r>
    </w:p>
    <w:p w:rsidR="0095080C" w:rsidRPr="007E2C01" w:rsidRDefault="0095080C" w:rsidP="00EA1A30">
      <w:pPr>
        <w:pStyle w:val="a3"/>
        <w:numPr>
          <w:ilvl w:val="0"/>
          <w:numId w:val="74"/>
        </w:numPr>
        <w:spacing w:before="0" w:beforeAutospacing="0" w:after="0" w:afterAutospacing="0"/>
        <w:ind w:left="0"/>
        <w:divId w:val="1215388192"/>
      </w:pPr>
      <w:r w:rsidRPr="007E2C01">
        <w:t>Дыхательные тренажеры, игрушки, пособия для развития дыхания.</w:t>
      </w:r>
    </w:p>
    <w:p w:rsidR="0095080C" w:rsidRPr="007E2C01" w:rsidRDefault="0095080C" w:rsidP="00EA1A30">
      <w:pPr>
        <w:pStyle w:val="a3"/>
        <w:numPr>
          <w:ilvl w:val="0"/>
          <w:numId w:val="74"/>
        </w:numPr>
        <w:spacing w:before="0" w:beforeAutospacing="0" w:after="0" w:afterAutospacing="0"/>
        <w:ind w:left="0"/>
        <w:divId w:val="1215388192"/>
      </w:pPr>
      <w:r w:rsidRPr="007E2C01">
        <w:t>Интерактивный стол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7. Мебель.</w:t>
      </w:r>
    </w:p>
    <w:p w:rsidR="0095080C" w:rsidRPr="007E2C01" w:rsidRDefault="0095080C" w:rsidP="00EA1A30">
      <w:pPr>
        <w:pStyle w:val="a3"/>
        <w:numPr>
          <w:ilvl w:val="0"/>
          <w:numId w:val="75"/>
        </w:numPr>
        <w:spacing w:before="0" w:beforeAutospacing="0" w:after="0" w:afterAutospacing="0"/>
        <w:ind w:left="0"/>
        <w:divId w:val="1002663477"/>
      </w:pPr>
      <w:r w:rsidRPr="007E2C01">
        <w:t>Парты – столы и стулья в количестве, достаточном для подгруппы детей.</w:t>
      </w:r>
    </w:p>
    <w:p w:rsidR="0095080C" w:rsidRPr="007E2C01" w:rsidRDefault="0095080C" w:rsidP="00EA1A30">
      <w:pPr>
        <w:pStyle w:val="a3"/>
        <w:numPr>
          <w:ilvl w:val="0"/>
          <w:numId w:val="75"/>
        </w:numPr>
        <w:spacing w:before="0" w:beforeAutospacing="0" w:after="0" w:afterAutospacing="0"/>
        <w:ind w:left="0"/>
        <w:divId w:val="1002663477"/>
      </w:pPr>
      <w:r w:rsidRPr="007E2C01">
        <w:t>Классная доска, расположенная на уровне роста детей.</w:t>
      </w:r>
    </w:p>
    <w:p w:rsidR="0095080C" w:rsidRPr="007E2C01" w:rsidRDefault="0095080C" w:rsidP="00EA1A30">
      <w:pPr>
        <w:pStyle w:val="a3"/>
        <w:numPr>
          <w:ilvl w:val="0"/>
          <w:numId w:val="75"/>
        </w:numPr>
        <w:spacing w:before="0" w:beforeAutospacing="0" w:after="0" w:afterAutospacing="0"/>
        <w:ind w:left="0"/>
        <w:divId w:val="1002663477"/>
      </w:pPr>
      <w:r w:rsidRPr="007E2C01">
        <w:t>Интерактивное зеркало</w:t>
      </w:r>
      <w:r w:rsidR="00913CDF" w:rsidRPr="00913CDF">
        <w:t xml:space="preserve"> </w:t>
      </w:r>
      <w:r w:rsidR="00913CDF">
        <w:t xml:space="preserve"> и стол </w:t>
      </w:r>
      <w:r w:rsidR="00913CDF" w:rsidRPr="007E2C01">
        <w:t>для индивидуальной работы с ребенком и несколько стульев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3.2. Интерактивное сопровождение коррекционно-развивающей среды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Кабинет оснащен компьютером и выходом в сеть интернет, что позволяет активно использовать ИКТ и формировать в течение года интерактивное образовательное пространство в соответствии с АООП для детей с ЗПР, ТНР, РАС 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ходе коррекционно-развивающего процесса используются специализированные компьютерные программы:</w:t>
      </w:r>
    </w:p>
    <w:p w:rsidR="0095080C" w:rsidRPr="007E2C01" w:rsidRDefault="0095080C" w:rsidP="00EA1A30">
      <w:pPr>
        <w:pStyle w:val="a3"/>
        <w:numPr>
          <w:ilvl w:val="0"/>
          <w:numId w:val="76"/>
        </w:numPr>
        <w:spacing w:before="0" w:beforeAutospacing="0" w:after="0" w:afterAutospacing="0"/>
        <w:ind w:left="0"/>
      </w:pPr>
      <w:r w:rsidRPr="007E2C01">
        <w:t>Комплекс интерактивных компьютерных игр и упражнений по развитию и коррекции внимания, восприятия, памяти, мышления (с электронной подпиской на портале Мерсибо).</w:t>
      </w:r>
    </w:p>
    <w:p w:rsidR="00913CDF" w:rsidRDefault="0095080C" w:rsidP="00EA1A30">
      <w:pPr>
        <w:pStyle w:val="a3"/>
        <w:numPr>
          <w:ilvl w:val="0"/>
          <w:numId w:val="76"/>
        </w:numPr>
        <w:spacing w:before="0" w:beforeAutospacing="0" w:after="0" w:afterAutospacing="0"/>
        <w:ind w:left="0"/>
      </w:pPr>
      <w:r w:rsidRPr="007E2C01">
        <w:t>Програмно дидактический комплекс "Логомер-2"</w:t>
      </w:r>
      <w:r w:rsidR="00913CDF">
        <w:t xml:space="preserve">, </w:t>
      </w:r>
    </w:p>
    <w:p w:rsidR="0095080C" w:rsidRPr="007E2C01" w:rsidRDefault="0095080C" w:rsidP="00EA1A30">
      <w:pPr>
        <w:pStyle w:val="a3"/>
        <w:numPr>
          <w:ilvl w:val="0"/>
          <w:numId w:val="76"/>
        </w:numPr>
        <w:spacing w:before="0" w:beforeAutospacing="0" w:after="0" w:afterAutospacing="0"/>
        <w:ind w:left="0"/>
      </w:pPr>
      <w:r w:rsidRPr="007E2C01">
        <w:t>Развитие и коррекция речи детей с 4-7 лет Акименко.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128355506"/>
      </w:pPr>
      <w:r w:rsidRPr="007E2C01">
        <w:t>Коррекционные задачи соотносятся с комплексами компьютерных игр и упражнений.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2835550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Особенности проектирования интерактивной образовательной среды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66"/>
        <w:gridCol w:w="2638"/>
        <w:gridCol w:w="2660"/>
      </w:tblGrid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Образовательные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Средний дошкольный возраст (4-5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Старший дошкольный возраст (5-7 лет)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Различает на слух речевые и неречевые звучания, узнает знакомых людей и детей по голосу, дифференцирует шумы.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Дикие животные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Домашние животные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Эхо в горах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Маша ест кашу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Рабочий инструмент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Рабочий инструмент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Фея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Снеговик-слоговик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Произносит простые по артикуляции звуки, легко воспроизводит звуко-слоговую структуру двух-трехсложных слов, состоящих из открытых, закрытых слогов, с ударением на гласном звуке.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Артикуляционная гимнастика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Болтушки-хохотушки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Артикуляционная гимнастика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Болтушки-хохотушки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Лишний слог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Какэточитать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Крутись, колесо!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Сочиняю на ходу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Ну, заяц, убеги! - 1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Корзинка для бабушки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Твоё ТВ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Называет действия, предметы, изображенные на картинке, персонажей сказок.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Приключения Колобка - 1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Вернисаж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Сыщик идёт по следу - 1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Приключения Буратино - 1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Понимает многие грамматические формы слов (косвенные падежи существительных, простые предложные конструкции, некоторые приставочные глаголы).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 рынке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Новогодние прятки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Удар-гол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Сказочная ошибка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Понимает и выполняет словесную инструкцию взрослого из нескольких звеньев.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Бюро находок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Речевое сопровождение включается в предметно-практическую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Бабушкины запасы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Повторяет двустишья и простые потешки.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Машки-Матрёшки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Мечта поэта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Азбука для мальчиков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Мечта поэта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Отвечает на вопросы с помощью не только отдельных слов, но и простых распространенных предложений несложных моделей, дополняя их жестами.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Несчастный случай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гостях у сказки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Танцы с папуасами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Речевое сопровождение включается в предметно-практическую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Бабушкины запасы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Отражает в речи элементарные сведения о мире людей, природе, об окружающих предметах.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Бюро находок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Бюро находок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Прогулки с привидениями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Демонстрирует навыки фонематического восприятия.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Правильный банан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Пожужжим!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Сладкий 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Птенцы в беде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Попугай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Аленький цветочек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Весёлые рыбаки!</w:t>
            </w:r>
          </w:p>
        </w:tc>
      </w:tr>
      <w:tr w:rsidR="0095080C" w:rsidRPr="007E2C01">
        <w:trPr>
          <w:divId w:val="11283555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Демонстрирует навыки слогового и звуко-буквенного анализа.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Две Принцессы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Паровозики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Будильник для бабочки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Волк и овцы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Срочная почта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Фигурное катание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гостях у Джинна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Богатый улов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Все гости к нам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3.3. Организационные условия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4"/>
        <w:gridCol w:w="10060"/>
      </w:tblGrid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Продолжительность рабочего времени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divId w:val="1829320841"/>
            </w:pPr>
            <w:r w:rsidRPr="007E2C01">
              <w:t>с 09:00 по 13:00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divId w:val="921715455"/>
            </w:pPr>
            <w:r w:rsidRPr="007E2C01">
              <w:t>с 09:00 по 13:00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divId w:val="1488594701"/>
            </w:pPr>
            <w:r w:rsidRPr="007E2C01">
              <w:t>с 09:00 по 13:00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divId w:val="1632057320"/>
            </w:pPr>
            <w:r w:rsidRPr="007E2C01">
              <w:t>с 09:00 по 13:00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  <w:divId w:val="1858349498"/>
            </w:pPr>
            <w:r w:rsidRPr="007E2C01">
              <w:t>с 09:00 по 13:00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соответствии с письмом Минобрнауки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воспитанникам», на каждого ребенка с ОВЗ:</w:t>
      </w:r>
    </w:p>
    <w:p w:rsidR="0095080C" w:rsidRPr="007E2C01" w:rsidRDefault="0095080C" w:rsidP="00EA1A30">
      <w:pPr>
        <w:pStyle w:val="a3"/>
        <w:numPr>
          <w:ilvl w:val="0"/>
          <w:numId w:val="77"/>
        </w:numPr>
        <w:spacing w:before="0" w:beforeAutospacing="0" w:after="0" w:afterAutospacing="0"/>
        <w:ind w:left="0"/>
      </w:pPr>
      <w:r w:rsidRPr="007E2C01">
        <w:lastRenderedPageBreak/>
        <w:t>в рамках диагностического направления работы может быть выделено 3,5 часа в год : первичное обследование и оценка адаптированности – 2 часа, 1 час на мониторинг индивидуального развития и 0,5 часа – на беседу с родителями для сбора анамнеза;</w:t>
      </w:r>
    </w:p>
    <w:p w:rsidR="0095080C" w:rsidRPr="007E2C01" w:rsidRDefault="0095080C" w:rsidP="00EA1A30">
      <w:pPr>
        <w:pStyle w:val="a3"/>
        <w:numPr>
          <w:ilvl w:val="0"/>
          <w:numId w:val="77"/>
        </w:numPr>
        <w:spacing w:before="0" w:beforeAutospacing="0" w:after="0" w:afterAutospacing="0"/>
        <w:ind w:left="0"/>
      </w:pPr>
      <w:r w:rsidRPr="007E2C01">
        <w:t>в рамках коррекционно-развивающего направления работы может быть выделено 25 часов в год на реализацию индивидуальной образовательной программы и 20 часов в неделю на реализацию дошкольной образовательной программы (на группу);</w:t>
      </w:r>
    </w:p>
    <w:p w:rsidR="0095080C" w:rsidRPr="007E2C01" w:rsidRDefault="0095080C" w:rsidP="00EA1A30">
      <w:pPr>
        <w:pStyle w:val="a3"/>
        <w:numPr>
          <w:ilvl w:val="0"/>
          <w:numId w:val="77"/>
        </w:numPr>
        <w:spacing w:before="0" w:beforeAutospacing="0" w:after="0" w:afterAutospacing="0"/>
        <w:ind w:left="0"/>
      </w:pPr>
      <w:r w:rsidRPr="007E2C01">
        <w:t>в рамках консультационного и просветительского направления при реализации индивидуальных форм сопровождения родителей предполагают 4 часа в год, в рамках группового – 3,75 часа на дошкольную группу: в целом, 7, 75 часов в год на группу воспитанников с ОВЗ.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3.3.2. График организации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0"/>
        <w:gridCol w:w="11134"/>
      </w:tblGrid>
      <w:tr w:rsidR="0095080C" w:rsidRPr="007E2C01">
        <w:trPr>
          <w:divId w:val="7661203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Образовательная деятельность</w:t>
            </w:r>
          </w:p>
        </w:tc>
      </w:tr>
      <w:tr w:rsidR="0095080C" w:rsidRPr="007E2C01">
        <w:trPr>
          <w:divId w:val="7661203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7C6AB0">
            <w:pPr>
              <w:pStyle w:val="a3"/>
              <w:spacing w:before="0" w:beforeAutospacing="0" w:after="0" w:afterAutospacing="0"/>
            </w:pPr>
            <w:r w:rsidRPr="007E2C01">
              <w:t>1-1</w:t>
            </w:r>
            <w:r w:rsidR="007C6AB0">
              <w:t>6</w:t>
            </w:r>
            <w:r w:rsidRPr="007E2C01">
              <w:t xml:space="preserve">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Диагностика психического развития детей.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Заполнение речевых карт, документации логопедического кабинета</w:t>
            </w:r>
          </w:p>
        </w:tc>
      </w:tr>
      <w:tr w:rsidR="0095080C" w:rsidRPr="007E2C01">
        <w:trPr>
          <w:divId w:val="7661203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7C6AB0">
            <w:pPr>
              <w:pStyle w:val="a3"/>
              <w:spacing w:before="0" w:beforeAutospacing="0" w:after="0" w:afterAutospacing="0"/>
            </w:pPr>
            <w:r w:rsidRPr="007E2C01">
              <w:t>1</w:t>
            </w:r>
            <w:r w:rsidR="007C6AB0">
              <w:t>9</w:t>
            </w:r>
            <w:r w:rsidRPr="007E2C01">
              <w:t xml:space="preserve"> сентября – </w:t>
            </w:r>
            <w:r w:rsidR="007C6AB0">
              <w:t>22</w:t>
            </w:r>
            <w:r w:rsidRPr="007E2C01">
              <w:t xml:space="preserve">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Фронтальные, подгрупповые, индивидуальные занятия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 расписанию</w:t>
            </w:r>
          </w:p>
        </w:tc>
      </w:tr>
      <w:tr w:rsidR="0095080C" w:rsidRPr="007E2C01">
        <w:trPr>
          <w:divId w:val="7661203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7C6AB0" w:rsidP="00EA1A30">
            <w:pPr>
              <w:pStyle w:val="a3"/>
              <w:spacing w:before="0" w:beforeAutospacing="0" w:after="0" w:afterAutospacing="0"/>
            </w:pPr>
            <w:r>
              <w:t>22</w:t>
            </w:r>
            <w:r w:rsidR="0095080C" w:rsidRPr="007E2C01">
              <w:t xml:space="preserve"> мая – 31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Итоговая (мониторинговая) диагностика речевого развития детей. Заполнение документации.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3.3.3. Годовой план профессиональной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6832"/>
        <w:gridCol w:w="2733"/>
      </w:tblGrid>
      <w:tr w:rsidR="0095080C" w:rsidRPr="007E2C01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П/П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СОДЕРЖАНИЕ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СРОКИ</w:t>
            </w:r>
          </w:p>
        </w:tc>
      </w:tr>
      <w:tr w:rsidR="0095080C" w:rsidRPr="007E2C0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Организационная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Составление графика работы.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Составление годового плана.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Составление перспективного плана работы.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Составление расписания коррекционно-развивающих занятий.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Оформление журнала учета проведенных занятий и посещения их детьми.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Подготовка анкет для родителей.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Подготовка и заполнение карт психолого-педагогического обследования детей.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Написание индивидуальных планов.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Оформление тетрадей преемственности с воспитателями.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8"/>
              </w:numPr>
              <w:spacing w:before="0" w:beforeAutospacing="0" w:after="0" w:afterAutospacing="0"/>
              <w:ind w:left="0"/>
            </w:pPr>
            <w:r w:rsidRPr="007E2C01">
              <w:t>Подготовка кабинета к новому учебному году.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Сентябрь-октябрь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Написание анализа работы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Апрель-май</w:t>
            </w:r>
          </w:p>
        </w:tc>
      </w:tr>
      <w:tr w:rsidR="0095080C" w:rsidRPr="007E2C0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Диагностическая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Сбор медицинских и педагогических сведений о раннем развитии ребенка (вновь прибывшие дети)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Психолого-педагогическое наблюдение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Динамическое наблюдение, промежуточные срезы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Профилактическая работа. Выявление детей с нарушениями в психофизическом развитии через обследование в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Январь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Коррекционно-педагогическая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мотивации детей к коррекционно-развивающим занятиям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Написание и дополнение конспектов занятий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фронтальных, подгрупповых и индивидуальных занятий согласно расписанию: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Коррекционная работа с детьми, предполагающая коррекцию и развитие психических процессов, обучение игре, развитие моторики (общей, мелкой, артикуляционной), продуктивной деятельности;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Коррекционная работа по предупреждению вторичных нарушений, следующих за первичными, и тесно с ними связанными трудностями в общении, поведении и разных видах деятельности ребенка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Информационно-аналитическая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банка данных о детях с ОВЗ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Методическая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Отслеживание и изучение новинок в методической литературе, журналах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Оснащение кабинета методическими, дидактическими пособиями.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</w:tr>
      <w:tr w:rsidR="0095080C" w:rsidRPr="007E2C0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Консультативная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Работа с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Составление задач на год со всеми узкими специалистами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коррекционно – педагогической работы в тесном сотрудничестве с воспитателями группы.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Консультирование воспитателей, музыкального руководителя, руководителя по физическому воспитанию, психолога по волнующим их вопросам, касающихся особенностей и специфики работы с конкретным ребенком либо с группой/ подгруппой воспитанников.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Подготовка детей к участию в праздниках, утренниках, конкурсах совместно с музыкальным руководителем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В течение года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Работа с родителями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Сентябрь-октябрь, апрель – май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 течение года</w:t>
            </w:r>
          </w:p>
        </w:tc>
      </w:tr>
      <w:tr w:rsidR="0095080C" w:rsidRPr="007E2C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Индивидуальное консультирование по итогам психолого-педагогического обследования детей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Проведение бесед, консультаций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Выступление на родительских собраниях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Приглашение родителей на индивидуальные занятия,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Оформление информационных стендов, тематических выставок книг, папок – передвижек.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3.4. Методическое обеспечение рабочей программы и образовательных областей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5417789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ТНР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5417789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154177899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Т.А. Ткаченко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Большая книга заданий и упражнений на развитие связной речи малышей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Эксмо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2012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Т.В.Волосовец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Преодоление общего недоразвития речи у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2007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 xml:space="preserve">Е.М.Косинова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Учимся правильно говорить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Росмэн-пресс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2008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В.С.Володина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Альбом по развитию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Росмэн-пресс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2008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З.Е.Агранович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Сборник домашних заданий в помощь логопедам и родителям для преодоления недоразвития фонематической стороны речи у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2007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И.Скворцова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Логопедические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Олма Медиа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2008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Говорим правильно в 5-6 лет Конспекты фронтальных занятий 1,2,3 периода обучения в старшей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2020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Говорим правильно в 6-7 лет конспекты фронтальных занятий 1,2,3 периода обучения в подготовительной к школе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2020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 xml:space="preserve">Говорим правильно в 5-6 лет 1,2,3 альбомы упражнений по обучению </w:t>
            </w:r>
            <w:r w:rsidR="0048477D" w:rsidRPr="007E2C01">
              <w:t>грамоте</w:t>
            </w:r>
            <w:r w:rsidRPr="007E2C01">
              <w:t xml:space="preserve"> детей старшей логогруппы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2019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Говорим правильно в 6-7 лет альбомы 1,2,3 упражнений по обучению грамоте детей подготовительной к школе логогруппы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2022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Говорим правилно в 6-7 лет конспекты занятий по развитию связной речи в подготовительной к школе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2014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Говорим правильно в 5- 6 лет конспекты занятий по развитию связной речи в старшей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2020</w:t>
            </w:r>
          </w:p>
        </w:tc>
      </w:tr>
      <w:tr w:rsidR="007C6AB0" w:rsidRPr="007E2C01" w:rsidTr="007C6AB0">
        <w:trPr>
          <w:divId w:val="1154177899"/>
          <w:trHeight w:val="1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48477D" w:rsidP="00EA1A30">
            <w:pPr>
              <w:pStyle w:val="HTML"/>
            </w:pPr>
            <w:r>
              <w:t>А.А.Гуськова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48477D" w:rsidP="00EA1A30">
            <w:pPr>
              <w:pStyle w:val="HTML"/>
            </w:pPr>
            <w:r>
              <w:t>Речевое развитие детей средствами загадки.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48477D" w:rsidP="00EA1A30">
            <w:pPr>
              <w:pStyle w:val="HTML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48477D" w:rsidP="00EA1A30">
            <w:pPr>
              <w:pStyle w:val="HTML"/>
            </w:pPr>
            <w:r>
              <w:t>2014</w:t>
            </w:r>
          </w:p>
        </w:tc>
      </w:tr>
      <w:tr w:rsidR="007C6AB0" w:rsidRPr="007E2C01" w:rsidTr="007C6AB0">
        <w:trPr>
          <w:divId w:val="1154177899"/>
          <w:trHeight w:val="1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E45322" w:rsidP="00EA1A30">
            <w:pPr>
              <w:pStyle w:val="a3"/>
              <w:spacing w:before="0" w:beforeAutospacing="0" w:after="0" w:afterAutospacing="0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E45322" w:rsidP="00EA1A30">
            <w:pPr>
              <w:pStyle w:val="HTML"/>
            </w:pPr>
            <w:r>
              <w:t>Т.А. Антропова, Г.А.Мареева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E45322" w:rsidP="00EA1A30">
            <w:pPr>
              <w:pStyle w:val="HTML"/>
            </w:pPr>
            <w:r>
              <w:t>Игровые упражнения для развития речи детей 5-7 лет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E45322" w:rsidP="00EA1A30">
            <w:pPr>
              <w:pStyle w:val="HTML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E45322" w:rsidP="00EA1A30">
            <w:pPr>
              <w:pStyle w:val="HTML"/>
            </w:pPr>
            <w:r>
              <w:t>2019</w:t>
            </w:r>
          </w:p>
        </w:tc>
      </w:tr>
      <w:tr w:rsidR="00E45322" w:rsidRPr="007E2C01" w:rsidTr="007C6AB0">
        <w:trPr>
          <w:divId w:val="1154177899"/>
          <w:trHeight w:val="1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45322" w:rsidRDefault="00E45322" w:rsidP="00EA1A30">
            <w:pPr>
              <w:pStyle w:val="a3"/>
              <w:spacing w:before="0" w:beforeAutospacing="0" w:after="0" w:afterAutospacing="0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45322" w:rsidRDefault="00E45322" w:rsidP="00EA1A30">
            <w:pPr>
              <w:pStyle w:val="HTML"/>
            </w:pPr>
            <w:r>
              <w:t>И.Ю.Оглоблина, С.Ю.Танцюра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45322" w:rsidRDefault="00E45322" w:rsidP="00EA1A30">
            <w:pPr>
              <w:pStyle w:val="HTML"/>
            </w:pPr>
            <w:r>
              <w:t>Логопедический массаж: игры и упражнения для детей раннего и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45322" w:rsidRDefault="00E45322" w:rsidP="00EA1A30">
            <w:pPr>
              <w:pStyle w:val="HTML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45322" w:rsidRDefault="00E45322" w:rsidP="00EA1A30">
            <w:pPr>
              <w:pStyle w:val="HTML"/>
            </w:pPr>
            <w:r>
              <w:t>2015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15417789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154177899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Воробьева Т.А., Крупенчук О.И.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Логопедические упр</w:t>
            </w:r>
            <w:r w:rsidR="007C6AB0">
              <w:t>а</w:t>
            </w:r>
            <w:r w:rsidRPr="007E2C01">
              <w:t>жнения Артикуляционная гимнастика для детей 4-6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Литера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2021</w:t>
            </w:r>
          </w:p>
        </w:tc>
      </w:tr>
      <w:tr w:rsidR="0095080C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Ткаченко Т.А.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Опорные схемы для описательных рассказов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Издательство дом Литур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HTML"/>
            </w:pPr>
            <w:r w:rsidRPr="007E2C01">
              <w:t>2020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О.С.Г</w:t>
            </w:r>
            <w:r>
              <w:t>о</w:t>
            </w:r>
            <w:r w:rsidRPr="007E2C01">
              <w:t>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Я</w:t>
            </w:r>
            <w:r>
              <w:t xml:space="preserve"> </w:t>
            </w:r>
            <w:r w:rsidRPr="007E2C01">
              <w:t>буду писать правильно альбом упражнений по предупреждению нарушений письма у детей подготовительной логогруппы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2021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О.С.Гомзяк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Говорим правильно в 6-7 лет картинный материал к конспектам занятий по развитию связной речи в подготовительной к школе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2014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 xml:space="preserve">О.С.Гомзяк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Говорим правильно в 5-6 лет сюжетные картины для развития связной речи в старшей логогруппе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2020</w:t>
            </w:r>
          </w:p>
        </w:tc>
      </w:tr>
      <w:tr w:rsidR="007C6AB0" w:rsidRPr="007E2C01">
        <w:trPr>
          <w:divId w:val="1154177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a3"/>
              <w:spacing w:before="0" w:beforeAutospacing="0" w:after="0" w:afterAutospacing="0"/>
            </w:pPr>
            <w:r w:rsidRPr="007E2C01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Крупенчук О.И.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EA1A30">
            <w:pPr>
              <w:pStyle w:val="HTML"/>
            </w:pPr>
            <w:r w:rsidRPr="007E2C01">
              <w:t>Логопедические упр</w:t>
            </w:r>
            <w:r>
              <w:t>а</w:t>
            </w:r>
            <w:r w:rsidRPr="007E2C01">
              <w:t>жнения</w:t>
            </w:r>
            <w:r>
              <w:t>. Готовим руку к письму. Рисование по клеточкам.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Литера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6AB0" w:rsidRPr="007E2C01" w:rsidRDefault="007C6AB0" w:rsidP="00151644">
            <w:pPr>
              <w:pStyle w:val="HTML"/>
            </w:pPr>
            <w:r w:rsidRPr="007E2C01">
              <w:t>2021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143883991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РАС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143883991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14388399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А.В.Хаустов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Практические рекомендации по формированию коммуникативных навыков у детей с аутизмом: Учебно-метод.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М.: РУДН,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2007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Е. Р.Баенская, О. С.Никольская, М. М.Либлинг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Аутичный ребенок. Пути помощи.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2016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С.И. Кононова, С.Ю.Танцюра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Альтернативная коммуникация в обучении детей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2017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Рудик О.С.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Коррекционная работа с аутичным ребенком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2014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Горячева Т.Г., Никитина Ю.В.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Расстройства аутистического спектра у детей. Метод сенсомоторной коррекции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2018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E45322" w:rsidP="00E45322">
            <w:pPr>
              <w:pStyle w:val="a3"/>
              <w:spacing w:before="0" w:beforeAutospacing="0" w:after="0" w:afterAutospacing="0"/>
            </w:pPr>
            <w:r>
              <w:t>Н.Ф</w:t>
            </w:r>
            <w:r w:rsidRPr="007E2C01">
              <w:t xml:space="preserve">. </w:t>
            </w:r>
            <w:r>
              <w:t>Ригина</w:t>
            </w:r>
            <w:r w:rsidRPr="007E2C01">
              <w:t xml:space="preserve">, </w:t>
            </w:r>
            <w:r w:rsidRPr="007E2C01">
              <w:lastRenderedPageBreak/>
              <w:t>С.Ю.Танцюра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E45322" w:rsidP="00EA1A30">
            <w:pPr>
              <w:pStyle w:val="a3"/>
              <w:spacing w:before="0" w:beforeAutospacing="0" w:after="0" w:afterAutospacing="0"/>
            </w:pPr>
            <w:r>
              <w:lastRenderedPageBreak/>
              <w:t>Организация работы с ребенком с аутизмом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2018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Фрост Л., Бонди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Система альтернативной коммуникации с помощью карточек (PECS): руководство 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2011</w:t>
            </w:r>
          </w:p>
        </w:tc>
      </w:tr>
      <w:tr w:rsidR="00525F1D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25F1D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25F1D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С.Ю.Танцюра, И.Н.Кайдан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25F1D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Формирование речи  у детей с аутизмом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25F1D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25F1D" w:rsidRPr="007E2C01" w:rsidRDefault="00525F1D" w:rsidP="00EA1A30">
            <w:pPr>
              <w:pStyle w:val="a3"/>
              <w:spacing w:before="0" w:beforeAutospacing="0" w:after="0" w:afterAutospacing="0"/>
            </w:pPr>
            <w:r>
              <w:t>2020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143883991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"/>
        <w:gridCol w:w="2327"/>
        <w:gridCol w:w="5061"/>
        <w:gridCol w:w="4343"/>
        <w:gridCol w:w="973"/>
      </w:tblGrid>
      <w:tr w:rsidR="0095080C" w:rsidRPr="007E2C01">
        <w:trPr>
          <w:divId w:val="114388399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Л.Г.Нуриева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речи у аутичных детей. Методические разработки (+ наглядные материалы)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2017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Карточки pecs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http://pecs.in.ua/kartochki-pecs-skachat/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2019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Визуальное расписание: шаблоны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http://pecs.in.ua/shablonyi-osnovyi-pod-raspisaniya/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2019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Социальные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http://www.planik.org/collection/sotsialnye-istorii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2019</w:t>
            </w:r>
          </w:p>
        </w:tc>
      </w:tr>
      <w:tr w:rsidR="0095080C" w:rsidRPr="007E2C01">
        <w:trPr>
          <w:divId w:val="114388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2019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38963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Дети с ЗПР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8963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Методическое обеспечение образовательной области «Познавательное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3896395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Ознакомление с окружающим миром. Конспекты занятий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2011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Развитие элементарных математических представлений. Конспекты занятий с детьми с ЗПР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2009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Коррекционно – развивающее обучение детей в </w:t>
            </w:r>
            <w:r w:rsidRPr="007E2C01">
              <w:lastRenderedPageBreak/>
              <w:t>процессе дидактических игр.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2014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Мухина С.Н.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Коррекционно-педагогическая работа по развитию психомоторных способностей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Перспектива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2016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38963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Методическое обеспечение интеграции образовательных областей «Речевое развитие», «Художественно-эстетическое развитие» (конструктивно-модельная деятельность)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3896395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Морозова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Ознакомление с окружающим миром. Конспекты комплексных занятий с использованием приемов изодеятельности для детей подготовительной к школе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2014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Янушко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Игры с аутичным ребенком. Установление контакта, способы взаимодействия, развитие речи, психотерапия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2004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3896395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Наглядный и демонстрационный материал, тетради для самостоятельной работы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95080C" w:rsidRPr="007E2C01">
        <w:trPr>
          <w:divId w:val="13896395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Год издания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Павлова Н.Н., Руденко Л.Г.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Умные картинки. Материалы для коррекционно-развивающей работы в детском саду.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2012.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И. А. Морозова и М. А. Пушкарева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Тетрадь по математике для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2009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Наглядный материал. Формирование мышления у детей с отклонениями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2014</w:t>
            </w:r>
          </w:p>
        </w:tc>
      </w:tr>
      <w:tr w:rsidR="0095080C" w:rsidRPr="007E2C01">
        <w:trPr>
          <w:divId w:val="1389639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2019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3.5. Учебно-методические и организационно-методические условия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3.5.1. Адаптированный учебный план (на неделю)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806313009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УЧЕБНЫЙ ПЛАН логопедической работы по комплексной программе преодоления общего недоразвития речи (Филичевой Т.Б., Чиркиной Г.В.)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668604234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Адаптированный учебный план для средней группы (компенсирующей) на учебный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6"/>
        <w:gridCol w:w="6832"/>
        <w:gridCol w:w="3416"/>
      </w:tblGrid>
      <w:tr w:rsidR="0095080C" w:rsidRPr="007E2C01">
        <w:trPr>
          <w:divId w:val="668604234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области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модули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ООД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целостной картины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0,5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элементарных математических представлений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0,5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Занятие по формированию лексико-грамматических средств языка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Комплекс игровых обучающих ситуаций по формированию звукопроизношения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Аппликация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0,5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Лепка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0,5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2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Игровой практикум по развитию связной речи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 (ОД)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Игровые тренинги по развитию сенсомоторных способностей (педагог-психолог)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0,5 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Социокультурный практикум по формированию целостной картины мира / Совместное творческое конструирование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0,5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2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Спортивные, подвижные игры и упражнения 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НОД </w:t>
            </w:r>
            <w:r w:rsidRPr="007E2C01">
              <w:rPr>
                <w:b/>
                <w:bCs/>
              </w:rPr>
              <w:t>8,5х20м=2 ч. 50 мин.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ОД в режимных моментах</w:t>
            </w:r>
            <w:r w:rsidRPr="007E2C01">
              <w:rPr>
                <w:b/>
                <w:bCs/>
              </w:rPr>
              <w:t xml:space="preserve"> 3,5 х20м= 1 ч. 10 мин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Вариативная часть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Художественная мастерская / Гостиная ПДО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 (НОД)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Тренинг по формированию основ безопасного поведения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Практикум по формированию трудовых умений и навыков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Социокультурная гостиная (программа «Социокультурные истоки»)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6686042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НОД </w:t>
            </w:r>
            <w:r w:rsidRPr="007E2C01">
              <w:rPr>
                <w:b/>
                <w:bCs/>
              </w:rPr>
              <w:t>9,5х20м=3 ч. 10 мин.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ОД в режимных моментах</w:t>
            </w:r>
            <w:r w:rsidRPr="007E2C01">
              <w:rPr>
                <w:b/>
                <w:bCs/>
              </w:rPr>
              <w:t xml:space="preserve"> 6,5 х20м=2 ч 10 мин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19886075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Адаптированный учебный план старшей группы (компенсирующей) на учебный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6"/>
        <w:gridCol w:w="6832"/>
        <w:gridCol w:w="3416"/>
      </w:tblGrid>
      <w:tr w:rsidR="0095080C" w:rsidRPr="007E2C01">
        <w:trPr>
          <w:divId w:val="198860757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области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модули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ООД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целостной картины мира/Конструирование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(0.75/0,25) 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элементарных математических представлений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Лингвистическая лаборатория по развитию фонематического восприятия и обучению произношению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Занятие по формированию произношения и развитию чувства языка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Аппликация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0,5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Лепка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0,5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2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Игра-занятие по формированию лексико-грамматических средств языка (педагог-психолог совместно с учителем-логопедом)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Игровой практикум по развитию связной речи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2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Спортивные, подвижные игры и упражнения 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НОД </w:t>
            </w:r>
            <w:r w:rsidRPr="007E2C01">
              <w:rPr>
                <w:b/>
                <w:bCs/>
              </w:rPr>
              <w:t>11х25мин=4ч 35 мин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ОД в режимных моментах </w:t>
            </w:r>
            <w:r w:rsidRPr="007E2C01">
              <w:rPr>
                <w:b/>
                <w:bCs/>
              </w:rPr>
              <w:t>2х25мин= 50 мин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Вариативная часть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Художественная мастерская / Салон ПДО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Тренинг по формированию основ безопасного поведения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Мастерская трудовых навыков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19886075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Социокультурный салон (программа «Социокультурные истоки»)</w:t>
            </w:r>
            <w:r w:rsidRPr="007E2C01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divId w:val="571621315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Адаптированный учебный план подготовительной к школе группы (компенсирующей) на учебный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6"/>
        <w:gridCol w:w="6832"/>
        <w:gridCol w:w="3416"/>
      </w:tblGrid>
      <w:tr w:rsidR="0095080C" w:rsidRPr="007E2C01">
        <w:trPr>
          <w:divId w:val="571621315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области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Образовательные модули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ООД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целостной картины мира / Конструирование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(0.75/0,25) 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Формирование элементарных математических представлений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Занятие по формированию правильного произношения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Книгопечатная мастерская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Лингвистическая лаборатория по обучению элементам грамоты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Аппликация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0,5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Лепка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0,5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2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Коммуникативный тренинг по развитию связной речи (педагог-психолог совместно с учителем-логопедом)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Игра-занятие по формированию лексико-грамматического строя речи (учитель-логопед)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Игра-занятие по развитию математических способностей (педагог-психолог совместно с воспитателем)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2 </w:t>
            </w:r>
            <w:r w:rsidRPr="007E2C01">
              <w:t>(НОД)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Спортивные, подвижные игры и упражнения 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(ОД в режимных моментах)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НОД </w:t>
            </w:r>
            <w:r w:rsidRPr="007E2C01">
              <w:rPr>
                <w:b/>
                <w:bCs/>
              </w:rPr>
              <w:t>13х30м.=6ч 30 мин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ОД в режимных моментах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2х30м.= 1ч 00 мин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Вариативная часть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Художественная мастерская / Дизайн-салон ПДО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НОД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Тренинг по формированию основ безопасного поведения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ОД в режимных моментах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Мастерская по ручному труду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0.5 </w:t>
            </w:r>
            <w:r w:rsidRPr="007E2C01">
              <w:t>ОД в режимных моментах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Социокультурный салон (программа «Социокультурные истоки»)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1 </w:t>
            </w:r>
            <w:r w:rsidRPr="007E2C01">
              <w:t>НОД</w:t>
            </w:r>
          </w:p>
        </w:tc>
      </w:tr>
      <w:tr w:rsidR="0095080C" w:rsidRPr="007E2C01">
        <w:trPr>
          <w:divId w:val="571621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</w:t>
            </w:r>
            <w:r w:rsidRPr="007E2C01"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НОД </w:t>
            </w:r>
            <w:r w:rsidRPr="007E2C01">
              <w:rPr>
                <w:b/>
                <w:bCs/>
              </w:rPr>
              <w:t>15х30м.=7ч 30 мин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ОД в режимных моментах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3х30м.= 1ч 30 мин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3.5.2. План непрерывной образовательной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1066"/>
        <w:gridCol w:w="6050"/>
        <w:gridCol w:w="5572"/>
      </w:tblGrid>
      <w:tr w:rsidR="0095080C" w:rsidRPr="007E2C01">
        <w:trPr>
          <w:divId w:val="163208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Время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Вид коррекционной деятельности,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Образовательная область, коррекционный раздел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9.00 – 9.50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Групповые (подгрупповые) формы непосредственной образовательной деятельности, включая организационный перерыв и формирование мотивации к занятиям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коррекционно-педагогическая деятельность по развитию речи (развитие слухового и фонематического восприятия, обучение произношению)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9.50 –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«Познавательное развитие», индивидуальная коррекционно-педагогическая деятельность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взаимодействие с воспитателем, заполнение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«Социально-коммуникативное развитие», индивидуальное сопровождение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9.00 – 9.50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Подгрупповые формы совместной образовательной деятельности: коммуникативно-речевой практикум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ОО «Социально-коммуникативное развитие», ОО «Речевое развитие», коррекционно-педагогическая </w:t>
            </w:r>
            <w:r w:rsidRPr="007E2C01">
              <w:lastRenderedPageBreak/>
              <w:t>деятельность по развитию речи (развитие связной речи)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9.50 –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«Познавательное развитие», «Художественно-эстетическое развитие», индивидуальная коррекционно-педагогическая деятельность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заполнение тетрадей по организации самостоятельной работы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«Социально-коммуникативное развитие», индивидуальное сопровождение, организация самостоятельной деятельности детей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9.00 –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«Познавательное развитие», «Физическое развитие», индивидуальная коррекционно-педагогическая деятельность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взаимодействие с воспитателем и специалистами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«Социально-коммуникативное развитие», индивидуальное сопровождение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чт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9.00 – 9.50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Групповые (подгрупповые) формы непосредственной образовательной деятельности, включая организационный перерыв и формирование мотивации к занятиям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коррекционно-педагогическая деятельность по развитию речи (формирование лексико-грамматических представлений)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9.50 – 12.30</w:t>
            </w: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«Познавательное развитие», «Художественно-эстетическое развитие», индивидуальная коррекционно-педагогическая деятельность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взаимодействие с воспитателем, заполнение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«Социально-коммуникативное развитие», индивидуальное сопровождение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9.00 –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«Познавательное развитие», «Физическое развитие», индивидуальная коррекционно-педагогическая деятельность</w:t>
            </w:r>
          </w:p>
        </w:tc>
      </w:tr>
      <w:tr w:rsidR="0095080C" w:rsidRPr="007E2C01">
        <w:trPr>
          <w:divId w:val="163208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мониторинг индивидуального развития детей, взаимодействие с воспитателем и специалистами, консультирование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ОО «Речевое развитие», «Социально-коммуникативное развитие», индивидуальное сопровождение</w:t>
            </w:r>
          </w:p>
        </w:tc>
      </w:tr>
    </w:tbl>
    <w:p w:rsidR="007D7B07" w:rsidRDefault="007D7B07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3.5.3. Циклограмма рабочей недели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Циклограмма рабочего времени специалиста коррекционного профиля построена из учета 4 часов рабочего времени, из которых 3,5ч. в день отводятся на непосредственную работу с детьми, и 0,5 ч. – на методическую и организационную работу. В группах кратковременного пребывания этот норматив изменяется – изменяется и ставка специалиста: 10 часов в неделю – полставки.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0"/>
        <w:gridCol w:w="2689"/>
        <w:gridCol w:w="8179"/>
        <w:gridCol w:w="1746"/>
      </w:tblGrid>
      <w:tr w:rsidR="0095080C" w:rsidRPr="007E2C01">
        <w:trPr>
          <w:divId w:val="46978638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Время начала и окончания трудового 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Затраты времени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672293">
            <w:pPr>
              <w:pStyle w:val="a3"/>
              <w:spacing w:before="0" w:beforeAutospacing="0" w:after="0" w:afterAutospacing="0"/>
            </w:pPr>
            <w:r w:rsidRPr="007E2C01">
              <w:t>9.00 – 9.</w:t>
            </w:r>
            <w:r w:rsidR="00672293">
              <w:t>3</w:t>
            </w:r>
            <w:r w:rsidRPr="007E2C01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672293">
            <w:pPr>
              <w:pStyle w:val="a3"/>
              <w:spacing w:before="0" w:beforeAutospacing="0" w:after="0" w:afterAutospacing="0"/>
            </w:pPr>
            <w:r w:rsidRPr="007E2C01">
              <w:t>Групповые (подгрупповые) формы непосредственной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672293" w:rsidP="00672293">
            <w:pPr>
              <w:pStyle w:val="a3"/>
              <w:spacing w:before="0" w:beforeAutospacing="0" w:after="0" w:afterAutospacing="0"/>
            </w:pPr>
            <w:r>
              <w:t>3</w:t>
            </w:r>
            <w:r w:rsidR="0095080C" w:rsidRPr="007E2C01">
              <w:t>0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Default="0095080C" w:rsidP="00672293">
            <w:pPr>
              <w:pStyle w:val="a3"/>
              <w:spacing w:before="0" w:beforeAutospacing="0" w:after="0" w:afterAutospacing="0"/>
            </w:pPr>
            <w:r w:rsidRPr="007E2C01">
              <w:t>9.</w:t>
            </w:r>
            <w:r w:rsidR="00672293">
              <w:t>3</w:t>
            </w:r>
            <w:r w:rsidRPr="007E2C01">
              <w:t>0 – 1</w:t>
            </w:r>
            <w:r w:rsidR="00672293">
              <w:t>0</w:t>
            </w:r>
            <w:r w:rsidRPr="007E2C01">
              <w:t>.30</w:t>
            </w:r>
          </w:p>
          <w:p w:rsidR="00672293" w:rsidRPr="007E2C01" w:rsidRDefault="00672293" w:rsidP="00672293">
            <w:pPr>
              <w:pStyle w:val="a3"/>
              <w:spacing w:before="0" w:beforeAutospacing="0" w:after="0" w:afterAutospacing="0"/>
            </w:pPr>
            <w:r>
              <w:t>11.15- 12.35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672293">
            <w:pPr>
              <w:pStyle w:val="a3"/>
              <w:spacing w:before="0" w:beforeAutospacing="0" w:after="0" w:afterAutospacing="0"/>
            </w:pPr>
            <w:r w:rsidRPr="007E2C01">
              <w:t xml:space="preserve">по 20 минут, </w:t>
            </w:r>
            <w:r w:rsidR="00672293">
              <w:t>2</w:t>
            </w:r>
            <w:r w:rsidRPr="007E2C01">
              <w:t xml:space="preserve"> час</w:t>
            </w:r>
            <w:r w:rsidR="00672293">
              <w:t>а</w:t>
            </w:r>
            <w:r w:rsidRPr="007E2C01">
              <w:t xml:space="preserve"> </w:t>
            </w:r>
            <w:r w:rsidR="00672293">
              <w:t>2</w:t>
            </w:r>
            <w:r w:rsidRPr="007E2C01">
              <w:t>0 минут</w:t>
            </w:r>
          </w:p>
        </w:tc>
      </w:tr>
      <w:tr w:rsidR="00672293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293" w:rsidRPr="007E2C01" w:rsidRDefault="00672293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672293" w:rsidP="00672293">
            <w:pPr>
              <w:pStyle w:val="a3"/>
              <w:spacing w:before="0" w:beforeAutospacing="0" w:after="0" w:afterAutospacing="0"/>
            </w:pPr>
            <w:r>
              <w:t>10.30-.11.15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672293" w:rsidP="00D839D4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мониторинг индивидуального развития детей, взаимодействие с воспитателем и специалистами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672293" w:rsidP="00EA1A30">
            <w:pPr>
              <w:pStyle w:val="a3"/>
              <w:spacing w:before="0" w:beforeAutospacing="0" w:after="0" w:afterAutospacing="0"/>
            </w:pPr>
            <w:r>
              <w:t>45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672293">
            <w:pPr>
              <w:pStyle w:val="a3"/>
              <w:spacing w:before="0" w:beforeAutospacing="0" w:after="0" w:afterAutospacing="0"/>
            </w:pPr>
            <w:r w:rsidRPr="007E2C01">
              <w:t>12.3</w:t>
            </w:r>
            <w:r w:rsidR="00672293">
              <w:t>5</w:t>
            </w:r>
            <w:r w:rsidRPr="007E2C01">
              <w:t xml:space="preserve">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взаимодействие с воспитателем, заполнение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672293" w:rsidP="00EA1A30">
            <w:pPr>
              <w:pStyle w:val="a3"/>
              <w:spacing w:before="0" w:beforeAutospacing="0" w:after="0" w:afterAutospacing="0"/>
            </w:pPr>
            <w:r>
              <w:t>25</w:t>
            </w:r>
            <w:r w:rsidR="0095080C" w:rsidRPr="007E2C01">
              <w:t xml:space="preserve">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вт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 xml:space="preserve">9.00 – </w:t>
            </w:r>
            <w:r w:rsidR="00136F9E">
              <w:t>10.20</w:t>
            </w:r>
          </w:p>
          <w:p w:rsidR="00136F9E" w:rsidRPr="007E2C01" w:rsidRDefault="00136F9E" w:rsidP="00136F9E">
            <w:pPr>
              <w:pStyle w:val="a3"/>
              <w:spacing w:before="0" w:beforeAutospacing="0" w:after="0" w:afterAutospacing="0"/>
            </w:pPr>
            <w:r>
              <w:t>11.20- 12.40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 xml:space="preserve">20 минут, </w:t>
            </w:r>
            <w:r w:rsidR="00136F9E">
              <w:t>2 часа 4</w:t>
            </w:r>
            <w:r w:rsidRPr="007E2C01">
              <w:t>0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EA1A30">
            <w:pPr>
              <w:pStyle w:val="a3"/>
              <w:spacing w:before="0" w:beforeAutospacing="0" w:after="0" w:afterAutospacing="0"/>
            </w:pPr>
            <w:r>
              <w:t>10.20-10.50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мониторинг индивидуального развития детей, взаимодействие с воспитателем и специалистами, консультирование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EA1A30">
            <w:pPr>
              <w:pStyle w:val="a3"/>
              <w:spacing w:before="0" w:beforeAutospacing="0" w:after="0" w:afterAutospacing="0"/>
            </w:pPr>
            <w:r>
              <w:t>30 минут</w:t>
            </w:r>
          </w:p>
        </w:tc>
      </w:tr>
      <w:tr w:rsidR="00672293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293" w:rsidRPr="007E2C01" w:rsidRDefault="00672293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672293" w:rsidP="00EA1A30">
            <w:pPr>
              <w:pStyle w:val="a3"/>
              <w:spacing w:before="0" w:beforeAutospacing="0" w:after="0" w:afterAutospacing="0"/>
            </w:pPr>
            <w:r>
              <w:t>10.50-11.20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136F9E" w:rsidP="00EA1A30">
            <w:pPr>
              <w:pStyle w:val="a3"/>
              <w:spacing w:before="0" w:beforeAutospacing="0" w:after="0" w:afterAutospacing="0"/>
            </w:pPr>
            <w:r w:rsidRPr="007E2C01">
              <w:t>Групповые (подгрупповые) формы непосредственной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2293" w:rsidRPr="007E2C01" w:rsidRDefault="00672293" w:rsidP="00EA1A30">
            <w:pPr>
              <w:pStyle w:val="a3"/>
              <w:spacing w:before="0" w:beforeAutospacing="0" w:after="0" w:afterAutospacing="0"/>
            </w:pPr>
            <w:r>
              <w:t>3</w:t>
            </w:r>
            <w:r w:rsidRPr="007E2C01">
              <w:t>0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>12.</w:t>
            </w:r>
            <w:r w:rsidR="00136F9E">
              <w:t>4</w:t>
            </w:r>
            <w:r w:rsidRPr="007E2C01">
              <w:t>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 xml:space="preserve">Индивидуальная поддержка детей в режимных моментах, заполнение </w:t>
            </w:r>
            <w:r w:rsidRPr="007E2C01">
              <w:lastRenderedPageBreak/>
              <w:t>тетрадей по организации самостоятельной работы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EA1A30">
            <w:pPr>
              <w:pStyle w:val="a3"/>
              <w:spacing w:before="0" w:beforeAutospacing="0" w:after="0" w:afterAutospacing="0"/>
            </w:pPr>
            <w:r>
              <w:lastRenderedPageBreak/>
              <w:t>2</w:t>
            </w:r>
            <w:r w:rsidR="0095080C" w:rsidRPr="007E2C01">
              <w:t>0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>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 xml:space="preserve">9.00 – </w:t>
            </w:r>
            <w:r w:rsidR="00136F9E">
              <w:t>9</w:t>
            </w:r>
            <w:r w:rsidRPr="007E2C01">
              <w:t>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136F9E" w:rsidP="00136F9E">
            <w:pPr>
              <w:pStyle w:val="a3"/>
              <w:spacing w:before="0" w:beforeAutospacing="0" w:after="0" w:afterAutospacing="0"/>
            </w:pPr>
            <w:r w:rsidRPr="007E2C01">
              <w:t xml:space="preserve">Групповые (подгрупповые) формы непосредственной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>30 минут</w:t>
            </w:r>
          </w:p>
        </w:tc>
      </w:tr>
      <w:tr w:rsidR="00136F9E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6F9E" w:rsidRPr="007E2C01" w:rsidRDefault="00136F9E" w:rsidP="00EA1A30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6F9E" w:rsidRPr="007E2C01" w:rsidRDefault="00136F9E" w:rsidP="00136F9E">
            <w:pPr>
              <w:pStyle w:val="a3"/>
              <w:spacing w:before="0" w:beforeAutospacing="0" w:after="0" w:afterAutospacing="0"/>
            </w:pPr>
            <w:r>
              <w:t>9.30- 12.30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6F9E" w:rsidRPr="007E2C01" w:rsidRDefault="00136F9E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6F9E" w:rsidRPr="007E2C01" w:rsidRDefault="00136F9E" w:rsidP="00EA1A30">
            <w:pPr>
              <w:pStyle w:val="a3"/>
              <w:spacing w:before="0" w:beforeAutospacing="0" w:after="0" w:afterAutospacing="0"/>
            </w:pPr>
            <w:r>
              <w:t>3 часа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136F9E">
            <w:pPr>
              <w:pStyle w:val="a3"/>
              <w:spacing w:before="0" w:beforeAutospacing="0" w:after="0" w:afterAutospacing="0"/>
            </w:pPr>
            <w:r w:rsidRPr="007E2C01">
              <w:t xml:space="preserve">Индивидуальная поддержка детей в режимных моментах, </w:t>
            </w:r>
            <w:r w:rsidR="00136F9E">
              <w:t>консультации</w:t>
            </w:r>
            <w:r w:rsidRPr="007E2C01">
              <w:t xml:space="preserve"> с воспитателем и специалистами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30 минут</w:t>
            </w:r>
          </w:p>
        </w:tc>
      </w:tr>
      <w:tr w:rsidR="0095080C" w:rsidRPr="007E2C01">
        <w:trPr>
          <w:divId w:val="46978638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Default="00D839D4" w:rsidP="00EA1A30">
            <w:pPr>
              <w:pStyle w:val="a3"/>
              <w:spacing w:before="0" w:beforeAutospacing="0" w:after="0" w:afterAutospacing="0"/>
            </w:pPr>
          </w:p>
          <w:p w:rsidR="00D839D4" w:rsidRDefault="00D839D4" w:rsidP="00EA1A30">
            <w:pPr>
              <w:pStyle w:val="a3"/>
              <w:spacing w:before="0" w:beforeAutospacing="0" w:after="0" w:afterAutospacing="0"/>
            </w:pPr>
          </w:p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чт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D839D4">
            <w:pPr>
              <w:pStyle w:val="a3"/>
              <w:spacing w:before="0" w:beforeAutospacing="0" w:after="0" w:afterAutospacing="0"/>
            </w:pPr>
            <w:r w:rsidRPr="007E2C01">
              <w:t>9.00 – 9.</w:t>
            </w:r>
            <w:r w:rsidR="00D839D4">
              <w:t>3</w:t>
            </w:r>
            <w:r w:rsidRPr="007E2C01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D839D4">
            <w:pPr>
              <w:pStyle w:val="a3"/>
              <w:spacing w:before="0" w:beforeAutospacing="0" w:after="0" w:afterAutospacing="0"/>
            </w:pPr>
            <w:r w:rsidRPr="007E2C01">
              <w:t>Групповые (подгрупповые) формы непосредственной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D839D4" w:rsidP="00D839D4">
            <w:pPr>
              <w:pStyle w:val="a3"/>
              <w:spacing w:before="0" w:beforeAutospacing="0" w:after="0" w:afterAutospacing="0"/>
            </w:pPr>
            <w:r>
              <w:t>3</w:t>
            </w:r>
            <w:r w:rsidR="0095080C" w:rsidRPr="007E2C01">
              <w:t>0 минут</w:t>
            </w:r>
          </w:p>
        </w:tc>
      </w:tr>
      <w:tr w:rsidR="00D839D4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B37B1">
            <w:pPr>
              <w:pStyle w:val="a3"/>
              <w:spacing w:before="0" w:beforeAutospacing="0" w:after="0" w:afterAutospacing="0"/>
            </w:pPr>
            <w:r w:rsidRPr="007E2C01">
              <w:t>9.</w:t>
            </w:r>
            <w:r>
              <w:t>3</w:t>
            </w:r>
            <w:r w:rsidRPr="007E2C01">
              <w:t>0 – 1</w:t>
            </w:r>
            <w:r>
              <w:t>0</w:t>
            </w:r>
            <w:r w:rsidRPr="007E2C01">
              <w:t>.</w:t>
            </w:r>
            <w:r>
              <w:t>1</w:t>
            </w:r>
            <w:r w:rsidRPr="007E2C01">
              <w:t>0</w:t>
            </w:r>
          </w:p>
          <w:p w:rsidR="00D839D4" w:rsidRPr="007E2C01" w:rsidRDefault="00D839D4" w:rsidP="00EB37B1">
            <w:pPr>
              <w:pStyle w:val="a3"/>
              <w:spacing w:before="0" w:beforeAutospacing="0" w:after="0" w:afterAutospacing="0"/>
            </w:pPr>
            <w:r w:rsidRPr="007E2C01">
              <w:t>1</w:t>
            </w:r>
            <w:r>
              <w:t>1</w:t>
            </w:r>
            <w:r w:rsidRPr="007E2C01">
              <w:t>.</w:t>
            </w:r>
            <w:r>
              <w:t>0</w:t>
            </w:r>
            <w:r w:rsidRPr="007E2C01">
              <w:t>0 – 1</w:t>
            </w:r>
            <w:r>
              <w:t>2</w:t>
            </w:r>
            <w:r w:rsidRPr="007E2C01">
              <w:t>.</w:t>
            </w:r>
            <w:r>
              <w:t>4</w:t>
            </w:r>
            <w:r w:rsidRPr="007E2C01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B37B1">
            <w:pPr>
              <w:pStyle w:val="a3"/>
              <w:spacing w:before="0" w:beforeAutospacing="0" w:after="0" w:afterAutospacing="0"/>
            </w:pPr>
            <w:r w:rsidRPr="007E2C01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D839D4">
            <w:pPr>
              <w:pStyle w:val="a3"/>
              <w:spacing w:before="0" w:beforeAutospacing="0" w:after="0" w:afterAutospacing="0"/>
            </w:pPr>
            <w:r w:rsidRPr="007E2C01">
              <w:t xml:space="preserve">по 20 минут, </w:t>
            </w:r>
            <w:r>
              <w:t>2</w:t>
            </w:r>
            <w:r w:rsidRPr="007E2C01">
              <w:t xml:space="preserve"> час</w:t>
            </w:r>
            <w:r>
              <w:t>а</w:t>
            </w:r>
            <w:r w:rsidRPr="007E2C01">
              <w:t xml:space="preserve"> </w:t>
            </w:r>
            <w:r>
              <w:t>2</w:t>
            </w:r>
            <w:r w:rsidRPr="007E2C01">
              <w:t>0 минут</w:t>
            </w:r>
          </w:p>
        </w:tc>
      </w:tr>
      <w:tr w:rsidR="00D839D4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D839D4">
            <w:pPr>
              <w:pStyle w:val="a3"/>
              <w:spacing w:before="0" w:beforeAutospacing="0" w:after="0" w:afterAutospacing="0"/>
            </w:pPr>
            <w:r>
              <w:t>10.10-11.00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D839D4">
            <w:pPr>
              <w:pStyle w:val="a3"/>
              <w:spacing w:before="0" w:beforeAutospacing="0" w:after="0" w:afterAutospacing="0"/>
            </w:pPr>
            <w:r w:rsidRPr="007E2C01">
              <w:t xml:space="preserve">Индивидуальная поддержка детей в режимных моментах, </w:t>
            </w:r>
            <w:r>
              <w:t>консультации</w:t>
            </w:r>
            <w:r w:rsidRPr="007E2C01">
              <w:t xml:space="preserve"> с воспитателем и специалистами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Default="00D839D4" w:rsidP="00D839D4">
            <w:pPr>
              <w:pStyle w:val="a3"/>
              <w:spacing w:before="0" w:beforeAutospacing="0" w:after="0" w:afterAutospacing="0"/>
            </w:pPr>
            <w:r>
              <w:t>50 минут</w:t>
            </w:r>
          </w:p>
        </w:tc>
      </w:tr>
      <w:tr w:rsidR="00D839D4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9D4" w:rsidRPr="007E2C01" w:rsidRDefault="00D839D4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D839D4">
            <w:pPr>
              <w:pStyle w:val="a3"/>
              <w:spacing w:before="0" w:beforeAutospacing="0" w:after="0" w:afterAutospacing="0"/>
            </w:pPr>
            <w:r>
              <w:t>12.40.13.00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ежедневный мониторинг индивидуального развития, взаимодействие с воспитателем, заполнение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>
              <w:t>20 минут</w:t>
            </w:r>
          </w:p>
        </w:tc>
      </w:tr>
      <w:tr w:rsidR="00D839D4" w:rsidRPr="007E2C01">
        <w:trPr>
          <w:divId w:val="46978638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9.00 –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Индивидуальные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по 20 минут, 3 часа 30 минут</w:t>
            </w:r>
          </w:p>
        </w:tc>
      </w:tr>
      <w:tr w:rsidR="00D839D4" w:rsidRPr="007E2C01">
        <w:trPr>
          <w:divId w:val="469786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9D4" w:rsidRPr="007E2C01" w:rsidRDefault="00D839D4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12.30 –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Индивидуальная поддержка детей в режимных моментах, мониторинг индивидуального развития детей, взаимодействие с воспитателем и специалистами, консультирование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39D4" w:rsidRPr="007E2C01" w:rsidRDefault="00D839D4" w:rsidP="00EA1A30">
            <w:pPr>
              <w:pStyle w:val="a3"/>
              <w:spacing w:before="0" w:beforeAutospacing="0" w:after="0" w:afterAutospacing="0"/>
            </w:pPr>
            <w:r w:rsidRPr="007E2C01">
              <w:t>30 минут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  <w:divId w:val="469786384"/>
      </w:pPr>
      <w:r w:rsidRPr="007E2C01">
        <w:rPr>
          <w:b/>
          <w:bCs/>
        </w:rPr>
        <w:t>Комментарии:</w:t>
      </w:r>
      <w:r w:rsidRPr="007E2C01">
        <w:t xml:space="preserve"> организационно-методическая работа (ведение документации, подготовка к занятиям, работа с индивидуальными тетрадями детей, изучение новинок методической литературы; участие в педагогических часах, семинарах, вебинарах, проведение консультаций для воспитателей, повышение квалификации, пополнение картотеки, оборудование кабинета, изготовление демонстрационного материала для логопедических занятий) проводится в остальные 16 часов в неделю (ненормированная часть рабочего времени) и реализуется вне рабочего места.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3.5.4. Регламент реализации индивидуально –ориентированных коррекционных мероприятий. Лист занятости специалиста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Примерный регламент нагрузки специалиста (без учета региональных коэффициентов)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801142086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Общий расчет времени учителя-дефектолога или логопеда ДОО или дошкольного отделения школы (нормируемая часть)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"/>
        <w:gridCol w:w="2281"/>
        <w:gridCol w:w="1656"/>
        <w:gridCol w:w="1427"/>
        <w:gridCol w:w="7410"/>
      </w:tblGrid>
      <w:tr w:rsidR="0095080C" w:rsidRPr="007E2C01">
        <w:trPr>
          <w:divId w:val="18011420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Ставка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 xml:space="preserve">Количество </w:t>
            </w:r>
            <w:r w:rsidRPr="007E2C01">
              <w:rPr>
                <w:b/>
                <w:bCs/>
              </w:rPr>
              <w:lastRenderedPageBreak/>
              <w:t>рабочих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 xml:space="preserve">Нагрузка в </w:t>
            </w:r>
            <w:r w:rsidRPr="007E2C01">
              <w:rPr>
                <w:b/>
                <w:bCs/>
              </w:rPr>
              <w:lastRenderedPageBreak/>
              <w:t>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 xml:space="preserve">Нагрузка в </w:t>
            </w:r>
            <w:r w:rsidRPr="007E2C01">
              <w:rPr>
                <w:b/>
                <w:bCs/>
              </w:rPr>
              <w:lastRenderedPageBreak/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  <w:i/>
                <w:iCs/>
              </w:rPr>
              <w:lastRenderedPageBreak/>
              <w:t xml:space="preserve">Организационно-методическая работа </w:t>
            </w:r>
            <w:r w:rsidRPr="007E2C01">
              <w:rPr>
                <w:i/>
                <w:iCs/>
              </w:rPr>
              <w:t xml:space="preserve">(в нормированную часть не </w:t>
            </w:r>
            <w:r w:rsidRPr="007E2C01">
              <w:rPr>
                <w:i/>
                <w:iCs/>
              </w:rPr>
              <w:lastRenderedPageBreak/>
              <w:t>входит, идет внакладку на нормированную часть)</w:t>
            </w:r>
          </w:p>
        </w:tc>
      </w:tr>
      <w:tr w:rsidR="0095080C" w:rsidRPr="007E2C01">
        <w:trPr>
          <w:divId w:val="18011420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36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360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36 часов</w:t>
            </w:r>
          </w:p>
        </w:tc>
      </w:tr>
      <w:tr w:rsidR="0095080C" w:rsidRPr="007E2C01">
        <w:trPr>
          <w:divId w:val="18011420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720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72 часа</w:t>
            </w:r>
          </w:p>
        </w:tc>
      </w:tr>
      <w:tr w:rsidR="0095080C" w:rsidRPr="007E2C01">
        <w:trPr>
          <w:divId w:val="18011420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1,5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30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1080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i/>
                <w:iCs/>
              </w:rPr>
              <w:t>108 часов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Лист занятости специалиста на групповых занятиях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2"/>
        <w:gridCol w:w="2678"/>
        <w:gridCol w:w="4072"/>
        <w:gridCol w:w="1317"/>
        <w:gridCol w:w="1276"/>
        <w:gridCol w:w="1134"/>
        <w:gridCol w:w="1134"/>
        <w:gridCol w:w="708"/>
        <w:gridCol w:w="1003"/>
      </w:tblGrid>
      <w:tr w:rsidR="0095080C" w:rsidRPr="007E2C01" w:rsidTr="0071223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Фамилия, имя ребенка</w:t>
            </w:r>
          </w:p>
        </w:tc>
        <w:tc>
          <w:tcPr>
            <w:tcW w:w="14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Диагноз</w:t>
            </w:r>
          </w:p>
        </w:tc>
        <w:tc>
          <w:tcPr>
            <w:tcW w:w="2038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Групповые занятия</w:t>
            </w:r>
          </w:p>
        </w:tc>
        <w:tc>
          <w:tcPr>
            <w:tcW w:w="3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Часов в неделю</w:t>
            </w:r>
          </w:p>
        </w:tc>
      </w:tr>
      <w:tr w:rsidR="00F61DA8" w:rsidRPr="007E2C01" w:rsidTr="0071223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Пн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Вт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Чт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Пт</w:t>
            </w:r>
          </w:p>
        </w:tc>
        <w:tc>
          <w:tcPr>
            <w:tcW w:w="3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Беленко Виктория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151644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Буниядов Давид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F60877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pStyle w:val="a3"/>
              <w:spacing w:before="0" w:beforeAutospacing="0" w:after="0" w:afterAutospacing="0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Буркова Виктория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стертая форма дизартрии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pStyle w:val="a3"/>
              <w:spacing w:before="0" w:beforeAutospacing="0" w:after="0" w:afterAutospacing="0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Голяев Егор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F60877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Голяев Иван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151644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  <w:r w:rsidRPr="00F60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Гребеников Матвей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151644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Игнатов Илья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F60877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pStyle w:val="a3"/>
              <w:spacing w:before="0" w:beforeAutospacing="0" w:after="0" w:afterAutospacing="0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Камынин Тимофей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151644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ЗПР, 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Корниенко Мирослава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151644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pStyle w:val="a3"/>
              <w:spacing w:before="0" w:beforeAutospacing="0" w:after="0" w:afterAutospacing="0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Минаев Максим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151644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Носовская Пелагея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151644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ЗПР, 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Поплавский Роман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F60877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FB5E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FB5E4C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DA8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pStyle w:val="a3"/>
              <w:spacing w:before="0" w:beforeAutospacing="0" w:after="0" w:afterAutospacing="0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Сегодин Иван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076199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РАС, 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F61D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9.45-10.05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9.50-10.10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Default="00F61DA8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1DA8" w:rsidRPr="007E2C01" w:rsidRDefault="00F61DA8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pStyle w:val="a3"/>
              <w:spacing w:before="0" w:beforeAutospacing="0" w:after="0" w:afterAutospacing="0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Урядин Андрей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F60877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501" w:rsidRPr="007E2C01" w:rsidTr="007122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Итого:</w:t>
            </w:r>
          </w:p>
        </w:tc>
        <w:tc>
          <w:tcPr>
            <w:tcW w:w="1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2121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7501" w:rsidRPr="007E2C01" w:rsidRDefault="00FB5E4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Лист занятости специалиста на индивидуальных занятиях и психолого-педагогической поддержке в режимных моментах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2"/>
        <w:gridCol w:w="1840"/>
        <w:gridCol w:w="1842"/>
        <w:gridCol w:w="993"/>
        <w:gridCol w:w="992"/>
        <w:gridCol w:w="992"/>
        <w:gridCol w:w="992"/>
        <w:gridCol w:w="851"/>
        <w:gridCol w:w="567"/>
        <w:gridCol w:w="4263"/>
      </w:tblGrid>
      <w:tr w:rsidR="002121E7" w:rsidRPr="007E2C01" w:rsidTr="007D7B07">
        <w:tc>
          <w:tcPr>
            <w:tcW w:w="3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lastRenderedPageBreak/>
              <w:t>№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Фамилия, имя ребенка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Диагноз</w:t>
            </w:r>
          </w:p>
        </w:tc>
        <w:tc>
          <w:tcPr>
            <w:tcW w:w="4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Индивидуальные занятия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Часов в неделю</w:t>
            </w:r>
          </w:p>
        </w:tc>
        <w:tc>
          <w:tcPr>
            <w:tcW w:w="4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Участие в режимных моментах</w:t>
            </w:r>
          </w:p>
        </w:tc>
      </w:tr>
      <w:tr w:rsidR="007D7B07" w:rsidRPr="007E2C01" w:rsidTr="007D7B07">
        <w:tc>
          <w:tcPr>
            <w:tcW w:w="3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Вт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Чт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Пт</w:t>
            </w: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525F1D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Беленко Виктория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11.15-11.35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10.50-11.10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9.00 - 9.20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Буниядов Давид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F60877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9.40-10.00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076199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-11.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pStyle w:val="a3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Буркова Виктория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F61DA8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F61DA8">
              <w:rPr>
                <w:rFonts w:ascii="Times New Roman" w:eastAsia="Times New Roman" w:hAnsi="Times New Roman" w:cs="Times New Roman"/>
                <w:sz w:val="24"/>
                <w:szCs w:val="24"/>
              </w:rPr>
              <w:t>,  стертая форма дизартрии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10.10-10.30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11.30-11.50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9.20 - 9.40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Голяев Егор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F60877" w:rsidRDefault="00151644" w:rsidP="00F61D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60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61DA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стертая форма дизартрии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12.15-12.35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6C229B" w:rsidP="006C22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12.20-12.40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Голяев Иван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151644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 w:rsidR="00F608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F60877"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  <w:r w:rsidRPr="00F60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9.30  -  9.50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076199" w:rsidP="00EF47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-12.1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Гребеников Матвей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9.50.- 10.10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11.00-11.20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Игнатов Илья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F60877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F60877"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11.35-11.55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10.30-10.50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Камынин Тимофей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ЗПР, </w:t>
            </w:r>
            <w:r w:rsidR="00151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 w:rsidR="0007619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151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076199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12.15-12.35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r w:rsidR="0007619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EA1A30">
            <w:pPr>
              <w:pStyle w:val="a3"/>
              <w:spacing w:before="0" w:beforeAutospacing="0" w:after="0" w:afterAutospacing="0"/>
            </w:pPr>
            <w:r>
              <w:t>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Корниенко Мирослава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6C229B" w:rsidP="00EF47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0 - 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pStyle w:val="a3"/>
              <w:spacing w:before="0" w:beforeAutospacing="0" w:after="0" w:afterAutospacing="0"/>
            </w:pPr>
            <w:r>
              <w:lastRenderedPageBreak/>
              <w:t>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Минаев Максим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11.55-12.15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FB5E4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11.40-12.00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FB5E4C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pStyle w:val="a3"/>
              <w:spacing w:before="0" w:beforeAutospacing="0" w:after="0" w:afterAutospacing="0"/>
            </w:pPr>
            <w:r>
              <w:t>11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Носовская Пелагея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151644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ЗПР, </w:t>
            </w:r>
            <w:r w:rsidR="00151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 w:rsidR="0015164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151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9.20-9.40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10.10-10.30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151644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F47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 w:rsidR="006C229B">
              <w:rPr>
                <w:rFonts w:ascii="Times New Roman" w:eastAsia="Times New Roman" w:hAnsi="Times New Roman" w:cs="Times New Roman"/>
                <w:sz w:val="24"/>
                <w:szCs w:val="24"/>
              </w:rPr>
              <w:t>-10.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44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151644">
            <w:pPr>
              <w:pStyle w:val="a3"/>
              <w:spacing w:before="0" w:beforeAutospacing="0" w:after="0" w:afterAutospacing="0"/>
            </w:pPr>
            <w:r>
              <w:t>12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Поплавский Роман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F60877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11.40-12.00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21E7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F60877" w:rsidRPr="007E2C01" w:rsidRDefault="002121E7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EA1A30">
            <w:pPr>
              <w:pStyle w:val="a3"/>
              <w:spacing w:before="0" w:beforeAutospacing="0" w:after="0" w:afterAutospacing="0"/>
            </w:pPr>
            <w:r>
              <w:t>13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Сегодин Иван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076199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РАС, 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A77501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076199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9.50-10.10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672293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7D7B07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EA1A30">
            <w:pPr>
              <w:pStyle w:val="a3"/>
              <w:spacing w:before="0" w:beforeAutospacing="0" w:after="0" w:afterAutospacing="0"/>
            </w:pPr>
            <w:r>
              <w:t>14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Default="00F60877" w:rsidP="001516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Урядин Андрей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F60877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стертая форма дизартрии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F608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076199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12.20-12.40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2121E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11.10-11.30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2121E7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.-1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72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F47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EF477E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B5E4C" w:rsidP="00EA1A30">
            <w:pPr>
              <w:pStyle w:val="a3"/>
              <w:spacing w:before="0" w:beforeAutospacing="0" w:after="0" w:afterAutospacing="0"/>
            </w:pPr>
            <w:r>
              <w:t>Групповые занятия, консультации, совместные мероприятия</w:t>
            </w:r>
          </w:p>
        </w:tc>
      </w:tr>
      <w:tr w:rsidR="007D7B07" w:rsidRPr="007E2C01" w:rsidTr="007D7B07"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Итого: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60877" w:rsidP="00EA1A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0877" w:rsidRPr="007E2C01" w:rsidRDefault="00FB5E4C" w:rsidP="006722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14ч. мин</w:t>
            </w:r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7B07" w:rsidRDefault="007D7B07" w:rsidP="007D7B07">
            <w:pPr>
              <w:pStyle w:val="a3"/>
              <w:spacing w:before="0" w:beforeAutospacing="0" w:after="0" w:afterAutospacing="0"/>
            </w:pPr>
            <w:r>
              <w:t>2</w:t>
            </w:r>
            <w:r w:rsidR="00672293">
              <w:t xml:space="preserve"> </w:t>
            </w:r>
            <w:r>
              <w:t>ч. Групповые занятия</w:t>
            </w:r>
          </w:p>
          <w:p w:rsidR="007D7B07" w:rsidRDefault="007D7B07" w:rsidP="007D7B07">
            <w:pPr>
              <w:pStyle w:val="a3"/>
              <w:spacing w:before="0" w:beforeAutospacing="0" w:after="0" w:afterAutospacing="0"/>
            </w:pPr>
            <w:r>
              <w:t xml:space="preserve">2.ч </w:t>
            </w:r>
            <w:r w:rsidR="00672293">
              <w:t xml:space="preserve"> </w:t>
            </w:r>
            <w:r>
              <w:t>консультации</w:t>
            </w:r>
          </w:p>
          <w:p w:rsidR="00F60877" w:rsidRPr="007E2C01" w:rsidRDefault="00672293" w:rsidP="007D7B07">
            <w:pPr>
              <w:pStyle w:val="a3"/>
              <w:spacing w:before="0" w:beforeAutospacing="0" w:after="0" w:afterAutospacing="0"/>
            </w:pPr>
            <w:r>
              <w:t>2.ч</w:t>
            </w:r>
            <w:r w:rsidR="007D7B07">
              <w:t>.</w:t>
            </w:r>
            <w:r>
              <w:t xml:space="preserve"> </w:t>
            </w:r>
            <w:r w:rsidR="007D7B07">
              <w:t>режимные моменты</w:t>
            </w:r>
          </w:p>
        </w:tc>
      </w:tr>
    </w:tbl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Всего в неделю: 1 ставка (20 часов (1200 мин))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 xml:space="preserve">3.6. Описание вариативных форм, способов, методов и средств реализации рабочей программы 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3.6.1. Формы организации профессиональной деятельности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процессе реализации рабочей программы используются различные формы организации образовательной деятельности.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2"/>
        <w:gridCol w:w="3604"/>
        <w:gridCol w:w="2961"/>
        <w:gridCol w:w="3757"/>
      </w:tblGrid>
      <w:tr w:rsidR="0095080C" w:rsidRPr="007E2C01">
        <w:trPr>
          <w:divId w:val="44022784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Самостоятельная деятельность детей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Образовательная деятельность в семье</w:t>
            </w:r>
          </w:p>
        </w:tc>
      </w:tr>
      <w:tr w:rsidR="0095080C" w:rsidRPr="007E2C01">
        <w:trPr>
          <w:divId w:val="4402278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Непосредственно образовательная логопедическая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80C" w:rsidRPr="007E2C01" w:rsidRDefault="0095080C" w:rsidP="00EA1A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80C" w:rsidRPr="007E2C01">
        <w:trPr>
          <w:divId w:val="4402278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Подгрупповая НОД.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Индивидуальная НОД.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Речевые задания и упражнения.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Компьютерные обучающие игры и программы.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Настольно-печатные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Дидактические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Интегрированные занятия с воспитателем и специалистами.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79"/>
              </w:numPr>
              <w:spacing w:before="0" w:beforeAutospacing="0" w:after="0" w:afterAutospacing="0"/>
              <w:ind w:left="0"/>
            </w:pPr>
            <w:r w:rsidRPr="007E2C01">
              <w:t>ККРЗ: комплексные коррекционно-развивающие занятия.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Пальчиковые игры и упражнения.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t>Мимические, логоритмические, артикуляционные дыхательные гимнастики.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Речевые дидактические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t>Коммуникативно-речевые практикумы.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t>Чтение в литературном уголке.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t>Логопедические досуги.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0"/>
              </w:numPr>
              <w:spacing w:before="0" w:beforeAutospacing="0" w:after="0" w:afterAutospacing="0"/>
              <w:ind w:left="0"/>
            </w:pPr>
            <w:r w:rsidRPr="007E2C01">
              <w:t>Праздники, развлечения.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Сюжетно-ролевые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t>Дидактические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t>Настольно-печатные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t xml:space="preserve">Совместная продуктивная </w:t>
            </w:r>
            <w:r w:rsidRPr="007E2C01">
              <w:lastRenderedPageBreak/>
              <w:t>и игровая деятельность.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t>Работа в тетради для самостоятельной работы.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1"/>
              </w:numPr>
              <w:spacing w:before="0" w:beforeAutospacing="0" w:after="0" w:afterAutospacing="0"/>
              <w:ind w:left="0"/>
            </w:pPr>
            <w:r w:rsidRPr="007E2C01">
              <w:t>Разучивание скороговорок, чистоговорок, стихотворений.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Выполнение рекомендаций учителя-логопеда по исправлению нарушений в речевом развитии.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t>Речевые игры.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Беседы.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t>Чтение книг, рассматривание иллюстраций.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t>Заучивание скороговорок, потешек, чистоговорок, стихотворений.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t>Наблюдении.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82"/>
              </w:numPr>
              <w:spacing w:before="0" w:beforeAutospacing="0" w:after="0" w:afterAutospacing="0"/>
              <w:ind w:left="0"/>
            </w:pPr>
            <w:r w:rsidRPr="007E2C01">
              <w:t>Поручения логопеда.</w:t>
            </w:r>
          </w:p>
        </w:tc>
      </w:tr>
    </w:tbl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lastRenderedPageBreak/>
        <w:t>Непосредственная образовательная деятельность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425468554"/>
      </w:pPr>
      <w:r w:rsidRPr="007E2C01">
        <w:t>Количество и продолжительность непосредственной образовательной деятельности (НОД) устанавливаются в соответствии с санитарно-гигиеническими нормами и требованиями (СанПиН 2.4.1.3049-13). Продолжительность занятий 30 мин. Перерывы между занятиями должны быть не менее 10 мин. На 6-7-й минуте занятия целесообразно проводить физкультминутку (1,5—2 мин.) для предупреждения переутомления детей. С этой целью занятия, требующие умственного напряжения, должны чередоваться с занятиями подвижного характера.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032535840"/>
      </w:pPr>
      <w:r w:rsidRPr="007E2C01">
        <w:t>Индивидуальные занятия составляют существенную часть работы учителя-логопеда в течение каждого рабочего дня и недели в целом. Они направлены на осуществление коррекции индивидуальных недостатков психофизического, речевого развития воспитанников, создающие определённые трудности в овладении программой. 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15-20 мин.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Совместная образовательная деятельность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рамках организации совместной образовательной деятельности с детьми также реализуются следующие виды культурных практик:</w:t>
      </w:r>
    </w:p>
    <w:p w:rsidR="0095080C" w:rsidRPr="007E2C01" w:rsidRDefault="0095080C" w:rsidP="00EA1A30">
      <w:pPr>
        <w:pStyle w:val="a3"/>
        <w:numPr>
          <w:ilvl w:val="0"/>
          <w:numId w:val="83"/>
        </w:numPr>
        <w:spacing w:before="0" w:beforeAutospacing="0" w:after="0" w:afterAutospacing="0"/>
        <w:ind w:left="0"/>
      </w:pPr>
      <w:r w:rsidRPr="007E2C01">
        <w:t>Коммуникативно-речевые практикумы.</w:t>
      </w:r>
    </w:p>
    <w:p w:rsidR="0095080C" w:rsidRPr="007E2C01" w:rsidRDefault="0095080C" w:rsidP="00EA1A30">
      <w:pPr>
        <w:pStyle w:val="a3"/>
        <w:numPr>
          <w:ilvl w:val="0"/>
          <w:numId w:val="83"/>
        </w:numPr>
        <w:spacing w:before="0" w:beforeAutospacing="0" w:after="0" w:afterAutospacing="0"/>
        <w:ind w:left="0"/>
      </w:pPr>
      <w:r w:rsidRPr="007E2C01">
        <w:t>Коммуникативно-познавательные практикумы.</w:t>
      </w:r>
    </w:p>
    <w:p w:rsidR="0095080C" w:rsidRPr="007E2C01" w:rsidRDefault="0095080C" w:rsidP="00EA1A30">
      <w:pPr>
        <w:pStyle w:val="a3"/>
        <w:numPr>
          <w:ilvl w:val="0"/>
          <w:numId w:val="83"/>
        </w:numPr>
        <w:spacing w:before="0" w:beforeAutospacing="0" w:after="0" w:afterAutospacing="0"/>
        <w:ind w:left="0"/>
      </w:pPr>
      <w:r w:rsidRPr="007E2C01">
        <w:t>Коммуникативно-художественные практикумы.</w:t>
      </w:r>
    </w:p>
    <w:p w:rsidR="0095080C" w:rsidRPr="007E2C01" w:rsidRDefault="0095080C" w:rsidP="00EA1A30">
      <w:pPr>
        <w:pStyle w:val="a3"/>
        <w:numPr>
          <w:ilvl w:val="0"/>
          <w:numId w:val="83"/>
        </w:numPr>
        <w:spacing w:before="0" w:beforeAutospacing="0" w:after="0" w:afterAutospacing="0"/>
        <w:ind w:left="0"/>
      </w:pPr>
      <w:r w:rsidRPr="007E2C01">
        <w:t>Практики организации творческой деятельности.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Наиболее эффективными формами работы для поддержки детской инициативы при этом являются следующие:</w:t>
      </w:r>
    </w:p>
    <w:p w:rsidR="0095080C" w:rsidRPr="007E2C01" w:rsidRDefault="0095080C" w:rsidP="00EA1A30">
      <w:pPr>
        <w:pStyle w:val="a3"/>
        <w:numPr>
          <w:ilvl w:val="0"/>
          <w:numId w:val="84"/>
        </w:numPr>
        <w:spacing w:before="0" w:beforeAutospacing="0" w:after="0" w:afterAutospacing="0"/>
        <w:ind w:left="0"/>
      </w:pPr>
      <w:r w:rsidRPr="007E2C01">
        <w:t>Специально – организованная познавательная деятельность.</w:t>
      </w:r>
    </w:p>
    <w:p w:rsidR="0095080C" w:rsidRPr="007E2C01" w:rsidRDefault="0095080C" w:rsidP="00EA1A30">
      <w:pPr>
        <w:pStyle w:val="a3"/>
        <w:numPr>
          <w:ilvl w:val="0"/>
          <w:numId w:val="84"/>
        </w:numPr>
        <w:spacing w:before="0" w:beforeAutospacing="0" w:after="0" w:afterAutospacing="0"/>
        <w:ind w:left="0"/>
      </w:pPr>
      <w:r w:rsidRPr="007E2C01">
        <w:t>Совместная исследовательская деятельность взрослого и детей - опыты и экспериментирование с природным и бросовым материалами.</w:t>
      </w:r>
    </w:p>
    <w:p w:rsidR="0095080C" w:rsidRPr="007E2C01" w:rsidRDefault="0095080C" w:rsidP="00EA1A30">
      <w:pPr>
        <w:pStyle w:val="a3"/>
        <w:numPr>
          <w:ilvl w:val="0"/>
          <w:numId w:val="84"/>
        </w:numPr>
        <w:spacing w:before="0" w:beforeAutospacing="0" w:after="0" w:afterAutospacing="0"/>
        <w:ind w:left="0"/>
      </w:pPr>
      <w:r w:rsidRPr="007E2C01">
        <w:t>Индивидуально – совместная деятельность в уголке игр с песком и водой.</w:t>
      </w:r>
    </w:p>
    <w:p w:rsidR="0095080C" w:rsidRPr="007E2C01" w:rsidRDefault="0095080C" w:rsidP="00EA1A30">
      <w:pPr>
        <w:pStyle w:val="a3"/>
        <w:numPr>
          <w:ilvl w:val="0"/>
          <w:numId w:val="84"/>
        </w:numPr>
        <w:spacing w:before="0" w:beforeAutospacing="0" w:after="0" w:afterAutospacing="0"/>
        <w:ind w:left="0"/>
      </w:pPr>
      <w:r w:rsidRPr="007E2C01">
        <w:lastRenderedPageBreak/>
        <w:t>Совместная деятельность взрослого и детей по преобразованию предметов рукотворного мира и живой природы.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3.6.2. Специальные методы и технологии организации образовательной деятельности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 работе учителя-логопеда используются общие и специальные методы коррекционно-развивающей работы: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>Общие методы коррекционной работы:</w:t>
      </w:r>
    </w:p>
    <w:p w:rsidR="0095080C" w:rsidRPr="007E2C01" w:rsidRDefault="0095080C" w:rsidP="00EA1A30">
      <w:pPr>
        <w:pStyle w:val="a3"/>
        <w:numPr>
          <w:ilvl w:val="0"/>
          <w:numId w:val="85"/>
        </w:numPr>
        <w:spacing w:before="0" w:beforeAutospacing="0" w:after="0" w:afterAutospacing="0"/>
        <w:ind w:left="0"/>
      </w:pPr>
      <w:r w:rsidRPr="007E2C01">
        <w:t>Наглядные: непосредственное наблюдение и его разновидности; опосредованное наблюдение (изобразительная наглядность: рассматривание игрушек и картин, рассказывание по игрушкам и картинам) и др.</w:t>
      </w:r>
    </w:p>
    <w:p w:rsidR="0095080C" w:rsidRPr="007E2C01" w:rsidRDefault="0095080C" w:rsidP="00EA1A30">
      <w:pPr>
        <w:pStyle w:val="a3"/>
        <w:numPr>
          <w:ilvl w:val="0"/>
          <w:numId w:val="85"/>
        </w:numPr>
        <w:spacing w:before="0" w:beforeAutospacing="0" w:after="0" w:afterAutospacing="0"/>
        <w:ind w:left="0"/>
      </w:pPr>
      <w:r w:rsidRPr="007E2C01">
        <w:t xml:space="preserve">Словесные: чтение и рассказывание художественных произведений; пересказ; обобщающая беседа; рассказывание с опорой и без опоры на наглядный материал; заучивание наизусть стихов, небольших рассказов, скороговорок, чистоговорок и др. </w:t>
      </w:r>
    </w:p>
    <w:p w:rsidR="0095080C" w:rsidRPr="007E2C01" w:rsidRDefault="0095080C" w:rsidP="00EA1A30">
      <w:pPr>
        <w:pStyle w:val="a3"/>
        <w:numPr>
          <w:ilvl w:val="0"/>
          <w:numId w:val="85"/>
        </w:numPr>
        <w:spacing w:before="0" w:beforeAutospacing="0" w:after="0" w:afterAutospacing="0"/>
        <w:ind w:left="0"/>
      </w:pPr>
      <w:r w:rsidRPr="007E2C01">
        <w:t>Практические: дидактические игры и упражнения; игры-драматизации и инсценировки; хороводные игры и др.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Перечисленные методы приобретают </w:t>
      </w:r>
      <w:r w:rsidRPr="007E2C01">
        <w:rPr>
          <w:b/>
          <w:bCs/>
        </w:rPr>
        <w:t>коррекционную специфику</w:t>
      </w:r>
      <w:r w:rsidRPr="007E2C01">
        <w:t xml:space="preserve"> при работе с детьми, имеющими ОВЗ. Наглядные методы в работе дефектолога предполагают показ детям пособий, картин, демонстрацию фильмов, мультимедийных презентаций, обеспечивающих полисенсорную основу восприятия информации. При этом необходимо учитывать особенности дошкольников с нарушениями в развитии (меньший объем восприятия, его замедленный темп, неточности) и применять доступные и качественные наглядные средства (натуральные, изобразительные, символические), строго дозировать и структурировать предлагаемый материал. Кроме того, необходимо заранее подготовить чёткие комментарии, обобщение информации, выделение главного в содержании, предусмотреть активное включение детей в процесс работу на занятиях по различным образовательным областям. 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Использование практических методов требует учитывать особенности дошкольников с нарушениями развития (меньший практический опыт, специфика понимания речи, возможное превалирование наглядных форм мышления). 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 xml:space="preserve">Словесные методы обучения (рассказ, беседа, объяснение и др.) имеют наибольшую специфику в процессе обучения детей с нарушениями в развитии: метод «малых порций» (дробление материала на несколько смысловых частей), сопровождение устного высказывания дефектолога визуальными материалами; привлечение внимания детей к новым словам и определениям с помощью игровых приёмов; алгоритмизированное и структурированное объяснение нового материала; смена деятельности обучающихся (узнавание, воспроизведение, применение); использование приёмов, направленных на развитие наблюдательности, сравнения, аналогии, выделения главного, обобщения и др. 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Как правило, практические, наглядные и словесные методы используются в комплексе, что позволяет формировать у детей с нарушениями в развитии сенсомоторную основу понятий об окружающем мире, помогает им более точно, полноценно воспринимать и осмысливать информацию, удерживать её и перерабатывать.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>Специальные методы</w:t>
      </w:r>
      <w:r w:rsidRPr="007E2C01">
        <w:t xml:space="preserve"> работы дифференцируются под образовательные области.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Образовательная область «Социально-коммуникативное развитие»: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Методы, обеспечивающие эмоциональность восприятия.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 формирования социально-бытовой ориентировки.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Методах коррекции привычек, наносящих ущерб здоровью.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 освоения способов защиты от неблагоприятного влияния социальной среды.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lastRenderedPageBreak/>
        <w:t>Методы координации разных видов деятельности.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 обучения сюжетно-ролевой игре.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 и приемы, способствующие достижению минимально возможного уровня, позволяющего действовать ребенку самостоятельно.</w:t>
      </w:r>
    </w:p>
    <w:p w:rsidR="0095080C" w:rsidRPr="007E2C01" w:rsidRDefault="0095080C" w:rsidP="00EA1A30">
      <w:pPr>
        <w:pStyle w:val="a3"/>
        <w:numPr>
          <w:ilvl w:val="0"/>
          <w:numId w:val="86"/>
        </w:numPr>
        <w:spacing w:before="0" w:beforeAutospacing="0" w:after="0" w:afterAutospacing="0"/>
        <w:ind w:left="0"/>
      </w:pPr>
      <w:r w:rsidRPr="007E2C01">
        <w:t>Методы, повышающие познавательную активность в области социально-нравственных ориентировок.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Образовательная область «Познавательное развитие»: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здоровьесбережения и методы позитивного воздействия на психомоторное развитие ребенка.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Сенсомоторные методы.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организации психических процессов.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развития слухового восприятия.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Двигательно-кинестетические методы.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развития осязательного восприятия.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Наглядно-слуховой метод.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Зрительно-двигательный метод.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обучения конструированию.</w:t>
      </w:r>
    </w:p>
    <w:p w:rsidR="0095080C" w:rsidRPr="007E2C01" w:rsidRDefault="0095080C" w:rsidP="00EA1A30">
      <w:pPr>
        <w:pStyle w:val="a3"/>
        <w:numPr>
          <w:ilvl w:val="0"/>
          <w:numId w:val="87"/>
        </w:numPr>
        <w:spacing w:before="0" w:beforeAutospacing="0" w:after="0" w:afterAutospacing="0"/>
        <w:ind w:left="0"/>
      </w:pPr>
      <w:r w:rsidRPr="007E2C01">
        <w:t>Методы развития эмоционального и социального интеллекта.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209296526"/>
      </w:pPr>
      <w:r w:rsidRPr="007E2C01">
        <w:t>В качестве приоритетных для учителя-логопеда при этом выступают, согласно ПрАООП для детей с ТНР, методы наблюдения за объектами, демонстрации объектов, обыгрывание, рассматривание иллюстративного материала, драматизация, элементарные опыты, упражнения и различные игры, методы нормализации речевой среды для развития невербальной и вербальной коммуникации, а также психотерапевтические методы и приемы (артпедагогика, приемы релаксации и самовнушения и др.).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209296526"/>
      </w:pPr>
      <w:r w:rsidRPr="007E2C01">
        <w:t>Особое внимание следует уделить применению индивидуально ориентированных специфических методов и приёмов коррекционно-логопедической работы: для детей с артикуляционными расстройствами необходимы специфические приёмы нормализации речевой моторики (дифференцированный логопедический массаж, артикуляционная гимнастика); для детей с фонологическим дефицитом – методы и приемы, лежащие в основе формирования системы фонематического восприятия (фонетическая ритмика, методы развития слухового и речевого восприятия и др.); для детей с заиканием – методы нормализации темпо-ритмической организации речи (логопедическая ритмика и др.); для детей с общим недоразвитием речи – методы активизации речи, методы формирования всех компонентов речевой деятельности в течение пребывания ребёнка в детском саду. Кроме того, в работе с детьми, имеющими ТНР, активно используются компьютерные технологии и дидактические пособия, визуальные средства, обеспечивающие реализацию «обходных путей» развития и сенсорной интеграции, недостаточности слухо-зрительного и рече-двигательного анализаторов при различных формах речевой патологии.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15841891"/>
      </w:pPr>
      <w:r w:rsidRPr="007E2C01">
        <w:t>В своей работе с детьми учитель-дефектолог опирается на использование следующих групп специальных методов: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методы, направленные на формирование у детей представлений о своем здоровье и привитие навыков его укрепления;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lastRenderedPageBreak/>
        <w:t>методы и приемы работы, способствующие мотивации деятельности каждого ребенка и стимуляции детского интереса (через организацию дидактических игр, наличие атрибутики для драматизации, кукольный театр и др.);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сенсорной интеграции;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формирования способов ориентировочных действий (метод проб и ошибок, метод практических проб и примеривания, метод зрительного соотнесения);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расширения зоны ближайшего развития ребенка и формирования готовности к социальному взаимодействию: метод совместных действий ребенка со взрослым; метод подражания действиям взрослого; метод жестовой инструкции; метод собственных действия ребенка по вербальной инструкции взрослого и др.);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 формирования алгоритма простой продуктивной деятельности (на основе обучения социальному подражанию и формированию цепочки действий на его основе);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поведенческой терапии;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интеграции двигательно-кинестетических приемов с другими методами обучения (наглядным, практическим);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интеграции речевого, коммуникативного и познавательного развития ребенка;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и приемы, активизирующие и стимулирующие субъективную активность детей;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проектирования как средство организации познавательно-исследовательской деятельности детей;</w:t>
      </w:r>
    </w:p>
    <w:p w:rsidR="0095080C" w:rsidRPr="007E2C01" w:rsidRDefault="0095080C" w:rsidP="00EA1A30">
      <w:pPr>
        <w:pStyle w:val="a3"/>
        <w:numPr>
          <w:ilvl w:val="0"/>
          <w:numId w:val="88"/>
        </w:numPr>
        <w:spacing w:before="0" w:beforeAutospacing="0" w:after="0" w:afterAutospacing="0"/>
        <w:ind w:left="0"/>
        <w:divId w:val="315841891"/>
      </w:pPr>
      <w:r w:rsidRPr="007E2C01">
        <w:t>методы подготовки ребенка к включению в среду нормативно развивающихся сверстников.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315841891"/>
      </w:pPr>
      <w:r w:rsidRPr="007E2C01">
        <w:t>В основе использования перечисленных методов лежит принцип комплексного применения методов педагогического и психологического, коррекционного воздействия, который означает использование в процессе коррекционного воспитания и обучения многообразия методов, приемов, средств (методов игровой коррекции: методы арт-, сказко-, игротерапии и др.). При этом даже традиционные педагогические методы приобретают коррекционную направленность: используются приемы сочетания в рамках одного занятия различных методов работы учителя и видов деятельности детей; учета повторяемость предложенного материала не только на занятиях, но и вне их; приемы использования ярких дидактических пособий (игрушек, элементов костюмов, детских музыкальных инструментов и т. д.); приемы активно-действенного и ярко эмоционального участия взрослых (воспитателей, педагогов-дефектологов, родителей) в проведении занятий, праздников, времени досуга.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Технологии коррекционно-развивающей работы могут быть представлены в виде схемы.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Технологии коррекционно-развивающей работы</w:t>
      </w:r>
    </w:p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562350"/>
            <wp:effectExtent l="19050" t="0" r="0" b="0"/>
            <wp:docPr id="3" name="Рисунок 3" descr="C:\fake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ke\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3.7. Взаимодействие учителя-дефектолога (учителя-логопеда) с другими специалистами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251233587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Схема взаи</w:t>
      </w:r>
      <w:r w:rsidRPr="007E2C01">
        <w:rPr>
          <w:rFonts w:eastAsia="Times New Roman"/>
          <w:sz w:val="24"/>
          <w:szCs w:val="24"/>
        </w:rPr>
        <w:softHyphen/>
        <w:t>модействия специалистов</w:t>
      </w:r>
    </w:p>
    <w:p w:rsidR="0095080C" w:rsidRPr="007E2C01" w:rsidRDefault="0095080C" w:rsidP="00EA1A30">
      <w:pPr>
        <w:spacing w:after="0"/>
        <w:divId w:val="1251233587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62450" cy="4276725"/>
            <wp:effectExtent l="19050" t="0" r="0" b="0"/>
            <wp:docPr id="4" name="Рисунок 4" descr="C:\fake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ke\imag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Работой по образовательной области </w:t>
      </w:r>
      <w:r w:rsidRPr="007E2C01">
        <w:rPr>
          <w:i/>
          <w:iCs/>
        </w:rPr>
        <w:t>«</w:t>
      </w:r>
      <w:r w:rsidRPr="007E2C01">
        <w:rPr>
          <w:b/>
          <w:bCs/>
          <w:i/>
          <w:iCs/>
        </w:rPr>
        <w:t xml:space="preserve">Речевое развитие» </w:t>
      </w:r>
      <w:r w:rsidRPr="007E2C01">
        <w:t>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В работе по образовательной области </w:t>
      </w:r>
      <w:r w:rsidRPr="007E2C01">
        <w:rPr>
          <w:b/>
          <w:bCs/>
          <w:i/>
          <w:iCs/>
        </w:rPr>
        <w:t xml:space="preserve">«Познавательное развитие» </w:t>
      </w:r>
      <w:r w:rsidRPr="007E2C01">
        <w:t>участвуют воспитатели, педагог-психолог, учитель-логопед.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Учитель-логопед </w:t>
      </w:r>
      <w:r w:rsidRPr="007E2C01">
        <w:lastRenderedPageBreak/>
        <w:t>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Основными специалистами в области </w:t>
      </w:r>
      <w:r w:rsidRPr="007E2C01">
        <w:rPr>
          <w:b/>
          <w:bCs/>
          <w:i/>
          <w:iCs/>
        </w:rPr>
        <w:t xml:space="preserve">«Социально-коммуникативное развитие» </w:t>
      </w:r>
      <w:r w:rsidRPr="007E2C01">
        <w:t>выступают воспитатели и учитель-логопед при условии, что остальные специалисты и родители дошкольников подключаются к их работе.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В образовательной области </w:t>
      </w:r>
      <w:r w:rsidRPr="007E2C01">
        <w:rPr>
          <w:b/>
          <w:bCs/>
          <w:i/>
          <w:iCs/>
        </w:rPr>
        <w:t xml:space="preserve">«Художественно-эстетическое развитие» </w:t>
      </w:r>
      <w:r w:rsidRPr="007E2C01">
        <w:t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45584757"/>
      </w:pPr>
      <w:r w:rsidRPr="007E2C01">
        <w:t xml:space="preserve">Работу в образовательных области </w:t>
      </w:r>
      <w:r w:rsidRPr="007E2C01">
        <w:rPr>
          <w:b/>
          <w:bCs/>
          <w:i/>
          <w:iCs/>
        </w:rPr>
        <w:t xml:space="preserve">«Физическое развитие» </w:t>
      </w:r>
      <w:r w:rsidRPr="007E2C01">
        <w:t>осуществляют инструктор по физическому воспитанию при обязательном подключении всех остальных педагогов и родителей дошкольников.</w:t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3.8. Сотрудничество с семьей. Формы совместной образовательной деятельности с родителями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Во время реализации рабочей программы используется схема взаимодействия с родителями, предложенная А.А. Петрикевич, В.П. Дубровой. Они делят всю работу с родителями на 5 этапов.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 xml:space="preserve">1 этап </w:t>
      </w:r>
      <w:r w:rsidRPr="007E2C01">
        <w:t xml:space="preserve">- моделирование взаимодействия. При этом необходим учета особенностей каждой семьи, т.е. </w:t>
      </w:r>
      <w:r w:rsidRPr="007E2C01">
        <w:rPr>
          <w:b/>
          <w:bCs/>
          <w:i/>
          <w:iCs/>
        </w:rPr>
        <w:t>индивидуального подхода</w:t>
      </w:r>
      <w:r w:rsidRPr="007E2C01">
        <w:t xml:space="preserve">. Для анализа данного вопроса предлагается ряд </w:t>
      </w:r>
      <w:r w:rsidRPr="007E2C01">
        <w:rPr>
          <w:i/>
          <w:iCs/>
        </w:rPr>
        <w:t>критериев</w:t>
      </w:r>
      <w:r w:rsidRPr="007E2C01">
        <w:t>: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1) проведение в ДОУ социологических срезов для получения данных о семьях;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2) изучение уровня педагогической культуры родителей и стилей семейного воспитания;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3) использование разнообразных форм коллективной и индивидуальной работы;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4) изучение запросов, нужд, интересов родителей в соответствии с образовательными потребностями детей с ОВЗ;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5) выявление, обобщение, внедрение передового опыта семейного воспитания;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6) изучение мнения родителей о работе ДОУ и взаимодействии с педагогическим коллективом.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 xml:space="preserve">2 этап - </w:t>
      </w:r>
      <w:r w:rsidRPr="007E2C01">
        <w:t>установление между воспитателями и родителями благоприятных межличностных отношений с установкой на деловое сотрудничество.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Основные формы взаимодействия с семьей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32"/>
        <w:gridCol w:w="8532"/>
      </w:tblGrid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Информационно-аналитические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анкетирование, опрос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Наглядно-информационные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информационные стенды, папки-передвижки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Познавательные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родительские собрания, консультации, мастер-классы</w:t>
            </w:r>
          </w:p>
        </w:tc>
      </w:tr>
      <w:tr w:rsidR="0095080C" w:rsidRPr="007E2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Досуговые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t>праздники, досуговые спортивные мероприятия</w:t>
            </w:r>
          </w:p>
        </w:tc>
      </w:tr>
    </w:tbl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Схема. Методы активизации родителей</w:t>
      </w:r>
    </w:p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381375"/>
            <wp:effectExtent l="19050" t="0" r="0" b="0"/>
            <wp:docPr id="5" name="Рисунок 5" descr="C:\fake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ke\imag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>3 этап -</w:t>
      </w:r>
      <w:r w:rsidRPr="007E2C01">
        <w:t xml:space="preserve"> формирование у родителей более полного образа ребенка и правильного его восприятия, включение родителей в образовательное пространство.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Модель включения родителей в воспитательно-образовательное и коррекционно-развивающее пространство ДОО</w:t>
      </w:r>
    </w:p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0600" cy="4371975"/>
            <wp:effectExtent l="19050" t="0" r="0" b="0"/>
            <wp:docPr id="6" name="Рисунок 6" descr="C:\fake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ke\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Включение родителей в образовательное и коррекционно-развивающее пространство предполагает: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  <w:i/>
          <w:iCs/>
        </w:rPr>
        <w:t>Информационно-просветительское направление</w:t>
      </w:r>
      <w:r w:rsidRPr="007E2C01">
        <w:t>, опирающееся на методы организации участия родителей в педагогических семинарах, в тематических родительских собраниях в ДОО, подготовка и предоставление родителям информационных листов, тематические беседы-консультации родителей, беседы-обсуждения данных специальной литературы, совместный с родителями просмотр видеоматериалов о развитии слабовидящих детей с их последующим обсуждением, организация в социальных сетях обмена информацией.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  <w:i/>
          <w:iCs/>
        </w:rPr>
        <w:lastRenderedPageBreak/>
        <w:t>Консультативно-диагностическое направление</w:t>
      </w:r>
      <w:r w:rsidRPr="007E2C01">
        <w:t>, включающее методы индивидуального консультирования семьи, методы проведения тематических консультации, разработки тематических информационных листов, моделирования педагогических ситуаций, просмотра видеоматериалов с обсуждением.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 xml:space="preserve">Интерактивное дидактико-ориентированное направление предполагает использование методов игрового обучения: используются </w:t>
      </w:r>
    </w:p>
    <w:p w:rsidR="0095080C" w:rsidRPr="007E2C01" w:rsidRDefault="0095080C" w:rsidP="00EA1A30">
      <w:pPr>
        <w:pStyle w:val="a3"/>
        <w:numPr>
          <w:ilvl w:val="0"/>
          <w:numId w:val="89"/>
        </w:numPr>
        <w:spacing w:before="0" w:beforeAutospacing="0" w:after="0" w:afterAutospacing="0"/>
        <w:ind w:left="0"/>
      </w:pPr>
      <w:r w:rsidRPr="007E2C01">
        <w:t>игры, способствующие развитию чувства взаимного доверия;</w:t>
      </w:r>
    </w:p>
    <w:p w:rsidR="0095080C" w:rsidRPr="007E2C01" w:rsidRDefault="0095080C" w:rsidP="00EA1A30">
      <w:pPr>
        <w:pStyle w:val="a3"/>
        <w:numPr>
          <w:ilvl w:val="0"/>
          <w:numId w:val="89"/>
        </w:numPr>
        <w:spacing w:before="0" w:beforeAutospacing="0" w:after="0" w:afterAutospacing="0"/>
        <w:ind w:left="0"/>
      </w:pPr>
      <w:r w:rsidRPr="007E2C01">
        <w:t>игры, привносящие в общение новизну и остроту ощущений;</w:t>
      </w:r>
    </w:p>
    <w:p w:rsidR="0095080C" w:rsidRPr="007E2C01" w:rsidRDefault="0095080C" w:rsidP="00EA1A30">
      <w:pPr>
        <w:pStyle w:val="a3"/>
        <w:numPr>
          <w:ilvl w:val="0"/>
          <w:numId w:val="89"/>
        </w:numPr>
        <w:spacing w:before="0" w:beforeAutospacing="0" w:after="0" w:afterAutospacing="0"/>
        <w:ind w:left="0"/>
      </w:pPr>
      <w:r w:rsidRPr="007E2C01">
        <w:t>игры, ориентированные на развитие объединенного внимания ребенка с ОВЗ и родителя;</w:t>
      </w:r>
    </w:p>
    <w:p w:rsidR="0095080C" w:rsidRPr="007E2C01" w:rsidRDefault="0095080C" w:rsidP="00EA1A30">
      <w:pPr>
        <w:pStyle w:val="a3"/>
        <w:numPr>
          <w:ilvl w:val="0"/>
          <w:numId w:val="89"/>
        </w:numPr>
        <w:spacing w:before="0" w:beforeAutospacing="0" w:after="0" w:afterAutospacing="0"/>
        <w:ind w:left="0"/>
      </w:pPr>
      <w:r w:rsidRPr="007E2C01">
        <w:t>игры, активизирующие слух, обогащающие слуховые впечатления, способствующие развитию у ребенка с ОВЗ слухо-двигательной координации;</w:t>
      </w:r>
    </w:p>
    <w:p w:rsidR="0095080C" w:rsidRPr="007E2C01" w:rsidRDefault="0095080C" w:rsidP="00EA1A30">
      <w:pPr>
        <w:pStyle w:val="a3"/>
        <w:numPr>
          <w:ilvl w:val="0"/>
          <w:numId w:val="89"/>
        </w:numPr>
        <w:spacing w:before="0" w:beforeAutospacing="0" w:after="0" w:afterAutospacing="0"/>
        <w:ind w:left="0"/>
      </w:pPr>
      <w:r w:rsidRPr="007E2C01">
        <w:t>игры на обогащения тактильных ощущений у ребенка с ОВЗ;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  <w:i/>
          <w:iCs/>
        </w:rPr>
        <w:t>Психолого-педагогическое сопровождение ребенка с ОВЗ</w:t>
      </w:r>
      <w:r w:rsidRPr="007E2C01">
        <w:t xml:space="preserve"> (психокоррекционное сопровождение ребенка, компенсаторно-развивающее сопровождение ребенка с ОВЗ специалистом коррекционного профиля).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>4 этап</w:t>
      </w:r>
      <w:r w:rsidRPr="007E2C01">
        <w:t xml:space="preserve"> - изучение педагогической позиции родителей и ознакомление с проблемами семьи в воспитании и обучении дошкольника в связи с особенностями его развития и ОВЗ.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В связи с этим происходит конкретизация форм сотрудничества в рамках интеграции познавательного и речевого развития обучающихся (на основе ПрООП дошкольного образования):</w:t>
      </w:r>
    </w:p>
    <w:p w:rsidR="0095080C" w:rsidRPr="007E2C01" w:rsidRDefault="0095080C" w:rsidP="00EA1A30">
      <w:pPr>
        <w:pStyle w:val="a3"/>
        <w:numPr>
          <w:ilvl w:val="0"/>
          <w:numId w:val="90"/>
        </w:numPr>
        <w:spacing w:before="0" w:beforeAutospacing="0" w:after="0" w:afterAutospacing="0"/>
        <w:ind w:left="0"/>
      </w:pPr>
      <w:r w:rsidRPr="007E2C01">
        <w:t>Ознакомление родителей с основными показателями речевого и познавательного развития детей.</w:t>
      </w:r>
    </w:p>
    <w:p w:rsidR="0095080C" w:rsidRPr="007E2C01" w:rsidRDefault="0095080C" w:rsidP="00EA1A30">
      <w:pPr>
        <w:pStyle w:val="a3"/>
        <w:numPr>
          <w:ilvl w:val="0"/>
          <w:numId w:val="90"/>
        </w:numPr>
        <w:spacing w:before="0" w:beforeAutospacing="0" w:after="0" w:afterAutospacing="0"/>
        <w:ind w:left="0"/>
      </w:pPr>
      <w:r w:rsidRPr="007E2C01">
        <w:t>Индивидуальное обсуждение с родителями результатов обследования познавательно - речевого развития детей при их личной встрече со специалистом.</w:t>
      </w:r>
    </w:p>
    <w:p w:rsidR="0095080C" w:rsidRPr="007E2C01" w:rsidRDefault="0095080C" w:rsidP="00EA1A30">
      <w:pPr>
        <w:pStyle w:val="a3"/>
        <w:numPr>
          <w:ilvl w:val="0"/>
          <w:numId w:val="90"/>
        </w:numPr>
        <w:spacing w:before="0" w:beforeAutospacing="0" w:after="0" w:afterAutospacing="0"/>
        <w:ind w:left="0"/>
      </w:pPr>
      <w:r w:rsidRPr="007E2C01">
        <w:t>Проведение родителями обследования речи детей и их математического развития с помощью специальных тетрадей с печатной основой.</w:t>
      </w:r>
    </w:p>
    <w:p w:rsidR="0095080C" w:rsidRPr="007E2C01" w:rsidRDefault="0095080C" w:rsidP="00EA1A30">
      <w:pPr>
        <w:pStyle w:val="a3"/>
        <w:numPr>
          <w:ilvl w:val="0"/>
          <w:numId w:val="90"/>
        </w:numPr>
        <w:spacing w:before="0" w:beforeAutospacing="0" w:after="0" w:afterAutospacing="0"/>
        <w:ind w:left="0"/>
      </w:pPr>
      <w:r w:rsidRPr="007E2C01">
        <w:t>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Консультирование родителей связано со спецификой ОВЗ и особых образовательных потребностей детей.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53569879"/>
      </w:pPr>
      <w:r w:rsidRPr="007E2C01">
        <w:t>Дефектологу необходимо заранее познакомиться с ребенком и его родителями, узнать особенности поведения, общения, привычки и интересы. Взрослый становится гарантом безопасности и стабильности для ребенка с РАС в детском саду. Педагог помогает ребенку адаптироваться в новой обстановке, понять устройство помещения образовательной организации, группы, спальни, залов и кабинетов, познакомиться с детьми. Вначале ребенок может находиться в группе неполный день. При необходимости, адаптироваться в группе помогают родители, которые осуществляют сопровождение ребенка.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53569879"/>
      </w:pPr>
      <w:r w:rsidRPr="007E2C01">
        <w:t>По мере адаптации ребенка, при взаимодействии с семьями детей с РАС педагог должен: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lastRenderedPageBreak/>
        <w:t xml:space="preserve">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 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t xml:space="preserve">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 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t xml:space="preserve">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 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t xml:space="preserve">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 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t xml:space="preserve">Включать родителей в совместную с педагогом деятельность по развитию субъектных проявлений ребенка в элементарной трудовой деятельности (ручной труд, труд по приготовлению пищи, труд в природе), развитию желания трудиться, ответственности, стремления довести начатое дело до конца. </w:t>
      </w:r>
    </w:p>
    <w:p w:rsidR="0095080C" w:rsidRPr="007E2C01" w:rsidRDefault="0095080C" w:rsidP="00EA1A30">
      <w:pPr>
        <w:pStyle w:val="a3"/>
        <w:numPr>
          <w:ilvl w:val="0"/>
          <w:numId w:val="91"/>
        </w:numPr>
        <w:spacing w:before="0" w:beforeAutospacing="0" w:after="0" w:afterAutospacing="0"/>
        <w:ind w:left="0"/>
        <w:divId w:val="1853569879"/>
      </w:pPr>
      <w:r w:rsidRPr="007E2C01">
        <w:t>Помочь родителям создать условия для развития эстетических чувств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53569879"/>
      </w:pPr>
      <w:r w:rsidRPr="007E2C01">
        <w:t>Все это определяет тематику очных консультаций специалиста и воспитателя в течение года. Кроме того, консультации могут быть даны представлена на сайте ДОО и тематических стендах «Искусство воспитания», «Психолог советует», «Логопед советует», «Доктор советует», «Для вас, родители».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853569879"/>
      </w:pPr>
      <w:r w:rsidRPr="007E2C01">
        <w:t>Методические рекомендации, данные в тетрадях для организации самостоятельной работы с ребенком,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136571168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Ориентируясь на детей с ТНР, консультации их родителей, как и другие формы совместной деятельности с семьей, включают:</w:t>
      </w:r>
    </w:p>
    <w:p w:rsidR="0095080C" w:rsidRPr="007E2C01" w:rsidRDefault="0095080C" w:rsidP="00EA1A30">
      <w:pPr>
        <w:pStyle w:val="a3"/>
        <w:numPr>
          <w:ilvl w:val="0"/>
          <w:numId w:val="92"/>
        </w:numPr>
        <w:spacing w:before="0" w:beforeAutospacing="0" w:after="0" w:afterAutospacing="0"/>
        <w:ind w:left="0"/>
        <w:divId w:val="1365711688"/>
      </w:pPr>
      <w:r w:rsidRPr="007E2C01">
        <w:t>организацию преемственности в работе ДОО и семьи по вопросам оздоровления, досуга;</w:t>
      </w:r>
    </w:p>
    <w:p w:rsidR="0095080C" w:rsidRPr="007E2C01" w:rsidRDefault="0095080C" w:rsidP="00EA1A30">
      <w:pPr>
        <w:pStyle w:val="a3"/>
        <w:numPr>
          <w:ilvl w:val="0"/>
          <w:numId w:val="92"/>
        </w:numPr>
        <w:spacing w:before="0" w:beforeAutospacing="0" w:after="0" w:afterAutospacing="0"/>
        <w:ind w:left="0"/>
        <w:divId w:val="1365711688"/>
      </w:pPr>
      <w:r w:rsidRPr="007E2C01">
        <w:t>обучение эффективным методам и приемам обучения и воспитания в процессе совместной образовательной деятельности над коррекцией и развитием речи;</w:t>
      </w:r>
    </w:p>
    <w:p w:rsidR="0095080C" w:rsidRPr="007E2C01" w:rsidRDefault="0095080C" w:rsidP="00EA1A30">
      <w:pPr>
        <w:pStyle w:val="a3"/>
        <w:numPr>
          <w:ilvl w:val="0"/>
          <w:numId w:val="92"/>
        </w:numPr>
        <w:spacing w:before="0" w:beforeAutospacing="0" w:after="0" w:afterAutospacing="0"/>
        <w:ind w:left="0"/>
        <w:divId w:val="1365711688"/>
      </w:pPr>
      <w:r w:rsidRPr="007E2C01">
        <w:t>повышение уровня родительской компетентности;</w:t>
      </w:r>
    </w:p>
    <w:p w:rsidR="0095080C" w:rsidRPr="007E2C01" w:rsidRDefault="0095080C" w:rsidP="00EA1A30">
      <w:pPr>
        <w:pStyle w:val="a3"/>
        <w:numPr>
          <w:ilvl w:val="0"/>
          <w:numId w:val="92"/>
        </w:numPr>
        <w:spacing w:before="0" w:beforeAutospacing="0" w:after="0" w:afterAutospacing="0"/>
        <w:ind w:left="0"/>
        <w:divId w:val="1365711688"/>
      </w:pPr>
      <w:r w:rsidRPr="007E2C01">
        <w:t>гармонизацию семейных детско-родительских отношений;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1365711688"/>
      </w:pPr>
      <w:r w:rsidRPr="007E2C01">
        <w:lastRenderedPageBreak/>
        <w:t>Родители информируются о влиянии эмоционального общения с ребенком на становление его речи - целесообразно обучать родителей основным приемам по стимулированию довербального, начального вербального развития ребенка. В дальнейшем родители подключаются к совместной образовательной деятельности по развитию понимания речи, включающее формирование умения вслушиваться в обращенную речь, выделять названия предметов, действий и некоторых признаков; формирование понимание обобщающего значения слов; подготовка к восприятию диалогической и монологической речи – и переводу ее в активную речь, помогают закрепить сформированные логопедом навыки связной, грамматически и орфоэпически правильно оформленной речи.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782960708"/>
      </w:pPr>
      <w:r w:rsidRPr="007E2C01">
        <w:t>Многие родители детей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нарушениями психического и умственного развития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782960708"/>
      </w:pPr>
      <w:r w:rsidRPr="007E2C01">
        <w:t>Содержание работы специалиста с семьей планируется с учетом следующих факторов: социального положения семьи; особенностей характера взаимодействия близких взрослых со своим ребенком; позиции родителей по отношению к его воспитанию; уровня педагогической компетентности родителей и др.</w:t>
      </w:r>
    </w:p>
    <w:p w:rsidR="0095080C" w:rsidRPr="007E2C01" w:rsidRDefault="0095080C" w:rsidP="00EA1A30">
      <w:pPr>
        <w:pStyle w:val="3"/>
        <w:spacing w:before="0" w:beforeAutospacing="0" w:after="0" w:afterAutospacing="0"/>
        <w:divId w:val="782960708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Тематика групповых и индивидуальных консультаций в течение года: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коррекция недостатков и развитие двигательных навыков и психомоторики;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предупреждение и преодоление недостатков в эмоционально-личностной, волевой и поведенческой сферах;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воспитание самостоятельности в быту (формирование культурно-гигиенических навыков);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развитие коммуникативной деятельности;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коррекция недостатков и развитие сенсорных функций, всех видов восприятия и формирование эталонных представлений;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формирование предметных действий, игры;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коррекция недостатков и развитие всех свойств внимания и произвольной регуляции;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коррекция недостатков и развитие зрительной и слухоречевой памяти;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формирование пространственных и временных представлений;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математическое развитие ребенка;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ознакомление с окружающим, развитие наблюдательности ребенка;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:rsidR="0095080C" w:rsidRPr="007E2C01" w:rsidRDefault="0095080C" w:rsidP="00EA1A30">
      <w:pPr>
        <w:pStyle w:val="a3"/>
        <w:numPr>
          <w:ilvl w:val="0"/>
          <w:numId w:val="93"/>
        </w:numPr>
        <w:spacing w:before="0" w:beforeAutospacing="0" w:after="0" w:afterAutospacing="0"/>
        <w:ind w:left="0"/>
        <w:divId w:val="782960708"/>
      </w:pPr>
      <w:r w:rsidRPr="007E2C01">
        <w:t>формирование предпосылок к учебной деятельности во всех структурных компонентах;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782960708"/>
      </w:pPr>
      <w:r w:rsidRPr="007E2C01">
        <w:lastRenderedPageBreak/>
        <w:t>Беседы и консультации специалиста проводятся по запросам родителей и по плану индивидуальной работы с родителями. Они связаны с оказанием индивидуальной помощи родителям по вопросам коррекции, образования и воспитания; оказанием индивидуальной помощи в форме домашних заданий. Родителей обучают следующим методам педагогического взаимодействия с ребенком: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наглядно-слуховой;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зрительно-двигательный;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метод совместных действий ребенка со взрослым;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метод подражания действиям взрослого;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метод жестовой инструкции;</w:t>
      </w:r>
    </w:p>
    <w:p w:rsidR="0095080C" w:rsidRPr="007E2C01" w:rsidRDefault="0095080C" w:rsidP="00EA1A30">
      <w:pPr>
        <w:pStyle w:val="a3"/>
        <w:numPr>
          <w:ilvl w:val="0"/>
          <w:numId w:val="94"/>
        </w:numPr>
        <w:spacing w:before="0" w:beforeAutospacing="0" w:after="0" w:afterAutospacing="0"/>
        <w:ind w:left="0"/>
        <w:divId w:val="782960708"/>
      </w:pPr>
      <w:r w:rsidRPr="007E2C01">
        <w:t>метод собственных действия ребенка по вербальной инструкции взрослого.</w:t>
      </w:r>
    </w:p>
    <w:p w:rsidR="0095080C" w:rsidRPr="007E2C01" w:rsidRDefault="0095080C" w:rsidP="00EA1A30">
      <w:pPr>
        <w:pStyle w:val="a3"/>
        <w:spacing w:before="0" w:beforeAutospacing="0" w:after="0" w:afterAutospacing="0"/>
        <w:divId w:val="782960708"/>
      </w:pPr>
      <w:r w:rsidRPr="007E2C01">
        <w:t>Постепенно родители вовлекаются в тематические занятия «Семейного клуба». Работа клуба планируется на основании запросов и анкетирования родителей, ознакомлением с задачами и формами подготовки детей к школе. Занятия клуба проводятся специалистами ДОО один раз в два месяца. Формы проведения: тематические доклады; плановые консультации; семинары; тренинги; «Круглые столы» и др.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rPr>
          <w:b/>
          <w:bCs/>
        </w:rPr>
        <w:t>5 этап</w:t>
      </w:r>
      <w:r w:rsidRPr="007E2C01">
        <w:t xml:space="preserve"> - объединение родителей в группы по интересам, создание семейных гостиных и семейных клубов. </w:t>
      </w:r>
    </w:p>
    <w:p w:rsidR="0095080C" w:rsidRPr="007E2C01" w:rsidRDefault="0095080C" w:rsidP="00EA1A30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Схема. Методы формирования педагогической рефлексии</w:t>
      </w:r>
    </w:p>
    <w:p w:rsidR="0095080C" w:rsidRPr="007E2C01" w:rsidRDefault="0095080C" w:rsidP="00EA1A3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2C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4276725"/>
            <wp:effectExtent l="19050" t="0" r="9525" b="0"/>
            <wp:docPr id="7" name="Рисунок 7" descr="C:\fake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ke\image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0C" w:rsidRPr="007E2C01" w:rsidRDefault="0095080C" w:rsidP="00EA1A30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7E2C01">
        <w:rPr>
          <w:rFonts w:eastAsia="Times New Roman"/>
          <w:sz w:val="24"/>
          <w:szCs w:val="24"/>
        </w:rPr>
        <w:t>3.9. Мониторинг индивидуального развития детей</w:t>
      </w:r>
    </w:p>
    <w:p w:rsidR="0095080C" w:rsidRPr="007E2C01" w:rsidRDefault="0095080C" w:rsidP="00EA1A30">
      <w:pPr>
        <w:pStyle w:val="a3"/>
        <w:spacing w:before="0" w:beforeAutospacing="0" w:after="0" w:afterAutospacing="0"/>
      </w:pPr>
      <w:r w:rsidRPr="007E2C01">
        <w:t>Обследование проводится со всеми детьми группы систематически в сентябре, когда ребёнок поступает в группу и в мае, с целью выявления качественных изменений в развитии ребёнка в результате образовательно-воспитательного процесса, организованного специалистами образовательного учреждения.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9"/>
        <w:gridCol w:w="4509"/>
        <w:gridCol w:w="4646"/>
      </w:tblGrid>
      <w:tr w:rsidR="0095080C" w:rsidRPr="007E2C01">
        <w:trPr>
          <w:divId w:val="973488028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Методики обследования: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Направления обследования: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rPr>
                <w:b/>
                <w:bCs/>
              </w:rPr>
              <w:t>Фиксация результатов</w:t>
            </w:r>
          </w:p>
        </w:tc>
      </w:tr>
      <w:tr w:rsidR="0095080C" w:rsidRPr="007E2C01">
        <w:trPr>
          <w:divId w:val="9734880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95"/>
              </w:numPr>
              <w:spacing w:before="0" w:beforeAutospacing="0" w:after="0" w:afterAutospacing="0"/>
              <w:ind w:left="0"/>
            </w:pPr>
            <w:r w:rsidRPr="007E2C01">
              <w:t xml:space="preserve">Иншакова О.Б. Альбом для логопеда. Методические рекомендации и иллюстративный материал для </w:t>
            </w:r>
            <w:r w:rsidRPr="007E2C01">
              <w:lastRenderedPageBreak/>
              <w:t xml:space="preserve">обследования устной речи детей старшего дошкольного и младшего школьного возраста. 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95"/>
              </w:numPr>
              <w:spacing w:before="0" w:beforeAutospacing="0" w:after="0" w:afterAutospacing="0"/>
              <w:ind w:left="0"/>
            </w:pPr>
            <w:r w:rsidRPr="007E2C01">
              <w:t>Логопедическое обследование детей полная экспресс диагностика Акименко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numPr>
                <w:ilvl w:val="0"/>
                <w:numId w:val="96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сформированность представление об окружающем (беседа, вопросы которой дифференцированы по возрасту);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96"/>
              </w:numPr>
              <w:spacing w:before="0" w:beforeAutospacing="0" w:after="0" w:afterAutospacing="0"/>
              <w:ind w:left="0"/>
            </w:pPr>
            <w:r w:rsidRPr="007E2C01">
              <w:lastRenderedPageBreak/>
              <w:t>психическое развитие и состояние речемыслительной деятельности;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96"/>
              </w:numPr>
              <w:spacing w:before="0" w:beforeAutospacing="0" w:after="0" w:afterAutospacing="0"/>
              <w:ind w:left="0"/>
            </w:pPr>
            <w:r w:rsidRPr="007E2C01">
              <w:t>дифференцированная диагностика первичных и вторичных речевых нарушений;</w:t>
            </w:r>
          </w:p>
          <w:p w:rsidR="0095080C" w:rsidRPr="007E2C01" w:rsidRDefault="0095080C" w:rsidP="00EA1A30">
            <w:pPr>
              <w:pStyle w:val="a3"/>
              <w:numPr>
                <w:ilvl w:val="0"/>
                <w:numId w:val="96"/>
              </w:numPr>
              <w:spacing w:before="0" w:beforeAutospacing="0" w:after="0" w:afterAutospacing="0"/>
              <w:ind w:left="0"/>
            </w:pPr>
            <w:r w:rsidRPr="007E2C01">
              <w:t>диагностика общей способности к обучению, обследование учебных навыков;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5080C" w:rsidRPr="007E2C01" w:rsidRDefault="0095080C" w:rsidP="00EA1A30">
            <w:pPr>
              <w:pStyle w:val="a3"/>
              <w:spacing w:before="0" w:beforeAutospacing="0" w:after="0" w:afterAutospacing="0"/>
            </w:pPr>
            <w:r w:rsidRPr="007E2C01">
              <w:lastRenderedPageBreak/>
              <w:t xml:space="preserve">Результаты исследования диагностического направления фиксируются в индивидуальных протоколах обследования, </w:t>
            </w:r>
            <w:r w:rsidRPr="007E2C01">
              <w:lastRenderedPageBreak/>
              <w:t>на основании которых составляются речевые карты, характеристики на воспитанников. Если необходимо, то разрабатываются индивидуальные образовательные маршруты на каждого воспитанника.</w:t>
            </w:r>
          </w:p>
        </w:tc>
      </w:tr>
    </w:tbl>
    <w:p w:rsidR="0095080C" w:rsidRPr="007E2C01" w:rsidRDefault="0095080C" w:rsidP="00EA1A30">
      <w:pPr>
        <w:spacing w:after="0"/>
        <w:divId w:val="973488028"/>
        <w:rPr>
          <w:rFonts w:ascii="Times New Roman" w:eastAsia="Times New Roman" w:hAnsi="Times New Roman" w:cs="Times New Roman"/>
          <w:sz w:val="24"/>
          <w:szCs w:val="24"/>
        </w:rPr>
      </w:pPr>
    </w:p>
    <w:sectPr w:rsidR="0095080C" w:rsidRPr="007E2C01" w:rsidSect="00EA1A30">
      <w:pgSz w:w="15840" w:h="12240" w:orient="landscape"/>
      <w:pgMar w:top="1700" w:right="1133" w:bottom="850" w:left="1133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B74" w:rsidRDefault="00535B74" w:rsidP="00EA1A30">
      <w:pPr>
        <w:spacing w:after="0" w:line="240" w:lineRule="auto"/>
      </w:pPr>
      <w:r>
        <w:separator/>
      </w:r>
    </w:p>
  </w:endnote>
  <w:endnote w:type="continuationSeparator" w:id="1">
    <w:p w:rsidR="00535B74" w:rsidRDefault="00535B74" w:rsidP="00EA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974345"/>
      <w:docPartObj>
        <w:docPartGallery w:val="Page Numbers (Bottom of Page)"/>
        <w:docPartUnique/>
      </w:docPartObj>
    </w:sdtPr>
    <w:sdtContent>
      <w:p w:rsidR="00EB37B1" w:rsidRDefault="00C03712">
        <w:pPr>
          <w:pStyle w:val="a8"/>
          <w:jc w:val="right"/>
        </w:pPr>
        <w:fldSimple w:instr=" PAGE   \* MERGEFORMAT ">
          <w:r w:rsidR="003F23A4">
            <w:rPr>
              <w:noProof/>
            </w:rPr>
            <w:t>2</w:t>
          </w:r>
        </w:fldSimple>
      </w:p>
    </w:sdtContent>
  </w:sdt>
  <w:p w:rsidR="00EB37B1" w:rsidRDefault="00EB37B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B74" w:rsidRDefault="00535B74" w:rsidP="00EA1A30">
      <w:pPr>
        <w:spacing w:after="0" w:line="240" w:lineRule="auto"/>
      </w:pPr>
      <w:r>
        <w:separator/>
      </w:r>
    </w:p>
  </w:footnote>
  <w:footnote w:type="continuationSeparator" w:id="1">
    <w:p w:rsidR="00535B74" w:rsidRDefault="00535B74" w:rsidP="00EA1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C72AE26"/>
    <w:lvl w:ilvl="0">
      <w:numFmt w:val="bullet"/>
      <w:lvlText w:val="*"/>
      <w:lvlJc w:val="left"/>
    </w:lvl>
  </w:abstractNum>
  <w:abstractNum w:abstractNumId="1">
    <w:nsid w:val="02122A8B"/>
    <w:multiLevelType w:val="multilevel"/>
    <w:tmpl w:val="953A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F643A2"/>
    <w:multiLevelType w:val="multilevel"/>
    <w:tmpl w:val="D660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6B41C9"/>
    <w:multiLevelType w:val="multilevel"/>
    <w:tmpl w:val="048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95AEF"/>
    <w:multiLevelType w:val="multilevel"/>
    <w:tmpl w:val="A8C0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392C50"/>
    <w:multiLevelType w:val="multilevel"/>
    <w:tmpl w:val="42F2A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A74B8F"/>
    <w:multiLevelType w:val="multilevel"/>
    <w:tmpl w:val="FA00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F70A4C"/>
    <w:multiLevelType w:val="multilevel"/>
    <w:tmpl w:val="4C40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3A4552"/>
    <w:multiLevelType w:val="multilevel"/>
    <w:tmpl w:val="5C00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0B6CBC"/>
    <w:multiLevelType w:val="multilevel"/>
    <w:tmpl w:val="70A6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12664A"/>
    <w:multiLevelType w:val="multilevel"/>
    <w:tmpl w:val="02105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E11FDB"/>
    <w:multiLevelType w:val="multilevel"/>
    <w:tmpl w:val="951CF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40505B"/>
    <w:multiLevelType w:val="multilevel"/>
    <w:tmpl w:val="0756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79587B"/>
    <w:multiLevelType w:val="multilevel"/>
    <w:tmpl w:val="3AF4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F73E66"/>
    <w:multiLevelType w:val="multilevel"/>
    <w:tmpl w:val="088E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0145EF"/>
    <w:multiLevelType w:val="multilevel"/>
    <w:tmpl w:val="2FCA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453433"/>
    <w:multiLevelType w:val="multilevel"/>
    <w:tmpl w:val="9348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9994A69"/>
    <w:multiLevelType w:val="multilevel"/>
    <w:tmpl w:val="C6184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8B5680"/>
    <w:multiLevelType w:val="multilevel"/>
    <w:tmpl w:val="686A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C3C632B"/>
    <w:multiLevelType w:val="multilevel"/>
    <w:tmpl w:val="85C4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DEC1F51"/>
    <w:multiLevelType w:val="multilevel"/>
    <w:tmpl w:val="308E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5A6884"/>
    <w:multiLevelType w:val="multilevel"/>
    <w:tmpl w:val="BB7E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211238F"/>
    <w:multiLevelType w:val="multilevel"/>
    <w:tmpl w:val="A796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4319E0"/>
    <w:multiLevelType w:val="multilevel"/>
    <w:tmpl w:val="CA10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3B46BCC"/>
    <w:multiLevelType w:val="multilevel"/>
    <w:tmpl w:val="9640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6FE2626"/>
    <w:multiLevelType w:val="multilevel"/>
    <w:tmpl w:val="6BB4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79377E5"/>
    <w:multiLevelType w:val="multilevel"/>
    <w:tmpl w:val="A8DC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BB57828"/>
    <w:multiLevelType w:val="multilevel"/>
    <w:tmpl w:val="F36A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C881272"/>
    <w:multiLevelType w:val="multilevel"/>
    <w:tmpl w:val="B688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D182F1B"/>
    <w:multiLevelType w:val="multilevel"/>
    <w:tmpl w:val="A344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D223050"/>
    <w:multiLevelType w:val="multilevel"/>
    <w:tmpl w:val="45AE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E246178"/>
    <w:multiLevelType w:val="multilevel"/>
    <w:tmpl w:val="1E76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EB102F1"/>
    <w:multiLevelType w:val="multilevel"/>
    <w:tmpl w:val="05A2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0562305"/>
    <w:multiLevelType w:val="multilevel"/>
    <w:tmpl w:val="622A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09A373A"/>
    <w:multiLevelType w:val="multilevel"/>
    <w:tmpl w:val="BBC4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12C15AB"/>
    <w:multiLevelType w:val="multilevel"/>
    <w:tmpl w:val="02E0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1E7215C"/>
    <w:multiLevelType w:val="multilevel"/>
    <w:tmpl w:val="F548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1FB1DC1"/>
    <w:multiLevelType w:val="multilevel"/>
    <w:tmpl w:val="338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20A594E"/>
    <w:multiLevelType w:val="multilevel"/>
    <w:tmpl w:val="933C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23E38C1"/>
    <w:multiLevelType w:val="multilevel"/>
    <w:tmpl w:val="1956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25E0C72"/>
    <w:multiLevelType w:val="multilevel"/>
    <w:tmpl w:val="67A2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2E245DB"/>
    <w:multiLevelType w:val="multilevel"/>
    <w:tmpl w:val="52E45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35D3459"/>
    <w:multiLevelType w:val="multilevel"/>
    <w:tmpl w:val="E55C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61F0A05"/>
    <w:multiLevelType w:val="multilevel"/>
    <w:tmpl w:val="22EC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7C77B50"/>
    <w:multiLevelType w:val="multilevel"/>
    <w:tmpl w:val="1FC6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8AB3DD3"/>
    <w:multiLevelType w:val="multilevel"/>
    <w:tmpl w:val="2D86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99F44C2"/>
    <w:multiLevelType w:val="multilevel"/>
    <w:tmpl w:val="142C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B4E6898"/>
    <w:multiLevelType w:val="multilevel"/>
    <w:tmpl w:val="C54A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E840154"/>
    <w:multiLevelType w:val="multilevel"/>
    <w:tmpl w:val="36A0E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F766124"/>
    <w:multiLevelType w:val="multilevel"/>
    <w:tmpl w:val="FDDC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FFC7694"/>
    <w:multiLevelType w:val="multilevel"/>
    <w:tmpl w:val="D9EA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0315BAC"/>
    <w:multiLevelType w:val="multilevel"/>
    <w:tmpl w:val="4F1A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04F6B1F"/>
    <w:multiLevelType w:val="multilevel"/>
    <w:tmpl w:val="8DA0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1215F89"/>
    <w:multiLevelType w:val="multilevel"/>
    <w:tmpl w:val="9AC4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2C367F2"/>
    <w:multiLevelType w:val="multilevel"/>
    <w:tmpl w:val="DC1A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55636F7"/>
    <w:multiLevelType w:val="multilevel"/>
    <w:tmpl w:val="B062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5977475"/>
    <w:multiLevelType w:val="multilevel"/>
    <w:tmpl w:val="0802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6E4541C"/>
    <w:multiLevelType w:val="multilevel"/>
    <w:tmpl w:val="03A4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ABA0873"/>
    <w:multiLevelType w:val="multilevel"/>
    <w:tmpl w:val="CD80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C465DB2"/>
    <w:multiLevelType w:val="multilevel"/>
    <w:tmpl w:val="9794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CA341F1"/>
    <w:multiLevelType w:val="multilevel"/>
    <w:tmpl w:val="015C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CD36F43"/>
    <w:multiLevelType w:val="multilevel"/>
    <w:tmpl w:val="6882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D6904C3"/>
    <w:multiLevelType w:val="multilevel"/>
    <w:tmpl w:val="ACC8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EDD3A13"/>
    <w:multiLevelType w:val="multilevel"/>
    <w:tmpl w:val="5654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12D7284"/>
    <w:multiLevelType w:val="multilevel"/>
    <w:tmpl w:val="EDAE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459160D"/>
    <w:multiLevelType w:val="multilevel"/>
    <w:tmpl w:val="357A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552031B"/>
    <w:multiLevelType w:val="multilevel"/>
    <w:tmpl w:val="8282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6BE0A83"/>
    <w:multiLevelType w:val="multilevel"/>
    <w:tmpl w:val="06D2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8DF330A"/>
    <w:multiLevelType w:val="multilevel"/>
    <w:tmpl w:val="81A0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CCA0D9F"/>
    <w:multiLevelType w:val="multilevel"/>
    <w:tmpl w:val="75026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CFD2E71"/>
    <w:multiLevelType w:val="multilevel"/>
    <w:tmpl w:val="B992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DE55A47"/>
    <w:multiLevelType w:val="multilevel"/>
    <w:tmpl w:val="2DBE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04F7F4E"/>
    <w:multiLevelType w:val="multilevel"/>
    <w:tmpl w:val="314E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5705093"/>
    <w:multiLevelType w:val="multilevel"/>
    <w:tmpl w:val="B5CC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58B50D8"/>
    <w:multiLevelType w:val="multilevel"/>
    <w:tmpl w:val="6FCE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71449C4"/>
    <w:multiLevelType w:val="multilevel"/>
    <w:tmpl w:val="417C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7D940BB"/>
    <w:multiLevelType w:val="multilevel"/>
    <w:tmpl w:val="1A76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86234B6"/>
    <w:multiLevelType w:val="multilevel"/>
    <w:tmpl w:val="C398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B3B0517"/>
    <w:multiLevelType w:val="multilevel"/>
    <w:tmpl w:val="C8B8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D0B153D"/>
    <w:multiLevelType w:val="multilevel"/>
    <w:tmpl w:val="E792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FAF6D81"/>
    <w:multiLevelType w:val="multilevel"/>
    <w:tmpl w:val="67F8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00B2249"/>
    <w:multiLevelType w:val="multilevel"/>
    <w:tmpl w:val="E05C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02C0536"/>
    <w:multiLevelType w:val="multilevel"/>
    <w:tmpl w:val="1F74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0A25273"/>
    <w:multiLevelType w:val="multilevel"/>
    <w:tmpl w:val="940E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14647F7"/>
    <w:multiLevelType w:val="multilevel"/>
    <w:tmpl w:val="3138A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30C61DD"/>
    <w:multiLevelType w:val="multilevel"/>
    <w:tmpl w:val="3EB8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32E6B6F"/>
    <w:multiLevelType w:val="multilevel"/>
    <w:tmpl w:val="9C9A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3BF376E"/>
    <w:multiLevelType w:val="multilevel"/>
    <w:tmpl w:val="8B6C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6A440CE"/>
    <w:multiLevelType w:val="multilevel"/>
    <w:tmpl w:val="CD7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8215DDF"/>
    <w:multiLevelType w:val="multilevel"/>
    <w:tmpl w:val="1986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A165DEA"/>
    <w:multiLevelType w:val="multilevel"/>
    <w:tmpl w:val="6EF2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A625698"/>
    <w:multiLevelType w:val="multilevel"/>
    <w:tmpl w:val="9E3C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A736D5E"/>
    <w:multiLevelType w:val="multilevel"/>
    <w:tmpl w:val="E6FC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A847208"/>
    <w:multiLevelType w:val="multilevel"/>
    <w:tmpl w:val="D936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B007717"/>
    <w:multiLevelType w:val="multilevel"/>
    <w:tmpl w:val="1CFA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CB62BD6"/>
    <w:multiLevelType w:val="multilevel"/>
    <w:tmpl w:val="EA9A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EBD7ACB"/>
    <w:multiLevelType w:val="multilevel"/>
    <w:tmpl w:val="473E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3"/>
  </w:num>
  <w:num w:numId="2">
    <w:abstractNumId w:val="86"/>
  </w:num>
  <w:num w:numId="3">
    <w:abstractNumId w:val="1"/>
  </w:num>
  <w:num w:numId="4">
    <w:abstractNumId w:val="16"/>
  </w:num>
  <w:num w:numId="5">
    <w:abstractNumId w:val="7"/>
  </w:num>
  <w:num w:numId="6">
    <w:abstractNumId w:val="91"/>
  </w:num>
  <w:num w:numId="7">
    <w:abstractNumId w:val="70"/>
  </w:num>
  <w:num w:numId="8">
    <w:abstractNumId w:val="34"/>
  </w:num>
  <w:num w:numId="9">
    <w:abstractNumId w:val="36"/>
  </w:num>
  <w:num w:numId="10">
    <w:abstractNumId w:val="83"/>
  </w:num>
  <w:num w:numId="11">
    <w:abstractNumId w:val="92"/>
  </w:num>
  <w:num w:numId="12">
    <w:abstractNumId w:val="82"/>
  </w:num>
  <w:num w:numId="13">
    <w:abstractNumId w:val="65"/>
  </w:num>
  <w:num w:numId="14">
    <w:abstractNumId w:val="60"/>
  </w:num>
  <w:num w:numId="15">
    <w:abstractNumId w:val="68"/>
  </w:num>
  <w:num w:numId="16">
    <w:abstractNumId w:val="62"/>
  </w:num>
  <w:num w:numId="17">
    <w:abstractNumId w:val="87"/>
  </w:num>
  <w:num w:numId="18">
    <w:abstractNumId w:val="58"/>
  </w:num>
  <w:num w:numId="19">
    <w:abstractNumId w:val="9"/>
  </w:num>
  <w:num w:numId="20">
    <w:abstractNumId w:val="75"/>
  </w:num>
  <w:num w:numId="21">
    <w:abstractNumId w:val="8"/>
  </w:num>
  <w:num w:numId="22">
    <w:abstractNumId w:val="71"/>
  </w:num>
  <w:num w:numId="23">
    <w:abstractNumId w:val="47"/>
  </w:num>
  <w:num w:numId="24">
    <w:abstractNumId w:val="29"/>
  </w:num>
  <w:num w:numId="25">
    <w:abstractNumId w:val="27"/>
  </w:num>
  <w:num w:numId="26">
    <w:abstractNumId w:val="5"/>
  </w:num>
  <w:num w:numId="27">
    <w:abstractNumId w:val="2"/>
  </w:num>
  <w:num w:numId="28">
    <w:abstractNumId w:val="90"/>
  </w:num>
  <w:num w:numId="29">
    <w:abstractNumId w:val="35"/>
  </w:num>
  <w:num w:numId="30">
    <w:abstractNumId w:val="76"/>
  </w:num>
  <w:num w:numId="31">
    <w:abstractNumId w:val="44"/>
  </w:num>
  <w:num w:numId="32">
    <w:abstractNumId w:val="95"/>
  </w:num>
  <w:num w:numId="33">
    <w:abstractNumId w:val="54"/>
  </w:num>
  <w:num w:numId="34">
    <w:abstractNumId w:val="21"/>
  </w:num>
  <w:num w:numId="35">
    <w:abstractNumId w:val="22"/>
  </w:num>
  <w:num w:numId="36">
    <w:abstractNumId w:val="15"/>
  </w:num>
  <w:num w:numId="37">
    <w:abstractNumId w:val="43"/>
  </w:num>
  <w:num w:numId="38">
    <w:abstractNumId w:val="33"/>
  </w:num>
  <w:num w:numId="39">
    <w:abstractNumId w:val="94"/>
  </w:num>
  <w:num w:numId="40">
    <w:abstractNumId w:val="81"/>
  </w:num>
  <w:num w:numId="41">
    <w:abstractNumId w:val="19"/>
  </w:num>
  <w:num w:numId="42">
    <w:abstractNumId w:val="51"/>
  </w:num>
  <w:num w:numId="43">
    <w:abstractNumId w:val="57"/>
  </w:num>
  <w:num w:numId="44">
    <w:abstractNumId w:val="12"/>
  </w:num>
  <w:num w:numId="45">
    <w:abstractNumId w:val="66"/>
  </w:num>
  <w:num w:numId="46">
    <w:abstractNumId w:val="38"/>
  </w:num>
  <w:num w:numId="47">
    <w:abstractNumId w:val="25"/>
  </w:num>
  <w:num w:numId="48">
    <w:abstractNumId w:val="64"/>
  </w:num>
  <w:num w:numId="49">
    <w:abstractNumId w:val="6"/>
  </w:num>
  <w:num w:numId="50">
    <w:abstractNumId w:val="74"/>
  </w:num>
  <w:num w:numId="51">
    <w:abstractNumId w:val="20"/>
  </w:num>
  <w:num w:numId="52">
    <w:abstractNumId w:val="39"/>
  </w:num>
  <w:num w:numId="53">
    <w:abstractNumId w:val="48"/>
  </w:num>
  <w:num w:numId="54">
    <w:abstractNumId w:val="18"/>
  </w:num>
  <w:num w:numId="55">
    <w:abstractNumId w:val="73"/>
  </w:num>
  <w:num w:numId="56">
    <w:abstractNumId w:val="63"/>
  </w:num>
  <w:num w:numId="57">
    <w:abstractNumId w:val="49"/>
  </w:num>
  <w:num w:numId="58">
    <w:abstractNumId w:val="32"/>
  </w:num>
  <w:num w:numId="59">
    <w:abstractNumId w:val="67"/>
  </w:num>
  <w:num w:numId="60">
    <w:abstractNumId w:val="77"/>
  </w:num>
  <w:num w:numId="61">
    <w:abstractNumId w:val="59"/>
  </w:num>
  <w:num w:numId="62">
    <w:abstractNumId w:val="80"/>
  </w:num>
  <w:num w:numId="63">
    <w:abstractNumId w:val="50"/>
  </w:num>
  <w:num w:numId="64">
    <w:abstractNumId w:val="52"/>
  </w:num>
  <w:num w:numId="65">
    <w:abstractNumId w:val="41"/>
  </w:num>
  <w:num w:numId="66">
    <w:abstractNumId w:val="11"/>
  </w:num>
  <w:num w:numId="67">
    <w:abstractNumId w:val="84"/>
  </w:num>
  <w:num w:numId="68">
    <w:abstractNumId w:val="31"/>
  </w:num>
  <w:num w:numId="69">
    <w:abstractNumId w:val="37"/>
  </w:num>
  <w:num w:numId="70">
    <w:abstractNumId w:val="96"/>
  </w:num>
  <w:num w:numId="71">
    <w:abstractNumId w:val="3"/>
  </w:num>
  <w:num w:numId="72">
    <w:abstractNumId w:val="78"/>
  </w:num>
  <w:num w:numId="73">
    <w:abstractNumId w:val="46"/>
  </w:num>
  <w:num w:numId="74">
    <w:abstractNumId w:val="85"/>
  </w:num>
  <w:num w:numId="75">
    <w:abstractNumId w:val="40"/>
  </w:num>
  <w:num w:numId="76">
    <w:abstractNumId w:val="13"/>
  </w:num>
  <w:num w:numId="77">
    <w:abstractNumId w:val="28"/>
  </w:num>
  <w:num w:numId="78">
    <w:abstractNumId w:val="55"/>
  </w:num>
  <w:num w:numId="79">
    <w:abstractNumId w:val="24"/>
  </w:num>
  <w:num w:numId="80">
    <w:abstractNumId w:val="10"/>
  </w:num>
  <w:num w:numId="81">
    <w:abstractNumId w:val="56"/>
  </w:num>
  <w:num w:numId="82">
    <w:abstractNumId w:val="93"/>
  </w:num>
  <w:num w:numId="83">
    <w:abstractNumId w:val="61"/>
  </w:num>
  <w:num w:numId="84">
    <w:abstractNumId w:val="79"/>
  </w:num>
  <w:num w:numId="85">
    <w:abstractNumId w:val="17"/>
  </w:num>
  <w:num w:numId="86">
    <w:abstractNumId w:val="89"/>
  </w:num>
  <w:num w:numId="87">
    <w:abstractNumId w:val="26"/>
  </w:num>
  <w:num w:numId="88">
    <w:abstractNumId w:val="4"/>
  </w:num>
  <w:num w:numId="89">
    <w:abstractNumId w:val="42"/>
  </w:num>
  <w:num w:numId="90">
    <w:abstractNumId w:val="88"/>
  </w:num>
  <w:num w:numId="91">
    <w:abstractNumId w:val="69"/>
  </w:num>
  <w:num w:numId="92">
    <w:abstractNumId w:val="14"/>
  </w:num>
  <w:num w:numId="93">
    <w:abstractNumId w:val="45"/>
  </w:num>
  <w:num w:numId="94">
    <w:abstractNumId w:val="30"/>
  </w:num>
  <w:num w:numId="95">
    <w:abstractNumId w:val="23"/>
  </w:num>
  <w:num w:numId="96">
    <w:abstractNumId w:val="72"/>
  </w:num>
  <w:num w:numId="97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98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00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01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080C"/>
    <w:rsid w:val="0007128E"/>
    <w:rsid w:val="00076199"/>
    <w:rsid w:val="000A6149"/>
    <w:rsid w:val="000B52E6"/>
    <w:rsid w:val="00103075"/>
    <w:rsid w:val="00136F9E"/>
    <w:rsid w:val="00151644"/>
    <w:rsid w:val="0018403F"/>
    <w:rsid w:val="001B3F2B"/>
    <w:rsid w:val="002121E7"/>
    <w:rsid w:val="0022437F"/>
    <w:rsid w:val="002C1FC0"/>
    <w:rsid w:val="002E3B13"/>
    <w:rsid w:val="003F23A4"/>
    <w:rsid w:val="00434164"/>
    <w:rsid w:val="00451361"/>
    <w:rsid w:val="0048477D"/>
    <w:rsid w:val="00525F1D"/>
    <w:rsid w:val="00535B74"/>
    <w:rsid w:val="005635C7"/>
    <w:rsid w:val="005959A2"/>
    <w:rsid w:val="00672293"/>
    <w:rsid w:val="006833B1"/>
    <w:rsid w:val="006C229B"/>
    <w:rsid w:val="0071223F"/>
    <w:rsid w:val="0075653D"/>
    <w:rsid w:val="00791D86"/>
    <w:rsid w:val="007A6540"/>
    <w:rsid w:val="007B0453"/>
    <w:rsid w:val="007B33D2"/>
    <w:rsid w:val="007C6AB0"/>
    <w:rsid w:val="007D7B07"/>
    <w:rsid w:val="007E2C01"/>
    <w:rsid w:val="00913CDF"/>
    <w:rsid w:val="0095080C"/>
    <w:rsid w:val="00993225"/>
    <w:rsid w:val="00A77501"/>
    <w:rsid w:val="00AB526E"/>
    <w:rsid w:val="00B670EE"/>
    <w:rsid w:val="00B96557"/>
    <w:rsid w:val="00BE256A"/>
    <w:rsid w:val="00C03712"/>
    <w:rsid w:val="00CB5C32"/>
    <w:rsid w:val="00D3385A"/>
    <w:rsid w:val="00D445EE"/>
    <w:rsid w:val="00D839D4"/>
    <w:rsid w:val="00E45322"/>
    <w:rsid w:val="00EA1A30"/>
    <w:rsid w:val="00EB37B1"/>
    <w:rsid w:val="00EF477E"/>
    <w:rsid w:val="00F00201"/>
    <w:rsid w:val="00F60877"/>
    <w:rsid w:val="00F61DA8"/>
    <w:rsid w:val="00FB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6E"/>
  </w:style>
  <w:style w:type="paragraph" w:styleId="1">
    <w:name w:val="heading 1"/>
    <w:basedOn w:val="a"/>
    <w:link w:val="10"/>
    <w:uiPriority w:val="9"/>
    <w:qFormat/>
    <w:rsid w:val="0095080C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5080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95080C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95080C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80C"/>
    <w:rPr>
      <w:rFonts w:ascii="Times New Roman" w:hAnsi="Times New Roman" w:cs="Times New Roman"/>
      <w:b/>
      <w:bC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5080C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5080C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5080C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50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95080C"/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rsid w:val="0095080C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508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2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A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1A30"/>
  </w:style>
  <w:style w:type="paragraph" w:styleId="a8">
    <w:name w:val="footer"/>
    <w:basedOn w:val="a"/>
    <w:link w:val="a9"/>
    <w:uiPriority w:val="99"/>
    <w:unhideWhenUsed/>
    <w:rsid w:val="00EA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1A30"/>
  </w:style>
  <w:style w:type="table" w:styleId="aa">
    <w:name w:val="Table Grid"/>
    <w:basedOn w:val="a1"/>
    <w:uiPriority w:val="59"/>
    <w:rsid w:val="007E2C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D445EE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D445EE"/>
    <w:pPr>
      <w:widowControl w:val="0"/>
      <w:autoSpaceDE w:val="0"/>
      <w:autoSpaceDN w:val="0"/>
      <w:adjustRightInd w:val="0"/>
      <w:spacing w:after="0" w:line="252" w:lineRule="exact"/>
      <w:ind w:hanging="56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30">
    <w:name w:val="Style130"/>
    <w:basedOn w:val="a"/>
    <w:uiPriority w:val="99"/>
    <w:rsid w:val="00D4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36">
    <w:name w:val="Style136"/>
    <w:basedOn w:val="a"/>
    <w:uiPriority w:val="99"/>
    <w:rsid w:val="00D445EE"/>
    <w:pPr>
      <w:widowControl w:val="0"/>
      <w:autoSpaceDE w:val="0"/>
      <w:autoSpaceDN w:val="0"/>
      <w:adjustRightInd w:val="0"/>
      <w:spacing w:after="0" w:line="245" w:lineRule="exact"/>
      <w:ind w:hanging="283"/>
    </w:pPr>
    <w:rPr>
      <w:rFonts w:ascii="Times New Roman" w:hAnsi="Times New Roman" w:cs="Times New Roman"/>
      <w:sz w:val="24"/>
      <w:szCs w:val="24"/>
    </w:rPr>
  </w:style>
  <w:style w:type="character" w:customStyle="1" w:styleId="FontStyle332">
    <w:name w:val="Font Style332"/>
    <w:basedOn w:val="a0"/>
    <w:uiPriority w:val="99"/>
    <w:rsid w:val="00D445E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3">
    <w:name w:val="Font Style333"/>
    <w:basedOn w:val="a0"/>
    <w:uiPriority w:val="99"/>
    <w:rsid w:val="00D445E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8">
    <w:name w:val="Font Style338"/>
    <w:basedOn w:val="a0"/>
    <w:uiPriority w:val="99"/>
    <w:rsid w:val="00D445E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D445EE"/>
    <w:pPr>
      <w:widowControl w:val="0"/>
      <w:autoSpaceDE w:val="0"/>
      <w:autoSpaceDN w:val="0"/>
      <w:adjustRightInd w:val="0"/>
      <w:spacing w:after="0" w:line="250" w:lineRule="exact"/>
      <w:ind w:hanging="566"/>
    </w:pPr>
    <w:rPr>
      <w:rFonts w:ascii="Times New Roman" w:hAnsi="Times New Roman" w:cs="Times New Roman"/>
      <w:sz w:val="24"/>
      <w:szCs w:val="24"/>
    </w:rPr>
  </w:style>
  <w:style w:type="character" w:customStyle="1" w:styleId="FontStyle361">
    <w:name w:val="Font Style361"/>
    <w:basedOn w:val="a0"/>
    <w:uiPriority w:val="99"/>
    <w:rsid w:val="00D445EE"/>
    <w:rPr>
      <w:rFonts w:ascii="Franklin Gothic Medium Cond" w:hAnsi="Franklin Gothic Medium Cond" w:cs="Franklin Gothic Medium Cond"/>
      <w:sz w:val="22"/>
      <w:szCs w:val="22"/>
    </w:rPr>
  </w:style>
  <w:style w:type="paragraph" w:customStyle="1" w:styleId="Style99">
    <w:name w:val="Style99"/>
    <w:basedOn w:val="a"/>
    <w:uiPriority w:val="99"/>
    <w:rsid w:val="00D445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38">
    <w:name w:val="Style138"/>
    <w:basedOn w:val="a"/>
    <w:uiPriority w:val="99"/>
    <w:rsid w:val="00D4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44">
    <w:name w:val="Font Style344"/>
    <w:basedOn w:val="a0"/>
    <w:uiPriority w:val="99"/>
    <w:rsid w:val="00D445EE"/>
    <w:rPr>
      <w:rFonts w:ascii="Palatino Linotype" w:hAnsi="Palatino Linotype" w:cs="Palatino Linotype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9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8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6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2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61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4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1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4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9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58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96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A58EE-7560-445B-A51B-6B7E368E8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30896</Words>
  <Characters>176113</Characters>
  <Application>Microsoft Office Word</Application>
  <DocSecurity>0</DocSecurity>
  <Lines>1467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</cp:revision>
  <cp:lastPrinted>2022-08-24T08:19:00Z</cp:lastPrinted>
  <dcterms:created xsi:type="dcterms:W3CDTF">2022-08-15T07:47:00Z</dcterms:created>
  <dcterms:modified xsi:type="dcterms:W3CDTF">2022-09-01T08:23:00Z</dcterms:modified>
</cp:coreProperties>
</file>