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Default Extension="tiff" ContentType="image/tif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E1084" w:rsidRDefault="006A2BBD" w:rsidP="006E1084">
      <w:pPr>
        <w:spacing w:after="0" w:line="240" w:lineRule="auto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-1127760</wp:posOffset>
            </wp:positionH>
            <wp:positionV relativeFrom="paragraph">
              <wp:posOffset>-405766</wp:posOffset>
            </wp:positionV>
            <wp:extent cx="7239000" cy="10225137"/>
            <wp:effectExtent l="19050" t="0" r="0" b="0"/>
            <wp:wrapNone/>
            <wp:docPr id="2" name="Рисунок 2" descr="D:\2022-2023\САЙТ ДОКУМЕНТЫ\учебный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2022-2023\САЙТ ДОКУМЕНТЫ\учебный.tif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00" cy="102251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E1084">
        <w:rPr>
          <w:rFonts w:ascii="Times New Roman" w:hAnsi="Times New Roman" w:cs="Times New Roman"/>
          <w:sz w:val="24"/>
          <w:szCs w:val="24"/>
        </w:rPr>
        <w:t>Приложение №7</w:t>
      </w:r>
    </w:p>
    <w:p w:rsidR="006E1084" w:rsidRPr="0093536A" w:rsidRDefault="006E1084" w:rsidP="006E10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 xml:space="preserve">к основной образовательной программе </w:t>
      </w:r>
    </w:p>
    <w:p w:rsidR="006E1084" w:rsidRPr="00C123D6" w:rsidRDefault="006E1084" w:rsidP="006E1084">
      <w:pPr>
        <w:spacing w:after="0" w:line="240" w:lineRule="auto"/>
        <w:jc w:val="right"/>
        <w:rPr>
          <w:rFonts w:ascii="Times New Roman" w:hAnsi="Times New Roman" w:cs="Times New Roman"/>
          <w:i/>
          <w:sz w:val="24"/>
          <w:szCs w:val="24"/>
        </w:rPr>
      </w:pPr>
      <w:r w:rsidRPr="0093536A">
        <w:rPr>
          <w:rFonts w:ascii="Times New Roman" w:hAnsi="Times New Roman" w:cs="Times New Roman"/>
          <w:i/>
          <w:sz w:val="24"/>
          <w:szCs w:val="24"/>
        </w:rPr>
        <w:t>МБДОУ «Детский сад с.Кустовое»</w:t>
      </w:r>
    </w:p>
    <w:p w:rsidR="006E1084" w:rsidRDefault="006E1084" w:rsidP="009F3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</w:p>
    <w:p w:rsidR="009F386F" w:rsidRPr="009F386F" w:rsidRDefault="009F386F" w:rsidP="009F386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86F">
        <w:rPr>
          <w:rFonts w:ascii="Times New Roman" w:hAnsi="Times New Roman" w:cs="Times New Roman"/>
          <w:sz w:val="24"/>
          <w:szCs w:val="24"/>
        </w:rPr>
        <w:t xml:space="preserve">Рассмотрено                                                                                Утверждаю </w:t>
      </w:r>
    </w:p>
    <w:p w:rsidR="009F386F" w:rsidRPr="009F386F" w:rsidRDefault="009F386F" w:rsidP="009F386F">
      <w:pPr>
        <w:tabs>
          <w:tab w:val="left" w:pos="6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86F">
        <w:rPr>
          <w:rFonts w:ascii="Times New Roman" w:hAnsi="Times New Roman" w:cs="Times New Roman"/>
          <w:sz w:val="24"/>
          <w:szCs w:val="24"/>
        </w:rPr>
        <w:t xml:space="preserve">на педагогическом совете                                         </w:t>
      </w:r>
      <w:r w:rsidRPr="009F386F">
        <w:rPr>
          <w:rFonts w:ascii="Times New Roman" w:hAnsi="Times New Roman" w:cs="Times New Roman"/>
          <w:sz w:val="24"/>
          <w:szCs w:val="24"/>
        </w:rPr>
        <w:tab/>
        <w:t>Заведующий МБДОУ</w:t>
      </w:r>
    </w:p>
    <w:p w:rsidR="009F386F" w:rsidRPr="009F386F" w:rsidRDefault="00BE1061" w:rsidP="009F386F">
      <w:pPr>
        <w:tabs>
          <w:tab w:val="left" w:pos="6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протокол №1 от 26.08.2022</w:t>
      </w:r>
      <w:r w:rsidR="009F386F" w:rsidRPr="009F386F">
        <w:rPr>
          <w:rFonts w:ascii="Times New Roman" w:hAnsi="Times New Roman" w:cs="Times New Roman"/>
          <w:sz w:val="24"/>
          <w:szCs w:val="24"/>
        </w:rPr>
        <w:t xml:space="preserve">г.               </w:t>
      </w:r>
      <w:r w:rsidR="009F386F" w:rsidRPr="009F386F">
        <w:rPr>
          <w:rFonts w:ascii="Times New Roman" w:hAnsi="Times New Roman" w:cs="Times New Roman"/>
          <w:sz w:val="24"/>
          <w:szCs w:val="24"/>
        </w:rPr>
        <w:tab/>
        <w:t>«Детский сад с.Кустовое»</w:t>
      </w:r>
    </w:p>
    <w:p w:rsidR="009F386F" w:rsidRPr="009F386F" w:rsidRDefault="009F386F" w:rsidP="009F386F">
      <w:pPr>
        <w:tabs>
          <w:tab w:val="left" w:pos="6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9F386F">
        <w:rPr>
          <w:rFonts w:ascii="Times New Roman" w:hAnsi="Times New Roman" w:cs="Times New Roman"/>
          <w:sz w:val="24"/>
          <w:szCs w:val="24"/>
        </w:rPr>
        <w:tab/>
        <w:t>__________Н.Ширяева</w:t>
      </w:r>
    </w:p>
    <w:p w:rsidR="009F386F" w:rsidRPr="009F386F" w:rsidRDefault="00BE1061" w:rsidP="006E1084">
      <w:pPr>
        <w:tabs>
          <w:tab w:val="left" w:pos="6060"/>
        </w:tabs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Приказ № 217 от 26.08.2022</w:t>
      </w:r>
      <w:r w:rsidR="009F386F" w:rsidRPr="009F386F">
        <w:rPr>
          <w:rFonts w:ascii="Times New Roman" w:hAnsi="Times New Roman" w:cs="Times New Roman"/>
          <w:sz w:val="24"/>
          <w:szCs w:val="24"/>
        </w:rPr>
        <w:t>г</w:t>
      </w:r>
    </w:p>
    <w:p w:rsidR="009F386F" w:rsidRPr="009F386F" w:rsidRDefault="009F386F" w:rsidP="009F386F">
      <w:pPr>
        <w:tabs>
          <w:tab w:val="left" w:pos="2595"/>
        </w:tabs>
        <w:spacing w:after="0" w:line="240" w:lineRule="auto"/>
        <w:rPr>
          <w:rFonts w:ascii="Times New Roman" w:hAnsi="Times New Roman" w:cs="Times New Roman"/>
          <w:b/>
          <w:sz w:val="24"/>
          <w:szCs w:val="24"/>
        </w:rPr>
      </w:pPr>
      <w:r w:rsidRPr="009F386F">
        <w:rPr>
          <w:rFonts w:ascii="Times New Roman" w:hAnsi="Times New Roman" w:cs="Times New Roman"/>
          <w:b/>
          <w:sz w:val="24"/>
          <w:szCs w:val="24"/>
        </w:rPr>
        <w:t xml:space="preserve">  </w:t>
      </w:r>
    </w:p>
    <w:p w:rsidR="009F386F" w:rsidRPr="009F386F" w:rsidRDefault="009F386F" w:rsidP="009F386F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86F">
        <w:rPr>
          <w:rFonts w:ascii="Times New Roman" w:hAnsi="Times New Roman" w:cs="Times New Roman"/>
          <w:b/>
          <w:sz w:val="24"/>
          <w:szCs w:val="24"/>
        </w:rPr>
        <w:t>Учебный план</w:t>
      </w:r>
    </w:p>
    <w:p w:rsidR="009F386F" w:rsidRPr="009F386F" w:rsidRDefault="009F386F" w:rsidP="009F386F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86F">
        <w:rPr>
          <w:rFonts w:ascii="Times New Roman" w:hAnsi="Times New Roman" w:cs="Times New Roman"/>
          <w:b/>
          <w:sz w:val="24"/>
          <w:szCs w:val="24"/>
        </w:rPr>
        <w:t>муниципального</w:t>
      </w:r>
      <w:r w:rsidR="009F4C97">
        <w:rPr>
          <w:rFonts w:ascii="Times New Roman" w:hAnsi="Times New Roman" w:cs="Times New Roman"/>
          <w:b/>
          <w:sz w:val="24"/>
          <w:szCs w:val="24"/>
        </w:rPr>
        <w:t xml:space="preserve"> бюджетного дошкольного </w:t>
      </w:r>
      <w:r w:rsidRPr="009F386F">
        <w:rPr>
          <w:rFonts w:ascii="Times New Roman" w:hAnsi="Times New Roman" w:cs="Times New Roman"/>
          <w:b/>
          <w:sz w:val="24"/>
          <w:szCs w:val="24"/>
        </w:rPr>
        <w:t xml:space="preserve"> образовательного учреждения</w:t>
      </w:r>
    </w:p>
    <w:p w:rsidR="009F386F" w:rsidRPr="009F386F" w:rsidRDefault="009F386F" w:rsidP="009F386F">
      <w:pPr>
        <w:tabs>
          <w:tab w:val="left" w:pos="2595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86F">
        <w:rPr>
          <w:rFonts w:ascii="Times New Roman" w:hAnsi="Times New Roman" w:cs="Times New Roman"/>
          <w:b/>
          <w:sz w:val="24"/>
          <w:szCs w:val="24"/>
        </w:rPr>
        <w:t xml:space="preserve"> «Детский сад с.Кустовое Яковлевского городского округа»</w:t>
      </w:r>
    </w:p>
    <w:p w:rsidR="00B609D0" w:rsidRPr="006E1084" w:rsidRDefault="009F386F" w:rsidP="006E1084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9F386F">
        <w:rPr>
          <w:rFonts w:ascii="Times New Roman" w:hAnsi="Times New Roman" w:cs="Times New Roman"/>
          <w:b/>
          <w:sz w:val="24"/>
          <w:szCs w:val="24"/>
        </w:rPr>
        <w:t xml:space="preserve">на </w:t>
      </w:r>
      <w:r>
        <w:rPr>
          <w:rFonts w:ascii="Times New Roman" w:hAnsi="Times New Roman" w:cs="Times New Roman"/>
          <w:b/>
          <w:sz w:val="24"/>
          <w:szCs w:val="24"/>
        </w:rPr>
        <w:t>период 01.09.2022 по 31.08.2023</w:t>
      </w:r>
    </w:p>
    <w:p w:rsidR="00B609D0" w:rsidRPr="003023D6" w:rsidRDefault="00B609D0" w:rsidP="00B609D0">
      <w:pPr>
        <w:tabs>
          <w:tab w:val="left" w:pos="2595"/>
        </w:tabs>
        <w:spacing w:after="0" w:line="240" w:lineRule="auto"/>
        <w:ind w:firstLine="680"/>
        <w:jc w:val="both"/>
        <w:rPr>
          <w:rFonts w:ascii="Times New Roman" w:hAnsi="Times New Roman" w:cs="Times New Roman"/>
          <w:sz w:val="28"/>
          <w:szCs w:val="28"/>
        </w:rPr>
      </w:pPr>
      <w:r w:rsidRPr="003023D6">
        <w:rPr>
          <w:rFonts w:ascii="Times New Roman" w:hAnsi="Times New Roman" w:cs="Times New Roman"/>
          <w:sz w:val="28"/>
          <w:szCs w:val="28"/>
        </w:rPr>
        <w:t xml:space="preserve">Учебный план муниципального бюджетного дошкольного образовательного учреждения  «Детский сад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9F386F">
        <w:rPr>
          <w:rFonts w:ascii="Times New Roman" w:hAnsi="Times New Roman" w:cs="Times New Roman"/>
          <w:sz w:val="28"/>
          <w:szCs w:val="28"/>
        </w:rPr>
        <w:t>с.Кустовое</w:t>
      </w:r>
      <w:r w:rsidR="00C22D63">
        <w:rPr>
          <w:rFonts w:ascii="Times New Roman" w:hAnsi="Times New Roman" w:cs="Times New Roman"/>
          <w:sz w:val="28"/>
          <w:szCs w:val="28"/>
        </w:rPr>
        <w:t xml:space="preserve"> Яковлевского городского округа</w:t>
      </w:r>
      <w:r w:rsidRPr="003023D6">
        <w:rPr>
          <w:rFonts w:ascii="Times New Roman" w:hAnsi="Times New Roman" w:cs="Times New Roman"/>
          <w:sz w:val="28"/>
          <w:szCs w:val="28"/>
        </w:rPr>
        <w:t>» (далее – МБДОУ) разработан в соответствии с основными нормативными документами:</w:t>
      </w:r>
    </w:p>
    <w:p w:rsidR="00FA64D6" w:rsidRDefault="00B609D0" w:rsidP="00FA64D6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FA64D6">
        <w:rPr>
          <w:sz w:val="28"/>
          <w:szCs w:val="28"/>
        </w:rPr>
        <w:t>Федеральным законом от 20.12.2012 г. №273-ФЗ                                     «Об образовании в Российской Федерации»;</w:t>
      </w:r>
    </w:p>
    <w:p w:rsidR="00804080" w:rsidRPr="00AE09D4" w:rsidRDefault="00AE09D4" w:rsidP="00AE09D4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AE09D4">
        <w:rPr>
          <w:sz w:val="28"/>
          <w:szCs w:val="28"/>
        </w:rPr>
        <w:t>Федеральный закон от 31 июля 2020 г. № 304-ФЗ «О внесении изменений в Федеральный закон «Об образовании в Российской Федерации» по вопросам воспитания обучающихся»</w:t>
      </w:r>
      <w:r>
        <w:rPr>
          <w:sz w:val="28"/>
          <w:szCs w:val="28"/>
        </w:rPr>
        <w:t>;</w:t>
      </w:r>
    </w:p>
    <w:p w:rsidR="00B609D0" w:rsidRDefault="00B609D0" w:rsidP="00B609D0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956F21">
        <w:rPr>
          <w:sz w:val="28"/>
          <w:szCs w:val="28"/>
        </w:rPr>
        <w:t>Приказом Министерства образования и науки Российской Федерации от 17.10.2013 г. №1155 «Об утверждении федерального государственного образовательного стандарта дошкольного образования»;</w:t>
      </w:r>
    </w:p>
    <w:p w:rsidR="008A50C5" w:rsidRPr="008A50C5" w:rsidRDefault="008A50C5" w:rsidP="00B609D0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>СП  2.4.3648-20 «Санитарно-эпидемиологические требования к организациям воспитания и обучения, отдыха и оздоровления детей и молодежи», утвержденными постановлением Главного санитарного врача РФ от 28.09.2020 № 28;</w:t>
      </w:r>
    </w:p>
    <w:p w:rsidR="008A50C5" w:rsidRPr="008A50C5" w:rsidRDefault="008A50C5" w:rsidP="00B609D0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>СанПиН 1.2.3685</w:t>
      </w:r>
      <w:r w:rsidRPr="008A50C5">
        <w:rPr>
          <w:sz w:val="28"/>
          <w:szCs w:val="28"/>
        </w:rPr>
        <w:noBreakHyphen/>
        <w:t>21 «Гигиенические нормативы и требования к обеспечению безопасности и (или) безвредности для человека факторов среды обитания», утвержденными постановлением Главного санитарного врача РФ от 28.01.2021 № 2;</w:t>
      </w:r>
    </w:p>
    <w:p w:rsidR="008A50C5" w:rsidRPr="008A50C5" w:rsidRDefault="008A50C5" w:rsidP="00B609D0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8A50C5">
        <w:rPr>
          <w:sz w:val="28"/>
          <w:szCs w:val="28"/>
        </w:rPr>
        <w:t xml:space="preserve"> Приказом Мин</w:t>
      </w:r>
      <w:r>
        <w:rPr>
          <w:sz w:val="28"/>
          <w:szCs w:val="28"/>
        </w:rPr>
        <w:t xml:space="preserve">истерства </w:t>
      </w:r>
      <w:r w:rsidRPr="008A50C5">
        <w:rPr>
          <w:sz w:val="28"/>
          <w:szCs w:val="28"/>
        </w:rPr>
        <w:t>просвещения Р</w:t>
      </w:r>
      <w:r>
        <w:rPr>
          <w:sz w:val="28"/>
          <w:szCs w:val="28"/>
        </w:rPr>
        <w:t xml:space="preserve">Ф </w:t>
      </w:r>
      <w:r w:rsidRPr="008A50C5">
        <w:rPr>
          <w:sz w:val="28"/>
          <w:szCs w:val="28"/>
        </w:rPr>
        <w:t>от 31.07.2020 № 373 «Об утверждении Порядка организации и осуществления образовательной деятельности по основным общеобразовательным программам – образовательным программам дошкольного образования»;</w:t>
      </w:r>
    </w:p>
    <w:p w:rsidR="00B609D0" w:rsidRPr="00956F21" w:rsidRDefault="00B609D0" w:rsidP="00B609D0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956F21">
        <w:rPr>
          <w:sz w:val="28"/>
          <w:szCs w:val="28"/>
        </w:rPr>
        <w:t>Уставом МБДОУ;</w:t>
      </w:r>
    </w:p>
    <w:p w:rsidR="00706866" w:rsidRDefault="00B609D0" w:rsidP="00706866">
      <w:pPr>
        <w:pStyle w:val="a3"/>
        <w:numPr>
          <w:ilvl w:val="0"/>
          <w:numId w:val="5"/>
        </w:numPr>
        <w:ind w:left="0" w:firstLine="0"/>
        <w:jc w:val="both"/>
        <w:rPr>
          <w:sz w:val="28"/>
          <w:szCs w:val="28"/>
        </w:rPr>
      </w:pPr>
      <w:r w:rsidRPr="00706866">
        <w:rPr>
          <w:sz w:val="28"/>
          <w:szCs w:val="28"/>
        </w:rPr>
        <w:t>Лицензией на ведение образовательной деятельности МБДОУ.</w:t>
      </w:r>
    </w:p>
    <w:p w:rsidR="00706866" w:rsidRPr="00706866" w:rsidRDefault="00706866" w:rsidP="00706866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706866">
        <w:rPr>
          <w:bCs/>
          <w:sz w:val="28"/>
          <w:szCs w:val="28"/>
        </w:rPr>
        <w:t>Основной образовательной прог</w:t>
      </w:r>
      <w:r w:rsidR="005763CF">
        <w:rPr>
          <w:bCs/>
          <w:sz w:val="28"/>
          <w:szCs w:val="28"/>
        </w:rPr>
        <w:t>раммой дошкольного образования М</w:t>
      </w:r>
      <w:r w:rsidRPr="00706866">
        <w:rPr>
          <w:bCs/>
          <w:sz w:val="28"/>
          <w:szCs w:val="28"/>
        </w:rPr>
        <w:t xml:space="preserve">униципального  бюджетного дошкольного образовательного учреждения «Детский  </w:t>
      </w:r>
      <w:r w:rsidR="009F386F">
        <w:rPr>
          <w:bCs/>
          <w:sz w:val="28"/>
          <w:szCs w:val="28"/>
        </w:rPr>
        <w:t>с.Кустовое</w:t>
      </w:r>
      <w:r w:rsidRPr="00706866">
        <w:rPr>
          <w:bCs/>
          <w:sz w:val="28"/>
          <w:szCs w:val="28"/>
        </w:rPr>
        <w:t xml:space="preserve"> Яковлевского</w:t>
      </w:r>
      <w:r w:rsidR="005763CF">
        <w:rPr>
          <w:bCs/>
          <w:sz w:val="28"/>
          <w:szCs w:val="28"/>
        </w:rPr>
        <w:t xml:space="preserve"> городского округа</w:t>
      </w:r>
      <w:r w:rsidR="00D553FD">
        <w:rPr>
          <w:bCs/>
          <w:sz w:val="28"/>
          <w:szCs w:val="28"/>
        </w:rPr>
        <w:t>»</w:t>
      </w:r>
      <w:r w:rsidRPr="00706866">
        <w:rPr>
          <w:bCs/>
          <w:sz w:val="28"/>
          <w:szCs w:val="28"/>
        </w:rPr>
        <w:t xml:space="preserve">; </w:t>
      </w:r>
    </w:p>
    <w:p w:rsidR="00EA45D2" w:rsidRPr="00D553FD" w:rsidRDefault="00706866" w:rsidP="00706866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706866">
        <w:rPr>
          <w:sz w:val="28"/>
          <w:szCs w:val="28"/>
        </w:rPr>
        <w:t>А</w:t>
      </w:r>
      <w:r w:rsidRPr="00706866">
        <w:rPr>
          <w:bCs/>
          <w:sz w:val="28"/>
          <w:szCs w:val="28"/>
        </w:rPr>
        <w:t>даптированн</w:t>
      </w:r>
      <w:r>
        <w:rPr>
          <w:bCs/>
          <w:sz w:val="28"/>
          <w:szCs w:val="28"/>
        </w:rPr>
        <w:t>ой</w:t>
      </w:r>
      <w:r w:rsidR="00B142DE">
        <w:rPr>
          <w:bCs/>
          <w:sz w:val="28"/>
          <w:szCs w:val="28"/>
        </w:rPr>
        <w:t xml:space="preserve"> основной </w:t>
      </w:r>
      <w:r w:rsidRPr="00706866">
        <w:rPr>
          <w:bCs/>
          <w:sz w:val="28"/>
          <w:szCs w:val="28"/>
        </w:rPr>
        <w:t xml:space="preserve"> об</w:t>
      </w:r>
      <w:r w:rsidR="00B142DE">
        <w:rPr>
          <w:bCs/>
          <w:sz w:val="28"/>
          <w:szCs w:val="28"/>
        </w:rPr>
        <w:t>щеоб</w:t>
      </w:r>
      <w:r w:rsidRPr="00706866">
        <w:rPr>
          <w:bCs/>
          <w:sz w:val="28"/>
          <w:szCs w:val="28"/>
        </w:rPr>
        <w:t>разовательн</w:t>
      </w:r>
      <w:r>
        <w:rPr>
          <w:bCs/>
          <w:sz w:val="28"/>
          <w:szCs w:val="28"/>
        </w:rPr>
        <w:t>ой</w:t>
      </w:r>
      <w:r w:rsidRPr="00706866">
        <w:rPr>
          <w:bCs/>
          <w:sz w:val="28"/>
          <w:szCs w:val="28"/>
        </w:rPr>
        <w:t xml:space="preserve"> программ</w:t>
      </w:r>
      <w:r>
        <w:rPr>
          <w:bCs/>
          <w:sz w:val="28"/>
          <w:szCs w:val="28"/>
        </w:rPr>
        <w:t>ой</w:t>
      </w:r>
      <w:r w:rsidRPr="00706866">
        <w:rPr>
          <w:bCs/>
          <w:sz w:val="28"/>
          <w:szCs w:val="28"/>
        </w:rPr>
        <w:t xml:space="preserve"> дошкольного образования муниципального бюджетного дошкольного образовательного учреждения «Детский сад </w:t>
      </w:r>
      <w:r w:rsidR="009F386F">
        <w:rPr>
          <w:bCs/>
          <w:sz w:val="28"/>
          <w:szCs w:val="28"/>
        </w:rPr>
        <w:t>с.Кустовое</w:t>
      </w:r>
      <w:r w:rsidRPr="00706866">
        <w:rPr>
          <w:bCs/>
          <w:sz w:val="28"/>
          <w:szCs w:val="28"/>
        </w:rPr>
        <w:t xml:space="preserve"> Яковлевского </w:t>
      </w:r>
      <w:r w:rsidR="005763CF">
        <w:rPr>
          <w:bCs/>
          <w:sz w:val="28"/>
          <w:szCs w:val="28"/>
        </w:rPr>
        <w:t xml:space="preserve"> городского округа</w:t>
      </w:r>
      <w:r w:rsidRPr="00D553FD">
        <w:rPr>
          <w:bCs/>
          <w:sz w:val="28"/>
          <w:szCs w:val="28"/>
        </w:rPr>
        <w:t>»</w:t>
      </w:r>
      <w:r w:rsidR="00D553FD" w:rsidRPr="00D553FD">
        <w:rPr>
          <w:sz w:val="28"/>
          <w:szCs w:val="28"/>
        </w:rPr>
        <w:t xml:space="preserve"> для детей с тяжелыми нарушениями речи</w:t>
      </w:r>
      <w:r w:rsidR="00D553FD">
        <w:rPr>
          <w:sz w:val="28"/>
          <w:szCs w:val="28"/>
        </w:rPr>
        <w:t>;</w:t>
      </w:r>
    </w:p>
    <w:p w:rsidR="00B807CB" w:rsidRPr="00D553FD" w:rsidRDefault="00B807CB" w:rsidP="00706866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D553FD">
        <w:rPr>
          <w:sz w:val="28"/>
          <w:szCs w:val="28"/>
        </w:rPr>
        <w:lastRenderedPageBreak/>
        <w:t>«Адаптированн</w:t>
      </w:r>
      <w:r w:rsidR="00C22D63">
        <w:rPr>
          <w:sz w:val="28"/>
          <w:szCs w:val="28"/>
        </w:rPr>
        <w:t>ой</w:t>
      </w:r>
      <w:r w:rsidRPr="00D553FD">
        <w:rPr>
          <w:sz w:val="28"/>
          <w:szCs w:val="28"/>
        </w:rPr>
        <w:t xml:space="preserve"> основн</w:t>
      </w:r>
      <w:r w:rsidR="00C22D63">
        <w:rPr>
          <w:sz w:val="28"/>
          <w:szCs w:val="28"/>
        </w:rPr>
        <w:t>ой образовательной</w:t>
      </w:r>
      <w:r w:rsidRPr="00D553FD">
        <w:rPr>
          <w:sz w:val="28"/>
          <w:szCs w:val="28"/>
        </w:rPr>
        <w:t xml:space="preserve"> программ</w:t>
      </w:r>
      <w:r w:rsidR="00C22D63">
        <w:rPr>
          <w:sz w:val="28"/>
          <w:szCs w:val="28"/>
        </w:rPr>
        <w:t>ой</w:t>
      </w:r>
      <w:r w:rsidRPr="00D553FD">
        <w:rPr>
          <w:sz w:val="28"/>
          <w:szCs w:val="28"/>
        </w:rPr>
        <w:t xml:space="preserve">  муниципального бюджетного дошкольного образовательного учреждения «Детский сад  </w:t>
      </w:r>
      <w:r w:rsidR="009F386F">
        <w:rPr>
          <w:sz w:val="28"/>
          <w:szCs w:val="28"/>
        </w:rPr>
        <w:t>с.Кустовое</w:t>
      </w:r>
      <w:r w:rsidRPr="00D553FD">
        <w:rPr>
          <w:sz w:val="28"/>
          <w:szCs w:val="28"/>
        </w:rPr>
        <w:t xml:space="preserve"> Яковлевского </w:t>
      </w:r>
      <w:r w:rsidR="005763CF">
        <w:rPr>
          <w:sz w:val="28"/>
          <w:szCs w:val="28"/>
        </w:rPr>
        <w:t>городского округа</w:t>
      </w:r>
      <w:r w:rsidRPr="00D553FD">
        <w:rPr>
          <w:sz w:val="28"/>
          <w:szCs w:val="28"/>
        </w:rPr>
        <w:t>» для детей дошкольного возраста с задерж</w:t>
      </w:r>
      <w:r w:rsidR="00D553FD">
        <w:rPr>
          <w:sz w:val="28"/>
          <w:szCs w:val="28"/>
        </w:rPr>
        <w:t>кой психического развития (ЗПР);</w:t>
      </w:r>
    </w:p>
    <w:p w:rsidR="00C22D63" w:rsidRPr="00C22D63" w:rsidRDefault="00C22D63" w:rsidP="00706866">
      <w:pPr>
        <w:pStyle w:val="a3"/>
        <w:numPr>
          <w:ilvl w:val="0"/>
          <w:numId w:val="3"/>
        </w:numPr>
        <w:ind w:left="0" w:firstLine="0"/>
        <w:jc w:val="both"/>
        <w:rPr>
          <w:sz w:val="28"/>
          <w:szCs w:val="28"/>
        </w:rPr>
      </w:pPr>
      <w:r w:rsidRPr="00C22D63">
        <w:rPr>
          <w:sz w:val="28"/>
          <w:szCs w:val="28"/>
        </w:rPr>
        <w:t xml:space="preserve">«Адаптированной  основной образовательной программой дошкольного образования для детей с расстройствами аутистического спектра муниципального бюджетного дошкольного образовательного учреждения «Детский сад </w:t>
      </w:r>
      <w:r w:rsidR="009F386F">
        <w:rPr>
          <w:sz w:val="28"/>
          <w:szCs w:val="28"/>
        </w:rPr>
        <w:t xml:space="preserve">с.Кустовое </w:t>
      </w:r>
      <w:r w:rsidR="005763CF">
        <w:rPr>
          <w:sz w:val="28"/>
          <w:szCs w:val="28"/>
        </w:rPr>
        <w:t xml:space="preserve"> Яковлевского городского округа</w:t>
      </w:r>
      <w:r w:rsidRPr="00C22D63">
        <w:rPr>
          <w:sz w:val="28"/>
          <w:szCs w:val="28"/>
        </w:rPr>
        <w:t xml:space="preserve">».   </w:t>
      </w:r>
    </w:p>
    <w:p w:rsidR="00B609D0" w:rsidRPr="00EA45D2" w:rsidRDefault="00B609D0" w:rsidP="00EA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5D2">
        <w:rPr>
          <w:rFonts w:ascii="Times New Roman" w:eastAsia="Times New Roman" w:hAnsi="Times New Roman" w:cs="Times New Roman"/>
          <w:sz w:val="28"/>
          <w:szCs w:val="28"/>
        </w:rPr>
        <w:t>Учитывая специфику дошкольного образования, реализацию образовательных областей через детские виды деятельности, учебный план представлен следующим образом.</w:t>
      </w:r>
    </w:p>
    <w:p w:rsidR="00B142DE" w:rsidRDefault="00B609D0" w:rsidP="00EA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EA45D2">
        <w:rPr>
          <w:rFonts w:ascii="Times New Roman" w:eastAsia="Times New Roman" w:hAnsi="Times New Roman" w:cs="Times New Roman"/>
          <w:b/>
          <w:bCs/>
          <w:sz w:val="28"/>
          <w:szCs w:val="28"/>
        </w:rPr>
        <w:t xml:space="preserve">Учебный план </w:t>
      </w:r>
      <w:r w:rsidR="00B142DE" w:rsidRPr="00B142DE">
        <w:rPr>
          <w:rFonts w:ascii="Times New Roman" w:eastAsia="Times New Roman" w:hAnsi="Times New Roman" w:cs="Times New Roman"/>
          <w:bCs/>
          <w:sz w:val="28"/>
          <w:szCs w:val="28"/>
        </w:rPr>
        <w:t>является нормативным актом, устанавливающим перечень образовате</w:t>
      </w:r>
      <w:r w:rsidR="00B142DE">
        <w:rPr>
          <w:rFonts w:ascii="Times New Roman" w:eastAsia="Times New Roman" w:hAnsi="Times New Roman" w:cs="Times New Roman"/>
          <w:sz w:val="28"/>
          <w:szCs w:val="28"/>
        </w:rPr>
        <w:t>льных обл</w:t>
      </w:r>
      <w:r w:rsidR="00303A0C">
        <w:rPr>
          <w:rFonts w:ascii="Times New Roman" w:eastAsia="Times New Roman" w:hAnsi="Times New Roman" w:cs="Times New Roman"/>
          <w:sz w:val="28"/>
          <w:szCs w:val="28"/>
        </w:rPr>
        <w:t>астей в объеме учебного времени, о</w:t>
      </w:r>
      <w:r w:rsidR="00B142DE">
        <w:rPr>
          <w:rFonts w:ascii="Times New Roman" w:eastAsia="Times New Roman" w:hAnsi="Times New Roman" w:cs="Times New Roman"/>
          <w:sz w:val="28"/>
          <w:szCs w:val="28"/>
        </w:rPr>
        <w:t xml:space="preserve">тводимого на проведение образовательной деятельности. </w:t>
      </w:r>
    </w:p>
    <w:p w:rsidR="00B609D0" w:rsidRPr="00EA45D2" w:rsidRDefault="00B142DE" w:rsidP="00EA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Учебный план </w:t>
      </w:r>
      <w:r w:rsidR="00B609D0" w:rsidRPr="00EA45D2">
        <w:rPr>
          <w:rFonts w:ascii="Times New Roman" w:eastAsia="Times New Roman" w:hAnsi="Times New Roman" w:cs="Times New Roman"/>
          <w:sz w:val="28"/>
          <w:szCs w:val="28"/>
        </w:rPr>
        <w:t xml:space="preserve">представляет собой сетку </w:t>
      </w:r>
      <w:r w:rsidR="009F386F"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организованной </w:t>
      </w:r>
      <w:r w:rsidR="00B609D0" w:rsidRPr="00EA45D2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и образовательной деятельности в режимных моментах в течение дня с распределением времени, а также модель организации физического воспитания на основе действующего СанПиН.</w:t>
      </w:r>
    </w:p>
    <w:p w:rsidR="00B609D0" w:rsidRPr="00EA45D2" w:rsidRDefault="00B609D0" w:rsidP="00EA45D2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EA45D2">
        <w:rPr>
          <w:rFonts w:ascii="Times New Roman" w:eastAsia="Times New Roman" w:hAnsi="Times New Roman" w:cs="Times New Roman"/>
          <w:sz w:val="28"/>
          <w:szCs w:val="28"/>
        </w:rPr>
        <w:t xml:space="preserve">Учитывается, что </w:t>
      </w:r>
      <w:r w:rsidR="00303A0C">
        <w:rPr>
          <w:rFonts w:ascii="Times New Roman" w:eastAsia="Times New Roman" w:hAnsi="Times New Roman" w:cs="Times New Roman"/>
          <w:sz w:val="28"/>
          <w:szCs w:val="28"/>
        </w:rPr>
        <w:t>образовательная п</w:t>
      </w:r>
      <w:r w:rsidRPr="00EA45D2">
        <w:rPr>
          <w:rFonts w:ascii="Times New Roman" w:eastAsia="Times New Roman" w:hAnsi="Times New Roman" w:cs="Times New Roman"/>
          <w:sz w:val="28"/>
          <w:szCs w:val="28"/>
        </w:rPr>
        <w:t>рограмма обеспечивает развитие личности детей дошкольного возраста в различных видах общения и деятельности с учетом их возрастных, индивидуальных психологических и физиологических особенностей.</w:t>
      </w:r>
    </w:p>
    <w:p w:rsidR="00FA64D6" w:rsidRDefault="00450840" w:rsidP="00FA64D6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603D8A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Максимально допустимый объем образовательной нагрузки соответствует </w:t>
      </w:r>
      <w:r w:rsidR="005763CF" w:rsidRPr="005763CF">
        <w:rPr>
          <w:rFonts w:ascii="Times New Roman" w:eastAsia="Times New Roman" w:hAnsi="Times New Roman" w:cs="Times New Roman"/>
          <w:color w:val="000000"/>
          <w:sz w:val="28"/>
          <w:szCs w:val="28"/>
        </w:rPr>
        <w:t>СанПиН 1.2.3685 21 «Гигиенические нормативы и требования к обеспечению безопасности и (или) безвредности для человека факторов среды обитания», утвержденными постановлением Главного санитарного врача РФ от 28.01.2021 № 2;</w:t>
      </w:r>
    </w:p>
    <w:p w:rsidR="00C62419" w:rsidRPr="00C62419" w:rsidRDefault="00C62419" w:rsidP="00C62419">
      <w:pPr>
        <w:pStyle w:val="17PRIL-txt"/>
        <w:rPr>
          <w:rFonts w:ascii="Times New Roman" w:hAnsi="Times New Roman" w:cs="Times New Roman"/>
          <w:sz w:val="28"/>
          <w:szCs w:val="28"/>
        </w:rPr>
      </w:pPr>
      <w:r w:rsidRPr="00C62419">
        <w:rPr>
          <w:rFonts w:ascii="Times New Roman" w:hAnsi="Times New Roman" w:cs="Times New Roman"/>
          <w:sz w:val="28"/>
          <w:szCs w:val="28"/>
        </w:rPr>
        <w:t xml:space="preserve">Продолжительность суммарной образовательной нагрузки в течение дня составляет: </w:t>
      </w:r>
    </w:p>
    <w:p w:rsidR="00C62419" w:rsidRPr="00C62419" w:rsidRDefault="00C62419" w:rsidP="00C62419">
      <w:pPr>
        <w:pStyle w:val="17PRIL-bul"/>
        <w:numPr>
          <w:ilvl w:val="0"/>
          <w:numId w:val="8"/>
        </w:numPr>
        <w:ind w:left="426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>20 мин – для детей от полутора до трех лет;</w:t>
      </w:r>
    </w:p>
    <w:p w:rsidR="00C62419" w:rsidRPr="00C62419" w:rsidRDefault="00C62419" w:rsidP="00C62419">
      <w:pPr>
        <w:pStyle w:val="17PRIL-bul"/>
        <w:numPr>
          <w:ilvl w:val="0"/>
          <w:numId w:val="8"/>
        </w:numPr>
        <w:ind w:left="426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>30 мин – для детей от трех до четырех лет;</w:t>
      </w:r>
    </w:p>
    <w:p w:rsidR="00C62419" w:rsidRPr="00C62419" w:rsidRDefault="00C62419" w:rsidP="00C62419">
      <w:pPr>
        <w:pStyle w:val="17PRIL-bul"/>
        <w:numPr>
          <w:ilvl w:val="0"/>
          <w:numId w:val="8"/>
        </w:numPr>
        <w:ind w:left="426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>40 мин – для детей от четырех до пяти лет;</w:t>
      </w:r>
    </w:p>
    <w:p w:rsidR="00C62419" w:rsidRPr="00C62419" w:rsidRDefault="00C62419" w:rsidP="00C62419">
      <w:pPr>
        <w:pStyle w:val="17PRIL-bul"/>
        <w:numPr>
          <w:ilvl w:val="0"/>
          <w:numId w:val="8"/>
        </w:numPr>
        <w:ind w:left="426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50 или 75 мин при организации </w:t>
      </w:r>
      <w:r>
        <w:rPr>
          <w:rStyle w:val="propis"/>
          <w:rFonts w:ascii="Times New Roman" w:hAnsi="Times New Roman" w:cs="Times New Roman"/>
          <w:i w:val="0"/>
          <w:sz w:val="28"/>
          <w:szCs w:val="28"/>
        </w:rPr>
        <w:t xml:space="preserve"> 1 </w:t>
      </w: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>образовательного занятия после дневного сна – для детей от пяти до шести лет;</w:t>
      </w:r>
    </w:p>
    <w:p w:rsidR="00C62419" w:rsidRPr="00C62419" w:rsidRDefault="00C62419" w:rsidP="00C62419">
      <w:pPr>
        <w:pStyle w:val="17PRIL-bul"/>
        <w:numPr>
          <w:ilvl w:val="0"/>
          <w:numId w:val="8"/>
        </w:numPr>
        <w:ind w:left="426"/>
        <w:rPr>
          <w:rStyle w:val="propis"/>
          <w:rFonts w:ascii="Times New Roman" w:hAnsi="Times New Roman" w:cs="Times New Roman"/>
          <w:i w:val="0"/>
          <w:sz w:val="28"/>
          <w:szCs w:val="28"/>
        </w:rPr>
      </w:pPr>
      <w:r w:rsidRPr="00C62419">
        <w:rPr>
          <w:rStyle w:val="propis"/>
          <w:rFonts w:ascii="Times New Roman" w:hAnsi="Times New Roman" w:cs="Times New Roman"/>
          <w:i w:val="0"/>
          <w:sz w:val="28"/>
          <w:szCs w:val="28"/>
        </w:rPr>
        <w:t>90 мин – для детей от шести до семи лет.</w:t>
      </w:r>
    </w:p>
    <w:p w:rsidR="00C62419" w:rsidRPr="00E15A1B" w:rsidRDefault="00C62419" w:rsidP="00C62419">
      <w:pPr>
        <w:pStyle w:val="17PRIL-txt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E15A1B">
        <w:rPr>
          <w:rFonts w:ascii="Times New Roman" w:hAnsi="Times New Roman" w:cs="Times New Roman"/>
          <w:sz w:val="28"/>
          <w:szCs w:val="28"/>
        </w:rPr>
        <w:t xml:space="preserve"> Занятия для всех возрастных групп начинаются не ранее 8.00 и заканчиваются не позже 17.00.</w:t>
      </w:r>
    </w:p>
    <w:p w:rsidR="00C62419" w:rsidRPr="00C62419" w:rsidRDefault="00C62419" w:rsidP="00C62419">
      <w:pPr>
        <w:pStyle w:val="17PRIL-txt"/>
        <w:spacing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C62419">
        <w:rPr>
          <w:rFonts w:ascii="Times New Roman" w:hAnsi="Times New Roman" w:cs="Times New Roman"/>
          <w:sz w:val="28"/>
          <w:szCs w:val="28"/>
        </w:rPr>
        <w:t>Перерывы между занятиями составляют не мене</w:t>
      </w:r>
      <w:r>
        <w:rPr>
          <w:rFonts w:ascii="Times New Roman" w:hAnsi="Times New Roman" w:cs="Times New Roman"/>
          <w:sz w:val="28"/>
          <w:szCs w:val="28"/>
        </w:rPr>
        <w:t>е 10 минут</w:t>
      </w:r>
    </w:p>
    <w:p w:rsidR="00C62419" w:rsidRDefault="00450840" w:rsidP="000E0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D8A">
        <w:rPr>
          <w:rFonts w:ascii="Times New Roman" w:eastAsia="Times New Roman" w:hAnsi="Times New Roman" w:cs="Times New Roman"/>
          <w:sz w:val="28"/>
          <w:szCs w:val="28"/>
        </w:rPr>
        <w:t xml:space="preserve">В середине времени, отведенного на непрерывную образовательную деятельность, проводят физкультминутку. </w:t>
      </w:r>
    </w:p>
    <w:p w:rsidR="000E0DDE" w:rsidRPr="000E0DDE" w:rsidRDefault="000E0DDE" w:rsidP="000E0DDE">
      <w:pPr>
        <w:widowControl w:val="0"/>
        <w:autoSpaceDE w:val="0"/>
        <w:autoSpaceDN w:val="0"/>
        <w:adjustRightInd w:val="0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E0DDE">
        <w:rPr>
          <w:rFonts w:ascii="Times New Roman" w:hAnsi="Times New Roman" w:cs="Times New Roman"/>
          <w:sz w:val="28"/>
          <w:szCs w:val="28"/>
        </w:rPr>
        <w:t>Допускается осуществлять образовательную деятельность на игровой площадке во время прогулки.</w:t>
      </w:r>
    </w:p>
    <w:p w:rsidR="00450840" w:rsidRPr="00603D8A" w:rsidRDefault="009F386F" w:rsidP="004508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Организованная </w:t>
      </w:r>
      <w:r w:rsidR="00FA64D6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450840" w:rsidRPr="00603D8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образовательная деятельность с детьми   старшего дошкольного возраста осуществляется во второй половине дня после дневного сна</w:t>
      </w:r>
      <w:r w:rsidR="00D553FD">
        <w:rPr>
          <w:rFonts w:ascii="Times New Roman" w:eastAsia="Times New Roman" w:hAnsi="Times New Roman" w:cs="Times New Roman"/>
          <w:sz w:val="28"/>
          <w:szCs w:val="28"/>
        </w:rPr>
        <w:t xml:space="preserve">. </w:t>
      </w:r>
      <w:r w:rsidR="00450840" w:rsidRPr="00603D8A">
        <w:rPr>
          <w:rFonts w:ascii="Times New Roman" w:eastAsia="Times New Roman" w:hAnsi="Times New Roman" w:cs="Times New Roman"/>
          <w:sz w:val="28"/>
          <w:szCs w:val="28"/>
        </w:rPr>
        <w:t xml:space="preserve">Ее продолжительность составляет не более 25-30 минут в день. </w:t>
      </w:r>
      <w:r w:rsidR="00450840" w:rsidRPr="00603D8A">
        <w:rPr>
          <w:rFonts w:ascii="Times New Roman" w:eastAsia="Times New Roman" w:hAnsi="Times New Roman" w:cs="Times New Roman"/>
          <w:sz w:val="28"/>
          <w:szCs w:val="28"/>
        </w:rPr>
        <w:lastRenderedPageBreak/>
        <w:t xml:space="preserve">В середине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организованной </w:t>
      </w:r>
      <w:r w:rsidR="00450840" w:rsidRPr="00603D8A">
        <w:rPr>
          <w:rFonts w:ascii="Times New Roman" w:eastAsia="Times New Roman" w:hAnsi="Times New Roman" w:cs="Times New Roman"/>
          <w:sz w:val="28"/>
          <w:szCs w:val="28"/>
        </w:rPr>
        <w:t xml:space="preserve"> образовательной деятельности статического характера проводят физкультминутку.</w:t>
      </w:r>
    </w:p>
    <w:p w:rsidR="00450840" w:rsidRDefault="009F386F" w:rsidP="00450840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</w:rPr>
        <w:t xml:space="preserve">Организованная </w:t>
      </w:r>
      <w:r w:rsidR="00450840" w:rsidRPr="00603D8A">
        <w:rPr>
          <w:rFonts w:ascii="Times New Roman" w:eastAsia="Times New Roman" w:hAnsi="Times New Roman" w:cs="Times New Roman"/>
          <w:sz w:val="28"/>
          <w:szCs w:val="28"/>
        </w:rPr>
        <w:t>образовательная деятельность, требующая повышенной познавательной активности и умственного напряжения детей, проводится в первую половину дня, сочетается с физкультурными и музыкальными занятиями.</w:t>
      </w:r>
    </w:p>
    <w:p w:rsidR="00434EB9" w:rsidRPr="00434EB9" w:rsidRDefault="00434EB9" w:rsidP="00197F88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34EB9">
        <w:rPr>
          <w:color w:val="000000"/>
          <w:sz w:val="28"/>
          <w:szCs w:val="28"/>
        </w:rPr>
        <w:t xml:space="preserve">Занятия по физическому развитию основной образовательной программы для детей организуются не менее 3 раз в неделю. </w:t>
      </w:r>
    </w:p>
    <w:p w:rsidR="00434EB9" w:rsidRDefault="00434EB9" w:rsidP="00E15A1B">
      <w:pPr>
        <w:pStyle w:val="ad"/>
        <w:spacing w:before="0" w:beforeAutospacing="0" w:after="0" w:afterAutospacing="0"/>
        <w:jc w:val="both"/>
        <w:rPr>
          <w:color w:val="000000"/>
          <w:sz w:val="27"/>
          <w:szCs w:val="27"/>
        </w:rPr>
      </w:pPr>
      <w:r w:rsidRPr="00434EB9">
        <w:rPr>
          <w:color w:val="000000"/>
          <w:sz w:val="28"/>
          <w:szCs w:val="28"/>
        </w:rPr>
        <w:t>Один раз в неделю для детей 5 - 7 лет круглогодично организ</w:t>
      </w:r>
      <w:r>
        <w:rPr>
          <w:color w:val="000000"/>
          <w:sz w:val="28"/>
          <w:szCs w:val="28"/>
        </w:rPr>
        <w:t>уются</w:t>
      </w:r>
      <w:r w:rsidRPr="00434EB9">
        <w:rPr>
          <w:color w:val="000000"/>
          <w:sz w:val="28"/>
          <w:szCs w:val="28"/>
        </w:rPr>
        <w:t xml:space="preserve"> занятия по физическому развитию детей на открытом воздухе. Их проводят только при отсутствии у детей медицинских противопоказаний и наличии у детей спортивной одежды, соответствующей погодным условиям.</w:t>
      </w:r>
    </w:p>
    <w:p w:rsidR="00434EB9" w:rsidRDefault="00434EB9" w:rsidP="00434EB9">
      <w:pPr>
        <w:pStyle w:val="ad"/>
        <w:spacing w:before="0" w:beforeAutospacing="0" w:after="0" w:afterAutospacing="0"/>
        <w:rPr>
          <w:color w:val="000000"/>
          <w:sz w:val="28"/>
          <w:szCs w:val="28"/>
        </w:rPr>
      </w:pPr>
      <w:r w:rsidRPr="00434EB9">
        <w:rPr>
          <w:color w:val="000000"/>
          <w:sz w:val="28"/>
          <w:szCs w:val="28"/>
        </w:rPr>
        <w:t>Работа по физическому развитию проводится с учетом здоровья детей при постоянном контроле со стороны медицинских работников.</w:t>
      </w:r>
    </w:p>
    <w:p w:rsidR="00E15A1B" w:rsidRPr="00434EB9" w:rsidRDefault="00E15A1B" w:rsidP="00434EB9">
      <w:pPr>
        <w:pStyle w:val="ad"/>
        <w:spacing w:before="0" w:beforeAutospacing="0" w:after="0" w:afterAutospacing="0"/>
        <w:rPr>
          <w:color w:val="000000"/>
          <w:sz w:val="28"/>
          <w:szCs w:val="28"/>
        </w:rPr>
      </w:pPr>
    </w:p>
    <w:p w:rsidR="00434EB9" w:rsidRDefault="00434EB9" w:rsidP="00434EB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434EB9">
        <w:rPr>
          <w:color w:val="000000"/>
          <w:sz w:val="28"/>
          <w:szCs w:val="28"/>
        </w:rPr>
        <w:t xml:space="preserve">В теплое время года при благоприятных метеорологических условиях </w:t>
      </w:r>
      <w:r w:rsidR="00AC21D5">
        <w:rPr>
          <w:color w:val="000000"/>
          <w:sz w:val="28"/>
          <w:szCs w:val="28"/>
        </w:rPr>
        <w:t xml:space="preserve">организованная </w:t>
      </w:r>
      <w:r w:rsidRPr="00434EB9">
        <w:rPr>
          <w:color w:val="000000"/>
          <w:sz w:val="28"/>
          <w:szCs w:val="28"/>
        </w:rPr>
        <w:t xml:space="preserve"> образовательн</w:t>
      </w:r>
      <w:r>
        <w:rPr>
          <w:color w:val="000000"/>
          <w:sz w:val="28"/>
          <w:szCs w:val="28"/>
        </w:rPr>
        <w:t>ая</w:t>
      </w:r>
      <w:r w:rsidRPr="00434EB9">
        <w:rPr>
          <w:color w:val="000000"/>
          <w:sz w:val="28"/>
          <w:szCs w:val="28"/>
        </w:rPr>
        <w:t xml:space="preserve"> деятельность по физическому развитию  организ</w:t>
      </w:r>
      <w:r>
        <w:rPr>
          <w:color w:val="000000"/>
          <w:sz w:val="28"/>
          <w:szCs w:val="28"/>
        </w:rPr>
        <w:t>уется</w:t>
      </w:r>
      <w:r w:rsidRPr="00434EB9">
        <w:rPr>
          <w:color w:val="000000"/>
          <w:sz w:val="28"/>
          <w:szCs w:val="28"/>
        </w:rPr>
        <w:t xml:space="preserve"> на открытом воздухе.</w:t>
      </w:r>
    </w:p>
    <w:p w:rsidR="00434EB9" w:rsidRDefault="00434EB9" w:rsidP="00434EB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В летний период образовательная деятельность проводится художественно-эстетического и физкультурно-оздоровитель</w:t>
      </w:r>
      <w:r w:rsidR="009D087B">
        <w:rPr>
          <w:color w:val="000000"/>
          <w:sz w:val="28"/>
          <w:szCs w:val="28"/>
        </w:rPr>
        <w:t>ного направлений: музыкальная, спортивная, изобразительная в форме игровых ситуаций, развлечений.</w:t>
      </w:r>
    </w:p>
    <w:p w:rsidR="00267DF3" w:rsidRDefault="00267DF3" w:rsidP="00434EB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Ежедневно в режиме дня выделено специальное время для чтения детям. Длительность чтения с обсуждением прочитанного составляет:</w:t>
      </w:r>
    </w:p>
    <w:p w:rsidR="00267DF3" w:rsidRDefault="00267DF3" w:rsidP="00434EB9">
      <w:pPr>
        <w:pStyle w:val="ad"/>
        <w:spacing w:before="0" w:beforeAutospacing="0" w:after="0" w:afterAutospacing="0"/>
        <w:ind w:firstLine="709"/>
        <w:jc w:val="both"/>
        <w:rPr>
          <w:color w:val="000000"/>
          <w:sz w:val="28"/>
          <w:szCs w:val="28"/>
        </w:rPr>
      </w:pPr>
      <w:r w:rsidRPr="009848CA">
        <w:rPr>
          <w:sz w:val="28"/>
          <w:szCs w:val="28"/>
        </w:rPr>
        <w:t>Для детей</w:t>
      </w:r>
      <w:r w:rsidR="000E0DDE" w:rsidRPr="009848CA">
        <w:rPr>
          <w:sz w:val="28"/>
          <w:szCs w:val="28"/>
        </w:rPr>
        <w:t xml:space="preserve">  от 1,5-3 лет</w:t>
      </w:r>
      <w:r w:rsidR="001F49E0" w:rsidRPr="009848CA">
        <w:rPr>
          <w:sz w:val="28"/>
          <w:szCs w:val="28"/>
        </w:rPr>
        <w:t xml:space="preserve"> – 5-10 минут, при этом ребенка не следует принуждать, надо предоставлять</w:t>
      </w:r>
      <w:r w:rsidR="009848CA" w:rsidRPr="009848CA">
        <w:rPr>
          <w:sz w:val="28"/>
          <w:szCs w:val="28"/>
        </w:rPr>
        <w:t xml:space="preserve"> ему свободный выбор – слушать либо заниматься своим делом</w:t>
      </w:r>
      <w:r w:rsidR="000E0DDE" w:rsidRPr="009848CA">
        <w:rPr>
          <w:sz w:val="28"/>
          <w:szCs w:val="28"/>
        </w:rPr>
        <w:t>,</w:t>
      </w:r>
      <w:r>
        <w:rPr>
          <w:color w:val="000000"/>
          <w:sz w:val="28"/>
          <w:szCs w:val="28"/>
        </w:rPr>
        <w:t xml:space="preserve"> 3-4 лет –10-15 минут, для детей 4-5 лет – 10-15 минут, для детей 5-6 лет – 15-20 минут, для детей 6-7 лет – 20-25 минут.</w:t>
      </w:r>
    </w:p>
    <w:p w:rsidR="00603D8A" w:rsidRPr="00C22D63" w:rsidRDefault="00603D8A" w:rsidP="00421A68">
      <w:pPr>
        <w:pStyle w:val="ad"/>
        <w:spacing w:before="0" w:beforeAutospacing="0" w:after="0" w:afterAutospacing="0"/>
        <w:ind w:firstLine="709"/>
        <w:jc w:val="both"/>
        <w:rPr>
          <w:sz w:val="28"/>
          <w:szCs w:val="28"/>
        </w:rPr>
      </w:pPr>
      <w:r w:rsidRPr="00C22D63">
        <w:rPr>
          <w:sz w:val="28"/>
          <w:szCs w:val="28"/>
        </w:rPr>
        <w:t>Проектирование образовательного процесса    в соответствии с контингентом воспитанников, их индивидуальными и возрастными особенностями, состоянием здоровья</w:t>
      </w:r>
      <w:r w:rsidR="00C22D63">
        <w:rPr>
          <w:sz w:val="28"/>
          <w:szCs w:val="28"/>
        </w:rPr>
        <w:t>.</w:t>
      </w:r>
    </w:p>
    <w:p w:rsidR="00603D8A" w:rsidRPr="00603D8A" w:rsidRDefault="00603D8A" w:rsidP="00603D8A">
      <w:pPr>
        <w:widowControl w:val="0"/>
        <w:autoSpaceDE w:val="0"/>
        <w:autoSpaceDN w:val="0"/>
        <w:adjustRightInd w:val="0"/>
        <w:spacing w:after="0" w:line="240" w:lineRule="auto"/>
        <w:ind w:firstLine="680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603D8A">
        <w:rPr>
          <w:rFonts w:ascii="Times New Roman" w:eastAsia="Times New Roman" w:hAnsi="Times New Roman" w:cs="Times New Roman"/>
          <w:sz w:val="28"/>
          <w:szCs w:val="28"/>
        </w:rPr>
        <w:t>Оптимальные условия для развития ребенка – это продуманное соотношение свободной, регламентируемой и нерегламентированной (совместная деятельность педагогов и детей и самостоятельная деятельность детей) форм деятельности ребенка.   Образовательная деятельность вне организованных занятий обеспечивает максимальный учет особенностей и возможностей ребенка, его интересы и склонности. В течение дня во всех возрастных группах предусмотрен определенный баланс различных видов деятельности:</w:t>
      </w: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165"/>
        <w:gridCol w:w="2981"/>
        <w:gridCol w:w="2421"/>
        <w:gridCol w:w="2895"/>
      </w:tblGrid>
      <w:tr w:rsidR="00603D8A" w:rsidRPr="00603D8A" w:rsidTr="00863364">
        <w:trPr>
          <w:trHeight w:val="250"/>
        </w:trPr>
        <w:tc>
          <w:tcPr>
            <w:tcW w:w="1165" w:type="dxa"/>
            <w:vMerge w:val="restart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Возраст детей</w:t>
            </w:r>
          </w:p>
        </w:tc>
        <w:tc>
          <w:tcPr>
            <w:tcW w:w="2981" w:type="dxa"/>
            <w:vMerge w:val="restart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Рег</w:t>
            </w:r>
            <w:r w:rsidR="009F386F">
              <w:rPr>
                <w:rFonts w:ascii="Times New Roman" w:eastAsia="Times New Roman" w:hAnsi="Times New Roman" w:cs="Times New Roman"/>
                <w:sz w:val="28"/>
                <w:szCs w:val="28"/>
              </w:rPr>
              <w:t>ламентируемая    деятельность (О</w:t>
            </w: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ОД)</w:t>
            </w:r>
          </w:p>
        </w:tc>
        <w:tc>
          <w:tcPr>
            <w:tcW w:w="5316" w:type="dxa"/>
            <w:gridSpan w:val="2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Нерегламентированная деятельность, час</w:t>
            </w:r>
          </w:p>
        </w:tc>
      </w:tr>
      <w:tr w:rsidR="00603D8A" w:rsidRPr="00603D8A" w:rsidTr="00863364">
        <w:trPr>
          <w:trHeight w:val="184"/>
        </w:trPr>
        <w:tc>
          <w:tcPr>
            <w:tcW w:w="1165" w:type="dxa"/>
            <w:vMerge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981" w:type="dxa"/>
            <w:vMerge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  <w:tc>
          <w:tcPr>
            <w:tcW w:w="242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совместная деятельность</w:t>
            </w:r>
          </w:p>
        </w:tc>
        <w:tc>
          <w:tcPr>
            <w:tcW w:w="289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самостоятельная деятельность</w:t>
            </w:r>
          </w:p>
        </w:tc>
      </w:tr>
      <w:tr w:rsidR="009848CA" w:rsidRPr="00603D8A" w:rsidTr="00863364">
        <w:trPr>
          <w:trHeight w:val="184"/>
        </w:trPr>
        <w:tc>
          <w:tcPr>
            <w:tcW w:w="1165" w:type="dxa"/>
            <w:shd w:val="clear" w:color="auto" w:fill="auto"/>
          </w:tcPr>
          <w:p w:rsidR="009848CA" w:rsidRPr="00603D8A" w:rsidRDefault="009848CA" w:rsidP="009848C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1,5-3 года</w:t>
            </w:r>
          </w:p>
        </w:tc>
        <w:tc>
          <w:tcPr>
            <w:tcW w:w="2981" w:type="dxa"/>
            <w:shd w:val="clear" w:color="auto" w:fill="auto"/>
          </w:tcPr>
          <w:p w:rsidR="009848CA" w:rsidRPr="00603D8A" w:rsidRDefault="009848C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2 по 10 мин</w:t>
            </w:r>
          </w:p>
        </w:tc>
        <w:tc>
          <w:tcPr>
            <w:tcW w:w="2421" w:type="dxa"/>
            <w:shd w:val="clear" w:color="auto" w:fill="auto"/>
          </w:tcPr>
          <w:p w:rsidR="009848CA" w:rsidRPr="00603D8A" w:rsidRDefault="009848C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95" w:type="dxa"/>
            <w:shd w:val="clear" w:color="auto" w:fill="auto"/>
          </w:tcPr>
          <w:p w:rsidR="009848CA" w:rsidRPr="00603D8A" w:rsidRDefault="009848C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603D8A" w:rsidRPr="00603D8A" w:rsidTr="00863364">
        <w:trPr>
          <w:trHeight w:val="260"/>
        </w:trPr>
        <w:tc>
          <w:tcPr>
            <w:tcW w:w="116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3-4 </w:t>
            </w: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года</w:t>
            </w:r>
          </w:p>
        </w:tc>
        <w:tc>
          <w:tcPr>
            <w:tcW w:w="298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2   по 15 мин</w:t>
            </w:r>
          </w:p>
        </w:tc>
        <w:tc>
          <w:tcPr>
            <w:tcW w:w="242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9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</w:tc>
      </w:tr>
      <w:tr w:rsidR="00603D8A" w:rsidRPr="00603D8A" w:rsidTr="00863364">
        <w:trPr>
          <w:trHeight w:val="369"/>
        </w:trPr>
        <w:tc>
          <w:tcPr>
            <w:tcW w:w="116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lastRenderedPageBreak/>
              <w:t>4-5 лет</w:t>
            </w:r>
          </w:p>
        </w:tc>
        <w:tc>
          <w:tcPr>
            <w:tcW w:w="298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2   по 20 мин</w:t>
            </w:r>
          </w:p>
        </w:tc>
        <w:tc>
          <w:tcPr>
            <w:tcW w:w="242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6-7</w:t>
            </w:r>
          </w:p>
        </w:tc>
        <w:tc>
          <w:tcPr>
            <w:tcW w:w="289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3-4</w:t>
            </w:r>
          </w:p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</w:p>
        </w:tc>
      </w:tr>
      <w:tr w:rsidR="00603D8A" w:rsidRPr="00603D8A" w:rsidTr="00863364">
        <w:trPr>
          <w:trHeight w:val="367"/>
        </w:trPr>
        <w:tc>
          <w:tcPr>
            <w:tcW w:w="116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5 – 6 лет</w:t>
            </w:r>
          </w:p>
        </w:tc>
        <w:tc>
          <w:tcPr>
            <w:tcW w:w="2981" w:type="dxa"/>
            <w:shd w:val="clear" w:color="auto" w:fill="auto"/>
          </w:tcPr>
          <w:p w:rsidR="00603D8A" w:rsidRPr="00603D8A" w:rsidRDefault="00C62419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2-3  по </w:t>
            </w:r>
            <w:r w:rsidR="00603D8A"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25 мин</w:t>
            </w:r>
          </w:p>
        </w:tc>
        <w:tc>
          <w:tcPr>
            <w:tcW w:w="242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6 – 6,5</w:t>
            </w:r>
          </w:p>
        </w:tc>
        <w:tc>
          <w:tcPr>
            <w:tcW w:w="289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3-3,5</w:t>
            </w:r>
          </w:p>
        </w:tc>
      </w:tr>
      <w:tr w:rsidR="00603D8A" w:rsidRPr="00603D8A" w:rsidTr="00863364">
        <w:trPr>
          <w:trHeight w:val="367"/>
        </w:trPr>
        <w:tc>
          <w:tcPr>
            <w:tcW w:w="116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6-7 лет</w:t>
            </w:r>
          </w:p>
        </w:tc>
        <w:tc>
          <w:tcPr>
            <w:tcW w:w="298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3  по 30 мин.</w:t>
            </w:r>
          </w:p>
        </w:tc>
        <w:tc>
          <w:tcPr>
            <w:tcW w:w="2421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6</w:t>
            </w:r>
          </w:p>
        </w:tc>
        <w:tc>
          <w:tcPr>
            <w:tcW w:w="2895" w:type="dxa"/>
            <w:shd w:val="clear" w:color="auto" w:fill="auto"/>
          </w:tcPr>
          <w:p w:rsidR="00603D8A" w:rsidRPr="00603D8A" w:rsidRDefault="00603D8A" w:rsidP="00603D8A">
            <w:pPr>
              <w:widowControl w:val="0"/>
              <w:autoSpaceDE w:val="0"/>
              <w:autoSpaceDN w:val="0"/>
              <w:adjustRightInd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603D8A">
              <w:rPr>
                <w:rFonts w:ascii="Times New Roman" w:eastAsia="Times New Roman" w:hAnsi="Times New Roman" w:cs="Times New Roman"/>
                <w:sz w:val="28"/>
                <w:szCs w:val="28"/>
              </w:rPr>
              <w:t>3</w:t>
            </w:r>
          </w:p>
        </w:tc>
      </w:tr>
    </w:tbl>
    <w:p w:rsidR="009D087B" w:rsidRDefault="009D087B" w:rsidP="00603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603D8A" w:rsidRPr="00192D92" w:rsidRDefault="00603D8A" w:rsidP="00603D8A">
      <w:pPr>
        <w:widowControl w:val="0"/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192D92">
        <w:rPr>
          <w:rFonts w:ascii="Times New Roman" w:eastAsia="Times New Roman" w:hAnsi="Times New Roman" w:cs="Times New Roman"/>
          <w:sz w:val="28"/>
          <w:szCs w:val="28"/>
        </w:rPr>
        <w:t>Формы организации  неп</w:t>
      </w:r>
      <w:r w:rsidR="00405827" w:rsidRPr="00192D92">
        <w:rPr>
          <w:rFonts w:ascii="Times New Roman" w:eastAsia="Times New Roman" w:hAnsi="Times New Roman" w:cs="Times New Roman"/>
          <w:sz w:val="28"/>
          <w:szCs w:val="28"/>
        </w:rPr>
        <w:t xml:space="preserve">рерывной </w:t>
      </w:r>
      <w:r w:rsidRPr="00192D92">
        <w:rPr>
          <w:rFonts w:ascii="Times New Roman" w:eastAsia="Times New Roman" w:hAnsi="Times New Roman" w:cs="Times New Roman"/>
          <w:sz w:val="28"/>
          <w:szCs w:val="28"/>
        </w:rPr>
        <w:t>образовательной деятельности:   подгрупповые, фронтальные.</w:t>
      </w:r>
    </w:p>
    <w:p w:rsidR="004D3BA2" w:rsidRPr="00176E2B" w:rsidRDefault="004D3BA2" w:rsidP="006E7A9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176E2B">
        <w:rPr>
          <w:rFonts w:ascii="Times New Roman" w:hAnsi="Times New Roman" w:cs="Times New Roman"/>
          <w:b/>
          <w:sz w:val="26"/>
          <w:szCs w:val="26"/>
        </w:rPr>
        <w:t>Соответствие учебного плана образовательной программе ДОУ, требованиям ФГОС ДО</w:t>
      </w:r>
    </w:p>
    <w:p w:rsidR="000E0DDE" w:rsidRDefault="009F386F" w:rsidP="006E7A9A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О</w:t>
      </w:r>
      <w:r w:rsidR="000E0DDE">
        <w:rPr>
          <w:rFonts w:ascii="Times New Roman" w:eastAsia="Times New Roman" w:hAnsi="Times New Roman" w:cs="Times New Roman"/>
          <w:sz w:val="24"/>
          <w:szCs w:val="24"/>
        </w:rPr>
        <w:t>ОД  (в форме образовательных развивающих ситуаций)</w:t>
      </w:r>
      <w:r w:rsidR="000E0DDE">
        <w:rPr>
          <w:rFonts w:ascii="Times New Roman" w:eastAsia="Times New Roman" w:hAnsi="Times New Roman" w:cs="Times New Roman"/>
          <w:sz w:val="24"/>
          <w:szCs w:val="24"/>
        </w:rPr>
        <w:tab/>
      </w:r>
    </w:p>
    <w:p w:rsidR="000E0DDE" w:rsidRDefault="000E0DDE" w:rsidP="006E7A9A">
      <w:pPr>
        <w:spacing w:after="0" w:line="240" w:lineRule="auto"/>
        <w:ind w:left="360" w:firstLine="851"/>
        <w:jc w:val="center"/>
        <w:rPr>
          <w:rFonts w:ascii="Times New Roman" w:hAnsi="Times New Roman" w:cs="Times New Roman"/>
          <w:iCs/>
          <w:spacing w:val="-5"/>
          <w:sz w:val="24"/>
          <w:szCs w:val="24"/>
        </w:rPr>
      </w:pPr>
      <w:r>
        <w:rPr>
          <w:rFonts w:ascii="Times New Roman" w:hAnsi="Times New Roman" w:cs="Times New Roman"/>
          <w:iCs/>
          <w:spacing w:val="-5"/>
          <w:sz w:val="24"/>
          <w:szCs w:val="24"/>
        </w:rPr>
        <w:t>Объём учебного времени</w:t>
      </w:r>
    </w:p>
    <w:tbl>
      <w:tblPr>
        <w:tblStyle w:val="a4"/>
        <w:tblW w:w="0" w:type="auto"/>
        <w:tblInd w:w="360" w:type="dxa"/>
        <w:tblLook w:val="04A0"/>
      </w:tblPr>
      <w:tblGrid>
        <w:gridCol w:w="2295"/>
        <w:gridCol w:w="742"/>
        <w:gridCol w:w="898"/>
        <w:gridCol w:w="529"/>
        <w:gridCol w:w="790"/>
        <w:gridCol w:w="529"/>
        <w:gridCol w:w="790"/>
        <w:gridCol w:w="529"/>
        <w:gridCol w:w="790"/>
        <w:gridCol w:w="529"/>
        <w:gridCol w:w="790"/>
      </w:tblGrid>
      <w:tr w:rsidR="000E0DDE" w:rsidTr="009F386F">
        <w:tc>
          <w:tcPr>
            <w:tcW w:w="2295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Реализация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образовательной области</w:t>
            </w:r>
          </w:p>
        </w:tc>
        <w:tc>
          <w:tcPr>
            <w:tcW w:w="691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нагрузка ( в неделю)</w:t>
            </w:r>
          </w:p>
        </w:tc>
      </w:tr>
      <w:tr w:rsidR="000E0DDE" w:rsidTr="009F386F"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ind w:right="-48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II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младшая группа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Средняя группа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Подгот. группа</w:t>
            </w:r>
          </w:p>
        </w:tc>
      </w:tr>
      <w:tr w:rsidR="000E0DDE" w:rsidTr="009F386F">
        <w:trPr>
          <w:cantSplit/>
          <w:trHeight w:val="1134"/>
        </w:trPr>
        <w:tc>
          <w:tcPr>
            <w:tcW w:w="0" w:type="auto"/>
            <w:vMerge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textDirection w:val="btLr"/>
            <w:hideMark/>
          </w:tcPr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Время</w:t>
            </w:r>
          </w:p>
          <w:p w:rsidR="000E0DDE" w:rsidRDefault="000E0DDE">
            <w:pPr>
              <w:ind w:left="113" w:right="113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не более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 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«Физическое  развитие»</w:t>
            </w:r>
          </w:p>
        </w:tc>
      </w:tr>
      <w:tr w:rsidR="000E0DDE" w:rsidTr="009F386F">
        <w:trPr>
          <w:trHeight w:val="70"/>
        </w:trPr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 w:rsidP="00176E2B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45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3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 50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60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691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игровой деятельности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Формирование элементарных  математических представлений</w:t>
            </w: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игровой деятельности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Конструктивно-модельная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Конструктивная  деятельность</w:t>
            </w:r>
          </w:p>
        </w:tc>
        <w:tc>
          <w:tcPr>
            <w:tcW w:w="4278" w:type="dxa"/>
            <w:gridSpan w:val="6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Самостоятельная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Изобразительная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Рисование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  <w:t>Лепка</w:t>
            </w:r>
          </w:p>
          <w:p w:rsidR="000E0DDE" w:rsidRDefault="000E0DDE">
            <w:pPr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</w:rPr>
            </w:pP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Аппликация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25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0,5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lastRenderedPageBreak/>
              <w:t>Музыкальная деятельность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Музыка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40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50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60</w:t>
            </w:r>
          </w:p>
        </w:tc>
      </w:tr>
      <w:tr w:rsidR="000E0DDE" w:rsidTr="000E0DDE">
        <w:tc>
          <w:tcPr>
            <w:tcW w:w="9211" w:type="dxa"/>
            <w:gridSpan w:val="11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Коррекционная работа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Коррекционно-развивающее</w:t>
            </w:r>
          </w:p>
        </w:tc>
        <w:tc>
          <w:tcPr>
            <w:tcW w:w="74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89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-</w:t>
            </w:r>
          </w:p>
        </w:tc>
        <w:tc>
          <w:tcPr>
            <w:tcW w:w="52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79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vAlign w:val="center"/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30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в неделю образовательных развивающих ситуаций:</w:t>
            </w: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10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10 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13 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15</w:t>
            </w:r>
          </w:p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E0DDE" w:rsidRDefault="000E0DDE" w:rsidP="00B409AC">
            <w:pPr>
              <w:ind w:left="360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Объём учебного времени</w:t>
            </w:r>
            <w:r w:rsidR="00B9046B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 xml:space="preserve"> в неделю</w:t>
            </w: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1ч40 мин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2ч 30 мин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3 ч 20 мин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 ч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7ч30 мин</w:t>
            </w:r>
          </w:p>
        </w:tc>
      </w:tr>
      <w:tr w:rsidR="000E0DDE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Итого в год образовательных развивающих ситуаций</w:t>
            </w: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  <w:r w:rsidR="000E0D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37</w:t>
            </w:r>
            <w:r w:rsidR="000E0D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3</w:t>
            </w:r>
            <w:r w:rsidR="00E44B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7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0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4</w:t>
            </w:r>
            <w:r w:rsidR="000E0DDE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8</w:t>
            </w: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1</w:t>
            </w: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E0DDE" w:rsidRDefault="000E0DDE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</w:t>
            </w:r>
            <w:r w:rsidR="00E44B0C"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55</w:t>
            </w:r>
          </w:p>
        </w:tc>
      </w:tr>
      <w:tr w:rsidR="0003073C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073C" w:rsidRDefault="0003073C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6916" w:type="dxa"/>
            <w:gridSpan w:val="10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03073C" w:rsidRDefault="0003073C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7A9A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7A9A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  <w:tr w:rsidR="006E7A9A" w:rsidTr="009F386F">
        <w:tc>
          <w:tcPr>
            <w:tcW w:w="229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640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1319" w:type="dxa"/>
            <w:gridSpan w:val="2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6E7A9A" w:rsidRDefault="006E7A9A" w:rsidP="00E44B0C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</w:p>
        </w:tc>
      </w:tr>
    </w:tbl>
    <w:p w:rsidR="008950E6" w:rsidRDefault="008950E6" w:rsidP="00603D8A">
      <w:pPr>
        <w:spacing w:after="0" w:line="240" w:lineRule="auto"/>
        <w:ind w:firstLine="360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B076B5" w:rsidRDefault="00B076B5" w:rsidP="00B076B5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  <w:sectPr w:rsidR="00B076B5" w:rsidSect="00863364">
          <w:footerReference w:type="default" r:id="rId9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9C2474" w:rsidRDefault="009C2474" w:rsidP="009C24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9C2474" w:rsidRDefault="009C2474" w:rsidP="009C24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E15A1B" w:rsidRPr="00E15A1B" w:rsidRDefault="00E15A1B" w:rsidP="00E15A1B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5A1B">
        <w:rPr>
          <w:rFonts w:ascii="Times New Roman" w:hAnsi="Times New Roman" w:cs="Times New Roman"/>
          <w:b/>
          <w:sz w:val="24"/>
          <w:szCs w:val="24"/>
        </w:rPr>
        <w:t xml:space="preserve">Расписание </w:t>
      </w:r>
      <w:r w:rsidR="00AC21D5">
        <w:rPr>
          <w:rFonts w:ascii="Times New Roman" w:hAnsi="Times New Roman" w:cs="Times New Roman"/>
          <w:b/>
          <w:sz w:val="24"/>
          <w:szCs w:val="24"/>
        </w:rPr>
        <w:t xml:space="preserve">организованной </w:t>
      </w:r>
      <w:r w:rsidRPr="00E15A1B">
        <w:rPr>
          <w:rFonts w:ascii="Times New Roman" w:hAnsi="Times New Roman" w:cs="Times New Roman"/>
          <w:b/>
          <w:sz w:val="24"/>
          <w:szCs w:val="24"/>
        </w:rPr>
        <w:t xml:space="preserve"> образовательной деят</w:t>
      </w:r>
      <w:r w:rsidR="006E1084">
        <w:rPr>
          <w:rFonts w:ascii="Times New Roman" w:hAnsi="Times New Roman" w:cs="Times New Roman"/>
          <w:b/>
          <w:sz w:val="24"/>
          <w:szCs w:val="24"/>
        </w:rPr>
        <w:t>ельности по «Физической культур»</w:t>
      </w:r>
      <w:r w:rsidRPr="00E15A1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="00AC21D5">
        <w:rPr>
          <w:rFonts w:ascii="Times New Roman" w:hAnsi="Times New Roman" w:cs="Times New Roman"/>
          <w:b/>
          <w:sz w:val="24"/>
          <w:szCs w:val="24"/>
        </w:rPr>
        <w:t>на  период с 01.06.2023 по 31.08.2023</w:t>
      </w:r>
      <w:r w:rsidRPr="00E15A1B">
        <w:rPr>
          <w:rFonts w:ascii="Times New Roman" w:hAnsi="Times New Roman" w:cs="Times New Roman"/>
          <w:b/>
          <w:sz w:val="24"/>
          <w:szCs w:val="24"/>
        </w:rPr>
        <w:t xml:space="preserve"> г.</w:t>
      </w:r>
    </w:p>
    <w:tbl>
      <w:tblPr>
        <w:tblStyle w:val="1"/>
        <w:tblW w:w="15114" w:type="dxa"/>
        <w:tblLook w:val="04A0"/>
      </w:tblPr>
      <w:tblGrid>
        <w:gridCol w:w="3203"/>
        <w:gridCol w:w="1740"/>
        <w:gridCol w:w="1740"/>
        <w:gridCol w:w="1699"/>
        <w:gridCol w:w="1650"/>
        <w:gridCol w:w="1688"/>
        <w:gridCol w:w="1652"/>
        <w:gridCol w:w="1742"/>
      </w:tblGrid>
      <w:tr w:rsidR="00AC21D5" w:rsidRPr="00703CAA" w:rsidTr="006E1084">
        <w:trPr>
          <w:cantSplit/>
          <w:trHeight w:val="1553"/>
        </w:trPr>
        <w:tc>
          <w:tcPr>
            <w:tcW w:w="3203" w:type="dxa"/>
            <w:vMerge w:val="restart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>Дни недели</w:t>
            </w:r>
          </w:p>
        </w:tc>
        <w:tc>
          <w:tcPr>
            <w:tcW w:w="1740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 младшая №1</w:t>
            </w:r>
          </w:p>
        </w:tc>
        <w:tc>
          <w:tcPr>
            <w:tcW w:w="1740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>1 младшая №2</w:t>
            </w:r>
          </w:p>
        </w:tc>
        <w:tc>
          <w:tcPr>
            <w:tcW w:w="1699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2 младшая </w:t>
            </w:r>
          </w:p>
        </w:tc>
        <w:tc>
          <w:tcPr>
            <w:tcW w:w="1650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Средняя </w:t>
            </w:r>
          </w:p>
        </w:tc>
        <w:tc>
          <w:tcPr>
            <w:tcW w:w="1688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Старшая </w:t>
            </w:r>
          </w:p>
        </w:tc>
        <w:tc>
          <w:tcPr>
            <w:tcW w:w="1652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Подготовительная </w:t>
            </w:r>
          </w:p>
        </w:tc>
        <w:tc>
          <w:tcPr>
            <w:tcW w:w="1742" w:type="dxa"/>
            <w:textDirection w:val="btLr"/>
          </w:tcPr>
          <w:p w:rsidR="00AC21D5" w:rsidRPr="00703CAA" w:rsidRDefault="00D37A17" w:rsidP="00E15A1B">
            <w:pPr>
              <w:tabs>
                <w:tab w:val="left" w:pos="7380"/>
              </w:tabs>
              <w:ind w:left="113" w:right="113"/>
              <w:jc w:val="center"/>
              <w:rPr>
                <w:b/>
                <w:color w:val="000000" w:themeColor="text1"/>
                <w:sz w:val="24"/>
                <w:szCs w:val="24"/>
              </w:rPr>
            </w:pPr>
            <w:r>
              <w:rPr>
                <w:b/>
                <w:color w:val="000000" w:themeColor="text1"/>
                <w:sz w:val="24"/>
                <w:szCs w:val="24"/>
              </w:rPr>
              <w:t xml:space="preserve">Компенсирующая </w:t>
            </w:r>
          </w:p>
        </w:tc>
      </w:tr>
      <w:tr w:rsidR="00AC21D5" w:rsidRPr="00703CAA" w:rsidTr="006E1084">
        <w:trPr>
          <w:gridAfter w:val="6"/>
          <w:wAfter w:w="10171" w:type="dxa"/>
          <w:trHeight w:val="85"/>
        </w:trPr>
        <w:tc>
          <w:tcPr>
            <w:tcW w:w="3203" w:type="dxa"/>
            <w:vMerge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b/>
                <w:color w:val="000000" w:themeColor="text1"/>
                <w:sz w:val="24"/>
                <w:szCs w:val="24"/>
              </w:rPr>
            </w:pPr>
          </w:p>
        </w:tc>
      </w:tr>
      <w:tr w:rsidR="00AC21D5" w:rsidRPr="00703CAA" w:rsidTr="006E1084">
        <w:trPr>
          <w:trHeight w:val="484"/>
        </w:trPr>
        <w:tc>
          <w:tcPr>
            <w:tcW w:w="3203" w:type="dxa"/>
          </w:tcPr>
          <w:p w:rsidR="00AC21D5" w:rsidRPr="00703CAA" w:rsidRDefault="00AC21D5" w:rsidP="00E15A1B">
            <w:pPr>
              <w:tabs>
                <w:tab w:val="left" w:pos="73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>Понедельник</w:t>
            </w: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9.00-9.09</w:t>
            </w: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9.20-*9.29</w:t>
            </w:r>
          </w:p>
        </w:tc>
        <w:tc>
          <w:tcPr>
            <w:tcW w:w="1699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8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10.00-10.25</w:t>
            </w:r>
          </w:p>
        </w:tc>
        <w:tc>
          <w:tcPr>
            <w:tcW w:w="165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2" w:type="dxa"/>
          </w:tcPr>
          <w:p w:rsidR="00AC21D5" w:rsidRPr="00703CAA" w:rsidRDefault="006E1084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10.35-11.05</w:t>
            </w:r>
          </w:p>
        </w:tc>
      </w:tr>
      <w:tr w:rsidR="00AC21D5" w:rsidRPr="00703CAA" w:rsidTr="006E1084">
        <w:trPr>
          <w:trHeight w:val="317"/>
        </w:trPr>
        <w:tc>
          <w:tcPr>
            <w:tcW w:w="3203" w:type="dxa"/>
          </w:tcPr>
          <w:p w:rsidR="00AC21D5" w:rsidRPr="00703CAA" w:rsidRDefault="00AC21D5" w:rsidP="00E15A1B">
            <w:pPr>
              <w:tabs>
                <w:tab w:val="left" w:pos="73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>Вторник</w:t>
            </w:r>
          </w:p>
        </w:tc>
        <w:tc>
          <w:tcPr>
            <w:tcW w:w="174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9.30-9.39</w:t>
            </w:r>
          </w:p>
        </w:tc>
        <w:tc>
          <w:tcPr>
            <w:tcW w:w="1699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9.45-10.00</w:t>
            </w:r>
          </w:p>
        </w:tc>
        <w:tc>
          <w:tcPr>
            <w:tcW w:w="165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9.00-9.20</w:t>
            </w:r>
          </w:p>
        </w:tc>
        <w:tc>
          <w:tcPr>
            <w:tcW w:w="1688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2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10.50-11.20</w:t>
            </w:r>
          </w:p>
        </w:tc>
        <w:tc>
          <w:tcPr>
            <w:tcW w:w="1742" w:type="dxa"/>
          </w:tcPr>
          <w:p w:rsidR="00AC21D5" w:rsidRPr="00703CAA" w:rsidRDefault="006E1084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10.10-10.40</w:t>
            </w:r>
          </w:p>
        </w:tc>
      </w:tr>
      <w:tr w:rsidR="00AC21D5" w:rsidRPr="00703CAA" w:rsidTr="006E1084">
        <w:trPr>
          <w:trHeight w:val="326"/>
        </w:trPr>
        <w:tc>
          <w:tcPr>
            <w:tcW w:w="3203" w:type="dxa"/>
          </w:tcPr>
          <w:p w:rsidR="00AC21D5" w:rsidRPr="00703CAA" w:rsidRDefault="00AC21D5" w:rsidP="00E15A1B">
            <w:pPr>
              <w:tabs>
                <w:tab w:val="left" w:pos="73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 xml:space="preserve">Среда </w:t>
            </w:r>
          </w:p>
        </w:tc>
        <w:tc>
          <w:tcPr>
            <w:tcW w:w="174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9.00-9.15</w:t>
            </w:r>
          </w:p>
        </w:tc>
        <w:tc>
          <w:tcPr>
            <w:tcW w:w="165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88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9.35-10.00</w:t>
            </w:r>
          </w:p>
        </w:tc>
        <w:tc>
          <w:tcPr>
            <w:tcW w:w="165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C21D5" w:rsidRPr="00703CAA" w:rsidTr="006E1084">
        <w:trPr>
          <w:trHeight w:val="317"/>
        </w:trPr>
        <w:tc>
          <w:tcPr>
            <w:tcW w:w="3203" w:type="dxa"/>
          </w:tcPr>
          <w:p w:rsidR="00AC21D5" w:rsidRPr="00703CAA" w:rsidRDefault="00AC21D5" w:rsidP="00E15A1B">
            <w:pPr>
              <w:tabs>
                <w:tab w:val="left" w:pos="73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>Четверг</w:t>
            </w: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9.00-9.09</w:t>
            </w:r>
          </w:p>
        </w:tc>
        <w:tc>
          <w:tcPr>
            <w:tcW w:w="1740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99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9.30-9.50</w:t>
            </w:r>
          </w:p>
        </w:tc>
        <w:tc>
          <w:tcPr>
            <w:tcW w:w="1688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2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10.3511.05</w:t>
            </w:r>
          </w:p>
        </w:tc>
        <w:tc>
          <w:tcPr>
            <w:tcW w:w="174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  <w:tr w:rsidR="00AC21D5" w:rsidRPr="00703CAA" w:rsidTr="006E1084">
        <w:trPr>
          <w:trHeight w:val="326"/>
        </w:trPr>
        <w:tc>
          <w:tcPr>
            <w:tcW w:w="3203" w:type="dxa"/>
          </w:tcPr>
          <w:p w:rsidR="00AC21D5" w:rsidRPr="00703CAA" w:rsidRDefault="00AC21D5" w:rsidP="00E15A1B">
            <w:pPr>
              <w:tabs>
                <w:tab w:val="left" w:pos="7380"/>
              </w:tabs>
              <w:rPr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b/>
                <w:color w:val="000000" w:themeColor="text1"/>
                <w:sz w:val="24"/>
                <w:szCs w:val="24"/>
              </w:rPr>
              <w:t>Пятница</w:t>
            </w: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9.35-9.44</w:t>
            </w:r>
          </w:p>
        </w:tc>
        <w:tc>
          <w:tcPr>
            <w:tcW w:w="174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9.20-9.29</w:t>
            </w:r>
          </w:p>
        </w:tc>
        <w:tc>
          <w:tcPr>
            <w:tcW w:w="1699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9.00-9.15</w:t>
            </w:r>
          </w:p>
        </w:tc>
        <w:tc>
          <w:tcPr>
            <w:tcW w:w="1650" w:type="dxa"/>
          </w:tcPr>
          <w:p w:rsidR="00AC21D5" w:rsidRPr="00703CAA" w:rsidRDefault="00D37A17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  <w:r>
              <w:rPr>
                <w:color w:val="000000" w:themeColor="text1"/>
                <w:sz w:val="24"/>
                <w:szCs w:val="24"/>
              </w:rPr>
              <w:t>9.55-10.15</w:t>
            </w:r>
          </w:p>
        </w:tc>
        <w:tc>
          <w:tcPr>
            <w:tcW w:w="1688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65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  <w:tc>
          <w:tcPr>
            <w:tcW w:w="1742" w:type="dxa"/>
          </w:tcPr>
          <w:p w:rsidR="00AC21D5" w:rsidRPr="00703CAA" w:rsidRDefault="00AC21D5" w:rsidP="00E15A1B">
            <w:pPr>
              <w:tabs>
                <w:tab w:val="left" w:pos="7380"/>
              </w:tabs>
              <w:jc w:val="center"/>
              <w:rPr>
                <w:color w:val="000000" w:themeColor="text1"/>
                <w:sz w:val="24"/>
                <w:szCs w:val="24"/>
              </w:rPr>
            </w:pPr>
          </w:p>
        </w:tc>
      </w:tr>
    </w:tbl>
    <w:p w:rsidR="006E1084" w:rsidRDefault="006E1084" w:rsidP="006E1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E15A1B" w:rsidRDefault="00E15A1B" w:rsidP="006E1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/>
          <w:sz w:val="26"/>
          <w:szCs w:val="26"/>
        </w:rPr>
      </w:pPr>
    </w:p>
    <w:p w:rsidR="009C2474" w:rsidRPr="00176E2B" w:rsidRDefault="009C2474" w:rsidP="009C24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sz w:val="26"/>
          <w:szCs w:val="26"/>
        </w:rPr>
      </w:pPr>
      <w:r w:rsidRPr="00176E2B">
        <w:rPr>
          <w:rFonts w:ascii="Times New Roman" w:hAnsi="Times New Roman" w:cs="Times New Roman"/>
          <w:b/>
          <w:sz w:val="26"/>
          <w:szCs w:val="26"/>
        </w:rPr>
        <w:t xml:space="preserve">Соответствие учебного плана </w:t>
      </w:r>
      <w:r>
        <w:rPr>
          <w:rFonts w:ascii="Times New Roman" w:hAnsi="Times New Roman" w:cs="Times New Roman"/>
          <w:b/>
          <w:sz w:val="26"/>
          <w:szCs w:val="26"/>
        </w:rPr>
        <w:t>адаптированным</w:t>
      </w:r>
      <w:r w:rsidRPr="00176E2B">
        <w:rPr>
          <w:rFonts w:ascii="Times New Roman" w:hAnsi="Times New Roman" w:cs="Times New Roman"/>
          <w:b/>
          <w:sz w:val="26"/>
          <w:szCs w:val="26"/>
        </w:rPr>
        <w:t xml:space="preserve"> программ</w:t>
      </w:r>
      <w:r>
        <w:rPr>
          <w:rFonts w:ascii="Times New Roman" w:hAnsi="Times New Roman" w:cs="Times New Roman"/>
          <w:b/>
          <w:sz w:val="26"/>
          <w:szCs w:val="26"/>
        </w:rPr>
        <w:t>ам</w:t>
      </w:r>
      <w:r w:rsidRPr="00176E2B">
        <w:rPr>
          <w:rFonts w:ascii="Times New Roman" w:hAnsi="Times New Roman" w:cs="Times New Roman"/>
          <w:b/>
          <w:sz w:val="26"/>
          <w:szCs w:val="26"/>
        </w:rPr>
        <w:t xml:space="preserve"> ДОУ, требованиям ФГОС ДО</w:t>
      </w:r>
    </w:p>
    <w:p w:rsidR="009C2474" w:rsidRDefault="009F386F" w:rsidP="009C2474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Организация О</w:t>
      </w:r>
      <w:r w:rsidR="009C2474">
        <w:rPr>
          <w:rFonts w:ascii="Times New Roman" w:eastAsia="Times New Roman" w:hAnsi="Times New Roman" w:cs="Times New Roman"/>
          <w:sz w:val="24"/>
          <w:szCs w:val="24"/>
        </w:rPr>
        <w:t>ОД  (в форме образовательных развивающих ситуаций)</w:t>
      </w:r>
      <w:r w:rsidR="009C2474">
        <w:rPr>
          <w:rFonts w:ascii="Times New Roman" w:eastAsia="Times New Roman" w:hAnsi="Times New Roman" w:cs="Times New Roman"/>
          <w:sz w:val="24"/>
          <w:szCs w:val="24"/>
        </w:rPr>
        <w:tab/>
      </w:r>
      <w:r w:rsidR="001432CF">
        <w:rPr>
          <w:rFonts w:ascii="Times New Roman" w:eastAsia="Times New Roman" w:hAnsi="Times New Roman" w:cs="Times New Roman"/>
          <w:sz w:val="24"/>
          <w:szCs w:val="24"/>
        </w:rPr>
        <w:t>в группе компенсирующей направленности</w:t>
      </w:r>
    </w:p>
    <w:p w:rsidR="009C2474" w:rsidRDefault="009C2474" w:rsidP="009C2474">
      <w:pPr>
        <w:spacing w:after="0" w:line="240" w:lineRule="auto"/>
        <w:ind w:left="360" w:firstLine="851"/>
        <w:jc w:val="center"/>
        <w:rPr>
          <w:rFonts w:ascii="Times New Roman" w:hAnsi="Times New Roman" w:cs="Times New Roman"/>
          <w:iCs/>
          <w:spacing w:val="-5"/>
          <w:sz w:val="24"/>
          <w:szCs w:val="24"/>
        </w:rPr>
      </w:pPr>
      <w:r>
        <w:rPr>
          <w:rFonts w:ascii="Times New Roman" w:hAnsi="Times New Roman" w:cs="Times New Roman"/>
          <w:iCs/>
          <w:spacing w:val="-5"/>
          <w:sz w:val="24"/>
          <w:szCs w:val="24"/>
        </w:rPr>
        <w:t>Объём учебного времени</w:t>
      </w:r>
    </w:p>
    <w:tbl>
      <w:tblPr>
        <w:tblStyle w:val="a4"/>
        <w:tblW w:w="14774" w:type="dxa"/>
        <w:tblInd w:w="360" w:type="dxa"/>
        <w:tblLook w:val="04A0"/>
      </w:tblPr>
      <w:tblGrid>
        <w:gridCol w:w="2112"/>
        <w:gridCol w:w="2005"/>
        <w:gridCol w:w="2103"/>
        <w:gridCol w:w="2001"/>
        <w:gridCol w:w="2103"/>
        <w:gridCol w:w="1999"/>
        <w:gridCol w:w="2451"/>
      </w:tblGrid>
      <w:tr w:rsidR="009C2474" w:rsidTr="006E1084">
        <w:tc>
          <w:tcPr>
            <w:tcW w:w="2112" w:type="dxa"/>
            <w:vMerge w:val="restart"/>
          </w:tcPr>
          <w:p w:rsidR="009C2474" w:rsidRDefault="009C2474" w:rsidP="009C2474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Реализация</w:t>
            </w:r>
          </w:p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 xml:space="preserve"> образовательной области</w:t>
            </w:r>
          </w:p>
        </w:tc>
        <w:tc>
          <w:tcPr>
            <w:tcW w:w="12662" w:type="dxa"/>
            <w:gridSpan w:val="6"/>
          </w:tcPr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нагрузка ( в неделю)</w:t>
            </w:r>
          </w:p>
        </w:tc>
      </w:tr>
      <w:tr w:rsidR="009C2474" w:rsidTr="006E1084">
        <w:tc>
          <w:tcPr>
            <w:tcW w:w="2112" w:type="dxa"/>
            <w:vMerge/>
          </w:tcPr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4108" w:type="dxa"/>
            <w:gridSpan w:val="2"/>
          </w:tcPr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  <w:lang w:val="en-US"/>
              </w:rPr>
              <w:t>I</w:t>
            </w: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период обучения</w:t>
            </w:r>
          </w:p>
          <w:p w:rsidR="009C2474" w:rsidRP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(сентябрь-ноябрь)</w:t>
            </w:r>
          </w:p>
        </w:tc>
        <w:tc>
          <w:tcPr>
            <w:tcW w:w="4104" w:type="dxa"/>
            <w:gridSpan w:val="2"/>
          </w:tcPr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  <w:lang w:val="en-US"/>
              </w:rPr>
              <w:t>II</w:t>
            </w: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 xml:space="preserve"> период </w:t>
            </w:r>
            <w:r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обучении</w:t>
            </w:r>
          </w:p>
          <w:p w:rsidR="009C2474" w:rsidRP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(декабрь-февраль)</w:t>
            </w:r>
          </w:p>
        </w:tc>
        <w:tc>
          <w:tcPr>
            <w:tcW w:w="4450" w:type="dxa"/>
            <w:gridSpan w:val="2"/>
          </w:tcPr>
          <w:p w:rsid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  <w:lang w:val="en-US"/>
              </w:rPr>
              <w:t>III</w:t>
            </w:r>
            <w:r w:rsidRPr="009C2474"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период обучения</w:t>
            </w:r>
          </w:p>
          <w:p w:rsidR="009C2474" w:rsidRPr="009C2474" w:rsidRDefault="009C2474" w:rsidP="009C2474">
            <w:pPr>
              <w:jc w:val="center"/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iCs/>
                <w:spacing w:val="-5"/>
                <w:sz w:val="24"/>
                <w:szCs w:val="24"/>
              </w:rPr>
              <w:t>(март-май)</w:t>
            </w:r>
          </w:p>
        </w:tc>
      </w:tr>
      <w:tr w:rsidR="00E56929" w:rsidTr="006E1084">
        <w:tc>
          <w:tcPr>
            <w:tcW w:w="2112" w:type="dxa"/>
            <w:vMerge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2005" w:type="dxa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2103" w:type="dxa"/>
          </w:tcPr>
          <w:p w:rsidR="00E56929" w:rsidRDefault="00E56929" w:rsidP="00E56929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2001" w:type="dxa"/>
          </w:tcPr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2103" w:type="dxa"/>
          </w:tcPr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  <w:tc>
          <w:tcPr>
            <w:tcW w:w="1999" w:type="dxa"/>
          </w:tcPr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Старшая группа</w:t>
            </w:r>
          </w:p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(5-6 лет)</w:t>
            </w:r>
          </w:p>
        </w:tc>
        <w:tc>
          <w:tcPr>
            <w:tcW w:w="2451" w:type="dxa"/>
          </w:tcPr>
          <w:p w:rsidR="00E56929" w:rsidRDefault="00E56929" w:rsidP="005763C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Подготовительная группа (6-7 лет)</w:t>
            </w:r>
          </w:p>
        </w:tc>
      </w:tr>
      <w:tr w:rsidR="00E56929" w:rsidTr="006E1084">
        <w:tc>
          <w:tcPr>
            <w:tcW w:w="2112" w:type="dxa"/>
            <w:vMerge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2005" w:type="dxa"/>
          </w:tcPr>
          <w:p w:rsidR="00E56929" w:rsidRDefault="00E56929" w:rsidP="009C2474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2103" w:type="dxa"/>
          </w:tcPr>
          <w:p w:rsidR="00E56929" w:rsidRDefault="00E56929" w:rsidP="009C2474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2001" w:type="dxa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2103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1999" w:type="dxa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2451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Кол-во/ Время не более мин.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Default="00E56929" w:rsidP="003D53C3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Двигательная  деятельность</w:t>
            </w:r>
          </w:p>
          <w:p w:rsidR="00E56929" w:rsidRDefault="00E56929" w:rsidP="003D53C3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«Физическое  развитие»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Физическая культура</w:t>
            </w:r>
          </w:p>
        </w:tc>
        <w:tc>
          <w:tcPr>
            <w:tcW w:w="2005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2001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1999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451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lastRenderedPageBreak/>
              <w:t>Физическая культура на воздухе</w:t>
            </w:r>
          </w:p>
        </w:tc>
        <w:tc>
          <w:tcPr>
            <w:tcW w:w="2005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1/25</w:t>
            </w:r>
          </w:p>
        </w:tc>
        <w:tc>
          <w:tcPr>
            <w:tcW w:w="2103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1/30</w:t>
            </w:r>
          </w:p>
        </w:tc>
        <w:tc>
          <w:tcPr>
            <w:tcW w:w="2001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1/25</w:t>
            </w:r>
          </w:p>
        </w:tc>
        <w:tc>
          <w:tcPr>
            <w:tcW w:w="2103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1/30</w:t>
            </w:r>
          </w:p>
        </w:tc>
        <w:tc>
          <w:tcPr>
            <w:tcW w:w="1999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1/25</w:t>
            </w:r>
          </w:p>
        </w:tc>
        <w:tc>
          <w:tcPr>
            <w:tcW w:w="2451" w:type="dxa"/>
            <w:vAlign w:val="center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1/30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Default="00E56929" w:rsidP="00D766C1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Коммуникативная деятельность</w:t>
            </w:r>
          </w:p>
          <w:p w:rsidR="00E56929" w:rsidRDefault="00E56929" w:rsidP="00D766C1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Развитие речи</w:t>
            </w:r>
          </w:p>
        </w:tc>
        <w:tc>
          <w:tcPr>
            <w:tcW w:w="2005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2001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1999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  <w:lang w:val="en-US"/>
              </w:rPr>
              <w:t>2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/50</w:t>
            </w:r>
          </w:p>
        </w:tc>
        <w:tc>
          <w:tcPr>
            <w:tcW w:w="2451" w:type="dxa"/>
            <w:vAlign w:val="center"/>
          </w:tcPr>
          <w:p w:rsidR="00E56929" w:rsidRPr="003D53C3" w:rsidRDefault="00E56929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12662" w:type="dxa"/>
            <w:gridSpan w:val="6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В игровой деятельности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Логопедическое</w:t>
            </w:r>
          </w:p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(с учителем-логопедом)</w:t>
            </w:r>
          </w:p>
        </w:tc>
        <w:tc>
          <w:tcPr>
            <w:tcW w:w="2005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2/50</w:t>
            </w:r>
          </w:p>
        </w:tc>
        <w:tc>
          <w:tcPr>
            <w:tcW w:w="2103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3/90</w:t>
            </w:r>
          </w:p>
        </w:tc>
        <w:tc>
          <w:tcPr>
            <w:tcW w:w="2001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3/75</w:t>
            </w:r>
          </w:p>
        </w:tc>
        <w:tc>
          <w:tcPr>
            <w:tcW w:w="2103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3/90</w:t>
            </w:r>
          </w:p>
        </w:tc>
        <w:tc>
          <w:tcPr>
            <w:tcW w:w="1999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3/75</w:t>
            </w:r>
          </w:p>
        </w:tc>
        <w:tc>
          <w:tcPr>
            <w:tcW w:w="2451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  <w:t>4/120</w:t>
            </w:r>
          </w:p>
        </w:tc>
      </w:tr>
      <w:tr w:rsidR="00E56929" w:rsidTr="006E1084">
        <w:tc>
          <w:tcPr>
            <w:tcW w:w="2112" w:type="dxa"/>
          </w:tcPr>
          <w:p w:rsidR="00E56929" w:rsidRDefault="00E56929" w:rsidP="009C2474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Default="00E56929" w:rsidP="00D766C1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Познавательно-исследовательская деятельность</w:t>
            </w:r>
          </w:p>
          <w:p w:rsidR="00E56929" w:rsidRDefault="00E56929" w:rsidP="00D766C1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D37A17" w:rsidTr="006E1084">
        <w:tc>
          <w:tcPr>
            <w:tcW w:w="2112" w:type="dxa"/>
          </w:tcPr>
          <w:p w:rsidR="00D37A17" w:rsidRDefault="00D37A17" w:rsidP="00D766C1">
            <w:pPr>
              <w:rPr>
                <w:rFonts w:ascii="Times New Roman" w:eastAsia="Times New Roman" w:hAnsi="Times New Roman" w:cs="Times New Roman"/>
                <w:sz w:val="24"/>
                <w:szCs w:val="24"/>
                <w:u w:val="single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2005" w:type="dxa"/>
            <w:vAlign w:val="center"/>
          </w:tcPr>
          <w:p w:rsidR="00D37A17" w:rsidRDefault="00D37A17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2/50</w:t>
            </w:r>
          </w:p>
        </w:tc>
        <w:tc>
          <w:tcPr>
            <w:tcW w:w="2103" w:type="dxa"/>
            <w:vAlign w:val="center"/>
          </w:tcPr>
          <w:p w:rsidR="00D37A17" w:rsidRDefault="00D37A17" w:rsidP="00D766C1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2001" w:type="dxa"/>
            <w:vAlign w:val="center"/>
          </w:tcPr>
          <w:p w:rsidR="00D37A17" w:rsidRDefault="00D37A17" w:rsidP="00D32E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2/50</w:t>
            </w:r>
          </w:p>
        </w:tc>
        <w:tc>
          <w:tcPr>
            <w:tcW w:w="2103" w:type="dxa"/>
            <w:vAlign w:val="center"/>
          </w:tcPr>
          <w:p w:rsidR="00D37A17" w:rsidRDefault="00D37A17" w:rsidP="00D32E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  <w:tc>
          <w:tcPr>
            <w:tcW w:w="1999" w:type="dxa"/>
            <w:vAlign w:val="center"/>
          </w:tcPr>
          <w:p w:rsidR="00D37A17" w:rsidRDefault="00D37A17" w:rsidP="00D32E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2/50</w:t>
            </w:r>
          </w:p>
        </w:tc>
        <w:tc>
          <w:tcPr>
            <w:tcW w:w="2451" w:type="dxa"/>
            <w:vAlign w:val="center"/>
          </w:tcPr>
          <w:p w:rsidR="00D37A17" w:rsidRDefault="00D37A17" w:rsidP="00D32E6F">
            <w:pPr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sz w:val="24"/>
                <w:szCs w:val="24"/>
              </w:rPr>
              <w:t>2/60</w:t>
            </w:r>
          </w:p>
        </w:tc>
      </w:tr>
      <w:tr w:rsidR="00D37A17" w:rsidRPr="00703CAA" w:rsidTr="006E1084">
        <w:tc>
          <w:tcPr>
            <w:tcW w:w="2112" w:type="dxa"/>
          </w:tcPr>
          <w:p w:rsidR="00D37A17" w:rsidRPr="00703CAA" w:rsidRDefault="00D37A17" w:rsidP="00D766C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 математических представлений</w:t>
            </w:r>
          </w:p>
        </w:tc>
        <w:tc>
          <w:tcPr>
            <w:tcW w:w="2005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103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  <w:tc>
          <w:tcPr>
            <w:tcW w:w="2001" w:type="dxa"/>
          </w:tcPr>
          <w:p w:rsidR="00D37A17" w:rsidRPr="00703CAA" w:rsidRDefault="00D37A17" w:rsidP="005763C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103" w:type="dxa"/>
          </w:tcPr>
          <w:p w:rsidR="00D37A17" w:rsidRPr="00703CAA" w:rsidRDefault="00D37A17" w:rsidP="005763C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  <w:tc>
          <w:tcPr>
            <w:tcW w:w="1999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45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Конструктивно-модельная деятельность</w:t>
            </w:r>
          </w:p>
          <w:p w:rsidR="00E56929" w:rsidRPr="00703CAA" w:rsidRDefault="00E56929" w:rsidP="00D766C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Конструктивная  деятельность</w:t>
            </w:r>
          </w:p>
        </w:tc>
        <w:tc>
          <w:tcPr>
            <w:tcW w:w="12662" w:type="dxa"/>
            <w:gridSpan w:val="6"/>
            <w:vAlign w:val="center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В игровой деятельности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  <w:p w:rsidR="00E56929" w:rsidRPr="00703CAA" w:rsidRDefault="00E56929" w:rsidP="00D766C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D766C1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2005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2/50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  <w:tc>
          <w:tcPr>
            <w:tcW w:w="2001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1/25</w:t>
            </w:r>
          </w:p>
        </w:tc>
        <w:tc>
          <w:tcPr>
            <w:tcW w:w="2103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2/60</w:t>
            </w:r>
          </w:p>
        </w:tc>
        <w:tc>
          <w:tcPr>
            <w:tcW w:w="1999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1/25</w:t>
            </w:r>
          </w:p>
        </w:tc>
        <w:tc>
          <w:tcPr>
            <w:tcW w:w="2451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1/30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D766C1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Лепка</w:t>
            </w:r>
          </w:p>
          <w:p w:rsidR="00E56929" w:rsidRPr="00703CAA" w:rsidRDefault="00E56929" w:rsidP="00D766C1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</w:p>
        </w:tc>
        <w:tc>
          <w:tcPr>
            <w:tcW w:w="2005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  <w:tc>
          <w:tcPr>
            <w:tcW w:w="200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  <w:tc>
          <w:tcPr>
            <w:tcW w:w="1999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45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D766C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2005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D766C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  <w:tc>
          <w:tcPr>
            <w:tcW w:w="200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  <w:tc>
          <w:tcPr>
            <w:tcW w:w="1999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0,5/25</w:t>
            </w:r>
          </w:p>
        </w:tc>
        <w:tc>
          <w:tcPr>
            <w:tcW w:w="245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0,5/30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Pr="00703CAA" w:rsidRDefault="00E56929" w:rsidP="00B63FE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E56929" w:rsidRPr="00703CAA" w:rsidRDefault="00E56929" w:rsidP="00B63FE3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Музыка</w:t>
            </w:r>
          </w:p>
        </w:tc>
        <w:tc>
          <w:tcPr>
            <w:tcW w:w="2005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  <w:tc>
          <w:tcPr>
            <w:tcW w:w="200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/50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  <w:tc>
          <w:tcPr>
            <w:tcW w:w="1999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2</w:t>
            </w: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/50</w:t>
            </w:r>
          </w:p>
        </w:tc>
        <w:tc>
          <w:tcPr>
            <w:tcW w:w="245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2/60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2662" w:type="dxa"/>
            <w:gridSpan w:val="6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Коррекционная работа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lastRenderedPageBreak/>
              <w:t>Коррекционно-развивающее (с педагогом-психологом)</w:t>
            </w:r>
          </w:p>
        </w:tc>
        <w:tc>
          <w:tcPr>
            <w:tcW w:w="2005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1/30</w:t>
            </w:r>
          </w:p>
        </w:tc>
        <w:tc>
          <w:tcPr>
            <w:tcW w:w="200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103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1/30</w:t>
            </w:r>
          </w:p>
        </w:tc>
        <w:tc>
          <w:tcPr>
            <w:tcW w:w="1999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1/25</w:t>
            </w:r>
          </w:p>
        </w:tc>
        <w:tc>
          <w:tcPr>
            <w:tcW w:w="2451" w:type="dxa"/>
            <w:vAlign w:val="center"/>
          </w:tcPr>
          <w:p w:rsidR="00E56929" w:rsidRPr="00703CAA" w:rsidRDefault="00E56929" w:rsidP="005763CF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1/30</w:t>
            </w:r>
          </w:p>
        </w:tc>
      </w:tr>
      <w:tr w:rsidR="00E56929" w:rsidRPr="00703CAA" w:rsidTr="006E1084">
        <w:tc>
          <w:tcPr>
            <w:tcW w:w="2112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005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103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001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103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1999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2451" w:type="dxa"/>
          </w:tcPr>
          <w:p w:rsidR="00E56929" w:rsidRPr="00703CAA" w:rsidRDefault="00E56929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D37A17" w:rsidRPr="00703CAA" w:rsidTr="006E1084">
        <w:tc>
          <w:tcPr>
            <w:tcW w:w="2112" w:type="dxa"/>
          </w:tcPr>
          <w:p w:rsidR="00D37A17" w:rsidRPr="00703CAA" w:rsidRDefault="00D37A17" w:rsidP="005763C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в неделю образовательных развивающих ситуаций:</w:t>
            </w:r>
          </w:p>
        </w:tc>
        <w:tc>
          <w:tcPr>
            <w:tcW w:w="2005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</w:p>
        </w:tc>
        <w:tc>
          <w:tcPr>
            <w:tcW w:w="2103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8</w:t>
            </w:r>
          </w:p>
        </w:tc>
        <w:tc>
          <w:tcPr>
            <w:tcW w:w="200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</w:p>
        </w:tc>
        <w:tc>
          <w:tcPr>
            <w:tcW w:w="2103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8</w:t>
            </w:r>
          </w:p>
        </w:tc>
        <w:tc>
          <w:tcPr>
            <w:tcW w:w="1999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7</w:t>
            </w:r>
          </w:p>
        </w:tc>
        <w:tc>
          <w:tcPr>
            <w:tcW w:w="245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9</w:t>
            </w:r>
          </w:p>
        </w:tc>
      </w:tr>
      <w:tr w:rsidR="00D37A17" w:rsidRPr="00703CAA" w:rsidTr="006E1084">
        <w:tc>
          <w:tcPr>
            <w:tcW w:w="2112" w:type="dxa"/>
          </w:tcPr>
          <w:p w:rsidR="00D37A17" w:rsidRPr="00703CAA" w:rsidRDefault="00D37A17" w:rsidP="000A6950">
            <w:pPr>
              <w:ind w:left="6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>Объём учебного времени</w:t>
            </w:r>
          </w:p>
        </w:tc>
        <w:tc>
          <w:tcPr>
            <w:tcW w:w="2005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400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мин.</w:t>
            </w:r>
          </w:p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(6 ч.40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мин)</w:t>
            </w:r>
          </w:p>
        </w:tc>
        <w:tc>
          <w:tcPr>
            <w:tcW w:w="2103" w:type="dxa"/>
          </w:tcPr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54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 мин.</w:t>
            </w:r>
          </w:p>
          <w:p w:rsidR="00D37A17" w:rsidRPr="00703CAA" w:rsidRDefault="00D37A17" w:rsidP="009C2474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(9ч.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.)</w:t>
            </w:r>
          </w:p>
        </w:tc>
        <w:tc>
          <w:tcPr>
            <w:tcW w:w="200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400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мин.</w:t>
            </w:r>
          </w:p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(6 ч.40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мин)</w:t>
            </w:r>
          </w:p>
        </w:tc>
        <w:tc>
          <w:tcPr>
            <w:tcW w:w="2103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54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 мин.</w:t>
            </w:r>
          </w:p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(9ч.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.)</w:t>
            </w:r>
          </w:p>
        </w:tc>
        <w:tc>
          <w:tcPr>
            <w:tcW w:w="1999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425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мин.</w:t>
            </w:r>
          </w:p>
          <w:p w:rsidR="00D37A17" w:rsidRPr="00703CAA" w:rsidRDefault="00D37A17" w:rsidP="00D37A17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(7 ч.05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мин)</w:t>
            </w:r>
          </w:p>
        </w:tc>
        <w:tc>
          <w:tcPr>
            <w:tcW w:w="245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610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мин.</w:t>
            </w:r>
          </w:p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(9ч 30 мин.</w:t>
            </w: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.)</w:t>
            </w:r>
          </w:p>
        </w:tc>
      </w:tr>
      <w:tr w:rsidR="00D37A17" w:rsidRPr="00703CAA" w:rsidTr="006E1084">
        <w:tc>
          <w:tcPr>
            <w:tcW w:w="2112" w:type="dxa"/>
          </w:tcPr>
          <w:p w:rsidR="00D37A17" w:rsidRPr="00703CAA" w:rsidRDefault="00D37A17" w:rsidP="005763CF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в год образовательных развивающих ситуаций</w:t>
            </w:r>
          </w:p>
        </w:tc>
        <w:tc>
          <w:tcPr>
            <w:tcW w:w="2005" w:type="dxa"/>
          </w:tcPr>
          <w:p w:rsidR="00D37A17" w:rsidRPr="00703CAA" w:rsidRDefault="00D37A17" w:rsidP="005763C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</w:p>
        </w:tc>
        <w:tc>
          <w:tcPr>
            <w:tcW w:w="2103" w:type="dxa"/>
          </w:tcPr>
          <w:p w:rsidR="00D37A17" w:rsidRPr="00703CAA" w:rsidRDefault="00D37A17" w:rsidP="005763C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30</w:t>
            </w:r>
          </w:p>
        </w:tc>
        <w:tc>
          <w:tcPr>
            <w:tcW w:w="200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</w:p>
        </w:tc>
        <w:tc>
          <w:tcPr>
            <w:tcW w:w="2103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30</w:t>
            </w:r>
          </w:p>
        </w:tc>
        <w:tc>
          <w:tcPr>
            <w:tcW w:w="1999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55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7</w:t>
            </w:r>
          </w:p>
        </w:tc>
        <w:tc>
          <w:tcPr>
            <w:tcW w:w="2451" w:type="dxa"/>
          </w:tcPr>
          <w:p w:rsidR="00D37A17" w:rsidRPr="00703CAA" w:rsidRDefault="00D37A17" w:rsidP="00D32E6F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6</w:t>
            </w:r>
            <w:r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31</w:t>
            </w:r>
          </w:p>
        </w:tc>
      </w:tr>
    </w:tbl>
    <w:p w:rsidR="00F61B21" w:rsidRPr="00703CAA" w:rsidRDefault="00F61B21" w:rsidP="00F61B2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b/>
          <w:color w:val="000000" w:themeColor="text1"/>
          <w:sz w:val="26"/>
          <w:szCs w:val="26"/>
        </w:rPr>
      </w:pPr>
    </w:p>
    <w:p w:rsidR="00F61B21" w:rsidRPr="00703CAA" w:rsidRDefault="00F61B21" w:rsidP="00F61B2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hAnsi="Times New Roman" w:cs="Times New Roman"/>
          <w:color w:val="000000" w:themeColor="text1"/>
          <w:sz w:val="26"/>
          <w:szCs w:val="26"/>
        </w:rPr>
      </w:pPr>
      <w:r w:rsidRPr="00703CAA">
        <w:rPr>
          <w:rFonts w:ascii="Times New Roman" w:hAnsi="Times New Roman" w:cs="Times New Roman"/>
          <w:b/>
          <w:color w:val="000000" w:themeColor="text1"/>
          <w:sz w:val="26"/>
          <w:szCs w:val="26"/>
        </w:rPr>
        <w:t>Соответствие учебного плана адаптированным программам ДОУ, требованиям ФГОС ДО</w:t>
      </w:r>
    </w:p>
    <w:p w:rsidR="00F61B21" w:rsidRPr="00703CAA" w:rsidRDefault="00BF33E9" w:rsidP="00F61B21">
      <w:pPr>
        <w:widowControl w:val="0"/>
        <w:autoSpaceDE w:val="0"/>
        <w:autoSpaceDN w:val="0"/>
        <w:adjustRightInd w:val="0"/>
        <w:spacing w:after="0" w:line="240" w:lineRule="auto"/>
        <w:ind w:firstLine="708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Организация О</w:t>
      </w:r>
      <w:r w:rsidR="00F61B21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ОД  (в форме образовательных развивающих ситуаций)</w:t>
      </w:r>
      <w:r w:rsidR="00F61B21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ab/>
        <w:t>в группе</w:t>
      </w:r>
      <w:r w:rsidR="00E915F9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компенсирующей направленности д</w:t>
      </w:r>
      <w:r w:rsidR="00F61B21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ля воспитанников </w:t>
      </w:r>
      <w:r w:rsidR="00E915F9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среднего</w:t>
      </w:r>
      <w:r w:rsidR="00F61B21" w:rsidRPr="00703CAA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возраста</w:t>
      </w:r>
    </w:p>
    <w:p w:rsidR="00F61B21" w:rsidRPr="00703CAA" w:rsidRDefault="00F61B21" w:rsidP="006E1084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:rsidR="00F61B21" w:rsidRPr="00703CAA" w:rsidRDefault="00F61B21" w:rsidP="00F61B21">
      <w:pPr>
        <w:spacing w:after="0" w:line="240" w:lineRule="auto"/>
        <w:ind w:left="360" w:firstLine="851"/>
        <w:jc w:val="center"/>
        <w:rPr>
          <w:rFonts w:ascii="Times New Roman" w:hAnsi="Times New Roman" w:cs="Times New Roman"/>
          <w:iCs/>
          <w:color w:val="000000" w:themeColor="text1"/>
          <w:spacing w:val="-5"/>
          <w:sz w:val="24"/>
          <w:szCs w:val="24"/>
        </w:rPr>
      </w:pPr>
      <w:r w:rsidRPr="00703CAA">
        <w:rPr>
          <w:rFonts w:ascii="Times New Roman" w:hAnsi="Times New Roman" w:cs="Times New Roman"/>
          <w:iCs/>
          <w:color w:val="000000" w:themeColor="text1"/>
          <w:spacing w:val="-5"/>
          <w:sz w:val="24"/>
          <w:szCs w:val="24"/>
        </w:rPr>
        <w:t>Объём учебного времени</w:t>
      </w:r>
    </w:p>
    <w:tbl>
      <w:tblPr>
        <w:tblStyle w:val="a4"/>
        <w:tblW w:w="0" w:type="auto"/>
        <w:tblInd w:w="360" w:type="dxa"/>
        <w:tblLook w:val="04A0"/>
      </w:tblPr>
      <w:tblGrid>
        <w:gridCol w:w="3434"/>
        <w:gridCol w:w="3778"/>
        <w:gridCol w:w="3607"/>
        <w:gridCol w:w="3607"/>
      </w:tblGrid>
      <w:tr w:rsidR="00F61B21" w:rsidRPr="00703CAA" w:rsidTr="00143007">
        <w:tc>
          <w:tcPr>
            <w:tcW w:w="3434" w:type="dxa"/>
            <w:vMerge w:val="restart"/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Реализация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образовательной области</w:t>
            </w:r>
          </w:p>
        </w:tc>
        <w:tc>
          <w:tcPr>
            <w:tcW w:w="10992" w:type="dxa"/>
            <w:gridSpan w:val="3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нагрузка ( в неделю)</w:t>
            </w:r>
          </w:p>
        </w:tc>
      </w:tr>
      <w:tr w:rsidR="00F61B21" w:rsidRPr="00703CAA" w:rsidTr="00143007">
        <w:tc>
          <w:tcPr>
            <w:tcW w:w="3434" w:type="dxa"/>
            <w:vMerge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  <w:lang w:val="en-US"/>
              </w:rPr>
              <w:t>I</w:t>
            </w: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период обучения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>(сентябрь-ноябрь)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  <w:lang w:val="en-US"/>
              </w:rPr>
              <w:t>II</w:t>
            </w: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период обучении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>(декабрь-февраль)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  <w:lang w:val="en-US"/>
              </w:rPr>
              <w:t>III</w:t>
            </w: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 xml:space="preserve"> период обучения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>(март-май)</w:t>
            </w:r>
          </w:p>
        </w:tc>
      </w:tr>
      <w:tr w:rsidR="00F61B21" w:rsidRPr="00703CAA" w:rsidTr="00143007">
        <w:tc>
          <w:tcPr>
            <w:tcW w:w="3434" w:type="dxa"/>
            <w:vMerge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3778" w:type="dxa"/>
          </w:tcPr>
          <w:p w:rsidR="00F61B21" w:rsidRPr="00703CAA" w:rsidRDefault="00E915F9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</w:t>
            </w:r>
            <w:r w:rsidR="00F61B21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3607" w:type="dxa"/>
          </w:tcPr>
          <w:p w:rsidR="00F61B21" w:rsidRPr="00703CAA" w:rsidRDefault="00E915F9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</w:t>
            </w:r>
            <w:r w:rsidR="00F61B21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Кол-во/ Время не более мин.</w:t>
            </w:r>
          </w:p>
        </w:tc>
        <w:tc>
          <w:tcPr>
            <w:tcW w:w="3607" w:type="dxa"/>
          </w:tcPr>
          <w:p w:rsidR="00F61B21" w:rsidRPr="00703CAA" w:rsidRDefault="00E915F9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Средняя </w:t>
            </w:r>
            <w:r w:rsidR="00F61B21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 xml:space="preserve"> группа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Кол-во/ Время не более мин.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Двигательная 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«Физическое  развитие»</w:t>
            </w:r>
          </w:p>
        </w:tc>
      </w:tr>
      <w:tr w:rsidR="00F61B21" w:rsidRPr="00703CAA" w:rsidTr="00143007"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</w:t>
            </w:r>
          </w:p>
        </w:tc>
        <w:tc>
          <w:tcPr>
            <w:tcW w:w="3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703CAA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3/</w:t>
            </w:r>
            <w:r w:rsidR="00703CAA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60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703CAA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3/60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703CAA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3/60</w:t>
            </w:r>
          </w:p>
        </w:tc>
      </w:tr>
      <w:tr w:rsidR="00F61B21" w:rsidRPr="00703CAA" w:rsidTr="00143007"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Физическая культура на воздухе</w:t>
            </w:r>
          </w:p>
        </w:tc>
        <w:tc>
          <w:tcPr>
            <w:tcW w:w="3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0/0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ind w:left="540" w:firstLine="27"/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Коммуникативная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«Речевое развитие»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lastRenderedPageBreak/>
              <w:t>Развитие речи</w:t>
            </w: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Подготовка к обучению грамоте</w:t>
            </w: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В игровой деятельности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В игровой деятельности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В игровой деятельности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Познавательно-исследовательская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«Познавательное развитие»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  <w:u w:val="single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Познавательное развитие</w:t>
            </w:r>
          </w:p>
        </w:tc>
        <w:tc>
          <w:tcPr>
            <w:tcW w:w="3778" w:type="dxa"/>
            <w:vAlign w:val="center"/>
          </w:tcPr>
          <w:p w:rsidR="00F61B21" w:rsidRPr="00703CAA" w:rsidRDefault="00703CAA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1/20</w:t>
            </w:r>
          </w:p>
        </w:tc>
        <w:tc>
          <w:tcPr>
            <w:tcW w:w="3607" w:type="dxa"/>
            <w:vAlign w:val="center"/>
          </w:tcPr>
          <w:p w:rsidR="00F61B21" w:rsidRPr="00703CAA" w:rsidRDefault="00703CAA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1/20</w:t>
            </w:r>
          </w:p>
        </w:tc>
        <w:tc>
          <w:tcPr>
            <w:tcW w:w="3607" w:type="dxa"/>
            <w:vAlign w:val="center"/>
          </w:tcPr>
          <w:p w:rsidR="00F61B21" w:rsidRPr="00703CAA" w:rsidRDefault="00703CAA" w:rsidP="00F61B21">
            <w:pPr>
              <w:jc w:val="center"/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1/20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Формирование элементарных  математических представлений</w:t>
            </w: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20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Конструктивно-модельная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Конструктивная  деятельность</w:t>
            </w:r>
          </w:p>
        </w:tc>
        <w:tc>
          <w:tcPr>
            <w:tcW w:w="10992" w:type="dxa"/>
            <w:gridSpan w:val="3"/>
            <w:vAlign w:val="center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 В игровой деятельности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Изобразительная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F61B21" w:rsidRPr="00703CAA" w:rsidTr="00143007"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Рисование</w:t>
            </w: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703CAA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1/20</w:t>
            </w:r>
          </w:p>
        </w:tc>
        <w:tc>
          <w:tcPr>
            <w:tcW w:w="3607" w:type="dxa"/>
          </w:tcPr>
          <w:p w:rsidR="00F61B21" w:rsidRPr="00703CAA" w:rsidRDefault="00703CAA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1/20</w:t>
            </w:r>
          </w:p>
        </w:tc>
      </w:tr>
      <w:tr w:rsidR="00F61B21" w:rsidRPr="00703CAA" w:rsidTr="00143007"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Cs/>
                <w:iCs/>
                <w:color w:val="000000" w:themeColor="text1"/>
                <w:sz w:val="24"/>
                <w:szCs w:val="24"/>
              </w:rPr>
              <w:t>Лепка</w:t>
            </w:r>
          </w:p>
        </w:tc>
        <w:tc>
          <w:tcPr>
            <w:tcW w:w="3778" w:type="dxa"/>
          </w:tcPr>
          <w:p w:rsidR="00F61B21" w:rsidRPr="00703CAA" w:rsidRDefault="00703CAA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0,5/20</w:t>
            </w:r>
          </w:p>
        </w:tc>
        <w:tc>
          <w:tcPr>
            <w:tcW w:w="3607" w:type="dxa"/>
          </w:tcPr>
          <w:p w:rsidR="00F61B21" w:rsidRPr="00703CAA" w:rsidRDefault="00703CAA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0,5/20</w:t>
            </w:r>
          </w:p>
        </w:tc>
        <w:tc>
          <w:tcPr>
            <w:tcW w:w="3607" w:type="dxa"/>
          </w:tcPr>
          <w:p w:rsidR="00F61B21" w:rsidRPr="00703CAA" w:rsidRDefault="00703CAA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0,5/20</w:t>
            </w:r>
          </w:p>
        </w:tc>
      </w:tr>
      <w:tr w:rsidR="00F61B21" w:rsidRPr="00703CAA" w:rsidTr="00143007">
        <w:tc>
          <w:tcPr>
            <w:tcW w:w="3434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61B21" w:rsidRPr="00703CAA" w:rsidRDefault="00F61B21" w:rsidP="00F61B21">
            <w:pPr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color w:val="000000" w:themeColor="text1"/>
                <w:sz w:val="24"/>
                <w:szCs w:val="24"/>
              </w:rPr>
              <w:t>Аппликация</w:t>
            </w: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0,5/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20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Музыкальная деятельность</w:t>
            </w:r>
          </w:p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Образовательная область «Художественно-эстетическое развитие»</w:t>
            </w:r>
          </w:p>
        </w:tc>
      </w:tr>
      <w:tr w:rsidR="00F61B21" w:rsidRPr="00703CAA" w:rsidTr="00143007">
        <w:tc>
          <w:tcPr>
            <w:tcW w:w="3434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 xml:space="preserve">Музыка </w:t>
            </w:r>
          </w:p>
        </w:tc>
        <w:tc>
          <w:tcPr>
            <w:tcW w:w="3778" w:type="dxa"/>
          </w:tcPr>
          <w:p w:rsidR="00F61B21" w:rsidRPr="00703CAA" w:rsidRDefault="000051D3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40</w:t>
            </w:r>
          </w:p>
        </w:tc>
        <w:tc>
          <w:tcPr>
            <w:tcW w:w="3607" w:type="dxa"/>
          </w:tcPr>
          <w:p w:rsidR="00F61B21" w:rsidRPr="00703CAA" w:rsidRDefault="000051D3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40</w:t>
            </w:r>
          </w:p>
        </w:tc>
        <w:tc>
          <w:tcPr>
            <w:tcW w:w="3607" w:type="dxa"/>
          </w:tcPr>
          <w:p w:rsidR="00F61B21" w:rsidRPr="00703CAA" w:rsidRDefault="000051D3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2/</w:t>
            </w:r>
            <w:r w:rsidR="00703CAA"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40</w:t>
            </w:r>
          </w:p>
        </w:tc>
      </w:tr>
      <w:tr w:rsidR="00F61B21" w:rsidRPr="00703CAA" w:rsidTr="00143007">
        <w:tc>
          <w:tcPr>
            <w:tcW w:w="14426" w:type="dxa"/>
            <w:gridSpan w:val="4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Коррекционная работа</w:t>
            </w:r>
          </w:p>
        </w:tc>
      </w:tr>
      <w:tr w:rsidR="00216CAD" w:rsidRPr="00703CAA" w:rsidTr="009F386F">
        <w:tc>
          <w:tcPr>
            <w:tcW w:w="3434" w:type="dxa"/>
          </w:tcPr>
          <w:p w:rsidR="00216CAD" w:rsidRPr="00703CAA" w:rsidRDefault="00216CAD" w:rsidP="00216CAD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Коррекционно-развивающее с педагогом-психологом,  с учителем-логопедом, учителем-дефектологом</w:t>
            </w:r>
          </w:p>
        </w:tc>
        <w:tc>
          <w:tcPr>
            <w:tcW w:w="10992" w:type="dxa"/>
            <w:gridSpan w:val="3"/>
          </w:tcPr>
          <w:p w:rsidR="00216CAD" w:rsidRPr="00703CAA" w:rsidRDefault="00216CAD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  <w:t>В рамках индивидуальной работы</w:t>
            </w:r>
          </w:p>
        </w:tc>
      </w:tr>
      <w:tr w:rsidR="00F61B21" w:rsidRPr="00703CAA" w:rsidTr="000051D3">
        <w:trPr>
          <w:trHeight w:val="155"/>
        </w:trPr>
        <w:tc>
          <w:tcPr>
            <w:tcW w:w="3434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3778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  <w:tc>
          <w:tcPr>
            <w:tcW w:w="3607" w:type="dxa"/>
          </w:tcPr>
          <w:p w:rsidR="00F61B21" w:rsidRPr="00703CAA" w:rsidRDefault="00F61B21" w:rsidP="00F61B21">
            <w:pPr>
              <w:jc w:val="center"/>
              <w:rPr>
                <w:rFonts w:ascii="Times New Roman" w:hAnsi="Times New Roman" w:cs="Times New Roman"/>
                <w:iCs/>
                <w:color w:val="000000" w:themeColor="text1"/>
                <w:spacing w:val="-5"/>
                <w:sz w:val="24"/>
                <w:szCs w:val="24"/>
              </w:rPr>
            </w:pPr>
          </w:p>
        </w:tc>
      </w:tr>
      <w:tr w:rsidR="000051D3" w:rsidRPr="00703CAA" w:rsidTr="009F386F">
        <w:tc>
          <w:tcPr>
            <w:tcW w:w="3434" w:type="dxa"/>
          </w:tcPr>
          <w:p w:rsidR="000051D3" w:rsidRPr="00703CAA" w:rsidRDefault="000051D3" w:rsidP="000051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в неделю образовательных развивающих ситуаций:</w:t>
            </w:r>
          </w:p>
        </w:tc>
        <w:tc>
          <w:tcPr>
            <w:tcW w:w="3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10 </w:t>
            </w:r>
          </w:p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</w:p>
        </w:tc>
      </w:tr>
      <w:tr w:rsidR="000051D3" w:rsidRPr="00703CAA" w:rsidTr="009F386F">
        <w:tc>
          <w:tcPr>
            <w:tcW w:w="3434" w:type="dxa"/>
          </w:tcPr>
          <w:p w:rsidR="000051D3" w:rsidRPr="00703CAA" w:rsidRDefault="000051D3" w:rsidP="000051D3">
            <w:pPr>
              <w:ind w:left="66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iCs/>
                <w:color w:val="000000" w:themeColor="text1"/>
                <w:spacing w:val="-5"/>
                <w:sz w:val="24"/>
                <w:szCs w:val="24"/>
              </w:rPr>
              <w:t>Объём учебного времени</w:t>
            </w:r>
          </w:p>
        </w:tc>
        <w:tc>
          <w:tcPr>
            <w:tcW w:w="3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703CAA" w:rsidP="000051D3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3ч 2</w:t>
            </w:r>
            <w:r w:rsidR="000051D3"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 мин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703CAA" w:rsidP="000051D3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3ч 2</w:t>
            </w:r>
            <w:r w:rsidR="000051D3"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 мин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703CAA" w:rsidP="000051D3">
            <w:pPr>
              <w:tabs>
                <w:tab w:val="left" w:pos="6045"/>
              </w:tabs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3ч 2</w:t>
            </w:r>
            <w:r w:rsidR="000051D3" w:rsidRPr="00703CAA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>0 мин</w:t>
            </w:r>
          </w:p>
        </w:tc>
      </w:tr>
      <w:tr w:rsidR="000051D3" w:rsidRPr="00703CAA" w:rsidTr="009F386F">
        <w:tc>
          <w:tcPr>
            <w:tcW w:w="3434" w:type="dxa"/>
          </w:tcPr>
          <w:p w:rsidR="000051D3" w:rsidRPr="00703CAA" w:rsidRDefault="000051D3" w:rsidP="000051D3">
            <w:pPr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Итого в год образовательных развивающих ситуаций</w:t>
            </w:r>
          </w:p>
        </w:tc>
        <w:tc>
          <w:tcPr>
            <w:tcW w:w="377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370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370</w:t>
            </w:r>
          </w:p>
        </w:tc>
        <w:tc>
          <w:tcPr>
            <w:tcW w:w="3607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0051D3" w:rsidRPr="00703CAA" w:rsidRDefault="000051D3" w:rsidP="000051D3">
            <w:pPr>
              <w:jc w:val="center"/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703CAA">
              <w:rPr>
                <w:rFonts w:ascii="Times New Roman" w:eastAsia="Times New Roman" w:hAnsi="Times New Roman" w:cs="Times New Roman"/>
                <w:b/>
                <w:color w:val="000000" w:themeColor="text1"/>
                <w:sz w:val="24"/>
                <w:szCs w:val="24"/>
              </w:rPr>
              <w:t>370</w:t>
            </w:r>
          </w:p>
        </w:tc>
      </w:tr>
      <w:tr w:rsidR="000051D3" w:rsidRPr="00F61B21" w:rsidTr="00143007">
        <w:tc>
          <w:tcPr>
            <w:tcW w:w="3434" w:type="dxa"/>
          </w:tcPr>
          <w:p w:rsidR="000051D3" w:rsidRPr="00F61B21" w:rsidRDefault="000051D3" w:rsidP="000051D3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3778" w:type="dxa"/>
          </w:tcPr>
          <w:p w:rsidR="000051D3" w:rsidRPr="00F61B21" w:rsidRDefault="000051D3" w:rsidP="000051D3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3607" w:type="dxa"/>
          </w:tcPr>
          <w:p w:rsidR="000051D3" w:rsidRPr="00F61B21" w:rsidRDefault="000051D3" w:rsidP="000051D3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  <w:tc>
          <w:tcPr>
            <w:tcW w:w="3607" w:type="dxa"/>
          </w:tcPr>
          <w:p w:rsidR="000051D3" w:rsidRPr="00F61B21" w:rsidRDefault="000051D3" w:rsidP="000051D3">
            <w:pPr>
              <w:jc w:val="center"/>
              <w:rPr>
                <w:rFonts w:ascii="Times New Roman" w:hAnsi="Times New Roman" w:cs="Times New Roman"/>
                <w:iCs/>
                <w:spacing w:val="-5"/>
                <w:sz w:val="24"/>
                <w:szCs w:val="24"/>
              </w:rPr>
            </w:pPr>
          </w:p>
        </w:tc>
      </w:tr>
    </w:tbl>
    <w:p w:rsidR="00F61B21" w:rsidRPr="00F61B21" w:rsidRDefault="00F61B21" w:rsidP="00F61B21">
      <w:pPr>
        <w:spacing w:after="0" w:line="240" w:lineRule="auto"/>
        <w:ind w:left="360" w:firstLine="851"/>
        <w:jc w:val="center"/>
        <w:rPr>
          <w:rFonts w:ascii="Times New Roman" w:hAnsi="Times New Roman" w:cs="Times New Roman"/>
          <w:iCs/>
          <w:spacing w:val="-5"/>
          <w:sz w:val="24"/>
          <w:szCs w:val="24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66F59" w:rsidRDefault="00466F59" w:rsidP="00F61B21">
      <w:pPr>
        <w:spacing w:after="0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F61B21" w:rsidRPr="00F61B21" w:rsidRDefault="00F61B21" w:rsidP="00466F59">
      <w:pPr>
        <w:tabs>
          <w:tab w:val="left" w:pos="7380"/>
        </w:tabs>
        <w:spacing w:after="0" w:line="240" w:lineRule="auto"/>
        <w:rPr>
          <w:rFonts w:ascii="Times New Roman" w:hAnsi="Times New Roman" w:cs="Times New Roman"/>
          <w:b/>
          <w:sz w:val="28"/>
          <w:szCs w:val="28"/>
        </w:rPr>
        <w:sectPr w:rsidR="00F61B21" w:rsidRPr="00F61B21" w:rsidSect="00B409AC">
          <w:pgSz w:w="16838" w:h="11906" w:orient="landscape"/>
          <w:pgMar w:top="851" w:right="1134" w:bottom="1701" w:left="1134" w:header="709" w:footer="709" w:gutter="0"/>
          <w:cols w:space="708"/>
          <w:docGrid w:linePitch="360"/>
        </w:sectPr>
      </w:pPr>
    </w:p>
    <w:p w:rsidR="00F61B21" w:rsidRPr="00F61B21" w:rsidRDefault="00F61B21" w:rsidP="00F61B21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F61B21">
        <w:rPr>
          <w:rFonts w:ascii="Times New Roman" w:hAnsi="Times New Roman" w:cs="Times New Roman"/>
          <w:b/>
          <w:sz w:val="28"/>
          <w:szCs w:val="28"/>
        </w:rPr>
        <w:lastRenderedPageBreak/>
        <w:t>Примечание:</w:t>
      </w:r>
    </w:p>
    <w:p w:rsidR="00F61B21" w:rsidRPr="00F61B21" w:rsidRDefault="00F61B21" w:rsidP="00F61B2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8"/>
          <w:szCs w:val="28"/>
        </w:rPr>
      </w:pPr>
      <w:r w:rsidRPr="00F61B21">
        <w:rPr>
          <w:rFonts w:ascii="Times New Roman" w:hAnsi="Times New Roman" w:cs="Times New Roman"/>
          <w:sz w:val="28"/>
          <w:szCs w:val="28"/>
        </w:rPr>
        <w:t>В группе компенсирующей направленности педагог-психолог проводит 1 коррекционно-развивающее занятие в неделю по результатам диагностики и по запросам родителей.</w:t>
      </w:r>
      <w:bookmarkStart w:id="0" w:name="_GoBack"/>
      <w:bookmarkEnd w:id="0"/>
    </w:p>
    <w:p w:rsidR="00F61B21" w:rsidRPr="00F61B21" w:rsidRDefault="00F61B21" w:rsidP="00F61B2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21">
        <w:rPr>
          <w:rFonts w:ascii="Times New Roman" w:hAnsi="Times New Roman" w:cs="Times New Roman"/>
          <w:sz w:val="28"/>
          <w:szCs w:val="28"/>
        </w:rPr>
        <w:t xml:space="preserve">В группе компенсирующей направленности учитель-логопед  проводит логопедические занятия: первый период -  2, второй -3, третий – 3 (для детей 5-6 лет), для детей 6-7 лет в первом периоде – 3, во втором – 3, в третьем – 4.  Образовательная деятельность по познавательно-исследовательской  и конструктивно-модельной деятельности вынесена в самостоятельную деятельность детей и при проведении режимных моментов с целью недопущения перегрузки детей.   Во втором и третьем периодах (для детей 5-6 лет) и в третьем периоде (для детей 6-7) лет вынесено рисование в самостоятельную деятельность детей и при проведении режимных моментов с целью недопущения перегрузки детей. </w:t>
      </w:r>
    </w:p>
    <w:p w:rsidR="00F61B21" w:rsidRPr="00F61B21" w:rsidRDefault="00F61B21" w:rsidP="00F61B2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21">
        <w:rPr>
          <w:rFonts w:ascii="Times New Roman" w:hAnsi="Times New Roman" w:cs="Times New Roman"/>
          <w:sz w:val="28"/>
          <w:szCs w:val="28"/>
        </w:rPr>
        <w:t xml:space="preserve">В группе компенсирующей направленности проводится индивидуальная работа  с воспитанниками    учителем-логопедом, педагогом-психологом, </w:t>
      </w:r>
      <w:r w:rsidR="00216CAD">
        <w:rPr>
          <w:rFonts w:ascii="Times New Roman" w:hAnsi="Times New Roman" w:cs="Times New Roman"/>
          <w:sz w:val="28"/>
          <w:szCs w:val="28"/>
        </w:rPr>
        <w:t xml:space="preserve">учителем-дефектологом, </w:t>
      </w:r>
      <w:r w:rsidRPr="00F61B21">
        <w:rPr>
          <w:rFonts w:ascii="Times New Roman" w:hAnsi="Times New Roman" w:cs="Times New Roman"/>
          <w:sz w:val="28"/>
          <w:szCs w:val="28"/>
        </w:rPr>
        <w:t>музыкальным  руководителем, инструктором по физической культуре, воспитателем согласно утвержденному графику.</w:t>
      </w:r>
    </w:p>
    <w:p w:rsidR="00F61B21" w:rsidRPr="00F61B21" w:rsidRDefault="00F61B21" w:rsidP="00F61B21">
      <w:pPr>
        <w:numPr>
          <w:ilvl w:val="0"/>
          <w:numId w:val="7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F61B21">
        <w:rPr>
          <w:rFonts w:ascii="Times New Roman" w:hAnsi="Times New Roman" w:cs="Times New Roman"/>
          <w:sz w:val="28"/>
          <w:szCs w:val="28"/>
        </w:rPr>
        <w:t>Для воспитанников с РАС  (с расстройствами аутистического спектра)предоставляются услуги тьютора, учителя-дефектолога, учителя-логопеда, педагога-психолога.</w:t>
      </w:r>
    </w:p>
    <w:p w:rsidR="00F61B21" w:rsidRPr="00F61B21" w:rsidRDefault="00F61B21" w:rsidP="00F61B21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B21" w:rsidRPr="00F61B21" w:rsidRDefault="00F61B21" w:rsidP="00F61B21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61B21" w:rsidRPr="00F61B21" w:rsidRDefault="00F61B21" w:rsidP="00F61B21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B1D6F" w:rsidRDefault="00DB1D6F" w:rsidP="006A3BF0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p w:rsidR="00541544" w:rsidRPr="00246109" w:rsidRDefault="00541544" w:rsidP="00F61B21">
      <w:pPr>
        <w:tabs>
          <w:tab w:val="left" w:pos="7380"/>
        </w:tabs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</w:p>
    <w:sectPr w:rsidR="00541544" w:rsidRPr="00246109" w:rsidSect="00F61B21">
      <w:pgSz w:w="11906" w:h="16838"/>
      <w:pgMar w:top="1134" w:right="1701" w:bottom="1134" w:left="851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27077D" w:rsidRDefault="0027077D" w:rsidP="00603D8A">
      <w:pPr>
        <w:spacing w:after="0" w:line="240" w:lineRule="auto"/>
      </w:pPr>
      <w:r>
        <w:separator/>
      </w:r>
    </w:p>
  </w:endnote>
  <w:endnote w:type="continuationSeparator" w:id="1">
    <w:p w:rsidR="0027077D" w:rsidRDefault="0027077D" w:rsidP="00603D8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Whitney Book">
    <w:panose1 w:val="00000000000000000000"/>
    <w:charset w:val="00"/>
    <w:family w:val="modern"/>
    <w:notTrueType/>
    <w:pitch w:val="variable"/>
    <w:sig w:usb0="A00002FF" w:usb1="4000004A" w:usb2="00000000" w:usb3="00000000" w:csb0="0000009F" w:csb1="00000000"/>
  </w:font>
  <w:font w:name="CenturySchlbkCyr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8509435"/>
    </w:sdtPr>
    <w:sdtContent>
      <w:p w:rsidR="00A87D7C" w:rsidRDefault="00311FAA">
        <w:pPr>
          <w:pStyle w:val="a5"/>
          <w:jc w:val="right"/>
        </w:pPr>
        <w:fldSimple w:instr=" PAGE   \* MERGEFORMAT ">
          <w:r w:rsidR="006A2BBD">
            <w:rPr>
              <w:noProof/>
            </w:rPr>
            <w:t>1</w:t>
          </w:r>
        </w:fldSimple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27077D" w:rsidRDefault="0027077D" w:rsidP="00603D8A">
      <w:pPr>
        <w:spacing w:after="0" w:line="240" w:lineRule="auto"/>
      </w:pPr>
      <w:r>
        <w:separator/>
      </w:r>
    </w:p>
  </w:footnote>
  <w:footnote w:type="continuationSeparator" w:id="1">
    <w:p w:rsidR="0027077D" w:rsidRDefault="0027077D" w:rsidP="00603D8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1.25pt;height:11.25pt" o:bullet="t">
        <v:imagedata r:id="rId1" o:title="msoE0F6"/>
      </v:shape>
    </w:pict>
  </w:numPicBullet>
  <w:abstractNum w:abstractNumId="0">
    <w:nsid w:val="1411175C"/>
    <w:multiLevelType w:val="hybridMultilevel"/>
    <w:tmpl w:val="8F6EEC8C"/>
    <w:lvl w:ilvl="0" w:tplc="0419000D">
      <w:start w:val="1"/>
      <w:numFmt w:val="bullet"/>
      <w:lvlText w:val=""/>
      <w:lvlJc w:val="left"/>
      <w:pPr>
        <w:ind w:left="502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">
    <w:nsid w:val="2A111A15"/>
    <w:multiLevelType w:val="hybridMultilevel"/>
    <w:tmpl w:val="4DAE9B86"/>
    <w:lvl w:ilvl="0" w:tplc="FE7A1770">
      <w:start w:val="1"/>
      <w:numFmt w:val="decimal"/>
      <w:lvlText w:val="%1."/>
      <w:lvlJc w:val="left"/>
      <w:pPr>
        <w:ind w:left="1428" w:hanging="360"/>
      </w:pPr>
      <w:rPr>
        <w:b w:val="0"/>
        <w:i w:val="0"/>
      </w:rPr>
    </w:lvl>
    <w:lvl w:ilvl="1" w:tplc="04190019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">
    <w:nsid w:val="4FB520D4"/>
    <w:multiLevelType w:val="hybridMultilevel"/>
    <w:tmpl w:val="49165568"/>
    <w:lvl w:ilvl="0" w:tplc="5A1098CC">
      <w:start w:val="1"/>
      <w:numFmt w:val="bullet"/>
      <w:lvlText w:val=""/>
      <w:lvlJc w:val="left"/>
      <w:pPr>
        <w:ind w:left="100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3">
    <w:nsid w:val="514927FE"/>
    <w:multiLevelType w:val="hybridMultilevel"/>
    <w:tmpl w:val="C5144B18"/>
    <w:lvl w:ilvl="0" w:tplc="25F6DB90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A2868A3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49BC164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C20DC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1376E6B0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87F41B7C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B31CD940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05FC16F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29B2DDC2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4">
    <w:nsid w:val="558D571F"/>
    <w:multiLevelType w:val="hybridMultilevel"/>
    <w:tmpl w:val="73168D98"/>
    <w:lvl w:ilvl="0" w:tplc="7B68DD34">
      <w:start w:val="1"/>
      <w:numFmt w:val="decimal"/>
      <w:lvlText w:val="%1."/>
      <w:lvlJc w:val="left"/>
      <w:pPr>
        <w:ind w:left="1428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8" w:hanging="360"/>
      </w:pPr>
    </w:lvl>
    <w:lvl w:ilvl="2" w:tplc="0419001B" w:tentative="1">
      <w:start w:val="1"/>
      <w:numFmt w:val="lowerRoman"/>
      <w:lvlText w:val="%3."/>
      <w:lvlJc w:val="right"/>
      <w:pPr>
        <w:ind w:left="2868" w:hanging="180"/>
      </w:pPr>
    </w:lvl>
    <w:lvl w:ilvl="3" w:tplc="0419000F" w:tentative="1">
      <w:start w:val="1"/>
      <w:numFmt w:val="decimal"/>
      <w:lvlText w:val="%4."/>
      <w:lvlJc w:val="left"/>
      <w:pPr>
        <w:ind w:left="3588" w:hanging="360"/>
      </w:pPr>
    </w:lvl>
    <w:lvl w:ilvl="4" w:tplc="04190019" w:tentative="1">
      <w:start w:val="1"/>
      <w:numFmt w:val="lowerLetter"/>
      <w:lvlText w:val="%5."/>
      <w:lvlJc w:val="left"/>
      <w:pPr>
        <w:ind w:left="4308" w:hanging="360"/>
      </w:pPr>
    </w:lvl>
    <w:lvl w:ilvl="5" w:tplc="0419001B" w:tentative="1">
      <w:start w:val="1"/>
      <w:numFmt w:val="lowerRoman"/>
      <w:lvlText w:val="%6."/>
      <w:lvlJc w:val="right"/>
      <w:pPr>
        <w:ind w:left="5028" w:hanging="180"/>
      </w:pPr>
    </w:lvl>
    <w:lvl w:ilvl="6" w:tplc="0419000F" w:tentative="1">
      <w:start w:val="1"/>
      <w:numFmt w:val="decimal"/>
      <w:lvlText w:val="%7."/>
      <w:lvlJc w:val="left"/>
      <w:pPr>
        <w:ind w:left="5748" w:hanging="360"/>
      </w:pPr>
    </w:lvl>
    <w:lvl w:ilvl="7" w:tplc="04190019" w:tentative="1">
      <w:start w:val="1"/>
      <w:numFmt w:val="lowerLetter"/>
      <w:lvlText w:val="%8."/>
      <w:lvlJc w:val="left"/>
      <w:pPr>
        <w:ind w:left="6468" w:hanging="360"/>
      </w:pPr>
    </w:lvl>
    <w:lvl w:ilvl="8" w:tplc="0419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5">
    <w:nsid w:val="581D1BB2"/>
    <w:multiLevelType w:val="hybridMultilevel"/>
    <w:tmpl w:val="569AE45A"/>
    <w:lvl w:ilvl="0" w:tplc="5EA669DC">
      <w:start w:val="1"/>
      <w:numFmt w:val="bullet"/>
      <w:lvlText w:val="►"/>
      <w:lvlJc w:val="left"/>
      <w:pPr>
        <w:tabs>
          <w:tab w:val="num" w:pos="720"/>
        </w:tabs>
        <w:ind w:left="720" w:hanging="360"/>
      </w:pPr>
      <w:rPr>
        <w:rFonts w:ascii="Arial" w:hAnsi="Arial" w:cs="Times New Roman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5A14062D"/>
    <w:multiLevelType w:val="hybridMultilevel"/>
    <w:tmpl w:val="EA8459F0"/>
    <w:lvl w:ilvl="0" w:tplc="0419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>
    <w:nsid w:val="7C6E60E0"/>
    <w:multiLevelType w:val="hybridMultilevel"/>
    <w:tmpl w:val="57F850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5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</w:num>
  <w:num w:numId="4">
    <w:abstractNumId w:val="5"/>
  </w:num>
  <w:num w:numId="5">
    <w:abstractNumId w:val="6"/>
  </w:num>
  <w:num w:numId="6">
    <w:abstractNumId w:val="1"/>
  </w:num>
  <w:num w:numId="7">
    <w:abstractNumId w:val="4"/>
  </w:num>
  <w:num w:numId="8">
    <w:abstractNumId w:val="2"/>
  </w:num>
  <w:num w:numId="9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603D8A"/>
    <w:rsid w:val="000051D3"/>
    <w:rsid w:val="0002391D"/>
    <w:rsid w:val="0003073C"/>
    <w:rsid w:val="0004239D"/>
    <w:rsid w:val="0007247C"/>
    <w:rsid w:val="000865D7"/>
    <w:rsid w:val="000A09EF"/>
    <w:rsid w:val="000A1C26"/>
    <w:rsid w:val="000A6950"/>
    <w:rsid w:val="000B39F6"/>
    <w:rsid w:val="000C61E8"/>
    <w:rsid w:val="000E0DDE"/>
    <w:rsid w:val="000F1F0F"/>
    <w:rsid w:val="000F5964"/>
    <w:rsid w:val="00122DE7"/>
    <w:rsid w:val="00136446"/>
    <w:rsid w:val="00143007"/>
    <w:rsid w:val="001432CF"/>
    <w:rsid w:val="001578CA"/>
    <w:rsid w:val="001728FA"/>
    <w:rsid w:val="00176E2B"/>
    <w:rsid w:val="001852A0"/>
    <w:rsid w:val="00192D92"/>
    <w:rsid w:val="00197F88"/>
    <w:rsid w:val="001D5316"/>
    <w:rsid w:val="001F49E0"/>
    <w:rsid w:val="00201FB6"/>
    <w:rsid w:val="00216CAD"/>
    <w:rsid w:val="00252570"/>
    <w:rsid w:val="002620AE"/>
    <w:rsid w:val="00267DF3"/>
    <w:rsid w:val="0027077D"/>
    <w:rsid w:val="00296BB9"/>
    <w:rsid w:val="00296C40"/>
    <w:rsid w:val="002A45AB"/>
    <w:rsid w:val="002B3358"/>
    <w:rsid w:val="002B5F1A"/>
    <w:rsid w:val="002B69F8"/>
    <w:rsid w:val="002D227E"/>
    <w:rsid w:val="002F2598"/>
    <w:rsid w:val="00300321"/>
    <w:rsid w:val="003023D6"/>
    <w:rsid w:val="00303A0C"/>
    <w:rsid w:val="00311FAA"/>
    <w:rsid w:val="00316798"/>
    <w:rsid w:val="0034735B"/>
    <w:rsid w:val="00353EBC"/>
    <w:rsid w:val="0036227F"/>
    <w:rsid w:val="0038318A"/>
    <w:rsid w:val="003D53C3"/>
    <w:rsid w:val="00405827"/>
    <w:rsid w:val="00421A68"/>
    <w:rsid w:val="00434EB9"/>
    <w:rsid w:val="004503D1"/>
    <w:rsid w:val="00450840"/>
    <w:rsid w:val="004525F0"/>
    <w:rsid w:val="00454061"/>
    <w:rsid w:val="00465BE5"/>
    <w:rsid w:val="0046671A"/>
    <w:rsid w:val="00466F59"/>
    <w:rsid w:val="00481207"/>
    <w:rsid w:val="00496131"/>
    <w:rsid w:val="004965F2"/>
    <w:rsid w:val="004A1C2B"/>
    <w:rsid w:val="004A5CAE"/>
    <w:rsid w:val="004A7B3F"/>
    <w:rsid w:val="004B5377"/>
    <w:rsid w:val="004D18F5"/>
    <w:rsid w:val="004D3BA2"/>
    <w:rsid w:val="004E7AAC"/>
    <w:rsid w:val="00510094"/>
    <w:rsid w:val="00511BC4"/>
    <w:rsid w:val="00541544"/>
    <w:rsid w:val="00547896"/>
    <w:rsid w:val="00547E42"/>
    <w:rsid w:val="005763CF"/>
    <w:rsid w:val="00603D8A"/>
    <w:rsid w:val="00631894"/>
    <w:rsid w:val="00637C63"/>
    <w:rsid w:val="00642CEA"/>
    <w:rsid w:val="00666448"/>
    <w:rsid w:val="006758F6"/>
    <w:rsid w:val="0068462F"/>
    <w:rsid w:val="006A2BBD"/>
    <w:rsid w:val="006A3BF0"/>
    <w:rsid w:val="006C3848"/>
    <w:rsid w:val="006C4973"/>
    <w:rsid w:val="006D32BD"/>
    <w:rsid w:val="006E1084"/>
    <w:rsid w:val="006E7A9A"/>
    <w:rsid w:val="006F17B9"/>
    <w:rsid w:val="00700DF9"/>
    <w:rsid w:val="00703CAA"/>
    <w:rsid w:val="00706866"/>
    <w:rsid w:val="00716631"/>
    <w:rsid w:val="007179F1"/>
    <w:rsid w:val="00743720"/>
    <w:rsid w:val="0075371F"/>
    <w:rsid w:val="00783C32"/>
    <w:rsid w:val="0079651A"/>
    <w:rsid w:val="007D1352"/>
    <w:rsid w:val="007D419A"/>
    <w:rsid w:val="007F11D4"/>
    <w:rsid w:val="00802A8C"/>
    <w:rsid w:val="00804080"/>
    <w:rsid w:val="0080481C"/>
    <w:rsid w:val="008325A4"/>
    <w:rsid w:val="00844054"/>
    <w:rsid w:val="00852208"/>
    <w:rsid w:val="00853018"/>
    <w:rsid w:val="00863364"/>
    <w:rsid w:val="00867217"/>
    <w:rsid w:val="0088220F"/>
    <w:rsid w:val="008950E6"/>
    <w:rsid w:val="00895915"/>
    <w:rsid w:val="008A50C5"/>
    <w:rsid w:val="008B3768"/>
    <w:rsid w:val="008B5128"/>
    <w:rsid w:val="008D14FE"/>
    <w:rsid w:val="009061ED"/>
    <w:rsid w:val="00910374"/>
    <w:rsid w:val="00920F3D"/>
    <w:rsid w:val="00961A84"/>
    <w:rsid w:val="009671D3"/>
    <w:rsid w:val="0097333A"/>
    <w:rsid w:val="00976183"/>
    <w:rsid w:val="009848CA"/>
    <w:rsid w:val="009879E3"/>
    <w:rsid w:val="00995D97"/>
    <w:rsid w:val="009A0FA6"/>
    <w:rsid w:val="009B456A"/>
    <w:rsid w:val="009B45A5"/>
    <w:rsid w:val="009C2474"/>
    <w:rsid w:val="009D087B"/>
    <w:rsid w:val="009D3547"/>
    <w:rsid w:val="009E628A"/>
    <w:rsid w:val="009F35AD"/>
    <w:rsid w:val="009F386F"/>
    <w:rsid w:val="009F4B91"/>
    <w:rsid w:val="009F4C97"/>
    <w:rsid w:val="00A14045"/>
    <w:rsid w:val="00A265FC"/>
    <w:rsid w:val="00A329B2"/>
    <w:rsid w:val="00A36FF1"/>
    <w:rsid w:val="00A5079C"/>
    <w:rsid w:val="00A87D7C"/>
    <w:rsid w:val="00A87E08"/>
    <w:rsid w:val="00A9617A"/>
    <w:rsid w:val="00AA44B9"/>
    <w:rsid w:val="00AB2B54"/>
    <w:rsid w:val="00AC21D5"/>
    <w:rsid w:val="00AC735B"/>
    <w:rsid w:val="00AD291C"/>
    <w:rsid w:val="00AE09D4"/>
    <w:rsid w:val="00B076B5"/>
    <w:rsid w:val="00B142DE"/>
    <w:rsid w:val="00B3693D"/>
    <w:rsid w:val="00B409AC"/>
    <w:rsid w:val="00B43985"/>
    <w:rsid w:val="00B531FA"/>
    <w:rsid w:val="00B609D0"/>
    <w:rsid w:val="00B63FE3"/>
    <w:rsid w:val="00B807CB"/>
    <w:rsid w:val="00B85AF1"/>
    <w:rsid w:val="00B9046B"/>
    <w:rsid w:val="00B91E6D"/>
    <w:rsid w:val="00BA17BA"/>
    <w:rsid w:val="00BE1061"/>
    <w:rsid w:val="00BF005E"/>
    <w:rsid w:val="00BF33E9"/>
    <w:rsid w:val="00C170BF"/>
    <w:rsid w:val="00C22D63"/>
    <w:rsid w:val="00C354FF"/>
    <w:rsid w:val="00C5528A"/>
    <w:rsid w:val="00C62419"/>
    <w:rsid w:val="00C77C3E"/>
    <w:rsid w:val="00C833FE"/>
    <w:rsid w:val="00C901CB"/>
    <w:rsid w:val="00C9231B"/>
    <w:rsid w:val="00C9685C"/>
    <w:rsid w:val="00CA4157"/>
    <w:rsid w:val="00CB2297"/>
    <w:rsid w:val="00CB2744"/>
    <w:rsid w:val="00CC218C"/>
    <w:rsid w:val="00CC712B"/>
    <w:rsid w:val="00CE3783"/>
    <w:rsid w:val="00D012E1"/>
    <w:rsid w:val="00D079D9"/>
    <w:rsid w:val="00D13D04"/>
    <w:rsid w:val="00D3167D"/>
    <w:rsid w:val="00D3446C"/>
    <w:rsid w:val="00D37A17"/>
    <w:rsid w:val="00D552AB"/>
    <w:rsid w:val="00D553FD"/>
    <w:rsid w:val="00D71D33"/>
    <w:rsid w:val="00D766C1"/>
    <w:rsid w:val="00D774B3"/>
    <w:rsid w:val="00D975BC"/>
    <w:rsid w:val="00DB1D6F"/>
    <w:rsid w:val="00DB34A6"/>
    <w:rsid w:val="00DC091C"/>
    <w:rsid w:val="00E001F1"/>
    <w:rsid w:val="00E06B72"/>
    <w:rsid w:val="00E12082"/>
    <w:rsid w:val="00E13552"/>
    <w:rsid w:val="00E15A1B"/>
    <w:rsid w:val="00E17BD8"/>
    <w:rsid w:val="00E37E58"/>
    <w:rsid w:val="00E44B0C"/>
    <w:rsid w:val="00E51AC4"/>
    <w:rsid w:val="00E56929"/>
    <w:rsid w:val="00E75483"/>
    <w:rsid w:val="00E83460"/>
    <w:rsid w:val="00E86FCC"/>
    <w:rsid w:val="00E915F9"/>
    <w:rsid w:val="00EA45D2"/>
    <w:rsid w:val="00EB66C8"/>
    <w:rsid w:val="00EB69E2"/>
    <w:rsid w:val="00ED26DE"/>
    <w:rsid w:val="00EE574F"/>
    <w:rsid w:val="00EF537E"/>
    <w:rsid w:val="00F05C61"/>
    <w:rsid w:val="00F167DC"/>
    <w:rsid w:val="00F176FF"/>
    <w:rsid w:val="00F21DB9"/>
    <w:rsid w:val="00F249AC"/>
    <w:rsid w:val="00F56687"/>
    <w:rsid w:val="00F61B21"/>
    <w:rsid w:val="00F77C1E"/>
    <w:rsid w:val="00FA64D6"/>
    <w:rsid w:val="00FB2CFC"/>
    <w:rsid w:val="00FC4C00"/>
    <w:rsid w:val="00FF1A5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0" w:unhideWhenUsed="0"/>
    <w:lsdException w:name="Placeholder Text" w:unhideWhenUsed="0"/>
    <w:lsdException w:name="No Spacing" w:semiHidden="0" w:uiPriority="0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B229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603D8A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</w:rPr>
  </w:style>
  <w:style w:type="table" w:styleId="a4">
    <w:name w:val="Table Grid"/>
    <w:basedOn w:val="a1"/>
    <w:rsid w:val="00603D8A"/>
    <w:pPr>
      <w:spacing w:after="0" w:line="240" w:lineRule="auto"/>
    </w:pPr>
    <w:rPr>
      <w:rFonts w:eastAsiaTheme="minorHAnsi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"/>
    <w:link w:val="a6"/>
    <w:uiPriority w:val="99"/>
    <w:unhideWhenUsed/>
    <w:rsid w:val="00603D8A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Нижний колонтитул Знак"/>
    <w:basedOn w:val="a0"/>
    <w:link w:val="a5"/>
    <w:uiPriority w:val="99"/>
    <w:rsid w:val="00603D8A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603D8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03D8A"/>
    <w:rPr>
      <w:rFonts w:ascii="Tahoma" w:hAnsi="Tahoma" w:cs="Tahoma"/>
      <w:sz w:val="16"/>
      <w:szCs w:val="16"/>
    </w:rPr>
  </w:style>
  <w:style w:type="paragraph" w:styleId="a9">
    <w:name w:val="header"/>
    <w:basedOn w:val="a"/>
    <w:link w:val="aa"/>
    <w:uiPriority w:val="99"/>
    <w:semiHidden/>
    <w:unhideWhenUsed/>
    <w:rsid w:val="00603D8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semiHidden/>
    <w:rsid w:val="00603D8A"/>
  </w:style>
  <w:style w:type="paragraph" w:styleId="ab">
    <w:name w:val="No Spacing"/>
    <w:link w:val="ac"/>
    <w:qFormat/>
    <w:rsid w:val="00603D8A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ac">
    <w:name w:val="Без интервала Знак"/>
    <w:link w:val="ab"/>
    <w:rsid w:val="00603D8A"/>
    <w:rPr>
      <w:rFonts w:ascii="Calibri" w:eastAsia="Times New Roman" w:hAnsi="Calibri" w:cs="Times New Roman"/>
    </w:rPr>
  </w:style>
  <w:style w:type="paragraph" w:styleId="ad">
    <w:name w:val="Normal (Web)"/>
    <w:basedOn w:val="a"/>
    <w:rsid w:val="0070686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17PRIL-txt">
    <w:name w:val="17PRIL-txt"/>
    <w:basedOn w:val="a"/>
    <w:uiPriority w:val="99"/>
    <w:rsid w:val="00C62419"/>
    <w:pPr>
      <w:autoSpaceDE w:val="0"/>
      <w:autoSpaceDN w:val="0"/>
      <w:adjustRightInd w:val="0"/>
      <w:spacing w:after="0" w:line="280" w:lineRule="atLeast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  <w:lang w:eastAsia="en-US"/>
    </w:rPr>
  </w:style>
  <w:style w:type="paragraph" w:customStyle="1" w:styleId="17PRIL-bul">
    <w:name w:val="17PRIL-bul"/>
    <w:basedOn w:val="a"/>
    <w:uiPriority w:val="99"/>
    <w:rsid w:val="00C62419"/>
    <w:pPr>
      <w:autoSpaceDE w:val="0"/>
      <w:autoSpaceDN w:val="0"/>
      <w:adjustRightInd w:val="0"/>
      <w:spacing w:after="0" w:line="280" w:lineRule="atLeast"/>
      <w:ind w:left="454" w:hanging="170"/>
      <w:jc w:val="both"/>
      <w:textAlignment w:val="center"/>
    </w:pPr>
    <w:rPr>
      <w:rFonts w:ascii="Whitney Book" w:eastAsia="Calibri" w:hAnsi="Whitney Book" w:cs="Whitney Book"/>
      <w:color w:val="000000"/>
      <w:sz w:val="18"/>
      <w:szCs w:val="18"/>
      <w:lang w:eastAsia="en-US"/>
    </w:rPr>
  </w:style>
  <w:style w:type="character" w:customStyle="1" w:styleId="propis">
    <w:name w:val="propis"/>
    <w:uiPriority w:val="99"/>
    <w:rsid w:val="00C62419"/>
    <w:rPr>
      <w:rFonts w:ascii="CenturySchlbkCyr" w:hAnsi="CenturySchlbkCyr" w:cs="CenturySchlbkCyr"/>
      <w:i/>
      <w:iCs/>
      <w:sz w:val="22"/>
      <w:szCs w:val="22"/>
      <w:u w:val="none"/>
    </w:rPr>
  </w:style>
  <w:style w:type="table" w:customStyle="1" w:styleId="1">
    <w:name w:val="Сетка таблицы1"/>
    <w:basedOn w:val="a1"/>
    <w:next w:val="a4"/>
    <w:rsid w:val="00E15A1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11">
    <w:name w:val="Сетка таблицы11"/>
    <w:basedOn w:val="a1"/>
    <w:next w:val="a4"/>
    <w:uiPriority w:val="59"/>
    <w:rsid w:val="00F61B2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762070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6807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7597179">
          <w:marLeft w:val="360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tif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BB7C44-D8A1-4505-B1DA-06A7B53151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1057</TotalTime>
  <Pages>1</Pages>
  <Words>2307</Words>
  <Characters>13154</Characters>
  <Application>Microsoft Office Word</Application>
  <DocSecurity>0</DocSecurity>
  <Lines>109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15431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1</cp:lastModifiedBy>
  <cp:revision>107</cp:revision>
  <cp:lastPrinted>2022-08-29T08:21:00Z</cp:lastPrinted>
  <dcterms:created xsi:type="dcterms:W3CDTF">2015-10-30T07:38:00Z</dcterms:created>
  <dcterms:modified xsi:type="dcterms:W3CDTF">2022-09-01T08:56:00Z</dcterms:modified>
</cp:coreProperties>
</file>