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2CD" w:rsidRDefault="009052CD" w:rsidP="009052CD">
      <w:pPr>
        <w:keepNext/>
        <w:jc w:val="center"/>
        <w:rPr>
          <w:rFonts w:ascii="Times New Roman" w:hAnsi="Times New Roman"/>
          <w:b/>
          <w:sz w:val="28"/>
        </w:rPr>
      </w:pPr>
      <w:r>
        <w:rPr>
          <w:noProof/>
          <w:sz w:val="26"/>
        </w:rPr>
        <w:drawing>
          <wp:inline distT="0" distB="0" distL="0" distR="0">
            <wp:extent cx="428625" cy="5810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52CD" w:rsidRDefault="009052CD" w:rsidP="009052CD">
      <w:pPr>
        <w:keepNext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МУНИЦИПАЛЬНОЕ БЮДЖЕТНОЕ ДОШКОЛЬНОЕ </w:t>
      </w:r>
    </w:p>
    <w:p w:rsidR="009052CD" w:rsidRDefault="009052CD" w:rsidP="009052CD">
      <w:pPr>
        <w:keepNext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ОБРАЗОВАТЕЛЬНОЕ  УЧРЕЖДЕНИЕ</w:t>
      </w:r>
    </w:p>
    <w:p w:rsidR="009052CD" w:rsidRDefault="009052CD" w:rsidP="009052C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«ДЕТСКИЙ САД С.</w:t>
      </w:r>
      <w:proofErr w:type="gramStart"/>
      <w:r>
        <w:rPr>
          <w:rFonts w:ascii="Times New Roman" w:hAnsi="Times New Roman"/>
          <w:b/>
          <w:sz w:val="28"/>
        </w:rPr>
        <w:t>КУСТОВОЕ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</w:p>
    <w:p w:rsidR="009052CD" w:rsidRDefault="009052CD" w:rsidP="009052C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ЯКОВЛЕВСКОГО ГОРОДСКОГО ОКРУГА»</w:t>
      </w:r>
    </w:p>
    <w:p w:rsidR="009052CD" w:rsidRDefault="009052CD" w:rsidP="009052CD">
      <w:pPr>
        <w:jc w:val="center"/>
        <w:rPr>
          <w:rFonts w:ascii="Times New Roman" w:hAnsi="Times New Roman"/>
          <w:b/>
          <w:sz w:val="16"/>
        </w:rPr>
      </w:pPr>
    </w:p>
    <w:p w:rsidR="009052CD" w:rsidRDefault="009052CD" w:rsidP="009052C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ПРОТОКОЛ № 10</w:t>
      </w:r>
    </w:p>
    <w:p w:rsidR="009052CD" w:rsidRDefault="009052CD" w:rsidP="009052CD">
      <w:pPr>
        <w:ind w:left="14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ОБЩЕГО СОБРАНИЯ РАБОТНИКОВ УЧРЕЖДЕНИЯ</w:t>
      </w:r>
    </w:p>
    <w:p w:rsidR="009052CD" w:rsidRDefault="009052CD" w:rsidP="009052CD">
      <w:pPr>
        <w:ind w:left="6372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от 27 октября  2023г</w:t>
      </w:r>
    </w:p>
    <w:p w:rsidR="009052CD" w:rsidRPr="0094320F" w:rsidRDefault="009052CD" w:rsidP="009052CD">
      <w:pPr>
        <w:jc w:val="both"/>
        <w:rPr>
          <w:rFonts w:ascii="Times New Roman" w:hAnsi="Times New Roman"/>
          <w:color w:val="000000" w:themeColor="text1"/>
          <w:sz w:val="28"/>
        </w:rPr>
      </w:pPr>
      <w:r w:rsidRPr="0094320F">
        <w:rPr>
          <w:rFonts w:ascii="Times New Roman" w:hAnsi="Times New Roman"/>
          <w:color w:val="000000" w:themeColor="text1"/>
          <w:sz w:val="28"/>
        </w:rPr>
        <w:t>присутствует: 24</w:t>
      </w:r>
      <w:r>
        <w:rPr>
          <w:rFonts w:ascii="Times New Roman" w:hAnsi="Times New Roman"/>
          <w:color w:val="000000" w:themeColor="text1"/>
          <w:sz w:val="28"/>
        </w:rPr>
        <w:t xml:space="preserve"> человек (7</w:t>
      </w:r>
      <w:r w:rsidRPr="0094320F">
        <w:rPr>
          <w:rFonts w:ascii="Times New Roman" w:hAnsi="Times New Roman"/>
          <w:color w:val="000000" w:themeColor="text1"/>
          <w:sz w:val="28"/>
        </w:rPr>
        <w:t>1%)</w:t>
      </w:r>
    </w:p>
    <w:p w:rsidR="009052CD" w:rsidRPr="0094320F" w:rsidRDefault="009052CD" w:rsidP="009052CD">
      <w:pPr>
        <w:jc w:val="both"/>
        <w:rPr>
          <w:rFonts w:ascii="Times New Roman" w:hAnsi="Times New Roman"/>
          <w:color w:val="000000" w:themeColor="text1"/>
          <w:sz w:val="28"/>
        </w:rPr>
      </w:pPr>
      <w:r w:rsidRPr="0094320F">
        <w:rPr>
          <w:rFonts w:ascii="Times New Roman" w:hAnsi="Times New Roman"/>
          <w:color w:val="000000" w:themeColor="text1"/>
          <w:sz w:val="28"/>
        </w:rPr>
        <w:t>отсутствует: 10 человека:</w:t>
      </w:r>
    </w:p>
    <w:p w:rsidR="009052CD" w:rsidRPr="0094320F" w:rsidRDefault="009052CD" w:rsidP="009052CD">
      <w:pPr>
        <w:jc w:val="both"/>
        <w:rPr>
          <w:rFonts w:ascii="Times New Roman" w:hAnsi="Times New Roman"/>
          <w:color w:val="000000" w:themeColor="text1"/>
          <w:sz w:val="28"/>
        </w:rPr>
      </w:pPr>
      <w:r w:rsidRPr="0094320F">
        <w:rPr>
          <w:rFonts w:ascii="Times New Roman" w:hAnsi="Times New Roman"/>
          <w:color w:val="000000" w:themeColor="text1"/>
          <w:sz w:val="28"/>
        </w:rPr>
        <w:t>собрание правомочно</w:t>
      </w:r>
    </w:p>
    <w:p w:rsidR="009052CD" w:rsidRDefault="009052CD" w:rsidP="009052CD">
      <w:pPr>
        <w:ind w:left="142"/>
        <w:jc w:val="center"/>
        <w:rPr>
          <w:rFonts w:ascii="Times New Roman" w:hAnsi="Times New Roman"/>
          <w:b/>
          <w:sz w:val="28"/>
        </w:rPr>
      </w:pPr>
    </w:p>
    <w:p w:rsidR="009052CD" w:rsidRDefault="009052CD" w:rsidP="009052CD">
      <w:pPr>
        <w:ind w:left="14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ПОВЕСТКА ДНЯ</w:t>
      </w:r>
    </w:p>
    <w:p w:rsidR="009052CD" w:rsidRDefault="009052CD" w:rsidP="009052C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1.Итоги подготовки групп ДОУ к началу 2023-2024учебного года. </w:t>
      </w:r>
    </w:p>
    <w:p w:rsidR="009052CD" w:rsidRDefault="009052CD" w:rsidP="009052CD">
      <w:pPr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Ответственный: заведующий  </w:t>
      </w:r>
    </w:p>
    <w:p w:rsidR="009052CD" w:rsidRDefault="009052CD" w:rsidP="009052CD">
      <w:pPr>
        <w:rPr>
          <w:rFonts w:ascii="Times New Roman" w:hAnsi="Times New Roman"/>
          <w:sz w:val="28"/>
        </w:rPr>
      </w:pPr>
    </w:p>
    <w:p w:rsidR="009052CD" w:rsidRDefault="009052CD" w:rsidP="009052C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2.Материально – техническое обеспечение и оснащение образовательного процесса.</w:t>
      </w:r>
    </w:p>
    <w:p w:rsidR="009052CD" w:rsidRDefault="009052CD" w:rsidP="009052C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Ответственный: старший  воспитатель </w:t>
      </w:r>
    </w:p>
    <w:p w:rsidR="009052CD" w:rsidRDefault="009052CD" w:rsidP="009052CD">
      <w:pPr>
        <w:rPr>
          <w:rFonts w:ascii="Times New Roman" w:hAnsi="Times New Roman"/>
          <w:sz w:val="28"/>
        </w:rPr>
      </w:pPr>
    </w:p>
    <w:p w:rsidR="009052CD" w:rsidRDefault="009052CD" w:rsidP="009052C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sz w:val="28"/>
        </w:rPr>
        <w:t xml:space="preserve"> Вакцинация </w:t>
      </w:r>
      <w:r>
        <w:rPr>
          <w:rFonts w:ascii="Times New Roman" w:hAnsi="Times New Roman"/>
          <w:color w:val="000000" w:themeColor="text1"/>
          <w:sz w:val="28"/>
        </w:rPr>
        <w:t>против гриппа</w:t>
      </w:r>
      <w:r>
        <w:rPr>
          <w:rFonts w:ascii="Times New Roman" w:hAnsi="Times New Roman"/>
          <w:sz w:val="28"/>
        </w:rPr>
        <w:t xml:space="preserve"> и организация питания в ДОУ.</w:t>
      </w:r>
    </w:p>
    <w:p w:rsidR="009052CD" w:rsidRDefault="009052CD" w:rsidP="009052C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8"/>
        </w:rPr>
        <w:t>Ответственный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: медсестра </w:t>
      </w:r>
    </w:p>
    <w:p w:rsidR="009052CD" w:rsidRDefault="009052CD" w:rsidP="009052CD">
      <w:pPr>
        <w:rPr>
          <w:rFonts w:ascii="Times New Roman" w:hAnsi="Times New Roman"/>
          <w:color w:val="000000" w:themeColor="text1"/>
          <w:sz w:val="28"/>
        </w:rPr>
      </w:pPr>
    </w:p>
    <w:p w:rsidR="009052CD" w:rsidRDefault="009052CD" w:rsidP="009052CD">
      <w:pPr>
        <w:rPr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4.</w:t>
      </w:r>
      <w:r>
        <w:rPr>
          <w:sz w:val="28"/>
        </w:rPr>
        <w:t xml:space="preserve"> Об обеспечении антитеррористической безопасности  в ДОУ.</w:t>
      </w:r>
    </w:p>
    <w:p w:rsidR="009052CD" w:rsidRDefault="009052CD" w:rsidP="009052CD">
      <w:pPr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sz w:val="28"/>
        </w:rPr>
        <w:t xml:space="preserve">Ответственный; </w:t>
      </w:r>
      <w:r>
        <w:rPr>
          <w:rFonts w:ascii="Times New Roman" w:hAnsi="Times New Roman"/>
          <w:color w:val="000000" w:themeColor="text1"/>
          <w:sz w:val="28"/>
        </w:rPr>
        <w:t xml:space="preserve">уполномоченный по ТБ </w:t>
      </w:r>
    </w:p>
    <w:p w:rsidR="009052CD" w:rsidRDefault="009052CD" w:rsidP="009052CD">
      <w:pPr>
        <w:jc w:val="both"/>
        <w:rPr>
          <w:rFonts w:ascii="Times New Roman" w:hAnsi="Times New Roman"/>
          <w:color w:val="000000" w:themeColor="text1"/>
          <w:sz w:val="28"/>
        </w:rPr>
      </w:pPr>
    </w:p>
    <w:p w:rsidR="009052CD" w:rsidRDefault="009052CD" w:rsidP="009052CD">
      <w:pPr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По первому  вопросу РЕШЕНИЕ:</w:t>
      </w:r>
    </w:p>
    <w:p w:rsidR="009052CD" w:rsidRDefault="009052CD" w:rsidP="009052CD">
      <w:pPr>
        <w:numPr>
          <w:ilvl w:val="0"/>
          <w:numId w:val="1"/>
        </w:numPr>
        <w:ind w:left="360" w:firstLine="0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Выйти с ходатайством на Управление образование с просьбой пополнить материально-техническую базу ДОУ, для</w:t>
      </w:r>
      <w:r>
        <w:rPr>
          <w:color w:val="373737"/>
          <w:sz w:val="28"/>
          <w:highlight w:val="white"/>
        </w:rPr>
        <w:t xml:space="preserve"> закупки оборудования в рамках доступной среды.</w:t>
      </w:r>
    </w:p>
    <w:p w:rsidR="009052CD" w:rsidRDefault="009052CD" w:rsidP="009052CD">
      <w:pPr>
        <w:ind w:left="360"/>
        <w:contextualSpacing/>
        <w:jc w:val="both"/>
        <w:rPr>
          <w:rFonts w:ascii="Times New Roman" w:hAnsi="Times New Roman"/>
          <w:color w:val="000000" w:themeColor="text1"/>
          <w:sz w:val="28"/>
        </w:rPr>
      </w:pPr>
    </w:p>
    <w:p w:rsidR="009052CD" w:rsidRDefault="009052CD" w:rsidP="009052CD">
      <w:pPr>
        <w:ind w:left="-34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        Ответственный:  заведующий </w:t>
      </w:r>
    </w:p>
    <w:p w:rsidR="009052CD" w:rsidRDefault="009052CD" w:rsidP="009052CD">
      <w:pPr>
        <w:ind w:left="36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Срок: до  декабря 2023г </w:t>
      </w:r>
    </w:p>
    <w:p w:rsidR="009052CD" w:rsidRDefault="009052CD" w:rsidP="009052CD">
      <w:pPr>
        <w:jc w:val="both"/>
        <w:rPr>
          <w:rFonts w:ascii="Times New Roman" w:hAnsi="Times New Roman"/>
          <w:color w:val="FF0000"/>
          <w:sz w:val="28"/>
        </w:rPr>
      </w:pPr>
    </w:p>
    <w:p w:rsidR="009052CD" w:rsidRPr="009052CD" w:rsidRDefault="009052CD" w:rsidP="009052CD">
      <w:pPr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По второму  вопросу 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</w:rPr>
        <w:t>РЕШЕНИЕ:</w:t>
      </w:r>
    </w:p>
    <w:p w:rsidR="009052CD" w:rsidRDefault="009052CD" w:rsidP="009052CD">
      <w:pPr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1.Выйти с ходатайством на Управление образование с просьбой пополнить материально-техническую базу ДОУ, чтобы можно было  произвести ремонт входа в подвал, ремонта кровли, замену оконных блоков во всех помещениях ДОУ, отдавая приоритет в первую очередь кабинету психолога,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отмостка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по всему периметру ДОУ, замены деревянных дверей </w:t>
      </w:r>
      <w:proofErr w:type="gramStart"/>
      <w:r>
        <w:rPr>
          <w:rFonts w:ascii="Times New Roman" w:hAnsi="Times New Roman"/>
          <w:color w:val="000000" w:themeColor="text1"/>
          <w:sz w:val="28"/>
        </w:rPr>
        <w:t>на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пластиковые.</w:t>
      </w:r>
    </w:p>
    <w:p w:rsidR="009052CD" w:rsidRDefault="009052CD" w:rsidP="009052CD">
      <w:pPr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 xml:space="preserve">      Ответственный:  заведующий</w:t>
      </w:r>
    </w:p>
    <w:p w:rsidR="009052CD" w:rsidRDefault="009052CD" w:rsidP="009052CD">
      <w:pPr>
        <w:ind w:left="36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Срок: до января 2024г </w:t>
      </w:r>
      <w:r>
        <w:rPr>
          <w:rFonts w:ascii="Times New Roman" w:hAnsi="Times New Roman"/>
          <w:color w:val="FF0000"/>
          <w:sz w:val="28"/>
        </w:rPr>
        <w:t xml:space="preserve">    </w:t>
      </w:r>
    </w:p>
    <w:p w:rsidR="009052CD" w:rsidRDefault="009052CD" w:rsidP="009052CD">
      <w:pPr>
        <w:ind w:firstLine="274"/>
        <w:jc w:val="both"/>
        <w:rPr>
          <w:b/>
          <w:color w:val="000000" w:themeColor="text1"/>
          <w:sz w:val="28"/>
        </w:rPr>
      </w:pPr>
    </w:p>
    <w:p w:rsidR="009052CD" w:rsidRPr="009052CD" w:rsidRDefault="009052CD" w:rsidP="009052CD">
      <w:pPr>
        <w:ind w:firstLine="274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По третьему      вопросу </w:t>
      </w:r>
      <w:r>
        <w:rPr>
          <w:rFonts w:ascii="Times New Roman" w:hAnsi="Times New Roman"/>
          <w:b/>
          <w:color w:val="000000" w:themeColor="text1"/>
          <w:sz w:val="28"/>
        </w:rPr>
        <w:t>РЕШЕНИЕ:</w:t>
      </w:r>
    </w:p>
    <w:p w:rsidR="009052CD" w:rsidRDefault="009052CD" w:rsidP="009052CD">
      <w:pPr>
        <w:numPr>
          <w:ilvl w:val="0"/>
          <w:numId w:val="2"/>
        </w:numPr>
        <w:ind w:left="360" w:firstLine="0"/>
        <w:contextualSpacing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Организовать работу с родителями по вакцинации детей по профилактике  против гриппа.  </w:t>
      </w:r>
    </w:p>
    <w:p w:rsidR="009052CD" w:rsidRDefault="009052CD" w:rsidP="009052CD">
      <w:pPr>
        <w:ind w:left="360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Срок: до 01.11.2023г</w:t>
      </w:r>
    </w:p>
    <w:p w:rsidR="009052CD" w:rsidRDefault="009052CD" w:rsidP="009052CD">
      <w:pPr>
        <w:ind w:left="360"/>
        <w:rPr>
          <w:rFonts w:ascii="Times New Roman" w:hAnsi="Times New Roman"/>
          <w:color w:val="000000" w:themeColor="text1"/>
          <w:sz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</w:rPr>
        <w:t>Ответственный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: медсестра </w:t>
      </w:r>
    </w:p>
    <w:p w:rsidR="009052CD" w:rsidRDefault="009052CD" w:rsidP="009052CD">
      <w:pPr>
        <w:numPr>
          <w:ilvl w:val="0"/>
          <w:numId w:val="2"/>
        </w:numPr>
        <w:contextualSpacing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Медсестре  организовать </w:t>
      </w:r>
      <w:proofErr w:type="gramStart"/>
      <w:r>
        <w:rPr>
          <w:rFonts w:ascii="Times New Roman" w:hAnsi="Times New Roman"/>
          <w:color w:val="000000" w:themeColor="text1"/>
          <w:sz w:val="28"/>
        </w:rPr>
        <w:t>контроль за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питанием детей в детском саду на основании </w:t>
      </w:r>
      <w:proofErr w:type="spellStart"/>
      <w:r>
        <w:rPr>
          <w:rFonts w:ascii="Times New Roman" w:hAnsi="Times New Roman"/>
          <w:color w:val="000000" w:themeColor="text1"/>
          <w:sz w:val="28"/>
        </w:rPr>
        <w:t>СанПин</w:t>
      </w:r>
      <w:proofErr w:type="spellEnd"/>
      <w:r>
        <w:rPr>
          <w:rFonts w:ascii="Times New Roman" w:hAnsi="Times New Roman"/>
          <w:color w:val="000000" w:themeColor="text1"/>
          <w:sz w:val="28"/>
        </w:rPr>
        <w:t>.</w:t>
      </w:r>
    </w:p>
    <w:p w:rsidR="009052CD" w:rsidRDefault="009052CD" w:rsidP="009052CD">
      <w:pPr>
        <w:ind w:left="360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Срок: постоянно</w:t>
      </w:r>
    </w:p>
    <w:p w:rsidR="009052CD" w:rsidRDefault="009052CD" w:rsidP="009052CD">
      <w:pPr>
        <w:ind w:firstLine="540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        </w:t>
      </w:r>
    </w:p>
    <w:p w:rsidR="009052CD" w:rsidRPr="009052CD" w:rsidRDefault="009052CD" w:rsidP="009052CD">
      <w:pPr>
        <w:ind w:firstLine="54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По четвёртому вопросу РЕШЕНИЕ:</w:t>
      </w:r>
    </w:p>
    <w:p w:rsidR="009052CD" w:rsidRDefault="009052CD" w:rsidP="009052CD">
      <w:pPr>
        <w:ind w:left="360"/>
        <w:jc w:val="both"/>
        <w:rPr>
          <w:sz w:val="28"/>
        </w:rPr>
      </w:pPr>
      <w:r>
        <w:rPr>
          <w:sz w:val="28"/>
        </w:rPr>
        <w:t>Продолжать выполнение  мероприятий по безопасности детей в ДОУ в 2023-2024 учебном году.</w:t>
      </w:r>
    </w:p>
    <w:p w:rsidR="009052CD" w:rsidRDefault="009052CD" w:rsidP="009052CD">
      <w:pPr>
        <w:ind w:left="36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Ответственный: заведующий</w:t>
      </w:r>
      <w:proofErr w:type="gramStart"/>
      <w:r>
        <w:rPr>
          <w:rFonts w:ascii="Times New Roman" w:hAnsi="Times New Roman"/>
          <w:color w:val="000000" w:themeColor="text1"/>
          <w:sz w:val="28"/>
        </w:rPr>
        <w:t xml:space="preserve"> ,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уполномоченный по ТБ </w:t>
      </w:r>
    </w:p>
    <w:p w:rsidR="009052CD" w:rsidRDefault="009052CD" w:rsidP="009052CD">
      <w:pPr>
        <w:ind w:left="36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Срок: постоянно</w:t>
      </w:r>
    </w:p>
    <w:p w:rsidR="009052CD" w:rsidRDefault="009052CD" w:rsidP="009052CD">
      <w:pPr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          </w:t>
      </w:r>
    </w:p>
    <w:p w:rsidR="009052CD" w:rsidRDefault="009052CD" w:rsidP="009052CD">
      <w:pPr>
        <w:ind w:firstLine="540"/>
        <w:jc w:val="both"/>
        <w:rPr>
          <w:rFonts w:ascii="Times New Roman" w:hAnsi="Times New Roman"/>
          <w:sz w:val="28"/>
        </w:rPr>
      </w:pPr>
    </w:p>
    <w:p w:rsidR="009052CD" w:rsidRDefault="009052CD" w:rsidP="009052CD">
      <w:pPr>
        <w:rPr>
          <w:rFonts w:ascii="Times New Roman" w:hAnsi="Times New Roman"/>
          <w:color w:val="FF0000"/>
          <w:sz w:val="28"/>
        </w:rPr>
      </w:pPr>
    </w:p>
    <w:p w:rsidR="009052CD" w:rsidRDefault="009052CD" w:rsidP="009052CD">
      <w:pPr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           Председатель</w:t>
      </w:r>
      <w:r>
        <w:rPr>
          <w:rFonts w:ascii="Times New Roman" w:hAnsi="Times New Roman"/>
          <w:color w:val="000000" w:themeColor="text1"/>
          <w:sz w:val="28"/>
        </w:rPr>
        <w:tab/>
      </w:r>
      <w:r>
        <w:rPr>
          <w:rFonts w:ascii="Times New Roman" w:hAnsi="Times New Roman"/>
          <w:color w:val="000000" w:themeColor="text1"/>
          <w:sz w:val="28"/>
        </w:rPr>
        <w:tab/>
        <w:t xml:space="preserve">      </w:t>
      </w:r>
      <w:r>
        <w:rPr>
          <w:rFonts w:ascii="Times New Roman" w:hAnsi="Times New Roman"/>
          <w:color w:val="000000" w:themeColor="text1"/>
          <w:sz w:val="28"/>
        </w:rPr>
        <w:tab/>
        <w:t xml:space="preserve">       </w:t>
      </w:r>
    </w:p>
    <w:p w:rsidR="009052CD" w:rsidRPr="00EF0FDF" w:rsidRDefault="009052CD" w:rsidP="009052CD">
      <w:pPr>
        <w:ind w:left="36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     Секретарь </w:t>
      </w:r>
      <w:r>
        <w:rPr>
          <w:rFonts w:ascii="Times New Roman" w:hAnsi="Times New Roman"/>
          <w:color w:val="000000" w:themeColor="text1"/>
          <w:sz w:val="28"/>
        </w:rPr>
        <w:tab/>
      </w:r>
      <w:r>
        <w:rPr>
          <w:rFonts w:ascii="Times New Roman" w:hAnsi="Times New Roman"/>
          <w:color w:val="000000" w:themeColor="text1"/>
          <w:sz w:val="28"/>
        </w:rPr>
        <w:tab/>
      </w:r>
      <w:r>
        <w:rPr>
          <w:rFonts w:ascii="Times New Roman" w:hAnsi="Times New Roman"/>
          <w:color w:val="000000" w:themeColor="text1"/>
          <w:sz w:val="28"/>
        </w:rPr>
        <w:tab/>
      </w:r>
      <w:r>
        <w:rPr>
          <w:rFonts w:ascii="Times New Roman" w:hAnsi="Times New Roman"/>
          <w:color w:val="000000" w:themeColor="text1"/>
          <w:sz w:val="28"/>
        </w:rPr>
        <w:tab/>
        <w:t xml:space="preserve">      </w:t>
      </w:r>
    </w:p>
    <w:p w:rsidR="007130DF" w:rsidRDefault="007130DF"/>
    <w:sectPr w:rsidR="007130DF" w:rsidSect="00A5608A">
      <w:pgSz w:w="12240" w:h="15840"/>
      <w:pgMar w:top="1134" w:right="850" w:bottom="95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0619B"/>
    <w:multiLevelType w:val="multilevel"/>
    <w:tmpl w:val="B39A90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21560E19"/>
    <w:multiLevelType w:val="multilevel"/>
    <w:tmpl w:val="2A22D4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2CD"/>
    <w:rsid w:val="007130DF"/>
    <w:rsid w:val="00905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2CD"/>
    <w:pPr>
      <w:spacing w:after="0" w:line="240" w:lineRule="auto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2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2CD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285</Words>
  <Characters>1627</Characters>
  <Application>Microsoft Office Word</Application>
  <DocSecurity>0</DocSecurity>
  <Lines>13</Lines>
  <Paragraphs>3</Paragraphs>
  <ScaleCrop>false</ScaleCrop>
  <Company>Microsoft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2</cp:revision>
  <dcterms:created xsi:type="dcterms:W3CDTF">2024-01-15T11:21:00Z</dcterms:created>
  <dcterms:modified xsi:type="dcterms:W3CDTF">2024-01-15T11:25:00Z</dcterms:modified>
</cp:coreProperties>
</file>